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75A" w:rsidRDefault="009D275A" w:rsidP="0013520F">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ИННОВАЦИОННЫЕ ПЕДАГОГИЧЕСКИЕ ТЕХНОЛОГИИ ПРИ ПОДГОТОВКЕ КОНКУРЕНТОСПОСОБНОГО СПЕЦИАЛИСТА</w:t>
      </w:r>
    </w:p>
    <w:p w:rsidR="00DF0CEF" w:rsidRPr="00DF0CEF" w:rsidRDefault="00DF0CEF" w:rsidP="0013520F">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DF0CEF">
        <w:rPr>
          <w:rFonts w:ascii="Times New Roman" w:eastAsia="Times New Roman" w:hAnsi="Times New Roman" w:cs="Times New Roman"/>
          <w:color w:val="000000"/>
          <w:sz w:val="24"/>
          <w:szCs w:val="24"/>
          <w:lang w:eastAsia="ru-RU"/>
        </w:rPr>
        <w:t>Митерева</w:t>
      </w:r>
      <w:proofErr w:type="spellEnd"/>
      <w:r w:rsidRPr="00DF0CEF">
        <w:rPr>
          <w:rFonts w:ascii="Times New Roman" w:eastAsia="Times New Roman" w:hAnsi="Times New Roman" w:cs="Times New Roman"/>
          <w:color w:val="000000"/>
          <w:sz w:val="24"/>
          <w:szCs w:val="24"/>
          <w:lang w:eastAsia="ru-RU"/>
        </w:rPr>
        <w:t xml:space="preserve"> Валентина Михайловна</w:t>
      </w:r>
    </w:p>
    <w:p w:rsidR="00DF0CEF" w:rsidRPr="00DF0CEF" w:rsidRDefault="00DF0CEF" w:rsidP="001352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0CEF">
        <w:rPr>
          <w:rFonts w:ascii="Times New Roman" w:eastAsia="Times New Roman" w:hAnsi="Times New Roman" w:cs="Times New Roman"/>
          <w:color w:val="000000"/>
          <w:sz w:val="24"/>
          <w:szCs w:val="24"/>
          <w:lang w:eastAsia="ru-RU"/>
        </w:rPr>
        <w:t>Областное бюджетное профессиональное образовательное учреждение «</w:t>
      </w:r>
      <w:proofErr w:type="gramStart"/>
      <w:r w:rsidRPr="00DF0CEF">
        <w:rPr>
          <w:rFonts w:ascii="Times New Roman" w:eastAsia="Times New Roman" w:hAnsi="Times New Roman" w:cs="Times New Roman"/>
          <w:color w:val="000000"/>
          <w:sz w:val="24"/>
          <w:szCs w:val="24"/>
          <w:lang w:eastAsia="ru-RU"/>
        </w:rPr>
        <w:t>Курский</w:t>
      </w:r>
      <w:proofErr w:type="gramEnd"/>
    </w:p>
    <w:p w:rsidR="00DF0CEF" w:rsidRPr="00DF0CEF" w:rsidRDefault="00DF0CEF" w:rsidP="001352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0CEF">
        <w:rPr>
          <w:rFonts w:ascii="Times New Roman" w:eastAsia="Times New Roman" w:hAnsi="Times New Roman" w:cs="Times New Roman"/>
          <w:color w:val="000000"/>
          <w:sz w:val="24"/>
          <w:szCs w:val="24"/>
          <w:lang w:eastAsia="ru-RU"/>
        </w:rPr>
        <w:t>электромеханический техникум», г. Курск</w:t>
      </w:r>
    </w:p>
    <w:p w:rsidR="0013520F" w:rsidRPr="0013520F" w:rsidRDefault="0013520F" w:rsidP="0013520F">
      <w:pPr>
        <w:pStyle w:val="a3"/>
        <w:shd w:val="clear" w:color="auto" w:fill="FFFFFF"/>
        <w:spacing w:before="0" w:beforeAutospacing="0" w:after="0" w:afterAutospacing="0"/>
        <w:jc w:val="right"/>
        <w:rPr>
          <w:color w:val="000000"/>
        </w:rPr>
      </w:pPr>
      <w:r w:rsidRPr="0013520F">
        <w:rPr>
          <w:color w:val="000000"/>
          <w:shd w:val="clear" w:color="auto" w:fill="FFFFFF"/>
        </w:rPr>
        <w:t>«Чтобы иметь будущее нужно быть готовым сделать что-то новое»</w:t>
      </w:r>
    </w:p>
    <w:p w:rsidR="0013520F" w:rsidRDefault="0013520F" w:rsidP="0013520F">
      <w:pPr>
        <w:pStyle w:val="a3"/>
        <w:shd w:val="clear" w:color="auto" w:fill="FFFFFF"/>
        <w:spacing w:before="0" w:beforeAutospacing="0" w:after="0" w:afterAutospacing="0"/>
        <w:jc w:val="right"/>
        <w:rPr>
          <w:color w:val="000000"/>
          <w:shd w:val="clear" w:color="auto" w:fill="FFFFFF"/>
        </w:rPr>
      </w:pPr>
      <w:r w:rsidRPr="0013520F">
        <w:rPr>
          <w:color w:val="000000"/>
          <w:shd w:val="clear" w:color="auto" w:fill="FFFFFF"/>
        </w:rPr>
        <w:t xml:space="preserve">Питер </w:t>
      </w:r>
      <w:proofErr w:type="spellStart"/>
      <w:r w:rsidRPr="0013520F">
        <w:rPr>
          <w:color w:val="000000"/>
          <w:shd w:val="clear" w:color="auto" w:fill="FFFFFF"/>
        </w:rPr>
        <w:t>Друкер</w:t>
      </w:r>
      <w:proofErr w:type="spellEnd"/>
    </w:p>
    <w:p w:rsidR="000F0289" w:rsidRPr="00D201D9" w:rsidRDefault="000F0289" w:rsidP="000F0289">
      <w:pPr>
        <w:pStyle w:val="a3"/>
        <w:shd w:val="clear" w:color="auto" w:fill="FFFFFF"/>
        <w:spacing w:before="0" w:beforeAutospacing="0" w:after="0" w:afterAutospacing="0"/>
        <w:rPr>
          <w:rFonts w:ascii="Arial" w:hAnsi="Arial" w:cs="Arial"/>
          <w:color w:val="000000"/>
        </w:rPr>
      </w:pPr>
      <w:r w:rsidRPr="00D201D9">
        <w:rPr>
          <w:rFonts w:ascii="Arial" w:hAnsi="Arial" w:cs="Arial"/>
          <w:b/>
          <w:bCs/>
          <w:color w:val="000000"/>
        </w:rPr>
        <w:t>Аннотация.</w:t>
      </w:r>
      <w:r w:rsidRPr="00D201D9">
        <w:rPr>
          <w:rStyle w:val="apple-converted-space"/>
          <w:rFonts w:ascii="Arial" w:hAnsi="Arial" w:cs="Arial"/>
          <w:b/>
          <w:bCs/>
          <w:color w:val="000000"/>
        </w:rPr>
        <w:t> </w:t>
      </w:r>
      <w:r w:rsidRPr="00D201D9">
        <w:rPr>
          <w:rFonts w:ascii="Arial" w:hAnsi="Arial" w:cs="Arial"/>
          <w:color w:val="000000"/>
        </w:rPr>
        <w:t>В статье определяется необходимость применения в учебном процессе инновационных обучающих технологий. Все интерактивные занятия должны иметь необходимый разработанный преподавателем методический комплекс, который способствует более успешному проведению занятия.</w:t>
      </w:r>
    </w:p>
    <w:p w:rsidR="000F0289" w:rsidRPr="0013520F" w:rsidRDefault="000F0289" w:rsidP="0013520F">
      <w:pPr>
        <w:pStyle w:val="a3"/>
        <w:shd w:val="clear" w:color="auto" w:fill="FFFFFF"/>
        <w:spacing w:before="0" w:beforeAutospacing="0" w:after="0" w:afterAutospacing="0"/>
        <w:jc w:val="right"/>
        <w:rPr>
          <w:color w:val="000000"/>
        </w:rPr>
      </w:pPr>
      <w:bookmarkStart w:id="0" w:name="_GoBack"/>
      <w:bookmarkEnd w:id="0"/>
    </w:p>
    <w:p w:rsidR="00181895" w:rsidRPr="006E4693" w:rsidRDefault="005C5B74" w:rsidP="00E427A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E4693">
        <w:rPr>
          <w:rFonts w:ascii="Times New Roman" w:eastAsia="Times New Roman" w:hAnsi="Times New Roman" w:cs="Times New Roman"/>
          <w:sz w:val="24"/>
          <w:szCs w:val="24"/>
          <w:lang w:eastAsia="ru-RU"/>
        </w:rPr>
        <w:t>В современных условиях о</w:t>
      </w:r>
      <w:r w:rsidR="00310042" w:rsidRPr="006E4693">
        <w:rPr>
          <w:rFonts w:ascii="Times New Roman" w:eastAsia="Times New Roman" w:hAnsi="Times New Roman" w:cs="Times New Roman"/>
          <w:sz w:val="24"/>
          <w:szCs w:val="24"/>
          <w:lang w:eastAsia="ru-RU"/>
        </w:rPr>
        <w:t xml:space="preserve">сновная цель  профессионального образования </w:t>
      </w:r>
      <w:r w:rsidR="00181895" w:rsidRPr="006E4693">
        <w:rPr>
          <w:rFonts w:ascii="Times New Roman" w:eastAsia="Times New Roman" w:hAnsi="Times New Roman" w:cs="Times New Roman"/>
          <w:sz w:val="24"/>
          <w:szCs w:val="24"/>
          <w:lang w:eastAsia="ru-RU"/>
        </w:rPr>
        <w:t xml:space="preserve">не только качественная </w:t>
      </w:r>
      <w:r w:rsidR="00310042" w:rsidRPr="006E4693">
        <w:rPr>
          <w:rFonts w:ascii="Times New Roman" w:eastAsia="Times New Roman" w:hAnsi="Times New Roman" w:cs="Times New Roman"/>
          <w:sz w:val="24"/>
          <w:szCs w:val="24"/>
          <w:lang w:eastAsia="ru-RU"/>
        </w:rPr>
        <w:t xml:space="preserve">подготовка квалифицированного специалиста, </w:t>
      </w:r>
      <w:r w:rsidR="00181895" w:rsidRPr="006E4693">
        <w:rPr>
          <w:rFonts w:ascii="Times New Roman" w:eastAsia="Times New Roman" w:hAnsi="Times New Roman" w:cs="Times New Roman"/>
          <w:sz w:val="24"/>
          <w:szCs w:val="24"/>
          <w:lang w:eastAsia="ru-RU"/>
        </w:rPr>
        <w:t>конкурентоспособного</w:t>
      </w:r>
      <w:r w:rsidR="00310042" w:rsidRPr="006E4693">
        <w:rPr>
          <w:rFonts w:ascii="Times New Roman" w:eastAsia="Times New Roman" w:hAnsi="Times New Roman" w:cs="Times New Roman"/>
          <w:sz w:val="24"/>
          <w:szCs w:val="24"/>
          <w:lang w:eastAsia="ru-RU"/>
        </w:rPr>
        <w:t xml:space="preserve"> на рынке труда, компетентного, ответственного, готового к постоянному </w:t>
      </w:r>
      <w:r w:rsidR="00181895" w:rsidRPr="006E4693">
        <w:rPr>
          <w:rFonts w:ascii="Times New Roman" w:eastAsia="Times New Roman" w:hAnsi="Times New Roman" w:cs="Times New Roman"/>
          <w:sz w:val="24"/>
          <w:szCs w:val="24"/>
          <w:lang w:eastAsia="ru-RU"/>
        </w:rPr>
        <w:t xml:space="preserve">профессиональному росту, но и прежде всего формирование личности обучающегося. </w:t>
      </w:r>
    </w:p>
    <w:p w:rsidR="00181895" w:rsidRPr="006E4693" w:rsidRDefault="00181895" w:rsidP="00E427A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E4693">
        <w:rPr>
          <w:rFonts w:ascii="Times New Roman" w:eastAsia="Times New Roman" w:hAnsi="Times New Roman" w:cs="Times New Roman"/>
          <w:sz w:val="24"/>
          <w:szCs w:val="24"/>
          <w:lang w:eastAsia="ru-RU"/>
        </w:rPr>
        <w:t>Нашим выпускникам предстоит жить и работать в постоянно развивающем</w:t>
      </w:r>
      <w:r w:rsidR="00523535" w:rsidRPr="006E4693">
        <w:rPr>
          <w:rFonts w:ascii="Times New Roman" w:eastAsia="Times New Roman" w:hAnsi="Times New Roman" w:cs="Times New Roman"/>
          <w:sz w:val="24"/>
          <w:szCs w:val="24"/>
          <w:lang w:eastAsia="ru-RU"/>
        </w:rPr>
        <w:t xml:space="preserve"> </w:t>
      </w:r>
      <w:r w:rsidRPr="006E4693">
        <w:rPr>
          <w:rFonts w:ascii="Times New Roman" w:eastAsia="Times New Roman" w:hAnsi="Times New Roman" w:cs="Times New Roman"/>
          <w:sz w:val="24"/>
          <w:szCs w:val="24"/>
          <w:lang w:eastAsia="ru-RU"/>
        </w:rPr>
        <w:t>обществе, в условиях возникнове</w:t>
      </w:r>
      <w:r w:rsidR="00523535" w:rsidRPr="006E4693">
        <w:rPr>
          <w:rFonts w:ascii="Times New Roman" w:eastAsia="Times New Roman" w:hAnsi="Times New Roman" w:cs="Times New Roman"/>
          <w:sz w:val="24"/>
          <w:szCs w:val="24"/>
          <w:lang w:eastAsia="ru-RU"/>
        </w:rPr>
        <w:t>ния и роста современных проблем, в</w:t>
      </w:r>
      <w:r w:rsidRPr="006E4693">
        <w:rPr>
          <w:rFonts w:ascii="Times New Roman" w:eastAsia="Times New Roman" w:hAnsi="Times New Roman" w:cs="Times New Roman"/>
          <w:sz w:val="24"/>
          <w:szCs w:val="24"/>
          <w:lang w:eastAsia="ru-RU"/>
        </w:rPr>
        <w:t xml:space="preserve"> потоке обновляющейся информации. </w:t>
      </w:r>
      <w:r w:rsidR="00523535" w:rsidRPr="006E4693">
        <w:rPr>
          <w:rFonts w:ascii="Times New Roman" w:eastAsia="Times New Roman" w:hAnsi="Times New Roman" w:cs="Times New Roman"/>
          <w:sz w:val="24"/>
          <w:szCs w:val="24"/>
          <w:lang w:eastAsia="ru-RU"/>
        </w:rPr>
        <w:t xml:space="preserve">Поэтому возможность </w:t>
      </w:r>
      <w:proofErr w:type="spellStart"/>
      <w:r w:rsidR="00523535" w:rsidRPr="006E4693">
        <w:rPr>
          <w:rFonts w:ascii="Times New Roman" w:eastAsia="Times New Roman" w:hAnsi="Times New Roman" w:cs="Times New Roman"/>
          <w:sz w:val="24"/>
          <w:szCs w:val="24"/>
          <w:lang w:eastAsia="ru-RU"/>
        </w:rPr>
        <w:t>самореализовываться</w:t>
      </w:r>
      <w:proofErr w:type="spellEnd"/>
      <w:r w:rsidR="00523535" w:rsidRPr="006E4693">
        <w:rPr>
          <w:rFonts w:ascii="Times New Roman" w:eastAsia="Times New Roman" w:hAnsi="Times New Roman" w:cs="Times New Roman"/>
          <w:sz w:val="24"/>
          <w:szCs w:val="24"/>
          <w:lang w:eastAsia="ru-RU"/>
        </w:rPr>
        <w:t xml:space="preserve"> будет только у специалистов, которые помимо овладения знаниями, умениями и навы</w:t>
      </w:r>
      <w:r w:rsidR="00264D6F" w:rsidRPr="006E4693">
        <w:rPr>
          <w:rFonts w:ascii="Times New Roman" w:eastAsia="Times New Roman" w:hAnsi="Times New Roman" w:cs="Times New Roman"/>
          <w:sz w:val="24"/>
          <w:szCs w:val="24"/>
          <w:lang w:eastAsia="ru-RU"/>
        </w:rPr>
        <w:t>ками, способны к постоянному са</w:t>
      </w:r>
      <w:r w:rsidR="00523535" w:rsidRPr="006E4693">
        <w:rPr>
          <w:rFonts w:ascii="Times New Roman" w:eastAsia="Times New Roman" w:hAnsi="Times New Roman" w:cs="Times New Roman"/>
          <w:sz w:val="24"/>
          <w:szCs w:val="24"/>
          <w:lang w:eastAsia="ru-RU"/>
        </w:rPr>
        <w:t>мосовершенствованию</w:t>
      </w:r>
      <w:r w:rsidR="00264D6F" w:rsidRPr="006E4693">
        <w:rPr>
          <w:rFonts w:ascii="Times New Roman" w:eastAsia="Times New Roman" w:hAnsi="Times New Roman" w:cs="Times New Roman"/>
          <w:sz w:val="24"/>
          <w:szCs w:val="24"/>
          <w:lang w:eastAsia="ru-RU"/>
        </w:rPr>
        <w:t xml:space="preserve">, самообразованию, способны быстро и адекватно реагировать на  изменяющиеся условия современного общества, своевременно и ответственно принимать решения в  непредвиденной ситуации. </w:t>
      </w:r>
    </w:p>
    <w:p w:rsidR="00DF0CEF" w:rsidRPr="00DF0CEF" w:rsidRDefault="00DF0CEF" w:rsidP="00264D6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F0CEF">
        <w:rPr>
          <w:rFonts w:ascii="Times New Roman" w:eastAsia="Times New Roman" w:hAnsi="Times New Roman" w:cs="Times New Roman"/>
          <w:color w:val="000000"/>
          <w:sz w:val="24"/>
          <w:szCs w:val="24"/>
          <w:lang w:eastAsia="ru-RU"/>
        </w:rPr>
        <w:t>Современные, быстроизменяющиеся темпы преобразований в российском</w:t>
      </w:r>
      <w:r w:rsidR="00264D6F">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обществе требуют от педагогов творческого, поискового отношения к своему делу.</w:t>
      </w:r>
      <w:r w:rsidR="00264D6F">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Педагог, как творец должен быть носителем инновационных подходов в образовании,</w:t>
      </w:r>
      <w:r w:rsidR="00264D6F">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уметь формировать образовательный процесс, основывающий на творческом начале,</w:t>
      </w:r>
      <w:r w:rsidR="00264D6F">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объединенный поиском и конструктивной работой, профессиональной гордостью,</w:t>
      </w:r>
      <w:r w:rsidR="00264D6F">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корпоративными интересами, социально значимой деятельностью и отношениями.</w:t>
      </w:r>
      <w:r w:rsidR="00264D6F">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Содействовать становлению человека, как неповторимой индивидуальностью [</w:t>
      </w:r>
      <w:r w:rsidR="00CA61E4">
        <w:rPr>
          <w:rFonts w:ascii="Times New Roman" w:eastAsia="Times New Roman" w:hAnsi="Times New Roman" w:cs="Times New Roman"/>
          <w:color w:val="000000"/>
          <w:sz w:val="24"/>
          <w:szCs w:val="24"/>
          <w:lang w:eastAsia="ru-RU"/>
        </w:rPr>
        <w:t>5</w:t>
      </w:r>
      <w:r w:rsidRPr="00DF0CEF">
        <w:rPr>
          <w:rFonts w:ascii="Times New Roman" w:eastAsia="Times New Roman" w:hAnsi="Times New Roman" w:cs="Times New Roman"/>
          <w:color w:val="000000"/>
          <w:sz w:val="24"/>
          <w:szCs w:val="24"/>
          <w:lang w:eastAsia="ru-RU"/>
        </w:rPr>
        <w:t>].</w:t>
      </w:r>
    </w:p>
    <w:p w:rsidR="00DF0CEF" w:rsidRPr="00DF0CEF" w:rsidRDefault="00DF0CEF" w:rsidP="005E72D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F0CEF">
        <w:rPr>
          <w:rFonts w:ascii="Times New Roman" w:eastAsia="Times New Roman" w:hAnsi="Times New Roman" w:cs="Times New Roman"/>
          <w:color w:val="000000"/>
          <w:sz w:val="24"/>
          <w:szCs w:val="24"/>
          <w:lang w:eastAsia="ru-RU"/>
        </w:rPr>
        <w:t>В настоящее время перед учреждениями профессионального образования</w:t>
      </w:r>
      <w:r w:rsidR="00264D6F">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поставлена задача обновления содержания обучения, цель которого – обеспечение</w:t>
      </w:r>
      <w:r w:rsidR="00264D6F">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качества подготовки специалистов в соответствии с требованиями работодателей.</w:t>
      </w:r>
      <w:r w:rsidR="00264D6F">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Следует отметить, что за последнее время существенно изменились требования к</w:t>
      </w:r>
      <w:r w:rsidR="00264D6F">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специалистам со стороны работодателей. Ведь современному обществу необходимы</w:t>
      </w:r>
      <w:r w:rsidR="00264D6F">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предприимчивые, мобильные люди, способных к деятельности в</w:t>
      </w:r>
      <w:r w:rsidR="0013520F">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условиях</w:t>
      </w:r>
      <w:r w:rsidR="00264D6F">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конкуренции, быстро реагирующих на освоение новых технологий производства или</w:t>
      </w:r>
      <w:r w:rsidR="00264D6F">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сферы обслуживания, проявляющих инициативу. Поэтому в современных условиях</w:t>
      </w:r>
      <w:r w:rsidR="005E72DD">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актуальность</w:t>
      </w:r>
      <w:r w:rsidR="0013520F">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приобретает</w:t>
      </w:r>
      <w:r w:rsidR="0013520F">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качественная</w:t>
      </w:r>
      <w:r w:rsidR="0013520F">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подготовка</w:t>
      </w:r>
      <w:r w:rsidR="0013520F">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выпускников</w:t>
      </w:r>
      <w:r w:rsidR="0013520F">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профессионального образования, в основе которой заложена подготовка компетентного</w:t>
      </w:r>
      <w:r w:rsidR="0013520F">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специалиста [3].</w:t>
      </w:r>
    </w:p>
    <w:p w:rsidR="00DF0CEF" w:rsidRPr="00DF0CEF" w:rsidRDefault="00DF0CEF" w:rsidP="005E72D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F0CEF">
        <w:rPr>
          <w:rFonts w:ascii="Times New Roman" w:eastAsia="Times New Roman" w:hAnsi="Times New Roman" w:cs="Times New Roman"/>
          <w:color w:val="000000"/>
          <w:sz w:val="24"/>
          <w:szCs w:val="24"/>
          <w:lang w:eastAsia="ru-RU"/>
        </w:rPr>
        <w:t>Именно поиск путей совершенствования качества обучения будущих рабочих</w:t>
      </w:r>
      <w:r w:rsidR="005E72DD">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послужил основанием к активному изучению и внедрению рекомендаций современной</w:t>
      </w:r>
      <w:r w:rsidR="005E72DD">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педагогики по использованию развивающих технологий обучения, разработке новых</w:t>
      </w:r>
      <w:r w:rsidR="005E72DD">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методов и приемов, созданию новых форм организации учебного процесса,</w:t>
      </w:r>
      <w:r w:rsidR="005E72DD">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применению принципиально новых средств обучения, богатейшие возможности</w:t>
      </w:r>
      <w:r w:rsidR="005E72DD">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которых открываются благодаря научно- техническому прогрессу [4].</w:t>
      </w:r>
    </w:p>
    <w:p w:rsidR="00DF0CEF" w:rsidRPr="00DF0CEF" w:rsidRDefault="00DF0CEF" w:rsidP="005E72D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F0CEF">
        <w:rPr>
          <w:rFonts w:ascii="Times New Roman" w:eastAsia="Times New Roman" w:hAnsi="Times New Roman" w:cs="Times New Roman"/>
          <w:color w:val="000000"/>
          <w:sz w:val="24"/>
          <w:szCs w:val="24"/>
          <w:lang w:eastAsia="ru-RU"/>
        </w:rPr>
        <w:t>Инновации, хотя и носят разрозненный характер, тем не менее, приобретают все</w:t>
      </w:r>
    </w:p>
    <w:p w:rsidR="00DF0CEF" w:rsidRPr="00DF0CEF" w:rsidRDefault="00DF0CEF" w:rsidP="001352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0CEF">
        <w:rPr>
          <w:rFonts w:ascii="Times New Roman" w:eastAsia="Times New Roman" w:hAnsi="Times New Roman" w:cs="Times New Roman"/>
          <w:color w:val="000000"/>
          <w:sz w:val="24"/>
          <w:szCs w:val="24"/>
          <w:lang w:eastAsia="ru-RU"/>
        </w:rPr>
        <w:t>большую целенаправленность, тяготение к формированию новых технологий обучения.</w:t>
      </w:r>
    </w:p>
    <w:p w:rsidR="00DF0CEF" w:rsidRPr="00DF0CEF" w:rsidRDefault="00DF0CEF" w:rsidP="005E72D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F0CEF">
        <w:rPr>
          <w:rFonts w:ascii="Times New Roman" w:eastAsia="Times New Roman" w:hAnsi="Times New Roman" w:cs="Times New Roman"/>
          <w:color w:val="000000"/>
          <w:sz w:val="24"/>
          <w:szCs w:val="24"/>
          <w:lang w:eastAsia="ru-RU"/>
        </w:rPr>
        <w:t>Курский электромеханический техникум, в котором я работаю мастером</w:t>
      </w:r>
      <w:r w:rsidR="005E72DD">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 xml:space="preserve">производственного обучения в группе по профессии автомеханик, является опорным </w:t>
      </w:r>
      <w:proofErr w:type="gramStart"/>
      <w:r w:rsidRPr="00DF0CEF">
        <w:rPr>
          <w:rFonts w:ascii="Times New Roman" w:eastAsia="Times New Roman" w:hAnsi="Times New Roman" w:cs="Times New Roman"/>
          <w:color w:val="000000"/>
          <w:sz w:val="24"/>
          <w:szCs w:val="24"/>
          <w:lang w:eastAsia="ru-RU"/>
        </w:rPr>
        <w:t>по</w:t>
      </w:r>
      <w:proofErr w:type="gramEnd"/>
    </w:p>
    <w:p w:rsidR="00DF0CEF" w:rsidRPr="00DF0CEF" w:rsidRDefault="00DF0CEF" w:rsidP="001352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0CEF">
        <w:rPr>
          <w:rFonts w:ascii="Times New Roman" w:eastAsia="Times New Roman" w:hAnsi="Times New Roman" w:cs="Times New Roman"/>
          <w:color w:val="000000"/>
          <w:sz w:val="24"/>
          <w:szCs w:val="24"/>
          <w:lang w:eastAsia="ru-RU"/>
        </w:rPr>
        <w:t>использованию развивающих педагогических технологий.</w:t>
      </w:r>
    </w:p>
    <w:p w:rsidR="00DF0CEF" w:rsidRPr="00DF0CEF" w:rsidRDefault="00DF0CEF" w:rsidP="005E72D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F0CEF">
        <w:rPr>
          <w:rFonts w:ascii="Times New Roman" w:eastAsia="Times New Roman" w:hAnsi="Times New Roman" w:cs="Times New Roman"/>
          <w:color w:val="000000"/>
          <w:sz w:val="24"/>
          <w:szCs w:val="24"/>
          <w:lang w:eastAsia="ru-RU"/>
        </w:rPr>
        <w:lastRenderedPageBreak/>
        <w:t>Главной задачей мастера производственного обучения, работающего с</w:t>
      </w:r>
      <w:r w:rsidR="005E72DD">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подростками, считаю не просто научить, а «научить учиться». Педагог должен</w:t>
      </w:r>
      <w:r w:rsidR="005E72DD">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ориентировать обучающихся на конкретную профессию, формировать у них общие и</w:t>
      </w:r>
      <w:r w:rsidR="005E72DD">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профессиональные компетенции, показать наиболее удобный и правильный путь</w:t>
      </w:r>
      <w:r w:rsidR="005E72DD">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получения знаний, умений и навыков, грамотно использовать и оформлять, умение</w:t>
      </w:r>
      <w:r w:rsidR="005E72DD">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самостоятельно находить и анализировать полученную информацию.</w:t>
      </w:r>
    </w:p>
    <w:p w:rsidR="00DF0CEF" w:rsidRPr="00DF0CEF" w:rsidRDefault="00DF0CEF" w:rsidP="005E72D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F0CEF">
        <w:rPr>
          <w:rFonts w:ascii="Times New Roman" w:eastAsia="Times New Roman" w:hAnsi="Times New Roman" w:cs="Times New Roman"/>
          <w:color w:val="000000"/>
          <w:sz w:val="24"/>
          <w:szCs w:val="24"/>
          <w:lang w:eastAsia="ru-RU"/>
        </w:rPr>
        <w:t>Сегодня урок учебной практики немыслим без поиска новых, более</w:t>
      </w:r>
      <w:r w:rsidR="00E427A9">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эффективных инновационных технологий. В своей педагогической практике я выделила четыре педагогические технологии:</w:t>
      </w:r>
    </w:p>
    <w:p w:rsidR="00DF0CEF" w:rsidRPr="00E427A9" w:rsidRDefault="00DF0CEF" w:rsidP="00E427A9">
      <w:pPr>
        <w:pStyle w:val="a5"/>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27A9">
        <w:rPr>
          <w:rFonts w:ascii="Times New Roman" w:eastAsia="Times New Roman" w:hAnsi="Times New Roman" w:cs="Times New Roman"/>
          <w:color w:val="000000"/>
          <w:sz w:val="24"/>
          <w:szCs w:val="24"/>
          <w:lang w:eastAsia="ru-RU"/>
        </w:rPr>
        <w:t xml:space="preserve">информационно - развивающие технологии, основанные на </w:t>
      </w:r>
      <w:proofErr w:type="spellStart"/>
      <w:r w:rsidRPr="00E427A9">
        <w:rPr>
          <w:rFonts w:ascii="Times New Roman" w:eastAsia="Times New Roman" w:hAnsi="Times New Roman" w:cs="Times New Roman"/>
          <w:color w:val="000000"/>
          <w:sz w:val="24"/>
          <w:szCs w:val="24"/>
          <w:lang w:eastAsia="ru-RU"/>
        </w:rPr>
        <w:t>лекционно</w:t>
      </w:r>
      <w:proofErr w:type="spellEnd"/>
      <w:r w:rsidRPr="00E427A9">
        <w:rPr>
          <w:rFonts w:ascii="Times New Roman" w:eastAsia="Times New Roman" w:hAnsi="Times New Roman" w:cs="Times New Roman"/>
          <w:color w:val="000000"/>
          <w:sz w:val="24"/>
          <w:szCs w:val="24"/>
          <w:lang w:eastAsia="ru-RU"/>
        </w:rPr>
        <w:t xml:space="preserve"> -</w:t>
      </w:r>
    </w:p>
    <w:p w:rsidR="00DF0CEF" w:rsidRPr="00DF0CEF" w:rsidRDefault="00DF0CEF" w:rsidP="001352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0CEF">
        <w:rPr>
          <w:rFonts w:ascii="Times New Roman" w:eastAsia="Times New Roman" w:hAnsi="Times New Roman" w:cs="Times New Roman"/>
          <w:color w:val="000000"/>
          <w:sz w:val="24"/>
          <w:szCs w:val="24"/>
          <w:lang w:eastAsia="ru-RU"/>
        </w:rPr>
        <w:t xml:space="preserve">семинарском методе, программированном обучении, применении </w:t>
      </w:r>
      <w:proofErr w:type="gramStart"/>
      <w:r w:rsidRPr="00DF0CEF">
        <w:rPr>
          <w:rFonts w:ascii="Times New Roman" w:eastAsia="Times New Roman" w:hAnsi="Times New Roman" w:cs="Times New Roman"/>
          <w:color w:val="000000"/>
          <w:sz w:val="24"/>
          <w:szCs w:val="24"/>
          <w:lang w:eastAsia="ru-RU"/>
        </w:rPr>
        <w:t>технических</w:t>
      </w:r>
      <w:proofErr w:type="gramEnd"/>
      <w:r w:rsidRPr="00DF0CEF">
        <w:rPr>
          <w:rFonts w:ascii="Times New Roman" w:eastAsia="Times New Roman" w:hAnsi="Times New Roman" w:cs="Times New Roman"/>
          <w:color w:val="000000"/>
          <w:sz w:val="24"/>
          <w:szCs w:val="24"/>
          <w:lang w:eastAsia="ru-RU"/>
        </w:rPr>
        <w:t xml:space="preserve"> и</w:t>
      </w:r>
    </w:p>
    <w:p w:rsidR="00E427A9" w:rsidRDefault="00DF0CEF" w:rsidP="001352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0CEF">
        <w:rPr>
          <w:rFonts w:ascii="Times New Roman" w:eastAsia="Times New Roman" w:hAnsi="Times New Roman" w:cs="Times New Roman"/>
          <w:color w:val="000000"/>
          <w:sz w:val="24"/>
          <w:szCs w:val="24"/>
          <w:lang w:eastAsia="ru-RU"/>
        </w:rPr>
        <w:t>электронных средств информации;</w:t>
      </w:r>
      <w:r w:rsidR="00E427A9">
        <w:rPr>
          <w:rFonts w:ascii="Times New Roman" w:eastAsia="Times New Roman" w:hAnsi="Times New Roman" w:cs="Times New Roman"/>
          <w:color w:val="000000"/>
          <w:sz w:val="24"/>
          <w:szCs w:val="24"/>
          <w:lang w:eastAsia="ru-RU"/>
        </w:rPr>
        <w:t xml:space="preserve"> </w:t>
      </w:r>
    </w:p>
    <w:p w:rsidR="00DF0CEF" w:rsidRPr="00E427A9" w:rsidRDefault="00DF0CEF" w:rsidP="005E72DD">
      <w:pPr>
        <w:pStyle w:val="a5"/>
        <w:numPr>
          <w:ilvl w:val="0"/>
          <w:numId w:val="4"/>
        </w:numPr>
        <w:shd w:val="clear" w:color="auto" w:fill="FFFFFF"/>
        <w:spacing w:after="0" w:line="240" w:lineRule="auto"/>
        <w:ind w:left="0" w:firstLine="360"/>
        <w:rPr>
          <w:rFonts w:ascii="Times New Roman" w:eastAsia="Times New Roman" w:hAnsi="Times New Roman" w:cs="Times New Roman"/>
          <w:color w:val="000000"/>
          <w:sz w:val="24"/>
          <w:szCs w:val="24"/>
          <w:lang w:eastAsia="ru-RU"/>
        </w:rPr>
      </w:pPr>
      <w:proofErr w:type="spellStart"/>
      <w:r w:rsidRPr="00E427A9">
        <w:rPr>
          <w:rFonts w:ascii="Times New Roman" w:eastAsia="Times New Roman" w:hAnsi="Times New Roman" w:cs="Times New Roman"/>
          <w:color w:val="000000"/>
          <w:sz w:val="24"/>
          <w:szCs w:val="24"/>
          <w:lang w:eastAsia="ru-RU"/>
        </w:rPr>
        <w:t>деятельностные</w:t>
      </w:r>
      <w:proofErr w:type="spellEnd"/>
      <w:r w:rsidRPr="00E427A9">
        <w:rPr>
          <w:rFonts w:ascii="Times New Roman" w:eastAsia="Times New Roman" w:hAnsi="Times New Roman" w:cs="Times New Roman"/>
          <w:color w:val="000000"/>
          <w:sz w:val="24"/>
          <w:szCs w:val="24"/>
          <w:lang w:eastAsia="ru-RU"/>
        </w:rPr>
        <w:t xml:space="preserve"> технологии, ориентированные на формирование системы</w:t>
      </w:r>
      <w:r w:rsidR="00E0567F">
        <w:rPr>
          <w:rFonts w:ascii="Times New Roman" w:eastAsia="Times New Roman" w:hAnsi="Times New Roman" w:cs="Times New Roman"/>
          <w:color w:val="000000"/>
          <w:sz w:val="24"/>
          <w:szCs w:val="24"/>
          <w:lang w:eastAsia="ru-RU"/>
        </w:rPr>
        <w:t xml:space="preserve"> </w:t>
      </w:r>
      <w:r w:rsidRPr="00E427A9">
        <w:rPr>
          <w:rFonts w:ascii="Times New Roman" w:eastAsia="Times New Roman" w:hAnsi="Times New Roman" w:cs="Times New Roman"/>
          <w:color w:val="000000"/>
          <w:sz w:val="24"/>
          <w:szCs w:val="24"/>
          <w:lang w:eastAsia="ru-RU"/>
        </w:rPr>
        <w:t>профессиональных умений, анализе производственных ситуаций, деловых игр,</w:t>
      </w:r>
      <w:r w:rsidR="005E72DD">
        <w:rPr>
          <w:rFonts w:ascii="Times New Roman" w:eastAsia="Times New Roman" w:hAnsi="Times New Roman" w:cs="Times New Roman"/>
          <w:color w:val="000000"/>
          <w:sz w:val="24"/>
          <w:szCs w:val="24"/>
          <w:lang w:eastAsia="ru-RU"/>
        </w:rPr>
        <w:t xml:space="preserve"> </w:t>
      </w:r>
      <w:r w:rsidRPr="00E427A9">
        <w:rPr>
          <w:rFonts w:ascii="Times New Roman" w:eastAsia="Times New Roman" w:hAnsi="Times New Roman" w:cs="Times New Roman"/>
          <w:color w:val="000000"/>
          <w:sz w:val="24"/>
          <w:szCs w:val="24"/>
          <w:lang w:eastAsia="ru-RU"/>
        </w:rPr>
        <w:t>моделировании профессиональной деятельности, контекстном обучении;</w:t>
      </w:r>
    </w:p>
    <w:p w:rsidR="00DF0CEF" w:rsidRPr="005E72DD" w:rsidRDefault="00DF0CEF" w:rsidP="005E72DD">
      <w:pPr>
        <w:pStyle w:val="a5"/>
        <w:numPr>
          <w:ilvl w:val="0"/>
          <w:numId w:val="3"/>
        </w:numPr>
        <w:shd w:val="clear" w:color="auto" w:fill="FFFFFF"/>
        <w:spacing w:after="0" w:line="240" w:lineRule="auto"/>
        <w:ind w:left="0" w:firstLine="360"/>
        <w:jc w:val="both"/>
        <w:rPr>
          <w:rFonts w:ascii="Times New Roman" w:eastAsia="Times New Roman" w:hAnsi="Times New Roman" w:cs="Times New Roman"/>
          <w:color w:val="000000"/>
          <w:sz w:val="24"/>
          <w:szCs w:val="24"/>
          <w:lang w:eastAsia="ru-RU"/>
        </w:rPr>
      </w:pPr>
      <w:r w:rsidRPr="00E427A9">
        <w:rPr>
          <w:rFonts w:ascii="Times New Roman" w:eastAsia="Times New Roman" w:hAnsi="Times New Roman" w:cs="Times New Roman"/>
          <w:color w:val="000000"/>
          <w:sz w:val="24"/>
          <w:szCs w:val="24"/>
          <w:lang w:eastAsia="ru-RU"/>
        </w:rPr>
        <w:t>развивающие проблемно-поисковые технологии, цель которых является</w:t>
      </w:r>
      <w:r w:rsidR="005E72DD">
        <w:rPr>
          <w:rFonts w:ascii="Times New Roman" w:eastAsia="Times New Roman" w:hAnsi="Times New Roman" w:cs="Times New Roman"/>
          <w:color w:val="000000"/>
          <w:sz w:val="24"/>
          <w:szCs w:val="24"/>
          <w:lang w:eastAsia="ru-RU"/>
        </w:rPr>
        <w:t xml:space="preserve"> </w:t>
      </w:r>
      <w:r w:rsidRPr="005E72DD">
        <w:rPr>
          <w:rFonts w:ascii="Times New Roman" w:eastAsia="Times New Roman" w:hAnsi="Times New Roman" w:cs="Times New Roman"/>
          <w:color w:val="000000"/>
          <w:sz w:val="24"/>
          <w:szCs w:val="24"/>
          <w:lang w:eastAsia="ru-RU"/>
        </w:rPr>
        <w:t>подготовка рабочих кадров, способных проблемно мыслить, выбирать способы</w:t>
      </w:r>
      <w:r w:rsidR="005E72DD">
        <w:rPr>
          <w:rFonts w:ascii="Times New Roman" w:eastAsia="Times New Roman" w:hAnsi="Times New Roman" w:cs="Times New Roman"/>
          <w:color w:val="000000"/>
          <w:sz w:val="24"/>
          <w:szCs w:val="24"/>
          <w:lang w:eastAsia="ru-RU"/>
        </w:rPr>
        <w:t xml:space="preserve"> </w:t>
      </w:r>
      <w:r w:rsidRPr="005E72DD">
        <w:rPr>
          <w:rFonts w:ascii="Times New Roman" w:eastAsia="Times New Roman" w:hAnsi="Times New Roman" w:cs="Times New Roman"/>
          <w:color w:val="000000"/>
          <w:sz w:val="24"/>
          <w:szCs w:val="24"/>
          <w:lang w:eastAsia="ru-RU"/>
        </w:rPr>
        <w:t>решения. Технология включает проблемные лекции, семинары, учебные дискуссии,</w:t>
      </w:r>
      <w:r w:rsidR="005E72DD">
        <w:rPr>
          <w:rFonts w:ascii="Times New Roman" w:eastAsia="Times New Roman" w:hAnsi="Times New Roman" w:cs="Times New Roman"/>
          <w:color w:val="000000"/>
          <w:sz w:val="24"/>
          <w:szCs w:val="24"/>
          <w:lang w:eastAsia="ru-RU"/>
        </w:rPr>
        <w:t xml:space="preserve"> </w:t>
      </w:r>
      <w:r w:rsidRPr="005E72DD">
        <w:rPr>
          <w:rFonts w:ascii="Times New Roman" w:eastAsia="Times New Roman" w:hAnsi="Times New Roman" w:cs="Times New Roman"/>
          <w:color w:val="000000"/>
          <w:sz w:val="24"/>
          <w:szCs w:val="24"/>
          <w:lang w:eastAsia="ru-RU"/>
        </w:rPr>
        <w:t>поисковые лабораторные работы; учебно-исследовательскую, экспериментальную</w:t>
      </w:r>
    </w:p>
    <w:p w:rsidR="00DF0CEF" w:rsidRPr="00DF0CEF" w:rsidRDefault="00DF0CEF" w:rsidP="001352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0CEF">
        <w:rPr>
          <w:rFonts w:ascii="Times New Roman" w:eastAsia="Times New Roman" w:hAnsi="Times New Roman" w:cs="Times New Roman"/>
          <w:color w:val="000000"/>
          <w:sz w:val="24"/>
          <w:szCs w:val="24"/>
          <w:lang w:eastAsia="ru-RU"/>
        </w:rPr>
        <w:t>работу, коллективную мыслительную деятельность, работу в малых и больших</w:t>
      </w:r>
    </w:p>
    <w:p w:rsidR="00DF0CEF" w:rsidRPr="00DF0CEF" w:rsidRDefault="00DF0CEF" w:rsidP="0013520F">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DF0CEF">
        <w:rPr>
          <w:rFonts w:ascii="Times New Roman" w:eastAsia="Times New Roman" w:hAnsi="Times New Roman" w:cs="Times New Roman"/>
          <w:color w:val="000000"/>
          <w:sz w:val="24"/>
          <w:szCs w:val="24"/>
          <w:lang w:eastAsia="ru-RU"/>
        </w:rPr>
        <w:t>группах</w:t>
      </w:r>
      <w:proofErr w:type="gramEnd"/>
      <w:r w:rsidRPr="00DF0CEF">
        <w:rPr>
          <w:rFonts w:ascii="Times New Roman" w:eastAsia="Times New Roman" w:hAnsi="Times New Roman" w:cs="Times New Roman"/>
          <w:color w:val="000000"/>
          <w:sz w:val="24"/>
          <w:szCs w:val="24"/>
          <w:lang w:eastAsia="ru-RU"/>
        </w:rPr>
        <w:t>;</w:t>
      </w:r>
    </w:p>
    <w:p w:rsidR="00DF0CEF" w:rsidRPr="00E427A9" w:rsidRDefault="00DF0CEF" w:rsidP="00E427A9">
      <w:pPr>
        <w:pStyle w:val="a5"/>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27A9">
        <w:rPr>
          <w:rFonts w:ascii="Times New Roman" w:eastAsia="Times New Roman" w:hAnsi="Times New Roman" w:cs="Times New Roman"/>
          <w:color w:val="000000"/>
          <w:sz w:val="24"/>
          <w:szCs w:val="24"/>
          <w:lang w:eastAsia="ru-RU"/>
        </w:rPr>
        <w:t>личностно ориентированные технологии, в основе которых активной личности,</w:t>
      </w:r>
    </w:p>
    <w:p w:rsidR="00DF0CEF" w:rsidRPr="00DF0CEF" w:rsidRDefault="00DF0CEF" w:rsidP="001352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0CEF">
        <w:rPr>
          <w:rFonts w:ascii="Times New Roman" w:eastAsia="Times New Roman" w:hAnsi="Times New Roman" w:cs="Times New Roman"/>
          <w:color w:val="000000"/>
          <w:sz w:val="24"/>
          <w:szCs w:val="24"/>
          <w:lang w:eastAsia="ru-RU"/>
        </w:rPr>
        <w:t>способной самостоятельно строить и корректировать свою учебно-познавательную</w:t>
      </w:r>
    </w:p>
    <w:p w:rsidR="00DF0CEF" w:rsidRPr="00DF0CEF" w:rsidRDefault="00DF0CEF" w:rsidP="001352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0CEF">
        <w:rPr>
          <w:rFonts w:ascii="Times New Roman" w:eastAsia="Times New Roman" w:hAnsi="Times New Roman" w:cs="Times New Roman"/>
          <w:color w:val="000000"/>
          <w:sz w:val="24"/>
          <w:szCs w:val="24"/>
          <w:lang w:eastAsia="ru-RU"/>
        </w:rPr>
        <w:t>деятельность.</w:t>
      </w:r>
    </w:p>
    <w:p w:rsidR="00DF0CEF" w:rsidRPr="00DF0CEF" w:rsidRDefault="00DF0CEF" w:rsidP="00E0567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F0CEF">
        <w:rPr>
          <w:rFonts w:ascii="Times New Roman" w:eastAsia="Times New Roman" w:hAnsi="Times New Roman" w:cs="Times New Roman"/>
          <w:color w:val="000000"/>
          <w:sz w:val="24"/>
          <w:szCs w:val="24"/>
          <w:lang w:eastAsia="ru-RU"/>
        </w:rPr>
        <w:t xml:space="preserve">На </w:t>
      </w:r>
      <w:r w:rsidR="00E0567F">
        <w:rPr>
          <w:rFonts w:ascii="Times New Roman" w:eastAsia="Times New Roman" w:hAnsi="Times New Roman" w:cs="Times New Roman"/>
          <w:color w:val="000000"/>
          <w:sz w:val="24"/>
          <w:szCs w:val="24"/>
          <w:lang w:eastAsia="ru-RU"/>
        </w:rPr>
        <w:t>своих уроках</w:t>
      </w:r>
      <w:r w:rsidRPr="00DF0CEF">
        <w:rPr>
          <w:rFonts w:ascii="Times New Roman" w:eastAsia="Times New Roman" w:hAnsi="Times New Roman" w:cs="Times New Roman"/>
          <w:color w:val="000000"/>
          <w:sz w:val="24"/>
          <w:szCs w:val="24"/>
          <w:lang w:eastAsia="ru-RU"/>
        </w:rPr>
        <w:t xml:space="preserve"> я использую элементы всех четырех групп</w:t>
      </w:r>
      <w:r w:rsidR="00E0567F">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педагогических технологий, комбинируя их методические плюсы, выбираю те из них,</w:t>
      </w:r>
      <w:r w:rsidR="00E0567F">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применение которых в конкретном случае считаю целесообразным.</w:t>
      </w:r>
    </w:p>
    <w:p w:rsidR="00DF0CEF" w:rsidRPr="00DF0CEF" w:rsidRDefault="00DF0CEF" w:rsidP="00E0567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F0CEF">
        <w:rPr>
          <w:rFonts w:ascii="Times New Roman" w:eastAsia="Times New Roman" w:hAnsi="Times New Roman" w:cs="Times New Roman"/>
          <w:color w:val="000000"/>
          <w:sz w:val="24"/>
          <w:szCs w:val="24"/>
          <w:lang w:eastAsia="ru-RU"/>
        </w:rPr>
        <w:t xml:space="preserve">Современные предприятия автосервисов по ремонту автомобилей </w:t>
      </w:r>
      <w:proofErr w:type="gramStart"/>
      <w:r w:rsidRPr="00DF0CEF">
        <w:rPr>
          <w:rFonts w:ascii="Times New Roman" w:eastAsia="Times New Roman" w:hAnsi="Times New Roman" w:cs="Times New Roman"/>
          <w:color w:val="000000"/>
          <w:sz w:val="24"/>
          <w:szCs w:val="24"/>
          <w:lang w:eastAsia="ru-RU"/>
        </w:rPr>
        <w:t>в</w:t>
      </w:r>
      <w:proofErr w:type="gramEnd"/>
      <w:r w:rsidRPr="00DF0CEF">
        <w:rPr>
          <w:rFonts w:ascii="Times New Roman" w:eastAsia="Times New Roman" w:hAnsi="Times New Roman" w:cs="Times New Roman"/>
          <w:color w:val="000000"/>
          <w:sz w:val="24"/>
          <w:szCs w:val="24"/>
          <w:lang w:eastAsia="ru-RU"/>
        </w:rPr>
        <w:t xml:space="preserve"> новых</w:t>
      </w:r>
    </w:p>
    <w:p w:rsidR="00DF0CEF" w:rsidRPr="00DF0CEF" w:rsidRDefault="00DF0CEF" w:rsidP="001352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0CEF">
        <w:rPr>
          <w:rFonts w:ascii="Times New Roman" w:eastAsia="Times New Roman" w:hAnsi="Times New Roman" w:cs="Times New Roman"/>
          <w:color w:val="000000"/>
          <w:sz w:val="24"/>
          <w:szCs w:val="24"/>
          <w:lang w:eastAsia="ru-RU"/>
        </w:rPr>
        <w:t xml:space="preserve">экономических </w:t>
      </w:r>
      <w:proofErr w:type="gramStart"/>
      <w:r w:rsidRPr="00DF0CEF">
        <w:rPr>
          <w:rFonts w:ascii="Times New Roman" w:eastAsia="Times New Roman" w:hAnsi="Times New Roman" w:cs="Times New Roman"/>
          <w:color w:val="000000"/>
          <w:sz w:val="24"/>
          <w:szCs w:val="24"/>
          <w:lang w:eastAsia="ru-RU"/>
        </w:rPr>
        <w:t>условиях</w:t>
      </w:r>
      <w:proofErr w:type="gramEnd"/>
      <w:r w:rsidRPr="00DF0CEF">
        <w:rPr>
          <w:rFonts w:ascii="Times New Roman" w:eastAsia="Times New Roman" w:hAnsi="Times New Roman" w:cs="Times New Roman"/>
          <w:color w:val="000000"/>
          <w:sz w:val="24"/>
          <w:szCs w:val="24"/>
          <w:lang w:eastAsia="ru-RU"/>
        </w:rPr>
        <w:t xml:space="preserve"> требуют помимо личных качеств работника, как:</w:t>
      </w:r>
      <w:r w:rsidR="00E0567F">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исполнительность, находчивость, коммуникабельность, отличная память, отменный</w:t>
      </w:r>
      <w:r w:rsidR="00E0567F">
        <w:rPr>
          <w:rFonts w:ascii="Times New Roman" w:eastAsia="Times New Roman" w:hAnsi="Times New Roman" w:cs="Times New Roman"/>
          <w:color w:val="000000"/>
          <w:sz w:val="24"/>
          <w:szCs w:val="24"/>
          <w:lang w:eastAsia="ru-RU"/>
        </w:rPr>
        <w:t xml:space="preserve"> слух, кропотливость. Х</w:t>
      </w:r>
      <w:r w:rsidRPr="00DF0CEF">
        <w:rPr>
          <w:rFonts w:ascii="Times New Roman" w:eastAsia="Times New Roman" w:hAnsi="Times New Roman" w:cs="Times New Roman"/>
          <w:color w:val="000000"/>
          <w:sz w:val="24"/>
          <w:szCs w:val="24"/>
          <w:lang w:eastAsia="ru-RU"/>
        </w:rPr>
        <w:t>ороший автомеханик должен обладать профессиональными</w:t>
      </w:r>
      <w:r w:rsidR="00E0567F">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знаниями ремонта, устройства автомобиля и навыками работы с диагностическим,</w:t>
      </w:r>
      <w:r w:rsidR="00E0567F">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ремонтным и ручным инструментом, а также умением работать с клиентами. Все это</w:t>
      </w:r>
      <w:r w:rsidR="00E0567F">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заставляет меня тщательно продумывать формы и методы организации учебн</w:t>
      </w:r>
      <w:r w:rsidR="00E0567F">
        <w:rPr>
          <w:rFonts w:ascii="Times New Roman" w:eastAsia="Times New Roman" w:hAnsi="Times New Roman" w:cs="Times New Roman"/>
          <w:color w:val="000000"/>
          <w:sz w:val="24"/>
          <w:szCs w:val="24"/>
          <w:lang w:eastAsia="ru-RU"/>
        </w:rPr>
        <w:t>ых занятий</w:t>
      </w:r>
      <w:r w:rsidRPr="00DF0CEF">
        <w:rPr>
          <w:rFonts w:ascii="Times New Roman" w:eastAsia="Times New Roman" w:hAnsi="Times New Roman" w:cs="Times New Roman"/>
          <w:color w:val="000000"/>
          <w:sz w:val="24"/>
          <w:szCs w:val="24"/>
          <w:lang w:eastAsia="ru-RU"/>
        </w:rPr>
        <w:t>, включая современные технологии: игровые, проблемные, проектные,</w:t>
      </w:r>
      <w:r w:rsidR="00E0567F">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 xml:space="preserve">адаптивные. Они позволяют </w:t>
      </w:r>
      <w:r w:rsidR="00E0567F">
        <w:rPr>
          <w:rFonts w:ascii="Times New Roman" w:eastAsia="Times New Roman" w:hAnsi="Times New Roman" w:cs="Times New Roman"/>
          <w:color w:val="000000"/>
          <w:sz w:val="24"/>
          <w:szCs w:val="24"/>
          <w:lang w:eastAsia="ru-RU"/>
        </w:rPr>
        <w:t xml:space="preserve">мне </w:t>
      </w:r>
      <w:r w:rsidRPr="00DF0CEF">
        <w:rPr>
          <w:rFonts w:ascii="Times New Roman" w:eastAsia="Times New Roman" w:hAnsi="Times New Roman" w:cs="Times New Roman"/>
          <w:color w:val="000000"/>
          <w:sz w:val="24"/>
          <w:szCs w:val="24"/>
          <w:lang w:eastAsia="ru-RU"/>
        </w:rPr>
        <w:t>использовать разнообразные методики на занятиях:</w:t>
      </w:r>
      <w:r w:rsidR="00E0567F">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опережающие задания, тренировочные упражнения, тестирование, составление</w:t>
      </w:r>
      <w:r w:rsidR="00E0567F">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инструкционных карт ремонта узлов автомобиля, практический показ мастера, деловые</w:t>
      </w:r>
      <w:r w:rsidR="00E0567F">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и ролевые игры и т.д.</w:t>
      </w:r>
    </w:p>
    <w:p w:rsidR="00DF0CEF" w:rsidRPr="00DF0CEF" w:rsidRDefault="00DF0CEF" w:rsidP="001352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0CEF">
        <w:rPr>
          <w:rFonts w:ascii="Times New Roman" w:eastAsia="Times New Roman" w:hAnsi="Times New Roman" w:cs="Times New Roman"/>
          <w:color w:val="000000"/>
          <w:sz w:val="24"/>
          <w:szCs w:val="24"/>
          <w:lang w:eastAsia="ru-RU"/>
        </w:rPr>
        <w:t>Практика показала, что эффектнее всего реализуется идея опережающей</w:t>
      </w:r>
      <w:r w:rsidR="00E0567F">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самостоятельной работы, если они связаны с интересными проблемными задачами и</w:t>
      </w:r>
      <w:r w:rsidR="00E0567F">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носят индивидуальный характер;</w:t>
      </w:r>
      <w:r w:rsidR="00E0567F">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если обучающиеся не наказываются за</w:t>
      </w:r>
      <w:r w:rsidR="00E0567F">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невыполненное задание, но поощряются за выполнение; если мастер</w:t>
      </w:r>
      <w:r w:rsidR="00E0567F">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производственного обучения проявляет личный интерес и внимание к каждой</w:t>
      </w:r>
      <w:r w:rsidR="00E0567F">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выполненной работе.</w:t>
      </w:r>
    </w:p>
    <w:p w:rsidR="00DF0CEF" w:rsidRPr="00DF0CEF" w:rsidRDefault="00DF0CEF" w:rsidP="00E0567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F0CEF">
        <w:rPr>
          <w:rFonts w:ascii="Times New Roman" w:eastAsia="Times New Roman" w:hAnsi="Times New Roman" w:cs="Times New Roman"/>
          <w:color w:val="000000"/>
          <w:sz w:val="24"/>
          <w:szCs w:val="24"/>
          <w:lang w:eastAsia="ru-RU"/>
        </w:rPr>
        <w:t xml:space="preserve">Стремительный темп современной жизни отличается сменой уже </w:t>
      </w:r>
      <w:proofErr w:type="gramStart"/>
      <w:r w:rsidRPr="00DF0CEF">
        <w:rPr>
          <w:rFonts w:ascii="Times New Roman" w:eastAsia="Times New Roman" w:hAnsi="Times New Roman" w:cs="Times New Roman"/>
          <w:color w:val="000000"/>
          <w:sz w:val="24"/>
          <w:szCs w:val="24"/>
          <w:lang w:eastAsia="ru-RU"/>
        </w:rPr>
        <w:t>наработанного</w:t>
      </w:r>
      <w:proofErr w:type="gramEnd"/>
    </w:p>
    <w:p w:rsidR="00DF0CEF" w:rsidRPr="00DF0CEF" w:rsidRDefault="00DF0CEF" w:rsidP="001352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0CEF">
        <w:rPr>
          <w:rFonts w:ascii="Times New Roman" w:eastAsia="Times New Roman" w:hAnsi="Times New Roman" w:cs="Times New Roman"/>
          <w:color w:val="000000"/>
          <w:sz w:val="24"/>
          <w:szCs w:val="24"/>
          <w:lang w:eastAsia="ru-RU"/>
        </w:rPr>
        <w:t>объекта, постоянного его обновления и усовершенствования. В этих целях ко всем</w:t>
      </w:r>
      <w:r w:rsidR="00E0567F">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темам производственного обучения имеются учебно-методические комплексы с</w:t>
      </w:r>
      <w:r w:rsidR="00E0567F">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широким разнообразием</w:t>
      </w:r>
      <w:r w:rsidR="00E0567F">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информационного, дидактического, контрольно</w:t>
      </w:r>
      <w:r w:rsidR="00CA61E4">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w:t>
      </w:r>
      <w:r w:rsidR="00E0567F">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обучающегося материала: карточки - задания, тесты, мини контрольные, комплекты</w:t>
      </w:r>
      <w:r w:rsidR="00E0567F">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проблемных задач и ситуаций, нормативную документацию и опережающие задания.</w:t>
      </w:r>
      <w:r w:rsidR="00E0567F">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Дидактический материал разработан с учетом индивидуальной степени усвояемости и</w:t>
      </w:r>
      <w:r w:rsidR="00E0567F">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сложности, скорости запоминания, точности воспроизведения, наличия творческого и</w:t>
      </w:r>
      <w:r w:rsidR="00E0567F">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 xml:space="preserve">воссоздающего воображения, грамотной речи и коммуникабельности </w:t>
      </w:r>
      <w:proofErr w:type="gramStart"/>
      <w:r w:rsidRPr="00DF0CEF">
        <w:rPr>
          <w:rFonts w:ascii="Times New Roman" w:eastAsia="Times New Roman" w:hAnsi="Times New Roman" w:cs="Times New Roman"/>
          <w:color w:val="000000"/>
          <w:sz w:val="24"/>
          <w:szCs w:val="24"/>
          <w:lang w:eastAsia="ru-RU"/>
        </w:rPr>
        <w:t>обучающихся</w:t>
      </w:r>
      <w:proofErr w:type="gramEnd"/>
      <w:r w:rsidRPr="00DF0CEF">
        <w:rPr>
          <w:rFonts w:ascii="Times New Roman" w:eastAsia="Times New Roman" w:hAnsi="Times New Roman" w:cs="Times New Roman"/>
          <w:color w:val="000000"/>
          <w:sz w:val="24"/>
          <w:szCs w:val="24"/>
          <w:lang w:eastAsia="ru-RU"/>
        </w:rPr>
        <w:t>.</w:t>
      </w:r>
      <w:r w:rsidR="00E0567F">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 xml:space="preserve">Методика создания </w:t>
      </w:r>
      <w:r w:rsidRPr="00DF0CEF">
        <w:rPr>
          <w:rFonts w:ascii="Times New Roman" w:eastAsia="Times New Roman" w:hAnsi="Times New Roman" w:cs="Times New Roman"/>
          <w:color w:val="000000"/>
          <w:sz w:val="24"/>
          <w:szCs w:val="24"/>
          <w:lang w:eastAsia="ru-RU"/>
        </w:rPr>
        <w:lastRenderedPageBreak/>
        <w:t>ситуаций успеха, открытости и доступности на учебной практик</w:t>
      </w:r>
      <w:r w:rsidR="00E0567F">
        <w:rPr>
          <w:rFonts w:ascii="Times New Roman" w:eastAsia="Times New Roman" w:hAnsi="Times New Roman" w:cs="Times New Roman"/>
          <w:color w:val="000000"/>
          <w:sz w:val="24"/>
          <w:szCs w:val="24"/>
          <w:lang w:eastAsia="ru-RU"/>
        </w:rPr>
        <w:t xml:space="preserve">е </w:t>
      </w:r>
      <w:r w:rsidR="00CA61E4">
        <w:rPr>
          <w:rFonts w:ascii="Times New Roman" w:eastAsia="Times New Roman" w:hAnsi="Times New Roman" w:cs="Times New Roman"/>
          <w:color w:val="000000"/>
          <w:sz w:val="24"/>
          <w:szCs w:val="24"/>
          <w:lang w:eastAsia="ru-RU"/>
        </w:rPr>
        <w:t>делают этот процесс эффективным [1</w:t>
      </w:r>
      <w:r w:rsidR="00CA61E4" w:rsidRPr="00DF0CEF">
        <w:rPr>
          <w:rFonts w:ascii="Times New Roman" w:eastAsia="Times New Roman" w:hAnsi="Times New Roman" w:cs="Times New Roman"/>
          <w:color w:val="000000"/>
          <w:sz w:val="24"/>
          <w:szCs w:val="24"/>
          <w:lang w:eastAsia="ru-RU"/>
        </w:rPr>
        <w:t>].</w:t>
      </w:r>
      <w:r w:rsidRPr="00DF0CEF">
        <w:rPr>
          <w:rFonts w:ascii="Times New Roman" w:eastAsia="Times New Roman" w:hAnsi="Times New Roman" w:cs="Times New Roman"/>
          <w:color w:val="000000"/>
          <w:sz w:val="24"/>
          <w:szCs w:val="24"/>
          <w:lang w:eastAsia="ru-RU"/>
        </w:rPr>
        <w:t xml:space="preserve"> Анализ ошибок, исправление их совместными</w:t>
      </w:r>
      <w:r w:rsidR="00E0567F">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усилиями методом тренировочных упражнений, поощрение. Взаимопомощь и доверие</w:t>
      </w:r>
      <w:r w:rsidR="00E0567F">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способствует сплочению коллектива группы.</w:t>
      </w:r>
    </w:p>
    <w:p w:rsidR="00DF0CEF" w:rsidRPr="00DF0CEF" w:rsidRDefault="00DF0CEF" w:rsidP="00E0567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F0CEF">
        <w:rPr>
          <w:rFonts w:ascii="Times New Roman" w:eastAsia="Times New Roman" w:hAnsi="Times New Roman" w:cs="Times New Roman"/>
          <w:color w:val="000000"/>
          <w:sz w:val="24"/>
          <w:szCs w:val="24"/>
          <w:lang w:eastAsia="ru-RU"/>
        </w:rPr>
        <w:t>На каждом уроке стремлюсь создать атмосферу заинтересованности в работе</w:t>
      </w:r>
      <w:r w:rsidR="00E0567F">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друг друга, стараюсь акцентировать внимание на мнении каждого обучающегося в</w:t>
      </w:r>
      <w:r w:rsidR="00E0567F">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деятельности группы. Часто использую такие варианты организации учебной работы,</w:t>
      </w:r>
      <w:r w:rsidR="00E0567F">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которые обеспечивают зависимость результатов групповой или индивидуальной</w:t>
      </w:r>
      <w:r w:rsidR="00E0567F">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 xml:space="preserve">работы от деятельности каждого ученика, </w:t>
      </w:r>
      <w:r w:rsidR="000C5341">
        <w:rPr>
          <w:rFonts w:ascii="Times New Roman" w:eastAsia="Times New Roman" w:hAnsi="Times New Roman" w:cs="Times New Roman"/>
          <w:color w:val="000000"/>
          <w:sz w:val="24"/>
          <w:szCs w:val="24"/>
          <w:lang w:eastAsia="ru-RU"/>
        </w:rPr>
        <w:t xml:space="preserve">пробудить  </w:t>
      </w:r>
      <w:r w:rsidRPr="00DF0CEF">
        <w:rPr>
          <w:rFonts w:ascii="Times New Roman" w:eastAsia="Times New Roman" w:hAnsi="Times New Roman" w:cs="Times New Roman"/>
          <w:color w:val="000000"/>
          <w:sz w:val="24"/>
          <w:szCs w:val="24"/>
          <w:lang w:eastAsia="ru-RU"/>
        </w:rPr>
        <w:t xml:space="preserve"> уважительное отношение к</w:t>
      </w:r>
      <w:r w:rsidR="00E0567F">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самостоятельности мнений, суждений, и выводов обучающихся. Стараюсь</w:t>
      </w:r>
      <w:r w:rsidR="00E0567F">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формировать внимательное, позитивное отношение к мнениям других участников</w:t>
      </w:r>
      <w:r w:rsidR="00E0567F">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образовательного процесса и организовывать сотрудничество обучающихся между</w:t>
      </w:r>
      <w:r w:rsidR="00E0567F">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собой.</w:t>
      </w:r>
    </w:p>
    <w:p w:rsidR="00DF0CEF" w:rsidRPr="00DF0CEF" w:rsidRDefault="00DF0CEF" w:rsidP="00E0567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F0CEF">
        <w:rPr>
          <w:rFonts w:ascii="Times New Roman" w:eastAsia="Times New Roman" w:hAnsi="Times New Roman" w:cs="Times New Roman"/>
          <w:color w:val="000000"/>
          <w:sz w:val="24"/>
          <w:szCs w:val="24"/>
          <w:lang w:eastAsia="ru-RU"/>
        </w:rPr>
        <w:t>В результате более эффективных форм работы по профессии обучение</w:t>
      </w:r>
      <w:r w:rsidR="00E0567F">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проводится на 3-м курсе непосредственно на предприятии, которые многие годы</w:t>
      </w:r>
      <w:r w:rsidR="00E0567F">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являются базовыми центрами подготовки квалифицированных рабочих автосервисов в</w:t>
      </w:r>
      <w:r w:rsidR="00E0567F">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рамках социального партнерства. Обучающиеся путем личного, активного,</w:t>
      </w:r>
      <w:r w:rsidR="00E0567F">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заинтересованного участия в ремонте и обслуживания автомобилей получают</w:t>
      </w:r>
      <w:r w:rsidR="00E0567F">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конкретное представление о современных технологических операциях, правилах</w:t>
      </w:r>
      <w:r w:rsidR="00E0567F">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приемки автомобиля на ремонт, практически решают критические ситуации, в т.ч.</w:t>
      </w:r>
      <w:r w:rsidR="00E0567F">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проблемные. Общаются не только с наставниками, но и клиентами, учатся работать в</w:t>
      </w:r>
      <w:r w:rsidR="00E0567F">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трудовом взрослом коллективе, формируя в себе самостоятельность и ответственность.</w:t>
      </w:r>
    </w:p>
    <w:p w:rsidR="00DF0CEF" w:rsidRPr="00DF0CEF" w:rsidRDefault="00DF0CEF" w:rsidP="00E0567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F0CEF">
        <w:rPr>
          <w:rFonts w:ascii="Times New Roman" w:eastAsia="Times New Roman" w:hAnsi="Times New Roman" w:cs="Times New Roman"/>
          <w:color w:val="000000"/>
          <w:sz w:val="24"/>
          <w:szCs w:val="24"/>
          <w:lang w:eastAsia="ru-RU"/>
        </w:rPr>
        <w:t>Реализуя принцип «в работе нет мелочей», постоянно совершенствую свои</w:t>
      </w:r>
      <w:r w:rsidR="00E0567F">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профессиональные знания, умения и навыки через открытые уроки, в т.ч.</w:t>
      </w:r>
      <w:r w:rsidR="00E0567F">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нетрадиционной формы, внутригрупповые конкурсы профессионального мастерства,</w:t>
      </w:r>
      <w:r w:rsidR="00E0567F">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стажируюсь у опытных специалистов автомобильной отрасли города, тесно</w:t>
      </w:r>
      <w:r w:rsidR="00E0567F">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 xml:space="preserve">сотрудничаю с преподавателями </w:t>
      </w:r>
      <w:proofErr w:type="spellStart"/>
      <w:r w:rsidRPr="00DF0CEF">
        <w:rPr>
          <w:rFonts w:ascii="Times New Roman" w:eastAsia="Times New Roman" w:hAnsi="Times New Roman" w:cs="Times New Roman"/>
          <w:color w:val="000000"/>
          <w:sz w:val="24"/>
          <w:szCs w:val="24"/>
          <w:lang w:eastAsia="ru-RU"/>
        </w:rPr>
        <w:t>спецдисциплин</w:t>
      </w:r>
      <w:proofErr w:type="spellEnd"/>
      <w:r w:rsidRPr="00DF0CEF">
        <w:rPr>
          <w:rFonts w:ascii="Times New Roman" w:eastAsia="Times New Roman" w:hAnsi="Times New Roman" w:cs="Times New Roman"/>
          <w:color w:val="000000"/>
          <w:sz w:val="24"/>
          <w:szCs w:val="24"/>
          <w:lang w:eastAsia="ru-RU"/>
        </w:rPr>
        <w:t xml:space="preserve"> и мастерами производственного</w:t>
      </w:r>
      <w:r w:rsidR="00E0567F">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обучения.</w:t>
      </w:r>
    </w:p>
    <w:p w:rsidR="00DF0CEF" w:rsidRPr="00DF0CEF" w:rsidRDefault="00DF0CEF" w:rsidP="00E0567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F0CEF">
        <w:rPr>
          <w:rFonts w:ascii="Times New Roman" w:eastAsia="Times New Roman" w:hAnsi="Times New Roman" w:cs="Times New Roman"/>
          <w:color w:val="000000"/>
          <w:sz w:val="24"/>
          <w:szCs w:val="24"/>
          <w:lang w:eastAsia="ru-RU"/>
        </w:rPr>
        <w:t>Мастер должен свои знания, любовь к избранной профессии и</w:t>
      </w:r>
      <w:r w:rsidR="00E0567F">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профессиональные навыки повторить в учениках. С этой целью через использование</w:t>
      </w:r>
      <w:r w:rsidR="00E0567F">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активных развивающих методов обучения и эффективных методических приемов</w:t>
      </w:r>
      <w:r w:rsidR="00E0567F">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 xml:space="preserve">стараюсь предоставить </w:t>
      </w:r>
      <w:proofErr w:type="gramStart"/>
      <w:r w:rsidRPr="00DF0CEF">
        <w:rPr>
          <w:rFonts w:ascii="Times New Roman" w:eastAsia="Times New Roman" w:hAnsi="Times New Roman" w:cs="Times New Roman"/>
          <w:color w:val="000000"/>
          <w:sz w:val="24"/>
          <w:szCs w:val="24"/>
          <w:lang w:eastAsia="ru-RU"/>
        </w:rPr>
        <w:t>обучающимся</w:t>
      </w:r>
      <w:proofErr w:type="gramEnd"/>
      <w:r w:rsidRPr="00DF0CEF">
        <w:rPr>
          <w:rFonts w:ascii="Times New Roman" w:eastAsia="Times New Roman" w:hAnsi="Times New Roman" w:cs="Times New Roman"/>
          <w:color w:val="000000"/>
          <w:sz w:val="24"/>
          <w:szCs w:val="24"/>
          <w:lang w:eastAsia="ru-RU"/>
        </w:rPr>
        <w:t xml:space="preserve"> возможность проявить свои знания и умения в</w:t>
      </w:r>
      <w:r w:rsidR="00E0567F">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самостоятельном, творческом процессе, в выборе рациональных трудовых операций по</w:t>
      </w:r>
      <w:r w:rsidR="00E0567F">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обслуживанию автомобилей. В ощущении своей сопричастности к общим результатам</w:t>
      </w:r>
      <w:r w:rsidR="00E0567F">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того или иного ремонтного предприятия. И здесь индивидуальный, личностн</w:t>
      </w:r>
      <w:proofErr w:type="gramStart"/>
      <w:r w:rsidRPr="00DF0CEF">
        <w:rPr>
          <w:rFonts w:ascii="Times New Roman" w:eastAsia="Times New Roman" w:hAnsi="Times New Roman" w:cs="Times New Roman"/>
          <w:color w:val="000000"/>
          <w:sz w:val="24"/>
          <w:szCs w:val="24"/>
          <w:lang w:eastAsia="ru-RU"/>
        </w:rPr>
        <w:t>о-</w:t>
      </w:r>
      <w:proofErr w:type="gramEnd"/>
      <w:r w:rsidR="00E0567F">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ориентированный подход к каждому ставится во главу угла [2].</w:t>
      </w:r>
    </w:p>
    <w:p w:rsidR="00DF0CEF" w:rsidRPr="00DF0CEF" w:rsidRDefault="00DF0CEF" w:rsidP="00D63A5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F0CEF">
        <w:rPr>
          <w:rFonts w:ascii="Times New Roman" w:eastAsia="Times New Roman" w:hAnsi="Times New Roman" w:cs="Times New Roman"/>
          <w:color w:val="000000"/>
          <w:sz w:val="24"/>
          <w:szCs w:val="24"/>
          <w:lang w:eastAsia="ru-RU"/>
        </w:rPr>
        <w:t>Так, при изучении тем программы важную роль играет практический показ</w:t>
      </w:r>
      <w:r w:rsidR="00D63A5C">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технологических операций самим мастером производственного обучения. Чтобы их</w:t>
      </w:r>
      <w:r w:rsidR="00D63A5C">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восприятие было успешным, развиваю при этом их наблюдательность, оперативность</w:t>
      </w:r>
      <w:r w:rsidR="00D63A5C">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восприятия, внимание и воображение, объясняя конечный результат труда. Личностно</w:t>
      </w:r>
      <w:r w:rsidR="00D63A5C">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ориентированный подход к тренировочным упражнениям достигает эффект тогда,</w:t>
      </w:r>
      <w:r w:rsidR="00D63A5C">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когда обучающиеся получают удовлетворение от процесса обучения, запоминают</w:t>
      </w:r>
      <w:r w:rsidR="00D63A5C">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трудовые операции в деталях и в совершенстве отрабатывают навыки работы, как на</w:t>
      </w:r>
      <w:r w:rsidR="00D63A5C">
        <w:rPr>
          <w:rFonts w:ascii="Times New Roman" w:eastAsia="Times New Roman" w:hAnsi="Times New Roman" w:cs="Times New Roman"/>
          <w:color w:val="000000"/>
          <w:sz w:val="24"/>
          <w:szCs w:val="24"/>
          <w:lang w:eastAsia="ru-RU"/>
        </w:rPr>
        <w:t xml:space="preserve"> стендах, так и </w:t>
      </w:r>
      <w:r w:rsidRPr="00DF0CEF">
        <w:rPr>
          <w:rFonts w:ascii="Times New Roman" w:eastAsia="Times New Roman" w:hAnsi="Times New Roman" w:cs="Times New Roman"/>
          <w:color w:val="000000"/>
          <w:sz w:val="24"/>
          <w:szCs w:val="24"/>
          <w:lang w:eastAsia="ru-RU"/>
        </w:rPr>
        <w:t xml:space="preserve">с действующим двигателем. Использую </w:t>
      </w:r>
      <w:proofErr w:type="spellStart"/>
      <w:r w:rsidRPr="00DF0CEF">
        <w:rPr>
          <w:rFonts w:ascii="Times New Roman" w:eastAsia="Times New Roman" w:hAnsi="Times New Roman" w:cs="Times New Roman"/>
          <w:color w:val="000000"/>
          <w:sz w:val="24"/>
          <w:szCs w:val="24"/>
          <w:lang w:eastAsia="ru-RU"/>
        </w:rPr>
        <w:t>деятельностно</w:t>
      </w:r>
      <w:proofErr w:type="spellEnd"/>
      <w:r w:rsidRPr="00DF0CEF">
        <w:rPr>
          <w:rFonts w:ascii="Times New Roman" w:eastAsia="Times New Roman" w:hAnsi="Times New Roman" w:cs="Times New Roman"/>
          <w:color w:val="000000"/>
          <w:sz w:val="24"/>
          <w:szCs w:val="24"/>
          <w:lang w:eastAsia="ru-RU"/>
        </w:rPr>
        <w:t xml:space="preserve"> </w:t>
      </w:r>
      <w:r w:rsidR="00D63A5C">
        <w:rPr>
          <w:rFonts w:ascii="Times New Roman" w:eastAsia="Times New Roman" w:hAnsi="Times New Roman" w:cs="Times New Roman"/>
          <w:color w:val="000000"/>
          <w:sz w:val="24"/>
          <w:szCs w:val="24"/>
          <w:lang w:eastAsia="ru-RU"/>
        </w:rPr>
        <w:t>–</w:t>
      </w:r>
      <w:r w:rsidRPr="00DF0CEF">
        <w:rPr>
          <w:rFonts w:ascii="Times New Roman" w:eastAsia="Times New Roman" w:hAnsi="Times New Roman" w:cs="Times New Roman"/>
          <w:color w:val="000000"/>
          <w:sz w:val="24"/>
          <w:szCs w:val="24"/>
          <w:lang w:eastAsia="ru-RU"/>
        </w:rPr>
        <w:t xml:space="preserve"> развивающие</w:t>
      </w:r>
      <w:r w:rsidR="00D63A5C">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технологии, подачу учебного материала крупным блоком, проектные задания,</w:t>
      </w:r>
      <w:r w:rsidR="00D63A5C">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творческий подход к выполнению трудовых операций, перспективное ведение</w:t>
      </w:r>
      <w:r w:rsidR="00D63A5C">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конечного результата. В этом мне помогают мини-конкурсы, элементы соревнования,</w:t>
      </w:r>
      <w:r w:rsidR="00D63A5C">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показательные тренировочные упражнения, что, несомненно, повышает мотивацию</w:t>
      </w:r>
      <w:r w:rsidR="00D63A5C">
        <w:rPr>
          <w:rFonts w:ascii="Times New Roman" w:eastAsia="Times New Roman" w:hAnsi="Times New Roman" w:cs="Times New Roman"/>
          <w:color w:val="000000"/>
          <w:sz w:val="24"/>
          <w:szCs w:val="24"/>
          <w:lang w:eastAsia="ru-RU"/>
        </w:rPr>
        <w:t xml:space="preserve"> </w:t>
      </w:r>
      <w:proofErr w:type="gramStart"/>
      <w:r w:rsidRPr="00DF0CEF">
        <w:rPr>
          <w:rFonts w:ascii="Times New Roman" w:eastAsia="Times New Roman" w:hAnsi="Times New Roman" w:cs="Times New Roman"/>
          <w:color w:val="000000"/>
          <w:sz w:val="24"/>
          <w:szCs w:val="24"/>
          <w:lang w:eastAsia="ru-RU"/>
        </w:rPr>
        <w:t>обучающихся</w:t>
      </w:r>
      <w:proofErr w:type="gramEnd"/>
      <w:r w:rsidRPr="00DF0CEF">
        <w:rPr>
          <w:rFonts w:ascii="Times New Roman" w:eastAsia="Times New Roman" w:hAnsi="Times New Roman" w:cs="Times New Roman"/>
          <w:color w:val="000000"/>
          <w:sz w:val="24"/>
          <w:szCs w:val="24"/>
          <w:lang w:eastAsia="ru-RU"/>
        </w:rPr>
        <w:t xml:space="preserve"> к получению профессии, формирует желание опередить соперника,</w:t>
      </w:r>
      <w:r w:rsidR="00D63A5C">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сделать лучше, быстрее, качественнее.</w:t>
      </w:r>
    </w:p>
    <w:p w:rsidR="00DF0CEF" w:rsidRPr="00DF0CEF" w:rsidRDefault="00DF0CEF" w:rsidP="00D63A5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F0CEF">
        <w:rPr>
          <w:rFonts w:ascii="Times New Roman" w:eastAsia="Times New Roman" w:hAnsi="Times New Roman" w:cs="Times New Roman"/>
          <w:color w:val="000000"/>
          <w:sz w:val="24"/>
          <w:szCs w:val="24"/>
          <w:lang w:eastAsia="ru-RU"/>
        </w:rPr>
        <w:t xml:space="preserve">В процессе работы стараюсь оказывать поддержку </w:t>
      </w:r>
      <w:proofErr w:type="gramStart"/>
      <w:r w:rsidRPr="00DF0CEF">
        <w:rPr>
          <w:rFonts w:ascii="Times New Roman" w:eastAsia="Times New Roman" w:hAnsi="Times New Roman" w:cs="Times New Roman"/>
          <w:color w:val="000000"/>
          <w:sz w:val="24"/>
          <w:szCs w:val="24"/>
          <w:lang w:eastAsia="ru-RU"/>
        </w:rPr>
        <w:t>обучающимся</w:t>
      </w:r>
      <w:proofErr w:type="gramEnd"/>
      <w:r w:rsidRPr="00DF0CEF">
        <w:rPr>
          <w:rFonts w:ascii="Times New Roman" w:eastAsia="Times New Roman" w:hAnsi="Times New Roman" w:cs="Times New Roman"/>
          <w:color w:val="000000"/>
          <w:sz w:val="24"/>
          <w:szCs w:val="24"/>
          <w:lang w:eastAsia="ru-RU"/>
        </w:rPr>
        <w:t>, опираясь на</w:t>
      </w:r>
      <w:r w:rsidR="00D63A5C">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их сильные стороны, показывать свое удовлетворение</w:t>
      </w:r>
      <w:r w:rsidR="00D63A5C">
        <w:rPr>
          <w:rFonts w:ascii="Times New Roman" w:eastAsia="Times New Roman" w:hAnsi="Times New Roman" w:cs="Times New Roman"/>
          <w:color w:val="000000"/>
          <w:sz w:val="24"/>
          <w:szCs w:val="24"/>
          <w:lang w:eastAsia="ru-RU"/>
        </w:rPr>
        <w:t xml:space="preserve"> малейшими </w:t>
      </w:r>
      <w:r w:rsidRPr="00DF0CEF">
        <w:rPr>
          <w:rFonts w:ascii="Times New Roman" w:eastAsia="Times New Roman" w:hAnsi="Times New Roman" w:cs="Times New Roman"/>
          <w:color w:val="000000"/>
          <w:sz w:val="24"/>
          <w:szCs w:val="24"/>
          <w:lang w:eastAsia="ru-RU"/>
        </w:rPr>
        <w:t>положительными результатами, демонстрировать уважение, оптимизм,</w:t>
      </w:r>
      <w:r w:rsidR="00D63A5C">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 xml:space="preserve">проявлять </w:t>
      </w:r>
      <w:proofErr w:type="spellStart"/>
      <w:r w:rsidRPr="00DF0CEF">
        <w:rPr>
          <w:rFonts w:ascii="Times New Roman" w:eastAsia="Times New Roman" w:hAnsi="Times New Roman" w:cs="Times New Roman"/>
          <w:color w:val="000000"/>
          <w:sz w:val="24"/>
          <w:szCs w:val="24"/>
          <w:lang w:eastAsia="ru-RU"/>
        </w:rPr>
        <w:t>эмпатию</w:t>
      </w:r>
      <w:proofErr w:type="spellEnd"/>
      <w:r w:rsidRPr="00DF0CEF">
        <w:rPr>
          <w:rFonts w:ascii="Times New Roman" w:eastAsia="Times New Roman" w:hAnsi="Times New Roman" w:cs="Times New Roman"/>
          <w:color w:val="000000"/>
          <w:sz w:val="24"/>
          <w:szCs w:val="24"/>
          <w:lang w:eastAsia="ru-RU"/>
        </w:rPr>
        <w:t>, вносить юмор во взаимоотношение. Стараюсь быть очень</w:t>
      </w:r>
      <w:r w:rsidR="00D63A5C">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внимательной даже к робким успехам</w:t>
      </w:r>
      <w:r w:rsidR="000C5341">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 xml:space="preserve"> </w:t>
      </w:r>
      <w:r w:rsidR="000C5341" w:rsidRPr="00DF0CEF">
        <w:rPr>
          <w:rFonts w:ascii="Times New Roman" w:eastAsia="Times New Roman" w:hAnsi="Times New Roman" w:cs="Times New Roman"/>
          <w:color w:val="000000"/>
          <w:sz w:val="24"/>
          <w:szCs w:val="24"/>
          <w:lang w:eastAsia="ru-RU"/>
        </w:rPr>
        <w:lastRenderedPageBreak/>
        <w:t xml:space="preserve">заметить </w:t>
      </w:r>
      <w:r w:rsidRPr="00DF0CEF">
        <w:rPr>
          <w:rFonts w:ascii="Times New Roman" w:eastAsia="Times New Roman" w:hAnsi="Times New Roman" w:cs="Times New Roman"/>
          <w:color w:val="000000"/>
          <w:sz w:val="24"/>
          <w:szCs w:val="24"/>
          <w:lang w:eastAsia="ru-RU"/>
        </w:rPr>
        <w:t>сразу же и оценить.</w:t>
      </w:r>
      <w:r w:rsidR="00D63A5C">
        <w:rPr>
          <w:rFonts w:ascii="Times New Roman" w:eastAsia="Times New Roman" w:hAnsi="Times New Roman" w:cs="Times New Roman"/>
          <w:color w:val="000000"/>
          <w:sz w:val="24"/>
          <w:szCs w:val="24"/>
          <w:lang w:eastAsia="ru-RU"/>
        </w:rPr>
        <w:t xml:space="preserve"> </w:t>
      </w:r>
      <w:r w:rsidR="00CA61E4">
        <w:rPr>
          <w:rFonts w:ascii="Times New Roman" w:eastAsia="Times New Roman" w:hAnsi="Times New Roman" w:cs="Times New Roman"/>
          <w:color w:val="000000"/>
          <w:sz w:val="24"/>
          <w:szCs w:val="24"/>
          <w:lang w:eastAsia="ru-RU"/>
        </w:rPr>
        <w:t xml:space="preserve">Индивидуальный </w:t>
      </w:r>
      <w:r w:rsidRPr="00DF0CEF">
        <w:rPr>
          <w:rFonts w:ascii="Times New Roman" w:eastAsia="Times New Roman" w:hAnsi="Times New Roman" w:cs="Times New Roman"/>
          <w:color w:val="000000"/>
          <w:sz w:val="24"/>
          <w:szCs w:val="24"/>
          <w:lang w:eastAsia="ru-RU"/>
        </w:rPr>
        <w:t xml:space="preserve"> характер, отношения к людям у них только формируется, развивается, а</w:t>
      </w:r>
      <w:r w:rsidR="00D63A5C">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потому все позитивное, что есть в их поведении, мыслях нуждается, прежде всего, в</w:t>
      </w:r>
      <w:r w:rsidR="00D63A5C">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словесном подкреплении, в особых жестах внимания и одобрения.</w:t>
      </w:r>
    </w:p>
    <w:p w:rsidR="00DF0CEF" w:rsidRPr="00DF0CEF" w:rsidRDefault="00DF0CEF" w:rsidP="00D63A5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F0CEF">
        <w:rPr>
          <w:rFonts w:ascii="Times New Roman" w:eastAsia="Times New Roman" w:hAnsi="Times New Roman" w:cs="Times New Roman"/>
          <w:color w:val="000000"/>
          <w:sz w:val="24"/>
          <w:szCs w:val="24"/>
          <w:lang w:eastAsia="ru-RU"/>
        </w:rPr>
        <w:t>В конце обучения каждый выпускник может самостоятельно оценить весь</w:t>
      </w:r>
      <w:r w:rsidR="00D63A5C">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комплекс работы и наметить пути дальнейшего совершенствования своей</w:t>
      </w:r>
      <w:r w:rsidR="00D63A5C">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профессиональной деятельности.</w:t>
      </w:r>
    </w:p>
    <w:p w:rsidR="00DF0CEF" w:rsidRPr="00DF0CEF" w:rsidRDefault="00DF0CEF" w:rsidP="00D63A5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F0CEF">
        <w:rPr>
          <w:rFonts w:ascii="Times New Roman" w:eastAsia="Times New Roman" w:hAnsi="Times New Roman" w:cs="Times New Roman"/>
          <w:color w:val="000000"/>
          <w:sz w:val="24"/>
          <w:szCs w:val="24"/>
          <w:lang w:eastAsia="ru-RU"/>
        </w:rPr>
        <w:t>Благодаря применению технологии личностно ориентированного обучения в</w:t>
      </w:r>
      <w:r w:rsidR="00D63A5C">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учебном процессе повышается степень активности личности, которая на первых этапах</w:t>
      </w:r>
      <w:r w:rsidR="00D63A5C">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 xml:space="preserve">проявляется в повышенной эмоциональной активности, а затем в </w:t>
      </w:r>
      <w:proofErr w:type="spellStart"/>
      <w:r w:rsidRPr="00DF0CEF">
        <w:rPr>
          <w:rFonts w:ascii="Times New Roman" w:eastAsia="Times New Roman" w:hAnsi="Times New Roman" w:cs="Times New Roman"/>
          <w:color w:val="000000"/>
          <w:sz w:val="24"/>
          <w:szCs w:val="24"/>
          <w:lang w:eastAsia="ru-RU"/>
        </w:rPr>
        <w:t>учебно</w:t>
      </w:r>
      <w:proofErr w:type="spellEnd"/>
      <w:r w:rsidR="00D63A5C">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w:t>
      </w:r>
      <w:r w:rsidR="00D63A5C">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познавательной и волевой активности.</w:t>
      </w:r>
      <w:r w:rsidR="00D63A5C">
        <w:rPr>
          <w:rFonts w:ascii="Times New Roman" w:eastAsia="Times New Roman" w:hAnsi="Times New Roman" w:cs="Times New Roman"/>
          <w:color w:val="000000"/>
          <w:sz w:val="24"/>
          <w:szCs w:val="24"/>
          <w:lang w:eastAsia="ru-RU"/>
        </w:rPr>
        <w:t xml:space="preserve"> </w:t>
      </w:r>
    </w:p>
    <w:p w:rsidR="00DF0CEF" w:rsidRPr="00DF0CEF" w:rsidRDefault="00DF0CEF" w:rsidP="00D63A5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F0CEF">
        <w:rPr>
          <w:rFonts w:ascii="Times New Roman" w:eastAsia="Times New Roman" w:hAnsi="Times New Roman" w:cs="Times New Roman"/>
          <w:color w:val="000000"/>
          <w:sz w:val="24"/>
          <w:szCs w:val="24"/>
          <w:lang w:eastAsia="ru-RU"/>
        </w:rPr>
        <w:t>Творчески сочетая педагогические и методические знания, умения и навыки,</w:t>
      </w:r>
      <w:r w:rsidR="00D63A5C">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ориентируясь на индивидуальный подход и педагогику сотрудничества, формирую не</w:t>
      </w:r>
      <w:r w:rsidR="00D63A5C">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только профессиональные качества будущих рабочих автосервиса, но и их</w:t>
      </w:r>
      <w:r w:rsidR="00D63A5C">
        <w:rPr>
          <w:rFonts w:ascii="Times New Roman" w:eastAsia="Times New Roman" w:hAnsi="Times New Roman" w:cs="Times New Roman"/>
          <w:color w:val="000000"/>
          <w:sz w:val="24"/>
          <w:szCs w:val="24"/>
          <w:lang w:eastAsia="ru-RU"/>
        </w:rPr>
        <w:t xml:space="preserve"> </w:t>
      </w:r>
      <w:r w:rsidRPr="00DF0CEF">
        <w:rPr>
          <w:rFonts w:ascii="Times New Roman" w:eastAsia="Times New Roman" w:hAnsi="Times New Roman" w:cs="Times New Roman"/>
          <w:color w:val="000000"/>
          <w:sz w:val="24"/>
          <w:szCs w:val="24"/>
          <w:lang w:eastAsia="ru-RU"/>
        </w:rPr>
        <w:t>познавательные, конструктивные умения.</w:t>
      </w:r>
    </w:p>
    <w:p w:rsidR="00DF0CEF" w:rsidRPr="00DF0CEF" w:rsidRDefault="00D63A5C" w:rsidP="00F901AD">
      <w:pPr>
        <w:pStyle w:val="a3"/>
        <w:shd w:val="clear" w:color="auto" w:fill="FFFFFF"/>
        <w:spacing w:before="0" w:beforeAutospacing="0" w:after="0" w:afterAutospacing="0"/>
        <w:ind w:firstLine="708"/>
      </w:pPr>
      <w:r>
        <w:rPr>
          <w:color w:val="000000"/>
        </w:rPr>
        <w:t xml:space="preserve">Инновационные </w:t>
      </w:r>
      <w:r w:rsidR="00DF0CEF" w:rsidRPr="00DF0CEF">
        <w:rPr>
          <w:color w:val="000000"/>
        </w:rPr>
        <w:t xml:space="preserve"> технологии обучения предоставляют мне как мастеру</w:t>
      </w:r>
      <w:r w:rsidR="00CA61E4">
        <w:rPr>
          <w:color w:val="000000"/>
        </w:rPr>
        <w:t xml:space="preserve"> </w:t>
      </w:r>
      <w:r w:rsidR="00DF0CEF" w:rsidRPr="00DF0CEF">
        <w:rPr>
          <w:color w:val="000000"/>
        </w:rPr>
        <w:t>производственного обучения возможность организовать активную работу</w:t>
      </w:r>
      <w:r>
        <w:rPr>
          <w:color w:val="000000"/>
        </w:rPr>
        <w:t xml:space="preserve"> </w:t>
      </w:r>
      <w:proofErr w:type="gramStart"/>
      <w:r w:rsidR="00DF0CEF" w:rsidRPr="00DF0CEF">
        <w:rPr>
          <w:color w:val="000000"/>
        </w:rPr>
        <w:t>обучающихся</w:t>
      </w:r>
      <w:proofErr w:type="gramEnd"/>
      <w:r w:rsidR="00DF0CEF" w:rsidRPr="00DF0CEF">
        <w:rPr>
          <w:color w:val="000000"/>
        </w:rPr>
        <w:t>, формировать навыки анализа деятельности, контроля ситуации,</w:t>
      </w:r>
      <w:r>
        <w:rPr>
          <w:color w:val="000000"/>
        </w:rPr>
        <w:t xml:space="preserve"> </w:t>
      </w:r>
      <w:r w:rsidR="00CA61E4">
        <w:rPr>
          <w:color w:val="000000"/>
        </w:rPr>
        <w:t xml:space="preserve">профессиональную </w:t>
      </w:r>
      <w:r w:rsidR="00DF0CEF" w:rsidRPr="00DF0CEF">
        <w:rPr>
          <w:color w:val="000000"/>
        </w:rPr>
        <w:t>компетентность</w:t>
      </w:r>
      <w:r>
        <w:rPr>
          <w:color w:val="000000"/>
        </w:rPr>
        <w:t xml:space="preserve">, </w:t>
      </w:r>
      <w:r w:rsidRPr="00CA61E4">
        <w:t>что делает процесс образования более полным</w:t>
      </w:r>
      <w:r w:rsidR="00F901AD" w:rsidRPr="00CA61E4">
        <w:t xml:space="preserve">, интересным, насыщенным. </w:t>
      </w:r>
    </w:p>
    <w:p w:rsidR="00D63A5C" w:rsidRDefault="00D63A5C" w:rsidP="0013520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F0CEF" w:rsidRPr="00DF0CEF" w:rsidRDefault="00DF0CEF" w:rsidP="001352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0CEF">
        <w:rPr>
          <w:rFonts w:ascii="Times New Roman" w:eastAsia="Times New Roman" w:hAnsi="Times New Roman" w:cs="Times New Roman"/>
          <w:color w:val="000000"/>
          <w:sz w:val="24"/>
          <w:szCs w:val="24"/>
          <w:lang w:eastAsia="ru-RU"/>
        </w:rPr>
        <w:t>Список использованных источников</w:t>
      </w:r>
    </w:p>
    <w:p w:rsidR="00DF0CEF" w:rsidRPr="00DF0CEF" w:rsidRDefault="00DF0CEF" w:rsidP="001352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0CEF">
        <w:rPr>
          <w:rFonts w:ascii="Times New Roman" w:eastAsia="Times New Roman" w:hAnsi="Times New Roman" w:cs="Times New Roman"/>
          <w:color w:val="000000"/>
          <w:sz w:val="24"/>
          <w:szCs w:val="24"/>
          <w:lang w:eastAsia="ru-RU"/>
        </w:rPr>
        <w:t>1</w:t>
      </w:r>
      <w:r w:rsidR="00F901AD">
        <w:rPr>
          <w:rFonts w:ascii="Times New Roman" w:eastAsia="Times New Roman" w:hAnsi="Times New Roman" w:cs="Times New Roman"/>
          <w:color w:val="000000"/>
          <w:sz w:val="24"/>
          <w:szCs w:val="24"/>
          <w:lang w:eastAsia="ru-RU"/>
        </w:rPr>
        <w:t>.</w:t>
      </w:r>
      <w:r w:rsidRPr="00DF0CEF">
        <w:rPr>
          <w:rFonts w:ascii="Times New Roman" w:eastAsia="Times New Roman" w:hAnsi="Times New Roman" w:cs="Times New Roman"/>
          <w:color w:val="000000"/>
          <w:sz w:val="24"/>
          <w:szCs w:val="24"/>
          <w:lang w:eastAsia="ru-RU"/>
        </w:rPr>
        <w:t xml:space="preserve"> Демин В.М. Векторы развития профессионального образования//</w:t>
      </w:r>
    </w:p>
    <w:p w:rsidR="00DF0CEF" w:rsidRPr="00DF0CEF" w:rsidRDefault="00DF0CEF" w:rsidP="001352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0CEF">
        <w:rPr>
          <w:rFonts w:ascii="Times New Roman" w:eastAsia="Times New Roman" w:hAnsi="Times New Roman" w:cs="Times New Roman"/>
          <w:color w:val="000000"/>
          <w:sz w:val="24"/>
          <w:szCs w:val="24"/>
          <w:lang w:eastAsia="ru-RU"/>
        </w:rPr>
        <w:t>Профессиональное образование, 2009.- 11-13 с.</w:t>
      </w:r>
    </w:p>
    <w:p w:rsidR="00DF0CEF" w:rsidRPr="00DF0CEF" w:rsidRDefault="00F901AD" w:rsidP="0013520F">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00DF0CEF" w:rsidRPr="00DF0CEF">
        <w:rPr>
          <w:rFonts w:ascii="Times New Roman" w:eastAsia="Times New Roman" w:hAnsi="Times New Roman" w:cs="Times New Roman"/>
          <w:color w:val="000000"/>
          <w:sz w:val="24"/>
          <w:szCs w:val="24"/>
          <w:lang w:eastAsia="ru-RU"/>
        </w:rPr>
        <w:t xml:space="preserve">Рыжов В.А. и др. Разработка личностно-ориентированных </w:t>
      </w:r>
      <w:proofErr w:type="spellStart"/>
      <w:r w:rsidR="00DF0CEF" w:rsidRPr="00DF0CEF">
        <w:rPr>
          <w:rFonts w:ascii="Times New Roman" w:eastAsia="Times New Roman" w:hAnsi="Times New Roman" w:cs="Times New Roman"/>
          <w:color w:val="000000"/>
          <w:sz w:val="24"/>
          <w:szCs w:val="24"/>
          <w:lang w:eastAsia="ru-RU"/>
        </w:rPr>
        <w:t>пед-х</w:t>
      </w:r>
      <w:proofErr w:type="spellEnd"/>
      <w:r w:rsidR="00DF0CEF" w:rsidRPr="00DF0CEF">
        <w:rPr>
          <w:rFonts w:ascii="Times New Roman" w:eastAsia="Times New Roman" w:hAnsi="Times New Roman" w:cs="Times New Roman"/>
          <w:color w:val="000000"/>
          <w:sz w:val="24"/>
          <w:szCs w:val="24"/>
          <w:lang w:eastAsia="ru-RU"/>
        </w:rPr>
        <w:t xml:space="preserve"> технологий </w:t>
      </w:r>
      <w:proofErr w:type="gramStart"/>
      <w:r w:rsidR="00DF0CEF" w:rsidRPr="00DF0CEF">
        <w:rPr>
          <w:rFonts w:ascii="Times New Roman" w:eastAsia="Times New Roman" w:hAnsi="Times New Roman" w:cs="Times New Roman"/>
          <w:color w:val="000000"/>
          <w:sz w:val="24"/>
          <w:szCs w:val="24"/>
          <w:lang w:eastAsia="ru-RU"/>
        </w:rPr>
        <w:t>в</w:t>
      </w:r>
      <w:proofErr w:type="gramEnd"/>
    </w:p>
    <w:p w:rsidR="00DF0CEF" w:rsidRPr="00DF0CEF" w:rsidRDefault="00DF0CEF" w:rsidP="001352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0CEF">
        <w:rPr>
          <w:rFonts w:ascii="Times New Roman" w:eastAsia="Times New Roman" w:hAnsi="Times New Roman" w:cs="Times New Roman"/>
          <w:color w:val="000000"/>
          <w:sz w:val="24"/>
          <w:szCs w:val="24"/>
          <w:lang w:eastAsia="ru-RU"/>
        </w:rPr>
        <w:t>образовательной среде // Педагогическая информатика. -2012 -№2. – 171 с.</w:t>
      </w:r>
    </w:p>
    <w:p w:rsidR="00DF0CEF" w:rsidRPr="00DF0CEF" w:rsidRDefault="00DF0CEF" w:rsidP="001352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0CEF">
        <w:rPr>
          <w:rFonts w:ascii="Times New Roman" w:eastAsia="Times New Roman" w:hAnsi="Times New Roman" w:cs="Times New Roman"/>
          <w:color w:val="000000"/>
          <w:sz w:val="24"/>
          <w:szCs w:val="24"/>
          <w:lang w:eastAsia="ru-RU"/>
        </w:rPr>
        <w:t>3</w:t>
      </w:r>
      <w:r w:rsidR="00F901AD">
        <w:rPr>
          <w:rFonts w:ascii="Times New Roman" w:eastAsia="Times New Roman" w:hAnsi="Times New Roman" w:cs="Times New Roman"/>
          <w:color w:val="000000"/>
          <w:sz w:val="24"/>
          <w:szCs w:val="24"/>
          <w:lang w:eastAsia="ru-RU"/>
        </w:rPr>
        <w:t>.</w:t>
      </w:r>
      <w:r w:rsidRPr="00DF0CEF">
        <w:rPr>
          <w:rFonts w:ascii="Times New Roman" w:eastAsia="Times New Roman" w:hAnsi="Times New Roman" w:cs="Times New Roman"/>
          <w:color w:val="000000"/>
          <w:sz w:val="24"/>
          <w:szCs w:val="24"/>
          <w:lang w:eastAsia="ru-RU"/>
        </w:rPr>
        <w:t xml:space="preserve"> </w:t>
      </w:r>
      <w:proofErr w:type="spellStart"/>
      <w:r w:rsidRPr="00DF0CEF">
        <w:rPr>
          <w:rFonts w:ascii="Times New Roman" w:eastAsia="Times New Roman" w:hAnsi="Times New Roman" w:cs="Times New Roman"/>
          <w:color w:val="000000"/>
          <w:sz w:val="24"/>
          <w:szCs w:val="24"/>
          <w:lang w:eastAsia="ru-RU"/>
        </w:rPr>
        <w:t>Селевко</w:t>
      </w:r>
      <w:proofErr w:type="spellEnd"/>
      <w:r w:rsidRPr="00DF0CEF">
        <w:rPr>
          <w:rFonts w:ascii="Times New Roman" w:eastAsia="Times New Roman" w:hAnsi="Times New Roman" w:cs="Times New Roman"/>
          <w:color w:val="000000"/>
          <w:sz w:val="24"/>
          <w:szCs w:val="24"/>
          <w:lang w:eastAsia="ru-RU"/>
        </w:rPr>
        <w:t xml:space="preserve"> Г.К.Энциклопедия образовательных технологий. В 2-х т. Т.1.- М.:</w:t>
      </w:r>
    </w:p>
    <w:p w:rsidR="00DF0CEF" w:rsidRPr="00DF0CEF" w:rsidRDefault="00DF0CEF" w:rsidP="001352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0CEF">
        <w:rPr>
          <w:rFonts w:ascii="Times New Roman" w:eastAsia="Times New Roman" w:hAnsi="Times New Roman" w:cs="Times New Roman"/>
          <w:color w:val="000000"/>
          <w:sz w:val="24"/>
          <w:szCs w:val="24"/>
          <w:lang w:eastAsia="ru-RU"/>
        </w:rPr>
        <w:t>Народное образование, 2005.-556 с.</w:t>
      </w:r>
    </w:p>
    <w:p w:rsidR="00DF0CEF" w:rsidRPr="00DF0CEF" w:rsidRDefault="00DF0CEF" w:rsidP="001352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0CEF">
        <w:rPr>
          <w:rFonts w:ascii="Times New Roman" w:eastAsia="Times New Roman" w:hAnsi="Times New Roman" w:cs="Times New Roman"/>
          <w:color w:val="000000"/>
          <w:sz w:val="24"/>
          <w:szCs w:val="24"/>
          <w:lang w:eastAsia="ru-RU"/>
        </w:rPr>
        <w:t>4</w:t>
      </w:r>
      <w:r w:rsidR="00F901AD">
        <w:rPr>
          <w:rFonts w:ascii="Times New Roman" w:eastAsia="Times New Roman" w:hAnsi="Times New Roman" w:cs="Times New Roman"/>
          <w:color w:val="000000"/>
          <w:sz w:val="24"/>
          <w:szCs w:val="24"/>
          <w:lang w:eastAsia="ru-RU"/>
        </w:rPr>
        <w:t>.</w:t>
      </w:r>
      <w:r w:rsidRPr="00DF0CEF">
        <w:rPr>
          <w:rFonts w:ascii="Times New Roman" w:eastAsia="Times New Roman" w:hAnsi="Times New Roman" w:cs="Times New Roman"/>
          <w:color w:val="000000"/>
          <w:sz w:val="24"/>
          <w:szCs w:val="24"/>
          <w:lang w:eastAsia="ru-RU"/>
        </w:rPr>
        <w:t xml:space="preserve"> Соломатина А.В. Повышение качества образования </w:t>
      </w:r>
      <w:proofErr w:type="gramStart"/>
      <w:r w:rsidRPr="00DF0CEF">
        <w:rPr>
          <w:rFonts w:ascii="Times New Roman" w:eastAsia="Times New Roman" w:hAnsi="Times New Roman" w:cs="Times New Roman"/>
          <w:color w:val="000000"/>
          <w:sz w:val="24"/>
          <w:szCs w:val="24"/>
          <w:lang w:eastAsia="ru-RU"/>
        </w:rPr>
        <w:t>обучаемых</w:t>
      </w:r>
      <w:proofErr w:type="gramEnd"/>
      <w:r w:rsidRPr="00DF0CEF">
        <w:rPr>
          <w:rFonts w:ascii="Times New Roman" w:eastAsia="Times New Roman" w:hAnsi="Times New Roman" w:cs="Times New Roman"/>
          <w:color w:val="000000"/>
          <w:sz w:val="24"/>
          <w:szCs w:val="24"/>
          <w:lang w:eastAsia="ru-RU"/>
        </w:rPr>
        <w:t xml:space="preserve"> в колледже</w:t>
      </w:r>
    </w:p>
    <w:p w:rsidR="00DF0CEF" w:rsidRPr="00DF0CEF" w:rsidRDefault="00DF0CEF" w:rsidP="001352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0CEF">
        <w:rPr>
          <w:rFonts w:ascii="Times New Roman" w:eastAsia="Times New Roman" w:hAnsi="Times New Roman" w:cs="Times New Roman"/>
          <w:color w:val="000000"/>
          <w:sz w:val="24"/>
          <w:szCs w:val="24"/>
          <w:lang w:eastAsia="ru-RU"/>
        </w:rPr>
        <w:t>через использование современных образовательных технологий путем</w:t>
      </w:r>
    </w:p>
    <w:p w:rsidR="00DF0CEF" w:rsidRPr="00DF0CEF" w:rsidRDefault="00DF0CEF" w:rsidP="001352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0CEF">
        <w:rPr>
          <w:rFonts w:ascii="Times New Roman" w:eastAsia="Times New Roman" w:hAnsi="Times New Roman" w:cs="Times New Roman"/>
          <w:color w:val="000000"/>
          <w:sz w:val="24"/>
          <w:szCs w:val="24"/>
          <w:lang w:eastAsia="ru-RU"/>
        </w:rPr>
        <w:t>проведения интегрированных уроков [Электронный ресурс]</w:t>
      </w:r>
    </w:p>
    <w:p w:rsidR="00DF0CEF" w:rsidRPr="00DF0CEF" w:rsidRDefault="00DF0CEF" w:rsidP="001352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0CEF">
        <w:rPr>
          <w:rFonts w:ascii="Times New Roman" w:eastAsia="Times New Roman" w:hAnsi="Times New Roman" w:cs="Times New Roman"/>
          <w:color w:val="000000"/>
          <w:sz w:val="24"/>
          <w:szCs w:val="24"/>
          <w:lang w:eastAsia="ru-RU"/>
        </w:rPr>
        <w:t>ULR: http://worldofteacher.com/3793-658.html</w:t>
      </w:r>
    </w:p>
    <w:p w:rsidR="00F901AD" w:rsidRPr="00F901AD" w:rsidRDefault="00F901AD" w:rsidP="00F901AD">
      <w:pPr>
        <w:pStyle w:val="a3"/>
        <w:shd w:val="clear" w:color="auto" w:fill="FFFFFF"/>
        <w:spacing w:before="0" w:beforeAutospacing="0" w:after="0" w:afterAutospacing="0"/>
        <w:rPr>
          <w:color w:val="000000"/>
        </w:rPr>
      </w:pPr>
      <w:r w:rsidRPr="00F901AD">
        <w:rPr>
          <w:color w:val="000000"/>
        </w:rPr>
        <w:t xml:space="preserve">5.Клименко Т.К. Инновационное образование как фактор становления будущего учителя. </w:t>
      </w:r>
      <w:proofErr w:type="spellStart"/>
      <w:r w:rsidRPr="00F901AD">
        <w:rPr>
          <w:color w:val="000000"/>
        </w:rPr>
        <w:t>Автореф</w:t>
      </w:r>
      <w:proofErr w:type="spellEnd"/>
      <w:r w:rsidRPr="00F901AD">
        <w:rPr>
          <w:color w:val="000000"/>
        </w:rPr>
        <w:t xml:space="preserve">. </w:t>
      </w:r>
      <w:proofErr w:type="spellStart"/>
      <w:r w:rsidRPr="00F901AD">
        <w:rPr>
          <w:color w:val="000000"/>
        </w:rPr>
        <w:t>Дис</w:t>
      </w:r>
      <w:proofErr w:type="spellEnd"/>
      <w:r w:rsidRPr="00F901AD">
        <w:rPr>
          <w:color w:val="000000"/>
        </w:rPr>
        <w:t>. Хабаровск, 2015. – 310 с.</w:t>
      </w:r>
    </w:p>
    <w:p w:rsidR="00DF0CEF" w:rsidRDefault="00DF0CEF" w:rsidP="0013520F">
      <w:pPr>
        <w:jc w:val="both"/>
        <w:rPr>
          <w:rFonts w:ascii="Times New Roman" w:hAnsi="Times New Roman" w:cs="Times New Roman"/>
          <w:b/>
          <w:bCs/>
          <w:color w:val="000000"/>
          <w:sz w:val="24"/>
          <w:szCs w:val="24"/>
          <w:shd w:val="clear" w:color="auto" w:fill="FFFFFF"/>
        </w:rPr>
      </w:pPr>
    </w:p>
    <w:p w:rsidR="006E4693" w:rsidRPr="00F901AD" w:rsidRDefault="006E4693" w:rsidP="0013520F">
      <w:pPr>
        <w:jc w:val="both"/>
        <w:rPr>
          <w:rFonts w:ascii="Times New Roman" w:hAnsi="Times New Roman" w:cs="Times New Roman"/>
          <w:b/>
          <w:bCs/>
          <w:color w:val="000000"/>
          <w:sz w:val="24"/>
          <w:szCs w:val="24"/>
          <w:shd w:val="clear" w:color="auto" w:fill="FFFFFF"/>
        </w:rPr>
      </w:pPr>
    </w:p>
    <w:p w:rsidR="009B493A" w:rsidRPr="00D201D9" w:rsidRDefault="00CA0FDE">
      <w:pPr>
        <w:rPr>
          <w:rFonts w:ascii="Arial" w:hAnsi="Arial" w:cs="Arial"/>
          <w:b/>
          <w:bCs/>
          <w:color w:val="000000"/>
          <w:sz w:val="24"/>
          <w:szCs w:val="24"/>
          <w:shd w:val="clear" w:color="auto" w:fill="FFFFFF"/>
        </w:rPr>
      </w:pPr>
      <w:r w:rsidRPr="00D201D9">
        <w:rPr>
          <w:rFonts w:ascii="Arial" w:hAnsi="Arial" w:cs="Arial"/>
          <w:b/>
          <w:bCs/>
          <w:color w:val="000000"/>
          <w:sz w:val="24"/>
          <w:szCs w:val="24"/>
          <w:shd w:val="clear" w:color="auto" w:fill="FFFFFF"/>
        </w:rPr>
        <w:t xml:space="preserve">ИСПОЛЬЗОВАНИЕ ИННОВАЦИОННЫХ </w:t>
      </w:r>
      <w:r w:rsidRPr="00D201D9">
        <w:rPr>
          <w:rFonts w:ascii="Arial" w:hAnsi="Arial" w:cs="Arial"/>
          <w:b/>
          <w:bCs/>
          <w:color w:val="FF0000"/>
          <w:sz w:val="24"/>
          <w:szCs w:val="24"/>
          <w:shd w:val="clear" w:color="auto" w:fill="FFFFFF"/>
        </w:rPr>
        <w:t xml:space="preserve">ОБУЧАЮЩИХ </w:t>
      </w:r>
      <w:r w:rsidRPr="00D201D9">
        <w:rPr>
          <w:rFonts w:ascii="Arial" w:hAnsi="Arial" w:cs="Arial"/>
          <w:b/>
          <w:bCs/>
          <w:color w:val="000000"/>
          <w:sz w:val="24"/>
          <w:szCs w:val="24"/>
          <w:shd w:val="clear" w:color="auto" w:fill="FFFFFF"/>
        </w:rPr>
        <w:t>ТЕХНОЛОГИЙ В СОВРЕМЕННОМ ОБРАЗОВАТЕЛЬНОМ ПРОЦЕССЕ КОЛЛЕДЖА</w:t>
      </w:r>
    </w:p>
    <w:p w:rsidR="00CA0FDE" w:rsidRPr="00D201D9" w:rsidRDefault="00CA0FDE" w:rsidP="00CA0FDE">
      <w:pPr>
        <w:pStyle w:val="a3"/>
        <w:shd w:val="clear" w:color="auto" w:fill="FFFFFF"/>
        <w:spacing w:before="0" w:beforeAutospacing="0" w:after="0" w:afterAutospacing="0"/>
        <w:rPr>
          <w:rFonts w:ascii="Arial" w:hAnsi="Arial" w:cs="Arial"/>
          <w:color w:val="000000"/>
        </w:rPr>
      </w:pPr>
      <w:r w:rsidRPr="00D201D9">
        <w:rPr>
          <w:rFonts w:ascii="Arial" w:hAnsi="Arial" w:cs="Arial"/>
          <w:b/>
          <w:bCs/>
          <w:color w:val="000000"/>
        </w:rPr>
        <w:t>Аннотация.</w:t>
      </w:r>
      <w:r w:rsidRPr="00D201D9">
        <w:rPr>
          <w:rStyle w:val="apple-converted-space"/>
          <w:rFonts w:ascii="Arial" w:hAnsi="Arial" w:cs="Arial"/>
          <w:b/>
          <w:bCs/>
          <w:color w:val="000000"/>
        </w:rPr>
        <w:t> </w:t>
      </w:r>
      <w:r w:rsidRPr="00D201D9">
        <w:rPr>
          <w:rFonts w:ascii="Arial" w:hAnsi="Arial" w:cs="Arial"/>
          <w:color w:val="000000"/>
        </w:rPr>
        <w:t>В статье определяется необходимость применения в учебном процессе инновационных обучающих технологий. Все интерактивные занятия должны иметь необходимый разработанный преподавателем методический комплекс, который способствует более успешному проведению занятия.</w:t>
      </w:r>
    </w:p>
    <w:p w:rsidR="00CA0FDE" w:rsidRDefault="00CA0FDE" w:rsidP="00CA0FDE">
      <w:pPr>
        <w:pStyle w:val="a3"/>
        <w:shd w:val="clear" w:color="auto" w:fill="FFFFFF"/>
        <w:spacing w:before="0" w:beforeAutospacing="0" w:after="0" w:afterAutospacing="0"/>
        <w:rPr>
          <w:rFonts w:ascii="Arial" w:hAnsi="Arial" w:cs="Arial"/>
          <w:color w:val="000000"/>
          <w:sz w:val="21"/>
          <w:szCs w:val="21"/>
        </w:rPr>
      </w:pPr>
    </w:p>
    <w:p w:rsidR="00CA0FDE" w:rsidRDefault="00CA0FDE" w:rsidP="00CA0FDE">
      <w:pPr>
        <w:pStyle w:val="a3"/>
        <w:shd w:val="clear" w:color="auto" w:fill="FFFFFF"/>
        <w:spacing w:before="0" w:beforeAutospacing="0" w:after="0" w:afterAutospacing="0"/>
        <w:jc w:val="right"/>
        <w:rPr>
          <w:rFonts w:ascii="Arial" w:hAnsi="Arial" w:cs="Arial"/>
          <w:color w:val="000000"/>
          <w:sz w:val="21"/>
          <w:szCs w:val="21"/>
        </w:rPr>
      </w:pPr>
      <w:r>
        <w:rPr>
          <w:rFonts w:ascii="Arial" w:hAnsi="Arial" w:cs="Arial"/>
          <w:color w:val="000000"/>
          <w:sz w:val="27"/>
          <w:szCs w:val="27"/>
          <w:shd w:val="clear" w:color="auto" w:fill="FFFFFF"/>
        </w:rPr>
        <w:t>«Чтобы иметь будущее нужно быть готовым сделать что-то новое»</w:t>
      </w:r>
    </w:p>
    <w:p w:rsidR="00CA0FDE" w:rsidRDefault="00CA0FDE" w:rsidP="00CA0FDE">
      <w:pPr>
        <w:pStyle w:val="a3"/>
        <w:shd w:val="clear" w:color="auto" w:fill="FFFFFF"/>
        <w:spacing w:before="0" w:beforeAutospacing="0" w:after="0" w:afterAutospacing="0"/>
        <w:jc w:val="right"/>
        <w:rPr>
          <w:rFonts w:ascii="Arial" w:hAnsi="Arial" w:cs="Arial"/>
          <w:color w:val="000000"/>
          <w:sz w:val="21"/>
          <w:szCs w:val="21"/>
        </w:rPr>
      </w:pPr>
      <w:r>
        <w:rPr>
          <w:rFonts w:ascii="Arial" w:hAnsi="Arial" w:cs="Arial"/>
          <w:color w:val="000000"/>
          <w:sz w:val="27"/>
          <w:szCs w:val="27"/>
          <w:shd w:val="clear" w:color="auto" w:fill="FFFFFF"/>
        </w:rPr>
        <w:t xml:space="preserve">Питер </w:t>
      </w:r>
      <w:proofErr w:type="spellStart"/>
      <w:r>
        <w:rPr>
          <w:rFonts w:ascii="Arial" w:hAnsi="Arial" w:cs="Arial"/>
          <w:color w:val="000000"/>
          <w:sz w:val="27"/>
          <w:szCs w:val="27"/>
          <w:shd w:val="clear" w:color="auto" w:fill="FFFFFF"/>
        </w:rPr>
        <w:t>Друкер</w:t>
      </w:r>
      <w:proofErr w:type="spellEnd"/>
    </w:p>
    <w:p w:rsidR="000E28E8" w:rsidRPr="000E28E8" w:rsidRDefault="000E28E8" w:rsidP="000E28E8">
      <w:pPr>
        <w:shd w:val="clear" w:color="auto" w:fill="FFFFFF"/>
        <w:spacing w:after="300" w:line="240" w:lineRule="auto"/>
        <w:jc w:val="both"/>
        <w:rPr>
          <w:rFonts w:ascii="Arial" w:eastAsia="Times New Roman" w:hAnsi="Arial" w:cs="Arial"/>
          <w:color w:val="000000"/>
          <w:sz w:val="20"/>
          <w:szCs w:val="20"/>
          <w:lang w:eastAsia="ru-RU"/>
        </w:rPr>
      </w:pPr>
      <w:r w:rsidRPr="000E28E8">
        <w:rPr>
          <w:rFonts w:ascii="Arial" w:eastAsia="Times New Roman" w:hAnsi="Arial" w:cs="Arial"/>
          <w:color w:val="000000"/>
          <w:sz w:val="20"/>
          <w:szCs w:val="20"/>
          <w:lang w:eastAsia="ru-RU"/>
        </w:rPr>
        <w:t xml:space="preserve">Тем не менее, можно выделить следующие наиболее характерные инновационные технологии: 1. Ярким примером профессионально-образовательной технологии может являться </w:t>
      </w:r>
      <w:proofErr w:type="spellStart"/>
      <w:r w:rsidRPr="000E28E8">
        <w:rPr>
          <w:rFonts w:ascii="Arial" w:eastAsia="Times New Roman" w:hAnsi="Arial" w:cs="Arial"/>
          <w:color w:val="000000"/>
          <w:sz w:val="20"/>
          <w:szCs w:val="20"/>
          <w:lang w:eastAsia="ru-RU"/>
        </w:rPr>
        <w:t>модульно-компетентностная</w:t>
      </w:r>
      <w:proofErr w:type="spellEnd"/>
      <w:r w:rsidRPr="000E28E8">
        <w:rPr>
          <w:rFonts w:ascii="Arial" w:eastAsia="Times New Roman" w:hAnsi="Arial" w:cs="Arial"/>
          <w:color w:val="000000"/>
          <w:sz w:val="20"/>
          <w:szCs w:val="20"/>
          <w:lang w:eastAsia="ru-RU"/>
        </w:rPr>
        <w:t xml:space="preserve"> технология, лежащая в основе разработки основных профессиональных образовательных программ новых ФГОС. Форма представления профессиональных модулей, междисциплинарных курсов учебных дисциплин адаптивна к любой профессиональной подготовке </w:t>
      </w:r>
      <w:r w:rsidRPr="000E28E8">
        <w:rPr>
          <w:rFonts w:ascii="Arial" w:eastAsia="Times New Roman" w:hAnsi="Arial" w:cs="Arial"/>
          <w:color w:val="000000"/>
          <w:sz w:val="20"/>
          <w:szCs w:val="20"/>
          <w:lang w:eastAsia="ru-RU"/>
        </w:rPr>
        <w:lastRenderedPageBreak/>
        <w:t xml:space="preserve">будущих рабочих и специалистов. В то же время благодаря модульному построению основных профессиональных образовательных программ </w:t>
      </w:r>
      <w:proofErr w:type="gramStart"/>
      <w:r w:rsidRPr="000E28E8">
        <w:rPr>
          <w:rFonts w:ascii="Arial" w:eastAsia="Times New Roman" w:hAnsi="Arial" w:cs="Arial"/>
          <w:color w:val="000000"/>
          <w:sz w:val="20"/>
          <w:szCs w:val="20"/>
          <w:lang w:eastAsia="ru-RU"/>
        </w:rPr>
        <w:t>обучающийся</w:t>
      </w:r>
      <w:proofErr w:type="gramEnd"/>
      <w:r w:rsidRPr="000E28E8">
        <w:rPr>
          <w:rFonts w:ascii="Arial" w:eastAsia="Times New Roman" w:hAnsi="Arial" w:cs="Arial"/>
          <w:color w:val="000000"/>
          <w:sz w:val="20"/>
          <w:szCs w:val="20"/>
          <w:lang w:eastAsia="ru-RU"/>
        </w:rPr>
        <w:t xml:space="preserve"> имеет возможность выстроить дальнейшую деятельность в зависимости от своих профессиональных планов, познавательных возможностей и потребностей работодателей. 2. Информационно-коммуникационные технологии (ИКТ) в предметном обучении.</w:t>
      </w:r>
    </w:p>
    <w:p w:rsidR="000E28E8" w:rsidRPr="000E28E8" w:rsidRDefault="000E28E8" w:rsidP="000E28E8">
      <w:pPr>
        <w:shd w:val="clear" w:color="auto" w:fill="FFFFFF"/>
        <w:spacing w:after="300" w:line="240" w:lineRule="auto"/>
        <w:jc w:val="both"/>
        <w:rPr>
          <w:rFonts w:ascii="Arial" w:eastAsia="Times New Roman" w:hAnsi="Arial" w:cs="Arial"/>
          <w:color w:val="000000"/>
          <w:sz w:val="20"/>
          <w:szCs w:val="20"/>
          <w:lang w:eastAsia="ru-RU"/>
        </w:rPr>
      </w:pPr>
      <w:r w:rsidRPr="000E28E8">
        <w:rPr>
          <w:rFonts w:ascii="Arial" w:eastAsia="Times New Roman" w:hAnsi="Arial" w:cs="Arial"/>
          <w:color w:val="000000"/>
          <w:sz w:val="20"/>
          <w:szCs w:val="20"/>
          <w:lang w:eastAsia="ru-RU"/>
        </w:rPr>
        <w:t xml:space="preserve">2 Внедрение ИКТ в содержание образовательного процесса подразумевает интеграцию </w:t>
      </w:r>
      <w:proofErr w:type="spellStart"/>
      <w:r w:rsidRPr="000E28E8">
        <w:rPr>
          <w:rFonts w:ascii="Arial" w:eastAsia="Times New Roman" w:hAnsi="Arial" w:cs="Arial"/>
          <w:color w:val="000000"/>
          <w:sz w:val="20"/>
          <w:szCs w:val="20"/>
          <w:lang w:eastAsia="ru-RU"/>
        </w:rPr>
        <w:t>различ</w:t>
      </w:r>
      <w:proofErr w:type="spellEnd"/>
    </w:p>
    <w:p w:rsidR="000E28E8" w:rsidRDefault="000E28E8" w:rsidP="00CA0FDE">
      <w:pPr>
        <w:pStyle w:val="a3"/>
        <w:shd w:val="clear" w:color="auto" w:fill="FFFFFF"/>
        <w:spacing w:before="0" w:beforeAutospacing="0" w:after="0" w:afterAutospacing="0"/>
        <w:rPr>
          <w:rFonts w:ascii="Arial" w:hAnsi="Arial" w:cs="Arial"/>
          <w:color w:val="000000"/>
          <w:sz w:val="27"/>
          <w:szCs w:val="27"/>
          <w:shd w:val="clear" w:color="auto" w:fill="FFFFFF"/>
        </w:rPr>
      </w:pPr>
    </w:p>
    <w:p w:rsidR="00CA0FDE" w:rsidRDefault="00CA0FDE" w:rsidP="00CA0FDE">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shd w:val="clear" w:color="auto" w:fill="FFFFFF"/>
        </w:rPr>
        <w:t>Внедрение инноваций в образовательную деятельность профессионального образовательного учреждения – это вызов сегодняшнего дня.</w:t>
      </w:r>
      <w:r>
        <w:rPr>
          <w:rStyle w:val="apple-converted-space"/>
          <w:rFonts w:ascii="Arial" w:hAnsi="Arial" w:cs="Arial"/>
          <w:color w:val="000000"/>
          <w:sz w:val="27"/>
          <w:szCs w:val="27"/>
          <w:shd w:val="clear" w:color="auto" w:fill="FFFFFF"/>
        </w:rPr>
        <w:t> </w:t>
      </w:r>
      <w:r>
        <w:rPr>
          <w:rFonts w:ascii="Arial" w:hAnsi="Arial" w:cs="Arial"/>
          <w:color w:val="000000"/>
          <w:sz w:val="27"/>
          <w:szCs w:val="27"/>
        </w:rPr>
        <w:t>Приоритетные направления, характерные для системы образования в Российской Федерации на современном этапе развития, особо выделяют инновационную роль образования  в обеспечении страны компетентными специалистами.</w:t>
      </w:r>
    </w:p>
    <w:p w:rsidR="00CA0FDE" w:rsidRDefault="00CA0FDE" w:rsidP="00CA0FDE">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Традиционная подготовка специалистов, ориентированная на формирование знаний, умений и навыков в предметной области, всё больше отстаёт от современных требований.</w:t>
      </w:r>
    </w:p>
    <w:p w:rsidR="00CA0FDE" w:rsidRPr="007427D8" w:rsidRDefault="00CA0FDE">
      <w:pPr>
        <w:rPr>
          <w:rFonts w:ascii="Arial" w:hAnsi="Arial" w:cs="Arial"/>
          <w:color w:val="FF0000"/>
          <w:sz w:val="27"/>
          <w:szCs w:val="27"/>
          <w:shd w:val="clear" w:color="auto" w:fill="FFFFFF"/>
        </w:rPr>
      </w:pPr>
      <w:proofErr w:type="gramStart"/>
      <w:r w:rsidRPr="007427D8">
        <w:rPr>
          <w:rFonts w:ascii="Arial" w:hAnsi="Arial" w:cs="Arial"/>
          <w:color w:val="FF0000"/>
          <w:sz w:val="27"/>
          <w:szCs w:val="27"/>
          <w:shd w:val="clear" w:color="auto" w:fill="FFFFFF"/>
        </w:rPr>
        <w:t>Внедрение в образовательный процесс современных образовательных и информационных технологий позволяет отработать глубину и прочность знаний у студентов, закрепить умения и навыки в различных областях деятельности; развивать технологическое мышление, умения самостоятельно планировать свою учебную, самообразовательную деятельность; воспитывать привычки четкого следования требованиям технологической дисциплины в организации учебных занятий</w:t>
      </w:r>
      <w:r w:rsidRPr="007427D8">
        <w:rPr>
          <w:rStyle w:val="apple-converted-space"/>
          <w:rFonts w:ascii="Arial" w:hAnsi="Arial" w:cs="Arial"/>
          <w:color w:val="FF0000"/>
          <w:sz w:val="27"/>
          <w:szCs w:val="27"/>
          <w:shd w:val="clear" w:color="auto" w:fill="FFFFFF"/>
        </w:rPr>
        <w:t> </w:t>
      </w:r>
      <w:r w:rsidRPr="007427D8">
        <w:rPr>
          <w:rFonts w:ascii="Arial" w:hAnsi="Arial" w:cs="Arial"/>
          <w:color w:val="FF0000"/>
          <w:sz w:val="27"/>
          <w:szCs w:val="27"/>
          <w:shd w:val="clear" w:color="auto" w:fill="FFFFFF"/>
        </w:rPr>
        <w:t>[</w:t>
      </w:r>
      <w:proofErr w:type="gramEnd"/>
    </w:p>
    <w:p w:rsidR="00CA0FDE" w:rsidRPr="007427D8" w:rsidRDefault="00CA0FDE">
      <w:pPr>
        <w:rPr>
          <w:rFonts w:ascii="Arial" w:hAnsi="Arial" w:cs="Arial"/>
          <w:color w:val="FF0000"/>
          <w:sz w:val="27"/>
          <w:szCs w:val="27"/>
          <w:shd w:val="clear" w:color="auto" w:fill="FFFFFF"/>
        </w:rPr>
      </w:pPr>
    </w:p>
    <w:p w:rsidR="00CA0FDE" w:rsidRDefault="00CA0FDE" w:rsidP="00CA0FDE">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При приёме на работу к современным специалистам работодатели предъявляют высокие профессиональные требования, включающие подготовленность к самостоятельному выполнению профессиональных действий и оценку результатов своего труда. В строительстве, как и во многих других сферах деятельности, большое значение приобретают социальная ответственность и оперативность в принятии решений, мобильное реагирование на нестандартные ситуации.</w:t>
      </w:r>
    </w:p>
    <w:p w:rsidR="00CA0FDE" w:rsidRDefault="00CA0FDE" w:rsidP="00CA0FDE">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Реализации этих приоритетных требований способствуют педагогические инновации. Инновации в образовательной деятельности – это использование новых знаний, приёмов, подходов, технологий и методов активного и интерактивного обучения.</w:t>
      </w:r>
    </w:p>
    <w:p w:rsidR="00CA0FDE" w:rsidRDefault="00CA0FDE" w:rsidP="00CA0FDE">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Необходимо как можно чаще на занятиях использовать активные и интерактивные методы обучения.</w:t>
      </w:r>
      <w:r>
        <w:rPr>
          <w:rStyle w:val="apple-converted-space"/>
          <w:rFonts w:ascii="Arial" w:hAnsi="Arial" w:cs="Arial"/>
          <w:color w:val="000000"/>
          <w:sz w:val="27"/>
          <w:szCs w:val="27"/>
        </w:rPr>
        <w:t> </w:t>
      </w:r>
      <w:r>
        <w:rPr>
          <w:rFonts w:ascii="Arial" w:hAnsi="Arial" w:cs="Arial"/>
          <w:color w:val="000000"/>
          <w:sz w:val="27"/>
          <w:szCs w:val="27"/>
          <w:shd w:val="clear" w:color="auto" w:fill="FFFFFF"/>
        </w:rPr>
        <w:t>Внедрение в образовательный процесс современных образовательных и информационных технологий позволяет отработать глубину и прочность знаний у студентов, закрепить умения и навыки в различных областях деятельности; развивать технологическое мышление, умения самостоятельно планировать свою учебную, самообразовательную деятельность; воспитывать привычки четкого следования требованиям технологической дисциплины в организации учебных занятий</w:t>
      </w:r>
      <w:r>
        <w:rPr>
          <w:rStyle w:val="apple-converted-space"/>
          <w:rFonts w:ascii="Arial" w:hAnsi="Arial" w:cs="Arial"/>
          <w:color w:val="000000"/>
          <w:sz w:val="27"/>
          <w:szCs w:val="27"/>
          <w:shd w:val="clear" w:color="auto" w:fill="FFFFFF"/>
        </w:rPr>
        <w:t> </w:t>
      </w:r>
      <w:r>
        <w:rPr>
          <w:rFonts w:ascii="Arial" w:hAnsi="Arial" w:cs="Arial"/>
          <w:color w:val="000000"/>
          <w:sz w:val="27"/>
          <w:szCs w:val="27"/>
        </w:rPr>
        <w:t>[1, с.5].</w:t>
      </w:r>
    </w:p>
    <w:p w:rsidR="00CA0FDE" w:rsidRDefault="00CA0FDE" w:rsidP="00CA0FDE">
      <w:pPr>
        <w:pStyle w:val="a3"/>
        <w:shd w:val="clear" w:color="auto" w:fill="FFFFFF"/>
        <w:spacing w:before="0" w:beforeAutospacing="0" w:after="0" w:afterAutospacing="0"/>
        <w:rPr>
          <w:rFonts w:ascii="Arial" w:hAnsi="Arial" w:cs="Arial"/>
          <w:color w:val="000000"/>
          <w:sz w:val="21"/>
          <w:szCs w:val="21"/>
        </w:rPr>
      </w:pPr>
      <w:proofErr w:type="gramStart"/>
      <w:r>
        <w:rPr>
          <w:rFonts w:ascii="Arial" w:hAnsi="Arial" w:cs="Arial"/>
          <w:color w:val="000000"/>
          <w:sz w:val="27"/>
          <w:szCs w:val="27"/>
        </w:rPr>
        <w:lastRenderedPageBreak/>
        <w:t>Использование на занятиях мультимедийного проектора при изучении теоретического материала, дает возможность создать качественно новую информационно-образовательную основу для развития и совершенствования системы усвоения учебного материала студентами, а также при выполнении практических занятий и курсового проектирования использовать наиболее эффективные, последовательные действия, требующие меньших затрат времени, материальных и интеллектуальных ресурсов для достижения  поставленных перед студентами целей.</w:t>
      </w:r>
      <w:proofErr w:type="gramEnd"/>
    </w:p>
    <w:p w:rsidR="00CA0FDE" w:rsidRDefault="00CA0FDE" w:rsidP="00CA0FDE">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Любая учебная группа является неоднородной, поскольку обучающиеся в ней студенты различаются по многим параметрам: уровню подготовки, способности к овладению учебным материалом и умению общаться, интеллектуальным способностям, мотивации к изучению предмета. Но даже студенты, не проявляющие особенного интереса к изучению профессиональных модулей, с относительно низкой успеваемостью, при использовании на занятии различных интерактивных методов повышают свои личные показатели.</w:t>
      </w:r>
    </w:p>
    <w:p w:rsidR="00CA0FDE" w:rsidRDefault="00CA0FDE" w:rsidP="00CA0FDE">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Для разнообразия учебного процесса ежегодно организуются для студентов выездные учебные занятия. В кабинете составлена картотека обучающих фильмов для выполнения практических работ. Схема применения видеоматериалов следующая: объявляется тема занятия, записывается план с вопросами, которые предлагаются  к изучению, просматривается видеоматериал,  далее обсуждение и составление краткого конспекта по вопросам темы, иногда с повторным просмотром некоторых фрагментов. Домашним заданием является составление теста на 5-10 вопросов по изученному на занятии материалу. Занятие всегда проходит интересно для студентов. Для более углубленного изучения теоретического материала и самостоятельной работы, учебная группа разделяется на малые группы. Каждой малой группе предлагается подготовить вопрос по теме в виде устного выступления каждого с общей презентацией. При подготовке к такому занятию студентам  разъясняется, что такое работа в сотрудничестве, в чем состоит их задача и как участия каждого студента повлияет на результат работы малой группы. В ходе этой работы студентам предоставляется возможность высказать свое мнение, исправить или скорректировать ответ. При возникновении затруднений может быть использован метод «мозгового штурма», т.е. коллективный поиск правильного решения. В данных ситуациях преподаватель является консультантом, оказывает компетентную помощь участникам дискуссии.</w:t>
      </w:r>
    </w:p>
    <w:p w:rsidR="00CA0FDE" w:rsidRDefault="00CA0FDE" w:rsidP="00CA0FDE">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 xml:space="preserve">Использование информационно-коммуникационных технологий дает возможность значительно ускорить процесс умственной деятельности каждого студента, автоматизировать его труд, так как сегодняшние студенты очень мало читают печатные издания, а общаются между собой непрерывно посредством сотовой связи, а современный мобильный телефон это миникомпьютер. Применение инновационных </w:t>
      </w:r>
      <w:r>
        <w:rPr>
          <w:rFonts w:ascii="Arial" w:hAnsi="Arial" w:cs="Arial"/>
          <w:color w:val="000000"/>
          <w:sz w:val="27"/>
          <w:szCs w:val="27"/>
        </w:rPr>
        <w:lastRenderedPageBreak/>
        <w:t xml:space="preserve">технологий при выполнении практических занятий   позволило выполнять расчеты объемов работ в компьютерной программе </w:t>
      </w:r>
      <w:proofErr w:type="spellStart"/>
      <w:r>
        <w:rPr>
          <w:rFonts w:ascii="Arial" w:hAnsi="Arial" w:cs="Arial"/>
          <w:color w:val="000000"/>
          <w:sz w:val="27"/>
          <w:szCs w:val="27"/>
        </w:rPr>
        <w:t>Microsoft</w:t>
      </w:r>
      <w:proofErr w:type="spellEnd"/>
      <w:r>
        <w:rPr>
          <w:rFonts w:ascii="Arial" w:hAnsi="Arial" w:cs="Arial"/>
          <w:color w:val="000000"/>
          <w:sz w:val="27"/>
          <w:szCs w:val="27"/>
        </w:rPr>
        <w:t xml:space="preserve"> </w:t>
      </w:r>
      <w:proofErr w:type="spellStart"/>
      <w:r>
        <w:rPr>
          <w:rFonts w:ascii="Arial" w:hAnsi="Arial" w:cs="Arial"/>
          <w:color w:val="000000"/>
          <w:sz w:val="27"/>
          <w:szCs w:val="27"/>
        </w:rPr>
        <w:t>Office</w:t>
      </w:r>
      <w:proofErr w:type="spellEnd"/>
      <w:r>
        <w:rPr>
          <w:rFonts w:ascii="Arial" w:hAnsi="Arial" w:cs="Arial"/>
          <w:color w:val="000000"/>
          <w:sz w:val="27"/>
          <w:szCs w:val="27"/>
        </w:rPr>
        <w:t xml:space="preserve"> </w:t>
      </w:r>
      <w:proofErr w:type="spellStart"/>
      <w:r>
        <w:rPr>
          <w:rFonts w:ascii="Arial" w:hAnsi="Arial" w:cs="Arial"/>
          <w:color w:val="000000"/>
          <w:sz w:val="27"/>
          <w:szCs w:val="27"/>
        </w:rPr>
        <w:t>Excel</w:t>
      </w:r>
      <w:proofErr w:type="spellEnd"/>
      <w:r>
        <w:rPr>
          <w:rFonts w:ascii="Arial" w:hAnsi="Arial" w:cs="Arial"/>
          <w:color w:val="000000"/>
          <w:sz w:val="27"/>
          <w:szCs w:val="27"/>
        </w:rPr>
        <w:t>.</w:t>
      </w:r>
    </w:p>
    <w:p w:rsidR="00CA0FDE" w:rsidRDefault="00CA0FDE" w:rsidP="00CA0FDE">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Проведение итоговой конференции по учебной дисциплине или МДК позволяет показать каждому студенту глубину его самостоятельной работы, уровень выполнения индивидуального задания и показать презентацию одной из изучаемых тем, сопровождая её устными пояснениями.</w:t>
      </w:r>
    </w:p>
    <w:p w:rsidR="00CA0FDE" w:rsidRDefault="00CA0FDE" w:rsidP="00CA0FDE">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В настоящее время актуально выглядит обучение студентов профессиональным умениям методом курсового проектирования. Курсовой проект (работа) по профессиональному модулю является одним из основных видов учебных занятий и формой контроля учебной работы студентов. Курсовое проектирование – это основной вид познавательной деятельности студентов, оно способствует развитию у студентов самостоятельных решений, стремление находить ответы на возникающие вопросы, проверять правильность своих ответов, на основе анализа информации, умению работать со справочной литературой.</w:t>
      </w:r>
    </w:p>
    <w:p w:rsidR="00CA0FDE" w:rsidRDefault="00CA0FDE" w:rsidP="00CA0FDE">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 xml:space="preserve">Работа над курсовым проектом (работой) дает возможность студентам проявить </w:t>
      </w:r>
      <w:proofErr w:type="spellStart"/>
      <w:r>
        <w:rPr>
          <w:rFonts w:ascii="Arial" w:hAnsi="Arial" w:cs="Arial"/>
          <w:color w:val="000000"/>
          <w:sz w:val="27"/>
          <w:szCs w:val="27"/>
        </w:rPr>
        <w:t>учебно-позновательные</w:t>
      </w:r>
      <w:proofErr w:type="spellEnd"/>
      <w:r>
        <w:rPr>
          <w:rFonts w:ascii="Arial" w:hAnsi="Arial" w:cs="Arial"/>
          <w:color w:val="000000"/>
          <w:sz w:val="27"/>
          <w:szCs w:val="27"/>
        </w:rPr>
        <w:t>, информационные, социально-трудовые знания и навыки, коммуникативную способность, которые определяют в дальнейшем успешность функционирования специалиста в условиях профессиональной жизнедеятельности. Студент, видя, что его проект максимально приближен к настоящему, воспринимает свою работу как нужную и востребованную, достигнутые результаты помогают осознать, что знания необходимое средство, обеспечивающее способность человека принимать решения, адаптироваться в социуме, формируют уверенность в себе как в специалисте.</w:t>
      </w:r>
    </w:p>
    <w:p w:rsidR="00CA0FDE" w:rsidRDefault="00CA0FDE" w:rsidP="00CA0FDE">
      <w:pPr>
        <w:pStyle w:val="a3"/>
        <w:shd w:val="clear" w:color="auto" w:fill="FFFFFF"/>
        <w:spacing w:before="0" w:beforeAutospacing="0" w:after="0" w:afterAutospacing="0"/>
        <w:rPr>
          <w:rFonts w:ascii="Arial" w:hAnsi="Arial" w:cs="Arial"/>
          <w:color w:val="000000"/>
          <w:sz w:val="21"/>
          <w:szCs w:val="21"/>
        </w:rPr>
      </w:pPr>
      <w:proofErr w:type="gramStart"/>
      <w:r>
        <w:rPr>
          <w:rFonts w:ascii="Arial" w:hAnsi="Arial" w:cs="Arial"/>
          <w:color w:val="000000"/>
          <w:sz w:val="27"/>
          <w:szCs w:val="27"/>
        </w:rPr>
        <w:t>Важный</w:t>
      </w:r>
      <w:proofErr w:type="gramEnd"/>
      <w:r>
        <w:rPr>
          <w:rFonts w:ascii="Arial" w:hAnsi="Arial" w:cs="Arial"/>
          <w:color w:val="000000"/>
          <w:sz w:val="27"/>
          <w:szCs w:val="27"/>
        </w:rPr>
        <w:t xml:space="preserve"> этапа курсового проектирования - защита проекта. Для многих наших студентов это первое в жизни публичное выступление, когда нужно не просто грамотно рассказать заученный текст, а отвечать на вопросы оппонентов, правильно их обосновывать, отстаивать свои решения. Это первый опыт в подготовке к итоговой государственной аттестации.</w:t>
      </w:r>
    </w:p>
    <w:p w:rsidR="00CA0FDE" w:rsidRDefault="00CA0FDE" w:rsidP="00CA0FDE">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Игровая технология при подведении итогов по темам позволяет каждому студенту работать увлеченно, новые знания получать более свободно. То, что на уроке студентам казалось трудным, даже недостижимым, во время урока-игры  легко усваивается.</w:t>
      </w:r>
    </w:p>
    <w:p w:rsidR="00CA0FDE" w:rsidRDefault="00CA0FDE" w:rsidP="00CA0FDE">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В контексте инновационной стратегии целостного педагогического процесса существенно возрастает роль педагогов как непосредственных носителей новаторских процессов. При всем многообразии технологий обучения: дидактических, компьютерных, проблемных, модульных и других - реализация ведущих педагогических функций остается за педагогом.</w:t>
      </w:r>
      <w:r>
        <w:rPr>
          <w:rStyle w:val="apple-converted-space"/>
          <w:rFonts w:ascii="Arial" w:hAnsi="Arial" w:cs="Arial"/>
          <w:color w:val="000000"/>
          <w:sz w:val="27"/>
          <w:szCs w:val="27"/>
        </w:rPr>
        <w:t> </w:t>
      </w:r>
      <w:r>
        <w:rPr>
          <w:rFonts w:ascii="Arial" w:hAnsi="Arial" w:cs="Arial"/>
          <w:color w:val="000000"/>
          <w:sz w:val="27"/>
          <w:szCs w:val="27"/>
          <w:shd w:val="clear" w:color="auto" w:fill="FFFFFF"/>
        </w:rPr>
        <w:t>Сегодня для успешного проведения современного урока необходимо осмыслить по-новому собственную позицию, понять, зачем и для чего необходимы изменения, и, прежде всего, измениться самой</w:t>
      </w:r>
      <w:r>
        <w:rPr>
          <w:rFonts w:ascii="Arial" w:hAnsi="Arial" w:cs="Arial"/>
          <w:color w:val="000000"/>
          <w:sz w:val="27"/>
          <w:szCs w:val="27"/>
        </w:rPr>
        <w:t>[5].</w:t>
      </w:r>
    </w:p>
    <w:p w:rsidR="00CA0FDE" w:rsidRDefault="00CA0FDE" w:rsidP="00CA0FDE">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lastRenderedPageBreak/>
        <w:t>Таким образом, применяя инновационные обучающие технологии в инновационном образовательном процессе, каждый педагог делает процесс образования более полным, интересным, насыщенным.  </w:t>
      </w:r>
    </w:p>
    <w:p w:rsidR="00CA0FDE" w:rsidRDefault="00CA0FDE" w:rsidP="00CA0FDE">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CA0FDE" w:rsidRDefault="00CA0FDE" w:rsidP="00CA0FDE">
      <w:pPr>
        <w:pStyle w:val="a3"/>
        <w:shd w:val="clear" w:color="auto" w:fill="FFFFFF"/>
        <w:spacing w:before="0" w:beforeAutospacing="0" w:after="0" w:afterAutospacing="0"/>
        <w:jc w:val="center"/>
        <w:rPr>
          <w:rFonts w:ascii="Arial" w:hAnsi="Arial" w:cs="Arial"/>
          <w:color w:val="000000"/>
          <w:sz w:val="21"/>
          <w:szCs w:val="21"/>
        </w:rPr>
      </w:pPr>
    </w:p>
    <w:p w:rsidR="00CA0FDE" w:rsidRDefault="00CA0FDE" w:rsidP="00CA0FDE">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7"/>
          <w:szCs w:val="27"/>
        </w:rPr>
        <w:t>Литература:</w:t>
      </w:r>
    </w:p>
    <w:p w:rsidR="00CA0FDE" w:rsidRDefault="00CA0FDE" w:rsidP="00CA0FDE">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1. Бычков, А. В. Инновационная культура/ А. В. Бычков// Профильная школа. - 2005. - № 6. - с. 83.</w:t>
      </w:r>
    </w:p>
    <w:p w:rsidR="00CA0FDE" w:rsidRDefault="00CA0FDE" w:rsidP="00CA0FDE">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 xml:space="preserve">2. </w:t>
      </w:r>
      <w:proofErr w:type="spellStart"/>
      <w:r>
        <w:rPr>
          <w:rFonts w:ascii="Arial" w:hAnsi="Arial" w:cs="Arial"/>
          <w:color w:val="000000"/>
          <w:sz w:val="27"/>
          <w:szCs w:val="27"/>
        </w:rPr>
        <w:t>Дебердеева</w:t>
      </w:r>
      <w:proofErr w:type="spellEnd"/>
      <w:r>
        <w:rPr>
          <w:rFonts w:ascii="Arial" w:hAnsi="Arial" w:cs="Arial"/>
          <w:color w:val="000000"/>
          <w:sz w:val="27"/>
          <w:szCs w:val="27"/>
        </w:rPr>
        <w:t xml:space="preserve">, Т. Х. Новые ценности образования в условиях информационного общества/ Т. Х. </w:t>
      </w:r>
      <w:proofErr w:type="spellStart"/>
      <w:r>
        <w:rPr>
          <w:rFonts w:ascii="Arial" w:hAnsi="Arial" w:cs="Arial"/>
          <w:color w:val="000000"/>
          <w:sz w:val="27"/>
          <w:szCs w:val="27"/>
        </w:rPr>
        <w:t>Дебердеева</w:t>
      </w:r>
      <w:proofErr w:type="spellEnd"/>
      <w:r>
        <w:rPr>
          <w:rFonts w:ascii="Arial" w:hAnsi="Arial" w:cs="Arial"/>
          <w:color w:val="000000"/>
          <w:sz w:val="27"/>
          <w:szCs w:val="27"/>
        </w:rPr>
        <w:t>// Инновации в образовании. - 2005. - № 3. – с. 79.</w:t>
      </w:r>
    </w:p>
    <w:p w:rsidR="00CA0FDE" w:rsidRDefault="00CA0FDE" w:rsidP="00CA0FDE">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 xml:space="preserve">3. Кваша В.П. Управление инновационными процессами в образовании. </w:t>
      </w:r>
      <w:proofErr w:type="spellStart"/>
      <w:r>
        <w:rPr>
          <w:rFonts w:ascii="Arial" w:hAnsi="Arial" w:cs="Arial"/>
          <w:color w:val="000000"/>
          <w:sz w:val="27"/>
          <w:szCs w:val="27"/>
        </w:rPr>
        <w:t>Дис</w:t>
      </w:r>
      <w:proofErr w:type="spellEnd"/>
      <w:r>
        <w:rPr>
          <w:rFonts w:ascii="Arial" w:hAnsi="Arial" w:cs="Arial"/>
          <w:color w:val="000000"/>
          <w:sz w:val="27"/>
          <w:szCs w:val="27"/>
        </w:rPr>
        <w:t xml:space="preserve">. канд. </w:t>
      </w:r>
      <w:proofErr w:type="spellStart"/>
      <w:r>
        <w:rPr>
          <w:rFonts w:ascii="Arial" w:hAnsi="Arial" w:cs="Arial"/>
          <w:color w:val="000000"/>
          <w:sz w:val="27"/>
          <w:szCs w:val="27"/>
        </w:rPr>
        <w:t>пед</w:t>
      </w:r>
      <w:proofErr w:type="spellEnd"/>
      <w:r>
        <w:rPr>
          <w:rFonts w:ascii="Arial" w:hAnsi="Arial" w:cs="Arial"/>
          <w:color w:val="000000"/>
          <w:sz w:val="27"/>
          <w:szCs w:val="27"/>
        </w:rPr>
        <w:t>. наук. М.,1994. – 345с.</w:t>
      </w:r>
    </w:p>
    <w:p w:rsidR="00CA0FDE" w:rsidRDefault="00CA0FDE" w:rsidP="00CA0FDE">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 xml:space="preserve">4.Клименко Т.К. Инновационное образование как фактор становления будущего учителя. </w:t>
      </w:r>
      <w:proofErr w:type="spellStart"/>
      <w:r>
        <w:rPr>
          <w:rFonts w:ascii="Arial" w:hAnsi="Arial" w:cs="Arial"/>
          <w:color w:val="000000"/>
          <w:sz w:val="27"/>
          <w:szCs w:val="27"/>
        </w:rPr>
        <w:t>Автореф</w:t>
      </w:r>
      <w:proofErr w:type="spellEnd"/>
      <w:r>
        <w:rPr>
          <w:rFonts w:ascii="Arial" w:hAnsi="Arial" w:cs="Arial"/>
          <w:color w:val="000000"/>
          <w:sz w:val="27"/>
          <w:szCs w:val="27"/>
        </w:rPr>
        <w:t xml:space="preserve">. </w:t>
      </w:r>
      <w:proofErr w:type="spellStart"/>
      <w:r>
        <w:rPr>
          <w:rFonts w:ascii="Arial" w:hAnsi="Arial" w:cs="Arial"/>
          <w:color w:val="000000"/>
          <w:sz w:val="27"/>
          <w:szCs w:val="27"/>
        </w:rPr>
        <w:t>Дис</w:t>
      </w:r>
      <w:proofErr w:type="spellEnd"/>
      <w:r>
        <w:rPr>
          <w:rFonts w:ascii="Arial" w:hAnsi="Arial" w:cs="Arial"/>
          <w:color w:val="000000"/>
          <w:sz w:val="27"/>
          <w:szCs w:val="27"/>
        </w:rPr>
        <w:t>. Хабаровск, 2015. – 310 с.</w:t>
      </w:r>
    </w:p>
    <w:p w:rsidR="00CA0FDE" w:rsidRDefault="00CA0FDE" w:rsidP="00CA0FDE">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5. [Электронный ресурс]:</w:t>
      </w:r>
      <w:r>
        <w:rPr>
          <w:rStyle w:val="apple-converted-space"/>
          <w:rFonts w:ascii="Arial" w:hAnsi="Arial" w:cs="Arial"/>
          <w:color w:val="000000"/>
          <w:sz w:val="27"/>
          <w:szCs w:val="27"/>
        </w:rPr>
        <w:t> </w:t>
      </w:r>
      <w:hyperlink r:id="rId6" w:history="1">
        <w:r>
          <w:rPr>
            <w:rStyle w:val="a4"/>
            <w:rFonts w:ascii="Arial" w:hAnsi="Arial" w:cs="Arial"/>
            <w:color w:val="1DBEF1"/>
            <w:sz w:val="27"/>
            <w:szCs w:val="27"/>
            <w:u w:val="none"/>
          </w:rPr>
          <w:t>http://irkocc.ru/nms</w:t>
        </w:r>
      </w:hyperlink>
    </w:p>
    <w:p w:rsidR="00CA0FDE" w:rsidRDefault="00CA0FDE" w:rsidP="00CA0FDE">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CA0FDE" w:rsidRDefault="00CA0FDE">
      <w:pPr>
        <w:rPr>
          <w:rFonts w:ascii="Arial" w:hAnsi="Arial" w:cs="Arial"/>
          <w:color w:val="000000"/>
          <w:sz w:val="27"/>
          <w:szCs w:val="27"/>
          <w:shd w:val="clear" w:color="auto" w:fill="FFFFFF"/>
        </w:rPr>
      </w:pPr>
    </w:p>
    <w:p w:rsidR="00CA0FDE" w:rsidRDefault="00CA0FDE" w:rsidP="00CA0FDE">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Таким образом, применяя инновационные обучающие технологии в инновационном образовательном процессе, каждый педагог делает процесс образования более полным, интересным, насыщенным.  </w:t>
      </w:r>
    </w:p>
    <w:p w:rsidR="00CA0FDE" w:rsidRDefault="00CA0FDE" w:rsidP="00CA0FDE">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0E28E8" w:rsidRPr="000E28E8" w:rsidRDefault="000E28E8" w:rsidP="000E28E8">
      <w:pPr>
        <w:shd w:val="clear" w:color="auto" w:fill="FFFFFF"/>
        <w:spacing w:after="150" w:line="300" w:lineRule="atLeast"/>
        <w:rPr>
          <w:rFonts w:ascii="Arial" w:eastAsia="Times New Roman" w:hAnsi="Arial" w:cs="Arial"/>
          <w:color w:val="000000"/>
          <w:sz w:val="24"/>
          <w:szCs w:val="24"/>
          <w:lang w:eastAsia="ru-RU"/>
        </w:rPr>
      </w:pPr>
      <w:r w:rsidRPr="000E28E8">
        <w:rPr>
          <w:rFonts w:ascii="Arial" w:eastAsia="Times New Roman" w:hAnsi="Arial" w:cs="Arial"/>
          <w:color w:val="000000"/>
          <w:sz w:val="24"/>
          <w:szCs w:val="24"/>
          <w:lang w:eastAsia="ru-RU"/>
        </w:rPr>
        <w:t>Внедрение инновационных методов не только важный путь нейтрализации перегрузки студентов, это и важный аспект использования еще не раскрытых, но потенциальных внутренних ресурсов личности, которые проявляют себя в сотрудничестве друг с другом.</w:t>
      </w:r>
    </w:p>
    <w:p w:rsidR="000E28E8" w:rsidRPr="000E28E8" w:rsidRDefault="000E28E8" w:rsidP="000E28E8">
      <w:pPr>
        <w:shd w:val="clear" w:color="auto" w:fill="FFFFFF"/>
        <w:spacing w:after="150" w:line="300" w:lineRule="atLeast"/>
        <w:rPr>
          <w:rFonts w:ascii="Arial" w:eastAsia="Times New Roman" w:hAnsi="Arial" w:cs="Arial"/>
          <w:color w:val="000000"/>
          <w:sz w:val="24"/>
          <w:szCs w:val="24"/>
          <w:lang w:eastAsia="ru-RU"/>
        </w:rPr>
      </w:pPr>
      <w:r w:rsidRPr="000E28E8">
        <w:rPr>
          <w:rFonts w:ascii="Arial" w:eastAsia="Times New Roman" w:hAnsi="Arial" w:cs="Arial"/>
          <w:color w:val="000000"/>
          <w:sz w:val="24"/>
          <w:szCs w:val="24"/>
          <w:lang w:eastAsia="ru-RU"/>
        </w:rPr>
        <w:t>Вопреки народной пословице "Можно привести лошадь к воде, но нельзя заставить его напиться», учитель должен не только привести студента к источнику знаний, но и организовать работу так, чтобы обучающийся захотел сам взять эти знания. А для этого преподаватель должен иметь опережающий характер, то есть быть нацелен на будущее, на решение проблем нового века, развитие творческих способностей студентов, формирование у них новых способов мышления и действий.</w:t>
      </w:r>
    </w:p>
    <w:p w:rsidR="000E28E8" w:rsidRPr="000E28E8" w:rsidRDefault="000E28E8" w:rsidP="000E28E8">
      <w:pPr>
        <w:shd w:val="clear" w:color="auto" w:fill="FFFFFF"/>
        <w:spacing w:after="150" w:line="300" w:lineRule="atLeast"/>
        <w:rPr>
          <w:rFonts w:ascii="Arial" w:eastAsia="Times New Roman" w:hAnsi="Arial" w:cs="Arial"/>
          <w:color w:val="000000"/>
          <w:sz w:val="24"/>
          <w:szCs w:val="24"/>
          <w:lang w:eastAsia="ru-RU"/>
        </w:rPr>
      </w:pPr>
      <w:r w:rsidRPr="000E28E8">
        <w:rPr>
          <w:rFonts w:ascii="Arial" w:eastAsia="Times New Roman" w:hAnsi="Arial" w:cs="Arial"/>
          <w:color w:val="000000"/>
          <w:sz w:val="24"/>
          <w:szCs w:val="24"/>
          <w:lang w:eastAsia="ru-RU"/>
        </w:rPr>
        <w:t>Итак, для выполнения поставленной цели необходимо вовлечение студента в активный познавательный процесс, обеспечение свободного доступа к информации, проведение совместной работы в сотрудничестве при решении разнообразных проблем.</w:t>
      </w:r>
    </w:p>
    <w:p w:rsidR="000E28E8" w:rsidRPr="000E28E8" w:rsidRDefault="000E28E8" w:rsidP="000E28E8">
      <w:pPr>
        <w:shd w:val="clear" w:color="auto" w:fill="FFFFFF"/>
        <w:spacing w:after="150" w:line="300" w:lineRule="atLeast"/>
        <w:rPr>
          <w:rFonts w:ascii="Arial" w:eastAsia="Times New Roman" w:hAnsi="Arial" w:cs="Arial"/>
          <w:color w:val="000000"/>
          <w:sz w:val="24"/>
          <w:szCs w:val="24"/>
          <w:lang w:eastAsia="ru-RU"/>
        </w:rPr>
      </w:pPr>
      <w:r w:rsidRPr="000E28E8">
        <w:rPr>
          <w:rFonts w:ascii="Arial" w:eastAsia="Times New Roman" w:hAnsi="Arial" w:cs="Arial"/>
          <w:color w:val="000000"/>
          <w:sz w:val="24"/>
          <w:szCs w:val="24"/>
          <w:lang w:eastAsia="ru-RU"/>
        </w:rPr>
        <w:t>Современное общество развивается по пути внедрения новых технологий. Существует множество прикладных программ, используемых на производстве. Таким образом, изменились требования к уровню знаний и умений выпускника среднего специального учебного заведения. За время обучения студент должен овладеть знаниями по общим гуманитарным, социально-экономическим, математическим, общим естественнонаучным, общепрофессиональным и социальным дисциплинам, а также практическими навыками.</w:t>
      </w:r>
    </w:p>
    <w:p w:rsidR="000E28E8" w:rsidRPr="000E28E8" w:rsidRDefault="000E28E8" w:rsidP="000E28E8">
      <w:pPr>
        <w:shd w:val="clear" w:color="auto" w:fill="FFFFFF"/>
        <w:spacing w:after="150" w:line="300" w:lineRule="atLeast"/>
        <w:rPr>
          <w:rFonts w:ascii="Arial" w:eastAsia="Times New Roman" w:hAnsi="Arial" w:cs="Arial"/>
          <w:color w:val="000000"/>
          <w:sz w:val="24"/>
          <w:szCs w:val="24"/>
          <w:lang w:eastAsia="ru-RU"/>
        </w:rPr>
      </w:pPr>
      <w:r w:rsidRPr="000E28E8">
        <w:rPr>
          <w:rFonts w:ascii="Arial" w:eastAsia="Times New Roman" w:hAnsi="Arial" w:cs="Arial"/>
          <w:color w:val="000000"/>
          <w:sz w:val="24"/>
          <w:szCs w:val="24"/>
          <w:lang w:eastAsia="ru-RU"/>
        </w:rPr>
        <w:lastRenderedPageBreak/>
        <w:t>Как сказал известный педагог К. Д. Ушинский: «Учитель живет до тех пор, пока учится сам, как только он перестает учиться, в нем умирает учитель»</w:t>
      </w:r>
    </w:p>
    <w:p w:rsidR="000E28E8" w:rsidRPr="000E28E8" w:rsidRDefault="000E28E8" w:rsidP="000E28E8">
      <w:pPr>
        <w:shd w:val="clear" w:color="auto" w:fill="FFFFFF"/>
        <w:spacing w:after="150" w:line="300" w:lineRule="atLeast"/>
        <w:rPr>
          <w:rFonts w:ascii="Arial" w:eastAsia="Times New Roman" w:hAnsi="Arial" w:cs="Arial"/>
          <w:color w:val="000000"/>
          <w:sz w:val="24"/>
          <w:szCs w:val="24"/>
          <w:lang w:eastAsia="ru-RU"/>
        </w:rPr>
      </w:pPr>
      <w:r w:rsidRPr="000E28E8">
        <w:rPr>
          <w:rFonts w:ascii="Arial" w:eastAsia="Times New Roman" w:hAnsi="Arial" w:cs="Arial"/>
          <w:color w:val="000000"/>
          <w:sz w:val="24"/>
          <w:szCs w:val="24"/>
          <w:lang w:eastAsia="ru-RU"/>
        </w:rPr>
        <w:t>Таким образом, для достижения высокого профессионального уровня и качества выпускника среднего специального учебного заведения активно внедряются инновации на разных этапах подготовки специалистов, в содержании образования, технологии, организации, системе управления.</w:t>
      </w:r>
    </w:p>
    <w:p w:rsidR="000E28E8" w:rsidRDefault="000E28E8" w:rsidP="000E28E8">
      <w:pPr>
        <w:shd w:val="clear" w:color="auto" w:fill="FFFFFF"/>
        <w:spacing w:after="0" w:line="300" w:lineRule="atLeast"/>
        <w:outlineLvl w:val="0"/>
        <w:rPr>
          <w:rFonts w:ascii="Verdana" w:eastAsia="Times New Roman" w:hAnsi="Verdana" w:cs="Times New Roman"/>
          <w:b/>
          <w:bCs/>
          <w:color w:val="000000"/>
          <w:kern w:val="36"/>
          <w:sz w:val="24"/>
          <w:szCs w:val="24"/>
          <w:lang w:eastAsia="ru-RU"/>
        </w:rPr>
      </w:pPr>
    </w:p>
    <w:p w:rsidR="000E28E8" w:rsidRDefault="000E28E8" w:rsidP="000E28E8">
      <w:pPr>
        <w:shd w:val="clear" w:color="auto" w:fill="FFFFFF"/>
        <w:spacing w:after="0" w:line="300" w:lineRule="atLeast"/>
        <w:outlineLvl w:val="0"/>
        <w:rPr>
          <w:rFonts w:ascii="Verdana" w:eastAsia="Times New Roman" w:hAnsi="Verdana" w:cs="Times New Roman"/>
          <w:b/>
          <w:bCs/>
          <w:color w:val="000000"/>
          <w:kern w:val="36"/>
          <w:sz w:val="24"/>
          <w:szCs w:val="24"/>
          <w:lang w:eastAsia="ru-RU"/>
        </w:rPr>
      </w:pPr>
    </w:p>
    <w:p w:rsidR="000E28E8" w:rsidRPr="000E28E8" w:rsidRDefault="000E28E8" w:rsidP="000E28E8">
      <w:pPr>
        <w:shd w:val="clear" w:color="auto" w:fill="FFFFFF"/>
        <w:spacing w:after="0" w:line="300" w:lineRule="atLeast"/>
        <w:outlineLvl w:val="0"/>
        <w:rPr>
          <w:rFonts w:ascii="Verdana" w:eastAsia="Times New Roman" w:hAnsi="Verdana" w:cs="Times New Roman"/>
          <w:b/>
          <w:bCs/>
          <w:color w:val="000000"/>
          <w:kern w:val="36"/>
          <w:sz w:val="24"/>
          <w:szCs w:val="24"/>
          <w:lang w:eastAsia="ru-RU"/>
        </w:rPr>
      </w:pPr>
      <w:r w:rsidRPr="000E28E8">
        <w:rPr>
          <w:rFonts w:ascii="Verdana" w:eastAsia="Times New Roman" w:hAnsi="Verdana" w:cs="Times New Roman"/>
          <w:b/>
          <w:bCs/>
          <w:color w:val="000000"/>
          <w:kern w:val="36"/>
          <w:sz w:val="24"/>
          <w:szCs w:val="24"/>
          <w:lang w:eastAsia="ru-RU"/>
        </w:rPr>
        <w:t xml:space="preserve">Инновационные образовательные технологии в подготовке специалистов в условиях </w:t>
      </w:r>
      <w:r>
        <w:rPr>
          <w:rFonts w:ascii="Verdana" w:eastAsia="Times New Roman" w:hAnsi="Verdana" w:cs="Times New Roman"/>
          <w:b/>
          <w:bCs/>
          <w:color w:val="000000"/>
          <w:kern w:val="36"/>
          <w:sz w:val="24"/>
          <w:szCs w:val="24"/>
          <w:lang w:eastAsia="ru-RU"/>
        </w:rPr>
        <w:t>техникума</w:t>
      </w:r>
    </w:p>
    <w:p w:rsidR="000E28E8" w:rsidRPr="000E28E8" w:rsidRDefault="000E28E8" w:rsidP="000E28E8">
      <w:pPr>
        <w:pBdr>
          <w:bottom w:val="single" w:sz="6" w:space="4" w:color="8E8D8D"/>
        </w:pBdr>
        <w:shd w:val="clear" w:color="auto" w:fill="FFFFFF"/>
        <w:spacing w:after="0" w:line="240" w:lineRule="atLeast"/>
        <w:outlineLvl w:val="1"/>
        <w:rPr>
          <w:rFonts w:ascii="Verdana" w:eastAsia="Times New Roman" w:hAnsi="Verdana" w:cs="Times New Roman"/>
          <w:b/>
          <w:bCs/>
          <w:color w:val="AC370B"/>
          <w:sz w:val="23"/>
          <w:szCs w:val="23"/>
          <w:lang w:eastAsia="ru-RU"/>
        </w:rPr>
      </w:pPr>
      <w:r w:rsidRPr="000E28E8">
        <w:rPr>
          <w:rFonts w:ascii="Verdana" w:eastAsia="Times New Roman" w:hAnsi="Verdana" w:cs="Times New Roman"/>
          <w:b/>
          <w:bCs/>
          <w:color w:val="AC370B"/>
          <w:sz w:val="23"/>
          <w:szCs w:val="23"/>
          <w:lang w:eastAsia="ru-RU"/>
        </w:rPr>
        <w:t>Инновационные образовательные технологии, повышающие активность студентов в процессе обучения</w:t>
      </w:r>
    </w:p>
    <w:p w:rsidR="000E28E8" w:rsidRPr="000E28E8" w:rsidRDefault="000E28E8" w:rsidP="000E28E8">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0E28E8">
        <w:rPr>
          <w:rFonts w:ascii="Verdana" w:eastAsia="Times New Roman" w:hAnsi="Verdana" w:cs="Times New Roman"/>
          <w:color w:val="000000"/>
          <w:sz w:val="18"/>
          <w:szCs w:val="18"/>
          <w:lang w:eastAsia="ru-RU"/>
        </w:rPr>
        <w:t xml:space="preserve">Анализ педагогических исследований позволил </w:t>
      </w:r>
      <w:proofErr w:type="spellStart"/>
      <w:r w:rsidRPr="000E28E8">
        <w:rPr>
          <w:rFonts w:ascii="Verdana" w:eastAsia="Times New Roman" w:hAnsi="Verdana" w:cs="Times New Roman"/>
          <w:color w:val="000000"/>
          <w:sz w:val="18"/>
          <w:szCs w:val="18"/>
          <w:lang w:eastAsia="ru-RU"/>
        </w:rPr>
        <w:t>сформулиро</w:t>
      </w:r>
      <w:proofErr w:type="spellEnd"/>
      <w:r w:rsidRPr="000E28E8">
        <w:rPr>
          <w:rFonts w:ascii="Verdana" w:eastAsia="Times New Roman" w:hAnsi="Verdana" w:cs="Times New Roman"/>
          <w:color w:val="000000"/>
          <w:sz w:val="18"/>
          <w:szCs w:val="18"/>
          <w:lang w:eastAsia="ru-RU"/>
        </w:rPr>
        <w:t xml:space="preserve"> </w:t>
      </w:r>
      <w:proofErr w:type="spellStart"/>
      <w:r w:rsidRPr="000E28E8">
        <w:rPr>
          <w:rFonts w:ascii="Verdana" w:eastAsia="Times New Roman" w:hAnsi="Verdana" w:cs="Times New Roman"/>
          <w:color w:val="000000"/>
          <w:sz w:val="18"/>
          <w:szCs w:val="18"/>
          <w:lang w:eastAsia="ru-RU"/>
        </w:rPr>
        <w:t>вать</w:t>
      </w:r>
      <w:proofErr w:type="spellEnd"/>
      <w:r w:rsidRPr="000E28E8">
        <w:rPr>
          <w:rFonts w:ascii="Verdana" w:eastAsia="Times New Roman" w:hAnsi="Verdana" w:cs="Times New Roman"/>
          <w:color w:val="000000"/>
          <w:sz w:val="18"/>
          <w:szCs w:val="18"/>
          <w:lang w:eastAsia="ru-RU"/>
        </w:rPr>
        <w:t xml:space="preserve"> основные пути повышения активности студентов в процессе обучения при использовании инновационных образовательных технологий; усиление учебной мотивации; вооружение </w:t>
      </w:r>
      <w:proofErr w:type="spellStart"/>
      <w:r w:rsidRPr="000E28E8">
        <w:rPr>
          <w:rFonts w:ascii="Verdana" w:eastAsia="Times New Roman" w:hAnsi="Verdana" w:cs="Times New Roman"/>
          <w:color w:val="000000"/>
          <w:sz w:val="18"/>
          <w:szCs w:val="18"/>
          <w:lang w:eastAsia="ru-RU"/>
        </w:rPr>
        <w:t>эффектив</w:t>
      </w:r>
      <w:proofErr w:type="spellEnd"/>
      <w:r w:rsidRPr="000E28E8">
        <w:rPr>
          <w:rFonts w:ascii="Verdana" w:eastAsia="Times New Roman" w:hAnsi="Verdana" w:cs="Times New Roman"/>
          <w:color w:val="000000"/>
          <w:sz w:val="18"/>
          <w:szCs w:val="18"/>
          <w:lang w:eastAsia="ru-RU"/>
        </w:rPr>
        <w:t xml:space="preserve"> </w:t>
      </w:r>
      <w:proofErr w:type="spellStart"/>
      <w:r w:rsidRPr="000E28E8">
        <w:rPr>
          <w:rFonts w:ascii="Verdana" w:eastAsia="Times New Roman" w:hAnsi="Verdana" w:cs="Times New Roman"/>
          <w:color w:val="000000"/>
          <w:sz w:val="18"/>
          <w:szCs w:val="18"/>
          <w:lang w:eastAsia="ru-RU"/>
        </w:rPr>
        <w:t>ными</w:t>
      </w:r>
      <w:proofErr w:type="spellEnd"/>
      <w:r w:rsidRPr="000E28E8">
        <w:rPr>
          <w:rFonts w:ascii="Verdana" w:eastAsia="Times New Roman" w:hAnsi="Verdana" w:cs="Times New Roman"/>
          <w:color w:val="000000"/>
          <w:sz w:val="18"/>
          <w:szCs w:val="18"/>
          <w:lang w:eastAsia="ru-RU"/>
        </w:rPr>
        <w:t xml:space="preserve"> средствами для реализации установок на активное овладение новыми видами деятельности, знаниями и умениями; обеспечение соответствия организационных форм и средств обучения его </w:t>
      </w:r>
      <w:proofErr w:type="gramStart"/>
      <w:r w:rsidRPr="000E28E8">
        <w:rPr>
          <w:rFonts w:ascii="Verdana" w:eastAsia="Times New Roman" w:hAnsi="Verdana" w:cs="Times New Roman"/>
          <w:color w:val="000000"/>
          <w:sz w:val="18"/>
          <w:szCs w:val="18"/>
          <w:lang w:eastAsia="ru-RU"/>
        </w:rPr>
        <w:t>со</w:t>
      </w:r>
      <w:proofErr w:type="gramEnd"/>
      <w:r w:rsidRPr="000E28E8">
        <w:rPr>
          <w:rFonts w:ascii="Verdana" w:eastAsia="Times New Roman" w:hAnsi="Verdana" w:cs="Times New Roman"/>
          <w:color w:val="000000"/>
          <w:sz w:val="18"/>
          <w:szCs w:val="18"/>
          <w:lang w:eastAsia="ru-RU"/>
        </w:rPr>
        <w:t xml:space="preserve"> держанию; интенсификация умственной работы студента за счет рационального использования времени; обеспечение научно </w:t>
      </w:r>
      <w:proofErr w:type="spellStart"/>
      <w:proofErr w:type="gramStart"/>
      <w:r w:rsidRPr="000E28E8">
        <w:rPr>
          <w:rFonts w:ascii="Verdana" w:eastAsia="Times New Roman" w:hAnsi="Verdana" w:cs="Times New Roman"/>
          <w:color w:val="000000"/>
          <w:sz w:val="18"/>
          <w:szCs w:val="18"/>
          <w:lang w:eastAsia="ru-RU"/>
        </w:rPr>
        <w:t>обос</w:t>
      </w:r>
      <w:proofErr w:type="spellEnd"/>
      <w:r w:rsidRPr="000E28E8">
        <w:rPr>
          <w:rFonts w:ascii="Verdana" w:eastAsia="Times New Roman" w:hAnsi="Verdana" w:cs="Times New Roman"/>
          <w:color w:val="000000"/>
          <w:sz w:val="18"/>
          <w:szCs w:val="18"/>
          <w:lang w:eastAsia="ru-RU"/>
        </w:rPr>
        <w:t xml:space="preserve"> </w:t>
      </w:r>
      <w:proofErr w:type="spellStart"/>
      <w:r w:rsidRPr="000E28E8">
        <w:rPr>
          <w:rFonts w:ascii="Verdana" w:eastAsia="Times New Roman" w:hAnsi="Verdana" w:cs="Times New Roman"/>
          <w:color w:val="000000"/>
          <w:sz w:val="18"/>
          <w:szCs w:val="18"/>
          <w:lang w:eastAsia="ru-RU"/>
        </w:rPr>
        <w:t>нованного</w:t>
      </w:r>
      <w:proofErr w:type="spellEnd"/>
      <w:proofErr w:type="gramEnd"/>
      <w:r w:rsidRPr="000E28E8">
        <w:rPr>
          <w:rFonts w:ascii="Verdana" w:eastAsia="Times New Roman" w:hAnsi="Verdana" w:cs="Times New Roman"/>
          <w:color w:val="000000"/>
          <w:sz w:val="18"/>
          <w:szCs w:val="18"/>
          <w:lang w:eastAsia="ru-RU"/>
        </w:rPr>
        <w:t xml:space="preserve"> отбора подлежащего усвоению учебного материала; учет возрастных возможностей и индивидуальных особенностей студентов.</w:t>
      </w:r>
    </w:p>
    <w:p w:rsidR="000E28E8" w:rsidRPr="000E28E8" w:rsidRDefault="000E28E8" w:rsidP="000E28E8">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0E28E8">
        <w:rPr>
          <w:rFonts w:ascii="Verdana" w:eastAsia="Times New Roman" w:hAnsi="Verdana" w:cs="Times New Roman"/>
          <w:color w:val="000000"/>
          <w:sz w:val="18"/>
          <w:szCs w:val="18"/>
          <w:lang w:eastAsia="ru-RU"/>
        </w:rPr>
        <w:t>На основании вышеизложенного были определены образовательные технологии, повышающие активность студентов в процессе обучения: игровые технологии; технологии решения проблемных практических ситуаций.</w:t>
      </w:r>
    </w:p>
    <w:p w:rsidR="000E28E8" w:rsidRPr="000E28E8" w:rsidRDefault="000E28E8" w:rsidP="000E28E8">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0E28E8">
        <w:rPr>
          <w:rFonts w:ascii="Verdana" w:eastAsia="Times New Roman" w:hAnsi="Verdana" w:cs="Times New Roman"/>
          <w:color w:val="000000"/>
          <w:sz w:val="18"/>
          <w:szCs w:val="18"/>
          <w:lang w:eastAsia="ru-RU"/>
        </w:rPr>
        <w:t>Понятие «игровые педагогические технологии» включает достаточно обширную группу методов и приемов организации педагогического процесса в форме различных педагогических игр. В отличие от игр вообще педагогическая игра обладает существенным признаком - четко поставленной целью обучения и соответствующим ей педагогическим результатом, которые могут быть обоснованы, выделены в явном виде и характеризуются учебно-познавательной направленностью.</w:t>
      </w:r>
    </w:p>
    <w:p w:rsidR="000E28E8" w:rsidRPr="000E28E8" w:rsidRDefault="000E28E8" w:rsidP="000E28E8">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0E28E8">
        <w:rPr>
          <w:rFonts w:ascii="Verdana" w:eastAsia="Times New Roman" w:hAnsi="Verdana" w:cs="Times New Roman"/>
          <w:color w:val="000000"/>
          <w:sz w:val="18"/>
          <w:szCs w:val="18"/>
          <w:lang w:eastAsia="ru-RU"/>
        </w:rPr>
        <w:t xml:space="preserve">Деловая игра используется для решения комплексных задач усвоения нового, закрепления материала, развития творческих способностей, формирования </w:t>
      </w:r>
      <w:proofErr w:type="spellStart"/>
      <w:r w:rsidRPr="000E28E8">
        <w:rPr>
          <w:rFonts w:ascii="Verdana" w:eastAsia="Times New Roman" w:hAnsi="Verdana" w:cs="Times New Roman"/>
          <w:color w:val="000000"/>
          <w:sz w:val="18"/>
          <w:szCs w:val="18"/>
          <w:lang w:eastAsia="ru-RU"/>
        </w:rPr>
        <w:t>общеучебных</w:t>
      </w:r>
      <w:proofErr w:type="spellEnd"/>
      <w:r w:rsidRPr="000E28E8">
        <w:rPr>
          <w:rFonts w:ascii="Verdana" w:eastAsia="Times New Roman" w:hAnsi="Verdana" w:cs="Times New Roman"/>
          <w:color w:val="000000"/>
          <w:sz w:val="18"/>
          <w:szCs w:val="18"/>
          <w:lang w:eastAsia="ru-RU"/>
        </w:rPr>
        <w:t xml:space="preserve"> умений, дает возможность учащимся понять и изучить учебный материал с различных позиций.</w:t>
      </w:r>
    </w:p>
    <w:p w:rsidR="000E28E8" w:rsidRPr="000E28E8" w:rsidRDefault="000E28E8" w:rsidP="000E28E8">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0E28E8">
        <w:rPr>
          <w:rFonts w:ascii="Verdana" w:eastAsia="Times New Roman" w:hAnsi="Verdana" w:cs="Times New Roman"/>
          <w:color w:val="000000"/>
          <w:sz w:val="18"/>
          <w:szCs w:val="18"/>
          <w:lang w:eastAsia="ru-RU"/>
        </w:rPr>
        <w:t xml:space="preserve">В учебном процессе применяются различные модификации деловых игр: имитационные (имитируется деятельность организации, предприятия), операционные (моделируется соответствующий рабочий процесс), ролевые игры (отрабатывается техника поведения, действий, выполнение функций и обязанностей конкретного лица), деловой театр (разыгрывается какая-либо ситуация, поведение человека в этой обстановке), </w:t>
      </w:r>
      <w:proofErr w:type="spellStart"/>
      <w:r w:rsidRPr="000E28E8">
        <w:rPr>
          <w:rFonts w:ascii="Verdana" w:eastAsia="Times New Roman" w:hAnsi="Verdana" w:cs="Times New Roman"/>
          <w:color w:val="000000"/>
          <w:sz w:val="18"/>
          <w:szCs w:val="18"/>
          <w:lang w:eastAsia="ru-RU"/>
        </w:rPr>
        <w:t>псих</w:t>
      </w:r>
      <w:proofErr w:type="gramStart"/>
      <w:r w:rsidRPr="000E28E8">
        <w:rPr>
          <w:rFonts w:ascii="Verdana" w:eastAsia="Times New Roman" w:hAnsi="Verdana" w:cs="Times New Roman"/>
          <w:color w:val="000000"/>
          <w:sz w:val="18"/>
          <w:szCs w:val="18"/>
          <w:lang w:eastAsia="ru-RU"/>
        </w:rPr>
        <w:t>о</w:t>
      </w:r>
      <w:proofErr w:type="spellEnd"/>
      <w:r w:rsidRPr="000E28E8">
        <w:rPr>
          <w:rFonts w:ascii="Verdana" w:eastAsia="Times New Roman" w:hAnsi="Verdana" w:cs="Times New Roman"/>
          <w:color w:val="000000"/>
          <w:sz w:val="18"/>
          <w:szCs w:val="18"/>
          <w:lang w:eastAsia="ru-RU"/>
        </w:rPr>
        <w:t>-</w:t>
      </w:r>
      <w:proofErr w:type="gramEnd"/>
      <w:r w:rsidRPr="000E28E8">
        <w:rPr>
          <w:rFonts w:ascii="Verdana" w:eastAsia="Times New Roman" w:hAnsi="Verdana" w:cs="Times New Roman"/>
          <w:color w:val="000000"/>
          <w:sz w:val="18"/>
          <w:szCs w:val="18"/>
          <w:lang w:eastAsia="ru-RU"/>
        </w:rPr>
        <w:t xml:space="preserve"> и </w:t>
      </w:r>
      <w:proofErr w:type="spellStart"/>
      <w:r w:rsidRPr="000E28E8">
        <w:rPr>
          <w:rFonts w:ascii="Verdana" w:eastAsia="Times New Roman" w:hAnsi="Verdana" w:cs="Times New Roman"/>
          <w:color w:val="000000"/>
          <w:sz w:val="18"/>
          <w:szCs w:val="18"/>
          <w:lang w:eastAsia="ru-RU"/>
        </w:rPr>
        <w:t>социодрама</w:t>
      </w:r>
      <w:proofErr w:type="spellEnd"/>
      <w:r w:rsidRPr="000E28E8">
        <w:rPr>
          <w:rFonts w:ascii="Verdana" w:eastAsia="Times New Roman" w:hAnsi="Verdana" w:cs="Times New Roman"/>
          <w:color w:val="000000"/>
          <w:sz w:val="18"/>
          <w:szCs w:val="18"/>
          <w:lang w:eastAsia="ru-RU"/>
        </w:rPr>
        <w:t xml:space="preserve"> (отрабатывается умение чувствовать ситуацию в коллективе, оценивать и изменять состояние другого человека, умение войти с ним в продуктивный контакт.</w:t>
      </w:r>
    </w:p>
    <w:p w:rsidR="000E28E8" w:rsidRPr="000E28E8" w:rsidRDefault="000E28E8" w:rsidP="000E28E8">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0E28E8">
        <w:rPr>
          <w:rFonts w:ascii="Verdana" w:eastAsia="Times New Roman" w:hAnsi="Verdana" w:cs="Times New Roman"/>
          <w:color w:val="000000"/>
          <w:sz w:val="18"/>
          <w:szCs w:val="18"/>
          <w:lang w:eastAsia="ru-RU"/>
        </w:rPr>
        <w:t xml:space="preserve">Деловые игры представляют собой способ моделирования деятельности предприятия или некоторых его подсистем. Они являются прогрессивной педагогической технологией, позволяющей в интересной и разнообразной форме учиться, а также применять полученные знания, умения, технику действий и вспомогательные средства, необходимые для экономической практики. При помощи деловых игр могут быть наглядно представлены взаимосвязи отдельных дисциплин экономической науки - менеджмента, маркетинга, организации и управления производством, финансового анализа и др. Важными учебными целями деловых игр являются ориентация на работу в группе, целостное и системное мышление плюс способность действовать. Для участия </w:t>
      </w:r>
      <w:proofErr w:type="gramStart"/>
      <w:r w:rsidRPr="000E28E8">
        <w:rPr>
          <w:rFonts w:ascii="Verdana" w:eastAsia="Times New Roman" w:hAnsi="Verdana" w:cs="Times New Roman"/>
          <w:color w:val="000000"/>
          <w:sz w:val="18"/>
          <w:szCs w:val="18"/>
          <w:lang w:eastAsia="ru-RU"/>
        </w:rPr>
        <w:t>в</w:t>
      </w:r>
      <w:proofErr w:type="gramEnd"/>
      <w:r w:rsidRPr="000E28E8">
        <w:rPr>
          <w:rFonts w:ascii="Verdana" w:eastAsia="Times New Roman" w:hAnsi="Verdana" w:cs="Times New Roman"/>
          <w:color w:val="000000"/>
          <w:sz w:val="18"/>
          <w:szCs w:val="18"/>
          <w:lang w:eastAsia="ru-RU"/>
        </w:rPr>
        <w:t xml:space="preserve"> </w:t>
      </w:r>
      <w:proofErr w:type="gramStart"/>
      <w:r w:rsidRPr="000E28E8">
        <w:rPr>
          <w:rFonts w:ascii="Verdana" w:eastAsia="Times New Roman" w:hAnsi="Verdana" w:cs="Times New Roman"/>
          <w:color w:val="000000"/>
          <w:sz w:val="18"/>
          <w:szCs w:val="18"/>
          <w:lang w:eastAsia="ru-RU"/>
        </w:rPr>
        <w:t>экономической</w:t>
      </w:r>
      <w:proofErr w:type="gramEnd"/>
      <w:r w:rsidRPr="000E28E8">
        <w:rPr>
          <w:rFonts w:ascii="Verdana" w:eastAsia="Times New Roman" w:hAnsi="Verdana" w:cs="Times New Roman"/>
          <w:color w:val="000000"/>
          <w:sz w:val="18"/>
          <w:szCs w:val="18"/>
          <w:lang w:eastAsia="ru-RU"/>
        </w:rPr>
        <w:t xml:space="preserve"> деловой </w:t>
      </w:r>
      <w:proofErr w:type="spellStart"/>
      <w:r w:rsidRPr="000E28E8">
        <w:rPr>
          <w:rFonts w:ascii="Verdana" w:eastAsia="Times New Roman" w:hAnsi="Verdana" w:cs="Times New Roman"/>
          <w:color w:val="000000"/>
          <w:sz w:val="18"/>
          <w:szCs w:val="18"/>
          <w:lang w:eastAsia="ru-RU"/>
        </w:rPr>
        <w:t>игрестудемты</w:t>
      </w:r>
      <w:proofErr w:type="spellEnd"/>
      <w:r w:rsidRPr="000E28E8">
        <w:rPr>
          <w:rFonts w:ascii="Verdana" w:eastAsia="Times New Roman" w:hAnsi="Verdana" w:cs="Times New Roman"/>
          <w:color w:val="000000"/>
          <w:sz w:val="18"/>
          <w:szCs w:val="18"/>
          <w:lang w:eastAsia="ru-RU"/>
        </w:rPr>
        <w:t xml:space="preserve"> или слушатели должны разбираться в основах микроэкономики и других экономических дисциплинах - менеджменте, маркетинге, финансах и бухгалтерском учете, а также уметь работать на персональном компьютере.</w:t>
      </w:r>
    </w:p>
    <w:p w:rsidR="000E28E8" w:rsidRPr="000E28E8" w:rsidRDefault="000E28E8" w:rsidP="000E28E8">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0E28E8">
        <w:rPr>
          <w:rFonts w:ascii="Verdana" w:eastAsia="Times New Roman" w:hAnsi="Verdana" w:cs="Times New Roman"/>
          <w:color w:val="000000"/>
          <w:sz w:val="18"/>
          <w:szCs w:val="18"/>
          <w:lang w:eastAsia="ru-RU"/>
        </w:rPr>
        <w:lastRenderedPageBreak/>
        <w:t>Учащиеся получают возможность вникнуть в процесс принятия решений, который заключается в присвоении определенных значений показателям, а также в процесс планирования применительно к деловой игре. Опытные игроки находят полезную информацию о выборе стратегии и анализе результатов деятельности предприятия.</w:t>
      </w:r>
    </w:p>
    <w:p w:rsidR="000E28E8" w:rsidRPr="000E28E8" w:rsidRDefault="000E28E8" w:rsidP="000E28E8">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0E28E8">
        <w:rPr>
          <w:rFonts w:ascii="Verdana" w:eastAsia="Times New Roman" w:hAnsi="Verdana" w:cs="Times New Roman"/>
          <w:color w:val="000000"/>
          <w:sz w:val="18"/>
          <w:szCs w:val="18"/>
          <w:lang w:eastAsia="ru-RU"/>
        </w:rPr>
        <w:t>Деловая игра позволяет студентам, предпринимателям, руководителям предприятий ощутить динамику процесса комплексного управления предприятием, начиная от завоевания рынка и кончая реальными решениями по управлению производством.</w:t>
      </w:r>
    </w:p>
    <w:p w:rsidR="000E28E8" w:rsidRPr="000E28E8" w:rsidRDefault="000E28E8" w:rsidP="000E28E8">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0E28E8">
        <w:rPr>
          <w:rFonts w:ascii="Verdana" w:eastAsia="Times New Roman" w:hAnsi="Verdana" w:cs="Times New Roman"/>
          <w:color w:val="000000"/>
          <w:sz w:val="18"/>
          <w:szCs w:val="18"/>
          <w:lang w:eastAsia="ru-RU"/>
        </w:rPr>
        <w:t>Цель деловой игры - показ процесса управления предприятием, как цельной системы. При этом управление рассматривается как принятие конкретных решений, согласованных с глобальной целью управления - получением максимальной прибыли. Экономические деловые игры рассматривают в комплексе оперативное и стратегическое управление, демонстрируют использование всех служб предприятия для единой цели по принятию правильных количественно обоснованных решений.</w:t>
      </w:r>
    </w:p>
    <w:p w:rsidR="000E28E8" w:rsidRPr="000E28E8" w:rsidRDefault="000E28E8" w:rsidP="000E28E8">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0E28E8">
        <w:rPr>
          <w:rFonts w:ascii="Verdana" w:eastAsia="Times New Roman" w:hAnsi="Verdana" w:cs="Times New Roman"/>
          <w:color w:val="000000"/>
          <w:sz w:val="18"/>
          <w:szCs w:val="18"/>
          <w:lang w:eastAsia="ru-RU"/>
        </w:rPr>
        <w:t>Деловые игры в экономическом образовании направлены на формирование образа мышления предпринимателей, влияние их работы на развитие общества и связь с окружающей средой. В деловых играх может умышленно не использоваться большое количество экономических понятий, могут не детализироваться отдельные расчеты. Главное внимание, как правило, сосредоточивается на управлении как непрерывном и ответственном процессе принятия решений.</w:t>
      </w:r>
    </w:p>
    <w:p w:rsidR="000E28E8" w:rsidRPr="000E28E8" w:rsidRDefault="000E28E8" w:rsidP="000E28E8">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0E28E8">
        <w:rPr>
          <w:rFonts w:ascii="Verdana" w:eastAsia="Times New Roman" w:hAnsi="Verdana" w:cs="Times New Roman"/>
          <w:color w:val="000000"/>
          <w:sz w:val="18"/>
          <w:szCs w:val="18"/>
          <w:lang w:eastAsia="ru-RU"/>
        </w:rPr>
        <w:t>Для того</w:t>
      </w:r>
      <w:proofErr w:type="gramStart"/>
      <w:r w:rsidRPr="000E28E8">
        <w:rPr>
          <w:rFonts w:ascii="Verdana" w:eastAsia="Times New Roman" w:hAnsi="Verdana" w:cs="Times New Roman"/>
          <w:color w:val="000000"/>
          <w:sz w:val="18"/>
          <w:szCs w:val="18"/>
          <w:lang w:eastAsia="ru-RU"/>
        </w:rPr>
        <w:t>,</w:t>
      </w:r>
      <w:proofErr w:type="gramEnd"/>
      <w:r w:rsidRPr="000E28E8">
        <w:rPr>
          <w:rFonts w:ascii="Verdana" w:eastAsia="Times New Roman" w:hAnsi="Verdana" w:cs="Times New Roman"/>
          <w:color w:val="000000"/>
          <w:sz w:val="18"/>
          <w:szCs w:val="18"/>
          <w:lang w:eastAsia="ru-RU"/>
        </w:rPr>
        <w:t xml:space="preserve"> чтобы все это ощутить, студентам желательно принять участие в игре и на представленной модели за короткое время на собственных удачных и ошибочных решениях цельно познать процесс управления предприятием в условиях конкуренции.</w:t>
      </w:r>
    </w:p>
    <w:p w:rsidR="000E28E8" w:rsidRPr="000E28E8" w:rsidRDefault="000E28E8" w:rsidP="000E28E8">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0E28E8">
        <w:rPr>
          <w:rFonts w:ascii="Verdana" w:eastAsia="Times New Roman" w:hAnsi="Verdana" w:cs="Times New Roman"/>
          <w:color w:val="000000"/>
          <w:sz w:val="18"/>
          <w:szCs w:val="18"/>
          <w:lang w:eastAsia="ru-RU"/>
        </w:rPr>
        <w:t>План деловой игры может состоять из следующих этапов:</w:t>
      </w:r>
    </w:p>
    <w:p w:rsidR="000E28E8" w:rsidRPr="000E28E8" w:rsidRDefault="000E28E8" w:rsidP="000E28E8">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0E28E8">
        <w:rPr>
          <w:rFonts w:ascii="Verdana" w:eastAsia="Times New Roman" w:hAnsi="Verdana" w:cs="Times New Roman"/>
          <w:color w:val="000000"/>
          <w:sz w:val="18"/>
          <w:szCs w:val="18"/>
          <w:lang w:eastAsia="ru-RU"/>
        </w:rPr>
        <w:t>1. Лекционный материал, приведенный, например, по следующим темам:</w:t>
      </w:r>
    </w:p>
    <w:p w:rsidR="000E28E8" w:rsidRPr="000E28E8" w:rsidRDefault="000E28E8" w:rsidP="000E28E8">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0E28E8">
        <w:rPr>
          <w:rFonts w:ascii="Verdana" w:eastAsia="Times New Roman" w:hAnsi="Verdana" w:cs="Times New Roman"/>
          <w:color w:val="000000"/>
          <w:sz w:val="18"/>
          <w:szCs w:val="18"/>
          <w:lang w:eastAsia="ru-RU"/>
        </w:rPr>
        <w:t>1.1. Функции системы и начальная ситуация на рынке.</w:t>
      </w:r>
    </w:p>
    <w:p w:rsidR="000E28E8" w:rsidRPr="000E28E8" w:rsidRDefault="000E28E8" w:rsidP="000E28E8">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0E28E8">
        <w:rPr>
          <w:rFonts w:ascii="Verdana" w:eastAsia="Times New Roman" w:hAnsi="Verdana" w:cs="Times New Roman"/>
          <w:color w:val="000000"/>
          <w:sz w:val="18"/>
          <w:szCs w:val="18"/>
          <w:lang w:eastAsia="ru-RU"/>
        </w:rPr>
        <w:t>1.2. Планирование маркетинга.</w:t>
      </w:r>
    </w:p>
    <w:p w:rsidR="000E28E8" w:rsidRPr="000E28E8" w:rsidRDefault="000E28E8" w:rsidP="000E28E8">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0E28E8">
        <w:rPr>
          <w:rFonts w:ascii="Verdana" w:eastAsia="Times New Roman" w:hAnsi="Verdana" w:cs="Times New Roman"/>
          <w:color w:val="000000"/>
          <w:sz w:val="18"/>
          <w:szCs w:val="18"/>
          <w:lang w:eastAsia="ru-RU"/>
        </w:rPr>
        <w:t>1.3. Планирование производства.</w:t>
      </w:r>
    </w:p>
    <w:p w:rsidR="000E28E8" w:rsidRPr="000E28E8" w:rsidRDefault="000E28E8" w:rsidP="000E28E8">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0E28E8">
        <w:rPr>
          <w:rFonts w:ascii="Verdana" w:eastAsia="Times New Roman" w:hAnsi="Verdana" w:cs="Times New Roman"/>
          <w:color w:val="000000"/>
          <w:sz w:val="18"/>
          <w:szCs w:val="18"/>
          <w:lang w:eastAsia="ru-RU"/>
        </w:rPr>
        <w:t>1.4. Цели и методы реализации стратегического управления.</w:t>
      </w:r>
    </w:p>
    <w:p w:rsidR="000E28E8" w:rsidRPr="000E28E8" w:rsidRDefault="000E28E8" w:rsidP="000E28E8">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0E28E8">
        <w:rPr>
          <w:rFonts w:ascii="Verdana" w:eastAsia="Times New Roman" w:hAnsi="Verdana" w:cs="Times New Roman"/>
          <w:color w:val="000000"/>
          <w:sz w:val="18"/>
          <w:szCs w:val="18"/>
          <w:lang w:eastAsia="ru-RU"/>
        </w:rPr>
        <w:t>1.5. Совершенствование управления и использование финансовых ресурсов.</w:t>
      </w:r>
    </w:p>
    <w:p w:rsidR="000E28E8" w:rsidRPr="000E28E8" w:rsidRDefault="000E28E8" w:rsidP="000E28E8">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0E28E8">
        <w:rPr>
          <w:rFonts w:ascii="Verdana" w:eastAsia="Times New Roman" w:hAnsi="Verdana" w:cs="Times New Roman"/>
          <w:color w:val="000000"/>
          <w:sz w:val="18"/>
          <w:szCs w:val="18"/>
          <w:lang w:eastAsia="ru-RU"/>
        </w:rPr>
        <w:t>1.6. Покрытие убытков предприятия.</w:t>
      </w:r>
    </w:p>
    <w:p w:rsidR="000E28E8" w:rsidRPr="000E28E8" w:rsidRDefault="000E28E8" w:rsidP="000E28E8">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0E28E8">
        <w:rPr>
          <w:rFonts w:ascii="Verdana" w:eastAsia="Times New Roman" w:hAnsi="Verdana" w:cs="Times New Roman"/>
          <w:color w:val="000000"/>
          <w:sz w:val="18"/>
          <w:szCs w:val="18"/>
          <w:lang w:eastAsia="ru-RU"/>
        </w:rPr>
        <w:t>1.7. Помощь в планировании.</w:t>
      </w:r>
    </w:p>
    <w:p w:rsidR="000E28E8" w:rsidRPr="000E28E8" w:rsidRDefault="000E28E8" w:rsidP="000E28E8">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0E28E8">
        <w:rPr>
          <w:rFonts w:ascii="Verdana" w:eastAsia="Times New Roman" w:hAnsi="Verdana" w:cs="Times New Roman"/>
          <w:color w:val="000000"/>
          <w:sz w:val="18"/>
          <w:szCs w:val="18"/>
          <w:lang w:eastAsia="ru-RU"/>
        </w:rPr>
        <w:t>2. Целесообразно сопровождать лекционный материал конкретными ситуациями и конкретными данными действующих предприятий, обращая внимание на принятые в игре допущения.</w:t>
      </w:r>
    </w:p>
    <w:p w:rsidR="000E28E8" w:rsidRPr="000E28E8" w:rsidRDefault="000E28E8" w:rsidP="000E28E8">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0E28E8">
        <w:rPr>
          <w:rFonts w:ascii="Verdana" w:eastAsia="Times New Roman" w:hAnsi="Verdana" w:cs="Times New Roman"/>
          <w:color w:val="000000"/>
          <w:sz w:val="18"/>
          <w:szCs w:val="18"/>
          <w:lang w:eastAsia="ru-RU"/>
        </w:rPr>
        <w:t>3. Учащимся целесообразно по завершении игры подготовить краткий отчет по стратег</w:t>
      </w:r>
      <w:proofErr w:type="gramStart"/>
      <w:r w:rsidRPr="000E28E8">
        <w:rPr>
          <w:rFonts w:ascii="Verdana" w:eastAsia="Times New Roman" w:hAnsi="Verdana" w:cs="Times New Roman"/>
          <w:color w:val="000000"/>
          <w:sz w:val="18"/>
          <w:szCs w:val="18"/>
          <w:lang w:eastAsia="ru-RU"/>
        </w:rPr>
        <w:t>ии и ее</w:t>
      </w:r>
      <w:proofErr w:type="gramEnd"/>
      <w:r w:rsidRPr="000E28E8">
        <w:rPr>
          <w:rFonts w:ascii="Verdana" w:eastAsia="Times New Roman" w:hAnsi="Verdana" w:cs="Times New Roman"/>
          <w:color w:val="000000"/>
          <w:sz w:val="18"/>
          <w:szCs w:val="18"/>
          <w:lang w:eastAsia="ru-RU"/>
        </w:rPr>
        <w:t xml:space="preserve"> реализации в игре, сравнивая свои результаты с результатами </w:t>
      </w:r>
      <w:proofErr w:type="spellStart"/>
      <w:r w:rsidRPr="000E28E8">
        <w:rPr>
          <w:rFonts w:ascii="Verdana" w:eastAsia="Times New Roman" w:hAnsi="Verdana" w:cs="Times New Roman"/>
          <w:color w:val="000000"/>
          <w:sz w:val="18"/>
          <w:szCs w:val="18"/>
          <w:lang w:eastAsia="ru-RU"/>
        </w:rPr>
        <w:t>кокурентов</w:t>
      </w:r>
      <w:proofErr w:type="spellEnd"/>
      <w:r w:rsidRPr="000E28E8">
        <w:rPr>
          <w:rFonts w:ascii="Verdana" w:eastAsia="Times New Roman" w:hAnsi="Verdana" w:cs="Times New Roman"/>
          <w:color w:val="000000"/>
          <w:sz w:val="18"/>
          <w:szCs w:val="18"/>
          <w:lang w:eastAsia="ru-RU"/>
        </w:rPr>
        <w:t>. Желательно весь анализ сопровождать сравнениями с результатами деятельности известной им фирмы.</w:t>
      </w:r>
    </w:p>
    <w:p w:rsidR="000E28E8" w:rsidRPr="000E28E8" w:rsidRDefault="000E28E8" w:rsidP="000E28E8">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0E28E8">
        <w:rPr>
          <w:rFonts w:ascii="Verdana" w:eastAsia="Times New Roman" w:hAnsi="Verdana" w:cs="Times New Roman"/>
          <w:color w:val="000000"/>
          <w:sz w:val="18"/>
          <w:szCs w:val="18"/>
          <w:lang w:eastAsia="ru-RU"/>
        </w:rPr>
        <w:t>4. Результаты отчета желательно обсудить с участниками игры на практическом занятии.</w:t>
      </w:r>
    </w:p>
    <w:p w:rsidR="000E28E8" w:rsidRPr="000E28E8" w:rsidRDefault="000E28E8" w:rsidP="000E28E8">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0E28E8">
        <w:rPr>
          <w:rFonts w:ascii="Verdana" w:eastAsia="Times New Roman" w:hAnsi="Verdana" w:cs="Times New Roman"/>
          <w:color w:val="000000"/>
          <w:sz w:val="18"/>
          <w:szCs w:val="18"/>
          <w:lang w:eastAsia="ru-RU"/>
        </w:rPr>
        <w:t xml:space="preserve">Педагогическая технология </w:t>
      </w:r>
      <w:proofErr w:type="spellStart"/>
      <w:r w:rsidRPr="000E28E8">
        <w:rPr>
          <w:rFonts w:ascii="Verdana" w:eastAsia="Times New Roman" w:hAnsi="Verdana" w:cs="Times New Roman"/>
          <w:color w:val="000000"/>
          <w:sz w:val="18"/>
          <w:szCs w:val="18"/>
          <w:lang w:eastAsia="ru-RU"/>
        </w:rPr>
        <w:t>пппппроблемных</w:t>
      </w:r>
      <w:proofErr w:type="spellEnd"/>
      <w:r w:rsidRPr="000E28E8">
        <w:rPr>
          <w:rFonts w:ascii="Verdana" w:eastAsia="Times New Roman" w:hAnsi="Verdana" w:cs="Times New Roman"/>
          <w:color w:val="000000"/>
          <w:sz w:val="18"/>
          <w:szCs w:val="18"/>
          <w:lang w:eastAsia="ru-RU"/>
        </w:rPr>
        <w:t xml:space="preserve"> практических ситуаций используется в профессиональной подготовке весьма различным образом в зависимости от конкретных учебных заведений. Нами разработаны условия, которые должны учитываться при разработке практической проблемной ситуации. Педагогическая технология практических проблемных ситуаций представляет собой активную педагогическую технологию, которая эффективна для обучения управлению студентов.</w:t>
      </w:r>
    </w:p>
    <w:p w:rsidR="000E28E8" w:rsidRPr="000E28E8" w:rsidRDefault="000E28E8" w:rsidP="000E28E8">
      <w:pPr>
        <w:pBdr>
          <w:bottom w:val="single" w:sz="6" w:space="4" w:color="8E8D8D"/>
        </w:pBdr>
        <w:shd w:val="clear" w:color="auto" w:fill="FFFFFF"/>
        <w:spacing w:after="0" w:line="240" w:lineRule="atLeast"/>
        <w:outlineLvl w:val="1"/>
        <w:rPr>
          <w:rFonts w:ascii="Verdana" w:eastAsia="Times New Roman" w:hAnsi="Verdana" w:cs="Times New Roman"/>
          <w:b/>
          <w:bCs/>
          <w:color w:val="AC370B"/>
          <w:sz w:val="23"/>
          <w:szCs w:val="23"/>
          <w:lang w:eastAsia="ru-RU"/>
        </w:rPr>
      </w:pPr>
      <w:r w:rsidRPr="000E28E8">
        <w:rPr>
          <w:rFonts w:ascii="Verdana" w:eastAsia="Times New Roman" w:hAnsi="Verdana" w:cs="Times New Roman"/>
          <w:b/>
          <w:bCs/>
          <w:color w:val="AC370B"/>
          <w:sz w:val="23"/>
          <w:szCs w:val="23"/>
          <w:lang w:eastAsia="ru-RU"/>
        </w:rPr>
        <w:lastRenderedPageBreak/>
        <w:t>Характеристика эффективности технологий, основанных на использовании компьютера, в развитии самостоятельности студентов в процессе обучения</w:t>
      </w:r>
    </w:p>
    <w:p w:rsidR="000E28E8" w:rsidRPr="000E28E8" w:rsidRDefault="000E28E8" w:rsidP="000E28E8">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0E28E8">
        <w:rPr>
          <w:rFonts w:ascii="Verdana" w:eastAsia="Times New Roman" w:hAnsi="Verdana" w:cs="Times New Roman"/>
          <w:color w:val="000000"/>
          <w:sz w:val="18"/>
          <w:szCs w:val="18"/>
          <w:lang w:eastAsia="ru-RU"/>
        </w:rPr>
        <w:t>В практике информационными технологиями обучения называют все технологии, использующие специальные технические информационные средства (персональные компьютеры, аудио, видео).</w:t>
      </w:r>
    </w:p>
    <w:p w:rsidR="000E28E8" w:rsidRPr="000E28E8" w:rsidRDefault="000E28E8" w:rsidP="000E28E8">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0E28E8">
        <w:rPr>
          <w:rFonts w:ascii="Verdana" w:eastAsia="Times New Roman" w:hAnsi="Verdana" w:cs="Times New Roman"/>
          <w:color w:val="000000"/>
          <w:sz w:val="18"/>
          <w:szCs w:val="18"/>
          <w:lang w:eastAsia="ru-RU"/>
        </w:rPr>
        <w:t xml:space="preserve">Когда компьютеры стали широко использоваться в образовании, появился термин «новая технология обучения». Мы считаем, что любая педагогическая технология - это информационная технология, так как основу технологического процесса обучения составляет информация и ее преобразование. На наш взгляд, более удачным термином для технологий обучения, использующих компьютер, является технология компьютерного моделирования. Эта технология развивает идеи программированного обучения, открывают новые технологические варианты обучения, связанные с возможностями современных телекоммуникаций. Технологии компьютерного моделирования - это процессы подготовки и передачи информации </w:t>
      </w:r>
      <w:proofErr w:type="gramStart"/>
      <w:r w:rsidRPr="000E28E8">
        <w:rPr>
          <w:rFonts w:ascii="Verdana" w:eastAsia="Times New Roman" w:hAnsi="Verdana" w:cs="Times New Roman"/>
          <w:color w:val="000000"/>
          <w:sz w:val="18"/>
          <w:szCs w:val="18"/>
          <w:lang w:eastAsia="ru-RU"/>
        </w:rPr>
        <w:t>обучаемому</w:t>
      </w:r>
      <w:proofErr w:type="gramEnd"/>
      <w:r w:rsidRPr="000E28E8">
        <w:rPr>
          <w:rFonts w:ascii="Verdana" w:eastAsia="Times New Roman" w:hAnsi="Verdana" w:cs="Times New Roman"/>
          <w:color w:val="000000"/>
          <w:sz w:val="18"/>
          <w:szCs w:val="18"/>
          <w:lang w:eastAsia="ru-RU"/>
        </w:rPr>
        <w:t>, средством осуществления которых является компьютер, а также - творческий процесс самостоятельных исследований при использовании возможностей современной вычислительной техники.</w:t>
      </w:r>
    </w:p>
    <w:p w:rsidR="000E28E8" w:rsidRPr="000E28E8" w:rsidRDefault="000E28E8" w:rsidP="000E28E8">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0E28E8">
        <w:rPr>
          <w:rFonts w:ascii="Verdana" w:eastAsia="Times New Roman" w:hAnsi="Verdana" w:cs="Times New Roman"/>
          <w:color w:val="000000"/>
          <w:sz w:val="18"/>
          <w:szCs w:val="18"/>
          <w:lang w:eastAsia="ru-RU"/>
        </w:rPr>
        <w:t xml:space="preserve">По Г.К. </w:t>
      </w:r>
      <w:proofErr w:type="spellStart"/>
      <w:r w:rsidRPr="000E28E8">
        <w:rPr>
          <w:rFonts w:ascii="Verdana" w:eastAsia="Times New Roman" w:hAnsi="Verdana" w:cs="Times New Roman"/>
          <w:color w:val="000000"/>
          <w:sz w:val="18"/>
          <w:szCs w:val="18"/>
          <w:lang w:eastAsia="ru-RU"/>
        </w:rPr>
        <w:t>Селевко</w:t>
      </w:r>
      <w:proofErr w:type="spellEnd"/>
      <w:r w:rsidRPr="000E28E8">
        <w:rPr>
          <w:rFonts w:ascii="Verdana" w:eastAsia="Times New Roman" w:hAnsi="Verdana" w:cs="Times New Roman"/>
          <w:color w:val="000000"/>
          <w:sz w:val="18"/>
          <w:szCs w:val="18"/>
          <w:lang w:eastAsia="ru-RU"/>
        </w:rPr>
        <w:t>, компьютерная технология может осуществляться в следующих трех вариантах:</w:t>
      </w:r>
    </w:p>
    <w:p w:rsidR="000E28E8" w:rsidRPr="000E28E8" w:rsidRDefault="000E28E8" w:rsidP="000E28E8">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0E28E8">
        <w:rPr>
          <w:rFonts w:ascii="Verdana" w:eastAsia="Times New Roman" w:hAnsi="Verdana" w:cs="Times New Roman"/>
          <w:color w:val="000000"/>
          <w:sz w:val="18"/>
          <w:szCs w:val="18"/>
          <w:lang w:eastAsia="ru-RU"/>
        </w:rPr>
        <w:t>1. Как проникающая технология (применение компьютерного моделирования по отдельным темам, разделам для отдельных дидактических задач).</w:t>
      </w:r>
    </w:p>
    <w:p w:rsidR="000E28E8" w:rsidRPr="000E28E8" w:rsidRDefault="000E28E8" w:rsidP="000E28E8">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0E28E8">
        <w:rPr>
          <w:rFonts w:ascii="Verdana" w:eastAsia="Times New Roman" w:hAnsi="Verdana" w:cs="Times New Roman"/>
          <w:color w:val="000000"/>
          <w:sz w:val="18"/>
          <w:szCs w:val="18"/>
          <w:lang w:eastAsia="ru-RU"/>
        </w:rPr>
        <w:t>2. Как основная, определяющая, наиболее значимая из используемых в данной технологии частей.</w:t>
      </w:r>
    </w:p>
    <w:p w:rsidR="000E28E8" w:rsidRPr="000E28E8" w:rsidRDefault="000E28E8" w:rsidP="000E28E8">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0E28E8">
        <w:rPr>
          <w:rFonts w:ascii="Verdana" w:eastAsia="Times New Roman" w:hAnsi="Verdana" w:cs="Times New Roman"/>
          <w:color w:val="000000"/>
          <w:sz w:val="18"/>
          <w:szCs w:val="18"/>
          <w:lang w:eastAsia="ru-RU"/>
        </w:rPr>
        <w:t xml:space="preserve">3. Как </w:t>
      </w:r>
      <w:proofErr w:type="spellStart"/>
      <w:r w:rsidRPr="000E28E8">
        <w:rPr>
          <w:rFonts w:ascii="Verdana" w:eastAsia="Times New Roman" w:hAnsi="Verdana" w:cs="Times New Roman"/>
          <w:color w:val="000000"/>
          <w:sz w:val="18"/>
          <w:szCs w:val="18"/>
          <w:lang w:eastAsia="ru-RU"/>
        </w:rPr>
        <w:t>монотехнология</w:t>
      </w:r>
      <w:proofErr w:type="spellEnd"/>
      <w:r w:rsidRPr="000E28E8">
        <w:rPr>
          <w:rFonts w:ascii="Verdana" w:eastAsia="Times New Roman" w:hAnsi="Verdana" w:cs="Times New Roman"/>
          <w:color w:val="000000"/>
          <w:sz w:val="18"/>
          <w:szCs w:val="18"/>
          <w:lang w:eastAsia="ru-RU"/>
        </w:rPr>
        <w:t xml:space="preserve"> (когда все обучение, все управление учебным процессом, включая все виды диагностики, мониторинг, опираются на применение компьютера).</w:t>
      </w:r>
    </w:p>
    <w:p w:rsidR="000E28E8" w:rsidRPr="000E28E8" w:rsidRDefault="000E28E8" w:rsidP="000E28E8">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0E28E8">
        <w:rPr>
          <w:rFonts w:ascii="Verdana" w:eastAsia="Times New Roman" w:hAnsi="Verdana" w:cs="Times New Roman"/>
          <w:color w:val="000000"/>
          <w:sz w:val="18"/>
          <w:szCs w:val="18"/>
          <w:lang w:eastAsia="ru-RU"/>
        </w:rPr>
        <w:t>Целями использования технологии компьютерного моделирования являются:</w:t>
      </w:r>
    </w:p>
    <w:p w:rsidR="000E28E8" w:rsidRPr="000E28E8" w:rsidRDefault="000E28E8" w:rsidP="000E28E8">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0E28E8">
        <w:rPr>
          <w:rFonts w:ascii="Verdana" w:eastAsia="Times New Roman" w:hAnsi="Verdana" w:cs="Times New Roman"/>
          <w:color w:val="000000"/>
          <w:sz w:val="18"/>
          <w:szCs w:val="18"/>
          <w:lang w:eastAsia="ru-RU"/>
        </w:rPr>
        <w:t>- Формирование умений работать с информацией, развитие коммуникативных способностей.</w:t>
      </w:r>
    </w:p>
    <w:p w:rsidR="000E28E8" w:rsidRPr="000E28E8" w:rsidRDefault="000E28E8" w:rsidP="000E28E8">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0E28E8">
        <w:rPr>
          <w:rFonts w:ascii="Verdana" w:eastAsia="Times New Roman" w:hAnsi="Verdana" w:cs="Times New Roman"/>
          <w:color w:val="000000"/>
          <w:sz w:val="18"/>
          <w:szCs w:val="18"/>
          <w:lang w:eastAsia="ru-RU"/>
        </w:rPr>
        <w:t>- Подготовка личности «информационного общества»</w:t>
      </w:r>
    </w:p>
    <w:p w:rsidR="000E28E8" w:rsidRPr="000E28E8" w:rsidRDefault="000E28E8" w:rsidP="000E28E8">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0E28E8">
        <w:rPr>
          <w:rFonts w:ascii="Verdana" w:eastAsia="Times New Roman" w:hAnsi="Verdana" w:cs="Times New Roman"/>
          <w:color w:val="000000"/>
          <w:sz w:val="18"/>
          <w:szCs w:val="18"/>
          <w:lang w:eastAsia="ru-RU"/>
        </w:rPr>
        <w:t>- Дать студенту так много учебного материала, как только он может усвоить.</w:t>
      </w:r>
    </w:p>
    <w:p w:rsidR="000E28E8" w:rsidRPr="000E28E8" w:rsidRDefault="000E28E8" w:rsidP="000E28E8">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0E28E8">
        <w:rPr>
          <w:rFonts w:ascii="Verdana" w:eastAsia="Times New Roman" w:hAnsi="Verdana" w:cs="Times New Roman"/>
          <w:color w:val="000000"/>
          <w:sz w:val="18"/>
          <w:szCs w:val="18"/>
          <w:lang w:eastAsia="ru-RU"/>
        </w:rPr>
        <w:t>- Формирование исследовательских умений, умений принимать оптимальные решения.</w:t>
      </w:r>
    </w:p>
    <w:p w:rsidR="000E28E8" w:rsidRPr="000E28E8" w:rsidRDefault="000E28E8" w:rsidP="000E28E8">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0E28E8">
        <w:rPr>
          <w:rFonts w:ascii="Verdana" w:eastAsia="Times New Roman" w:hAnsi="Verdana" w:cs="Times New Roman"/>
          <w:color w:val="000000"/>
          <w:sz w:val="18"/>
          <w:szCs w:val="18"/>
          <w:lang w:eastAsia="ru-RU"/>
        </w:rPr>
        <w:t>Технология компьютерного моделирования основывается на использовании некоторой формализованной модели содержания, которое представлено программными средствами, записанными в память компьютера, и возможностями телекоммуникационной сети.</w:t>
      </w:r>
    </w:p>
    <w:p w:rsidR="000E28E8" w:rsidRPr="000E28E8" w:rsidRDefault="000E28E8" w:rsidP="000E28E8">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0E28E8">
        <w:rPr>
          <w:rFonts w:ascii="Verdana" w:eastAsia="Times New Roman" w:hAnsi="Verdana" w:cs="Times New Roman"/>
          <w:color w:val="000000"/>
          <w:sz w:val="18"/>
          <w:szCs w:val="18"/>
          <w:lang w:eastAsia="ru-RU"/>
        </w:rPr>
        <w:t xml:space="preserve">Особенностью </w:t>
      </w:r>
      <w:proofErr w:type="spellStart"/>
      <w:r w:rsidRPr="000E28E8">
        <w:rPr>
          <w:rFonts w:ascii="Verdana" w:eastAsia="Times New Roman" w:hAnsi="Verdana" w:cs="Times New Roman"/>
          <w:color w:val="000000"/>
          <w:sz w:val="18"/>
          <w:szCs w:val="18"/>
          <w:lang w:eastAsia="ru-RU"/>
        </w:rPr>
        <w:t>фактологической</w:t>
      </w:r>
      <w:proofErr w:type="spellEnd"/>
      <w:r w:rsidRPr="000E28E8">
        <w:rPr>
          <w:rFonts w:ascii="Verdana" w:eastAsia="Times New Roman" w:hAnsi="Verdana" w:cs="Times New Roman"/>
          <w:color w:val="000000"/>
          <w:sz w:val="18"/>
          <w:szCs w:val="18"/>
          <w:lang w:eastAsia="ru-RU"/>
        </w:rPr>
        <w:t xml:space="preserve"> стороны содержания образования является наличие компьютерной информационной среды, включающей базы данных, гипертекст и мультимедиа, микромиры, имитационное обучение, электронные коммуникации (сети), экспертные системы.</w:t>
      </w:r>
    </w:p>
    <w:p w:rsidR="000E28E8" w:rsidRPr="000E28E8" w:rsidRDefault="000E28E8" w:rsidP="000E28E8">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0E28E8">
        <w:rPr>
          <w:rFonts w:ascii="Verdana" w:eastAsia="Times New Roman" w:hAnsi="Verdana" w:cs="Times New Roman"/>
          <w:color w:val="000000"/>
          <w:sz w:val="18"/>
          <w:szCs w:val="18"/>
          <w:lang w:eastAsia="ru-RU"/>
        </w:rPr>
        <w:t xml:space="preserve">Компьютерное тестирование уровня </w:t>
      </w:r>
      <w:proofErr w:type="spellStart"/>
      <w:r w:rsidRPr="000E28E8">
        <w:rPr>
          <w:rFonts w:ascii="Verdana" w:eastAsia="Times New Roman" w:hAnsi="Verdana" w:cs="Times New Roman"/>
          <w:color w:val="000000"/>
          <w:sz w:val="18"/>
          <w:szCs w:val="18"/>
          <w:lang w:eastAsia="ru-RU"/>
        </w:rPr>
        <w:t>обученности</w:t>
      </w:r>
      <w:proofErr w:type="spellEnd"/>
      <w:r w:rsidRPr="000E28E8">
        <w:rPr>
          <w:rFonts w:ascii="Verdana" w:eastAsia="Times New Roman" w:hAnsi="Verdana" w:cs="Times New Roman"/>
          <w:color w:val="000000"/>
          <w:sz w:val="18"/>
          <w:szCs w:val="18"/>
          <w:lang w:eastAsia="ru-RU"/>
        </w:rPr>
        <w:t xml:space="preserve"> студента, диагностирование параметров его развития, дополняется использованием экспертных систем, осуществляющих сетевые оценочные процедуры и выдающих результаты с определенной степенью точности. Например, в </w:t>
      </w:r>
      <w:proofErr w:type="gramStart"/>
      <w:r w:rsidRPr="000E28E8">
        <w:rPr>
          <w:rFonts w:ascii="Verdana" w:eastAsia="Times New Roman" w:hAnsi="Verdana" w:cs="Times New Roman"/>
          <w:color w:val="000000"/>
          <w:sz w:val="18"/>
          <w:szCs w:val="18"/>
          <w:lang w:eastAsia="ru-RU"/>
        </w:rPr>
        <w:t>бизнес-инкубаторе</w:t>
      </w:r>
      <w:proofErr w:type="gramEnd"/>
      <w:r w:rsidRPr="000E28E8">
        <w:rPr>
          <w:rFonts w:ascii="Verdana" w:eastAsia="Times New Roman" w:hAnsi="Verdana" w:cs="Times New Roman"/>
          <w:color w:val="000000"/>
          <w:sz w:val="18"/>
          <w:szCs w:val="18"/>
          <w:lang w:eastAsia="ru-RU"/>
        </w:rPr>
        <w:t xml:space="preserve"> Фонда «Созидание» использовалась система компьютерного тестирования «Служба персонала». Пройдя двухчасовое комплексное тестирование, тестируемый получал так называемый профессиональный профиль, в котором отражены его перспективы в овладении той или иной профессией, а также личностные и профессиональные характеристики.</w:t>
      </w:r>
    </w:p>
    <w:p w:rsidR="000E28E8" w:rsidRPr="000E28E8" w:rsidRDefault="000E28E8" w:rsidP="000E28E8">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0E28E8">
        <w:rPr>
          <w:rFonts w:ascii="Verdana" w:eastAsia="Times New Roman" w:hAnsi="Verdana" w:cs="Times New Roman"/>
          <w:color w:val="000000"/>
          <w:sz w:val="18"/>
          <w:szCs w:val="18"/>
          <w:lang w:eastAsia="ru-RU"/>
        </w:rPr>
        <w:t>Подобные программные средства применяются в зависимости от учебных целей и ситуаций: в одних случаях необходимо глубже понять потребности учащегося»; в других - важен анализ знаний в предметной области; в третьих - основную роль может играть учет психологических принципов обучения.</w:t>
      </w:r>
    </w:p>
    <w:p w:rsidR="000E28E8" w:rsidRPr="000E28E8" w:rsidRDefault="000E28E8" w:rsidP="000E28E8">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0E28E8">
        <w:rPr>
          <w:rFonts w:ascii="Verdana" w:eastAsia="Times New Roman" w:hAnsi="Verdana" w:cs="Times New Roman"/>
          <w:color w:val="000000"/>
          <w:sz w:val="18"/>
          <w:szCs w:val="18"/>
          <w:lang w:eastAsia="ru-RU"/>
        </w:rPr>
        <w:lastRenderedPageBreak/>
        <w:t>Богатейшие возможности представления информации на компьютере позволяет изменять и неограниченно обогащать содержание образования, включая в него интегрированные курсы, знакомство с историей и методологией науки, с творческими лабораториями великих людей, с мировым уровнем науки, культуры, техники и общественного сознания.</w:t>
      </w:r>
    </w:p>
    <w:p w:rsidR="000E28E8" w:rsidRPr="000E28E8" w:rsidRDefault="000E28E8" w:rsidP="000E28E8">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0E28E8">
        <w:rPr>
          <w:rFonts w:ascii="Verdana" w:eastAsia="Times New Roman" w:hAnsi="Verdana" w:cs="Times New Roman"/>
          <w:color w:val="000000"/>
          <w:sz w:val="18"/>
          <w:szCs w:val="18"/>
          <w:lang w:eastAsia="ru-RU"/>
        </w:rPr>
        <w:t>Технологию компьютерного моделирования называют интерактивной, она обладает способностью «откликаться» на действия преподавателя и студента, «Вступать» с ними в диалог, Что и составляет главную особенность методик компьютерного обучения. Компьютер может использоваться на всех этапах процесса обучения: при объяснении нового материала, закреплении, повторении, контроле знаний. При этом для студента компьютер выполняет различные функции: преподавателя, рабочего инструмента, объекта обучения, сотрудничающего коллектива, игровой среды.</w:t>
      </w:r>
    </w:p>
    <w:p w:rsidR="000E28E8" w:rsidRPr="000E28E8" w:rsidRDefault="000E28E8" w:rsidP="000E28E8">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0E28E8">
        <w:rPr>
          <w:rFonts w:ascii="Verdana" w:eastAsia="Times New Roman" w:hAnsi="Verdana" w:cs="Times New Roman"/>
          <w:color w:val="000000"/>
          <w:sz w:val="18"/>
          <w:szCs w:val="18"/>
          <w:lang w:eastAsia="ru-RU"/>
        </w:rPr>
        <w:t>В функции преподавателя компьютер представляет источник учебной информации; наглядное пособие с возможностями мультимедиа и телекоммуникации; индивидуальное информационное пространство; тренажер; средство диагностики и контроля.</w:t>
      </w:r>
    </w:p>
    <w:p w:rsidR="000E28E8" w:rsidRPr="000E28E8" w:rsidRDefault="000E28E8" w:rsidP="000E28E8">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0E28E8">
        <w:rPr>
          <w:rFonts w:ascii="Verdana" w:eastAsia="Times New Roman" w:hAnsi="Verdana" w:cs="Times New Roman"/>
          <w:color w:val="000000"/>
          <w:sz w:val="18"/>
          <w:szCs w:val="18"/>
          <w:lang w:eastAsia="ru-RU"/>
        </w:rPr>
        <w:t>В функции рабочего инструмента компьютер выступает как средство подготовки и хранения текстов; текстовый и графический редактор; вычислительная машина больших возможностей; средство моделирования.</w:t>
      </w:r>
    </w:p>
    <w:p w:rsidR="000E28E8" w:rsidRPr="000E28E8" w:rsidRDefault="000E28E8" w:rsidP="000E28E8">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0E28E8">
        <w:rPr>
          <w:rFonts w:ascii="Verdana" w:eastAsia="Times New Roman" w:hAnsi="Verdana" w:cs="Times New Roman"/>
          <w:color w:val="000000"/>
          <w:sz w:val="18"/>
          <w:szCs w:val="18"/>
          <w:lang w:eastAsia="ru-RU"/>
        </w:rPr>
        <w:t>Функцию объекта обучения компьютер выполняет при программировании; создании программных продуктов; применении различных информационных сред.</w:t>
      </w:r>
    </w:p>
    <w:p w:rsidR="000E28E8" w:rsidRPr="000E28E8" w:rsidRDefault="000E28E8" w:rsidP="000E28E8">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0E28E8">
        <w:rPr>
          <w:rFonts w:ascii="Verdana" w:eastAsia="Times New Roman" w:hAnsi="Verdana" w:cs="Times New Roman"/>
          <w:color w:val="000000"/>
          <w:sz w:val="18"/>
          <w:szCs w:val="18"/>
          <w:lang w:eastAsia="ru-RU"/>
        </w:rPr>
        <w:t xml:space="preserve">Сотрудничающий коллектив воссоздается компьютером как следствие коммуникации с широкой аудиторией, телекоммуникации в </w:t>
      </w:r>
      <w:proofErr w:type="spellStart"/>
      <w:r w:rsidRPr="000E28E8">
        <w:rPr>
          <w:rFonts w:ascii="Verdana" w:eastAsia="Times New Roman" w:hAnsi="Verdana" w:cs="Times New Roman"/>
          <w:color w:val="000000"/>
          <w:sz w:val="18"/>
          <w:szCs w:val="18"/>
          <w:lang w:eastAsia="ru-RU"/>
        </w:rPr>
        <w:t>Internet</w:t>
      </w:r>
      <w:proofErr w:type="spellEnd"/>
      <w:r w:rsidRPr="000E28E8">
        <w:rPr>
          <w:rFonts w:ascii="Verdana" w:eastAsia="Times New Roman" w:hAnsi="Verdana" w:cs="Times New Roman"/>
          <w:color w:val="000000"/>
          <w:sz w:val="18"/>
          <w:szCs w:val="18"/>
          <w:lang w:eastAsia="ru-RU"/>
        </w:rPr>
        <w:t>.</w:t>
      </w:r>
    </w:p>
    <w:p w:rsidR="000E28E8" w:rsidRPr="000E28E8" w:rsidRDefault="000E28E8" w:rsidP="000E28E8">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0E28E8">
        <w:rPr>
          <w:rFonts w:ascii="Verdana" w:eastAsia="Times New Roman" w:hAnsi="Verdana" w:cs="Times New Roman"/>
          <w:color w:val="000000"/>
          <w:sz w:val="18"/>
          <w:szCs w:val="18"/>
          <w:lang w:eastAsia="ru-RU"/>
        </w:rPr>
        <w:t>Досуговая среда организуется с помощью игровых программ; компьютерных игр по сети; компьютерного видео.</w:t>
      </w:r>
    </w:p>
    <w:p w:rsidR="000E28E8" w:rsidRPr="000E28E8" w:rsidRDefault="000E28E8" w:rsidP="000E28E8">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0E28E8">
        <w:rPr>
          <w:rFonts w:ascii="Verdana" w:eastAsia="Times New Roman" w:hAnsi="Verdana" w:cs="Times New Roman"/>
          <w:color w:val="000000"/>
          <w:sz w:val="18"/>
          <w:szCs w:val="18"/>
          <w:lang w:eastAsia="ru-RU"/>
        </w:rPr>
        <w:t>Преподаватель в технологии компьютерного моделирования выполняет следующие функции: - Организация учебного процесса на уровне группы студентов в целом, предмета в целом (график учебного процесса, внешняя диагностика, итоговый контроль).</w:t>
      </w:r>
    </w:p>
    <w:p w:rsidR="000E28E8" w:rsidRPr="000E28E8" w:rsidRDefault="000E28E8" w:rsidP="000E28E8">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proofErr w:type="gramStart"/>
      <w:r w:rsidRPr="000E28E8">
        <w:rPr>
          <w:rFonts w:ascii="Verdana" w:eastAsia="Times New Roman" w:hAnsi="Verdana" w:cs="Times New Roman"/>
          <w:color w:val="000000"/>
          <w:sz w:val="18"/>
          <w:szCs w:val="18"/>
          <w:lang w:eastAsia="ru-RU"/>
        </w:rPr>
        <w:t>- Организация внутригрупповой активизации и координации, расстановка рабочих мест, инструктаж, управление внутри-групповой сетью и т.п.).</w:t>
      </w:r>
      <w:proofErr w:type="gramEnd"/>
    </w:p>
    <w:p w:rsidR="000E28E8" w:rsidRPr="000E28E8" w:rsidRDefault="000E28E8" w:rsidP="000E28E8">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0E28E8">
        <w:rPr>
          <w:rFonts w:ascii="Verdana" w:eastAsia="Times New Roman" w:hAnsi="Verdana" w:cs="Times New Roman"/>
          <w:color w:val="000000"/>
          <w:sz w:val="18"/>
          <w:szCs w:val="18"/>
          <w:lang w:eastAsia="ru-RU"/>
        </w:rPr>
        <w:t>- Индивидуальное наблюдение за учащимися, оказание индивидуальной помощи, индивидуальный «человеческий» контакт со студентом. С помощью компьютера достигаются идеальные варианты индивидуального обучения, использующие визуальные и слуховые образы.</w:t>
      </w:r>
    </w:p>
    <w:p w:rsidR="000E28E8" w:rsidRPr="000E28E8" w:rsidRDefault="000E28E8" w:rsidP="000E28E8">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0E28E8">
        <w:rPr>
          <w:rFonts w:ascii="Verdana" w:eastAsia="Times New Roman" w:hAnsi="Verdana" w:cs="Times New Roman"/>
          <w:color w:val="000000"/>
          <w:sz w:val="18"/>
          <w:szCs w:val="18"/>
          <w:lang w:eastAsia="ru-RU"/>
        </w:rPr>
        <w:t>- Подготовка компонентов информационной среды (различные виды учебного, демонстрационного оборудования, сопрягаемого с ПЭВМ, программные средства и системы, учебно-наглядные пособия и т.д.), связь их с предметным содержанием определенного учебного курса.</w:t>
      </w:r>
    </w:p>
    <w:p w:rsidR="000E28E8" w:rsidRPr="000E28E8" w:rsidRDefault="000E28E8" w:rsidP="000E28E8">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0E28E8">
        <w:rPr>
          <w:rFonts w:ascii="Verdana" w:eastAsia="Times New Roman" w:hAnsi="Verdana" w:cs="Times New Roman"/>
          <w:color w:val="000000"/>
          <w:sz w:val="18"/>
          <w:szCs w:val="18"/>
          <w:lang w:eastAsia="ru-RU"/>
        </w:rPr>
        <w:t>Информатизация обучения требует от преподавателей и студентов компьютерной грамотности, которую можно рассматривать как особую часть содержания компьютерной технологии. В структуру содержания компьютерной технологии (компьютерной грамотности) входят:</w:t>
      </w:r>
    </w:p>
    <w:p w:rsidR="000E28E8" w:rsidRPr="000E28E8" w:rsidRDefault="000E28E8" w:rsidP="000E28E8">
      <w:pPr>
        <w:shd w:val="clear" w:color="auto" w:fill="FFFFFF"/>
        <w:spacing w:after="450" w:line="480" w:lineRule="atLeast"/>
        <w:outlineLvl w:val="0"/>
        <w:rPr>
          <w:rFonts w:ascii="helveticaneuecyrlight" w:eastAsia="Times New Roman" w:hAnsi="helveticaneuecyrlight" w:cs="Times New Roman"/>
          <w:color w:val="393939"/>
          <w:kern w:val="36"/>
          <w:sz w:val="42"/>
          <w:szCs w:val="42"/>
          <w:lang w:eastAsia="ru-RU"/>
        </w:rPr>
      </w:pPr>
      <w:r w:rsidRPr="000E28E8">
        <w:rPr>
          <w:rFonts w:ascii="helveticaneuecyrlight" w:eastAsia="Times New Roman" w:hAnsi="helveticaneuecyrlight" w:cs="Times New Roman"/>
          <w:color w:val="393939"/>
          <w:kern w:val="36"/>
          <w:sz w:val="42"/>
          <w:szCs w:val="42"/>
          <w:lang w:eastAsia="ru-RU"/>
        </w:rPr>
        <w:t>Применение инновационных технологий в образовательном процессе</w:t>
      </w:r>
    </w:p>
    <w:p w:rsidR="000E28E8" w:rsidRPr="000E28E8" w:rsidRDefault="000E28E8" w:rsidP="000E28E8">
      <w:pPr>
        <w:shd w:val="clear" w:color="auto" w:fill="FFFFFF"/>
        <w:spacing w:after="300" w:line="240" w:lineRule="auto"/>
        <w:rPr>
          <w:rFonts w:ascii="helveticaneuecyrlight" w:eastAsia="Times New Roman" w:hAnsi="helveticaneuecyrlight" w:cs="Times New Roman"/>
          <w:color w:val="393939"/>
          <w:sz w:val="27"/>
          <w:szCs w:val="27"/>
          <w:lang w:eastAsia="ru-RU"/>
        </w:rPr>
      </w:pPr>
      <w:r w:rsidRPr="000E28E8">
        <w:rPr>
          <w:rFonts w:ascii="helveticaneuecyrlight" w:eastAsia="Times New Roman" w:hAnsi="helveticaneuecyrlight" w:cs="Times New Roman"/>
          <w:color w:val="393939"/>
          <w:sz w:val="27"/>
          <w:szCs w:val="27"/>
          <w:lang w:eastAsia="ru-RU"/>
        </w:rPr>
        <w:t xml:space="preserve">Стремительное развитие общества диктует необходимость изменений в технологиях и методиках учебного процесса. Выпускники образовательных заведений должны быть готовы к тенденциям изменчивой современности. Поэтому внедрение технологий, направленных на индивидуальный подход, </w:t>
      </w:r>
      <w:r w:rsidRPr="000E28E8">
        <w:rPr>
          <w:rFonts w:ascii="helveticaneuecyrlight" w:eastAsia="Times New Roman" w:hAnsi="helveticaneuecyrlight" w:cs="Times New Roman"/>
          <w:color w:val="393939"/>
          <w:sz w:val="27"/>
          <w:szCs w:val="27"/>
          <w:lang w:eastAsia="ru-RU"/>
        </w:rPr>
        <w:lastRenderedPageBreak/>
        <w:t xml:space="preserve">мобильность и </w:t>
      </w:r>
      <w:proofErr w:type="spellStart"/>
      <w:r w:rsidRPr="000E28E8">
        <w:rPr>
          <w:rFonts w:ascii="helveticaneuecyrlight" w:eastAsia="Times New Roman" w:hAnsi="helveticaneuecyrlight" w:cs="Times New Roman"/>
          <w:color w:val="393939"/>
          <w:sz w:val="27"/>
          <w:szCs w:val="27"/>
          <w:lang w:eastAsia="ru-RU"/>
        </w:rPr>
        <w:t>дистанционность</w:t>
      </w:r>
      <w:proofErr w:type="spellEnd"/>
      <w:r w:rsidRPr="000E28E8">
        <w:rPr>
          <w:rFonts w:ascii="helveticaneuecyrlight" w:eastAsia="Times New Roman" w:hAnsi="helveticaneuecyrlight" w:cs="Times New Roman"/>
          <w:color w:val="393939"/>
          <w:sz w:val="27"/>
          <w:szCs w:val="27"/>
          <w:lang w:eastAsia="ru-RU"/>
        </w:rPr>
        <w:t xml:space="preserve"> в образовании, представляется необходимым и неизбежным.</w:t>
      </w:r>
    </w:p>
    <w:p w:rsidR="000E28E8" w:rsidRPr="000E28E8" w:rsidRDefault="000E28E8" w:rsidP="000E28E8">
      <w:pPr>
        <w:shd w:val="clear" w:color="auto" w:fill="FFFFFF"/>
        <w:spacing w:after="0" w:line="240" w:lineRule="auto"/>
        <w:outlineLvl w:val="1"/>
        <w:rPr>
          <w:rFonts w:ascii="helveticaneuecyrlight" w:eastAsia="Times New Roman" w:hAnsi="helveticaneuecyrlight" w:cs="Times New Roman"/>
          <w:color w:val="393939"/>
          <w:sz w:val="36"/>
          <w:szCs w:val="36"/>
          <w:lang w:eastAsia="ru-RU"/>
        </w:rPr>
      </w:pPr>
      <w:r w:rsidRPr="000E28E8">
        <w:rPr>
          <w:rFonts w:ascii="helveticaneuecyrlight" w:eastAsia="Times New Roman" w:hAnsi="helveticaneuecyrlight" w:cs="Times New Roman"/>
          <w:color w:val="393939"/>
          <w:sz w:val="36"/>
          <w:szCs w:val="36"/>
          <w:lang w:eastAsia="ru-RU"/>
        </w:rPr>
        <w:t>Что такое «инновационная технология»</w:t>
      </w:r>
    </w:p>
    <w:p w:rsidR="000E28E8" w:rsidRPr="000E28E8" w:rsidRDefault="000E28E8" w:rsidP="000E28E8">
      <w:pPr>
        <w:shd w:val="clear" w:color="auto" w:fill="FFFFFF"/>
        <w:spacing w:after="300" w:line="240" w:lineRule="auto"/>
        <w:rPr>
          <w:rFonts w:ascii="helveticaneuecyrlight" w:eastAsia="Times New Roman" w:hAnsi="helveticaneuecyrlight" w:cs="Times New Roman"/>
          <w:color w:val="393939"/>
          <w:sz w:val="27"/>
          <w:szCs w:val="27"/>
          <w:lang w:eastAsia="ru-RU"/>
        </w:rPr>
      </w:pPr>
      <w:r w:rsidRPr="000E28E8">
        <w:rPr>
          <w:rFonts w:ascii="helveticaneuecyrlight" w:eastAsia="Times New Roman" w:hAnsi="helveticaneuecyrlight" w:cs="Times New Roman"/>
          <w:color w:val="393939"/>
          <w:sz w:val="27"/>
          <w:szCs w:val="27"/>
          <w:lang w:eastAsia="ru-RU"/>
        </w:rPr>
        <w:t>Слово «</w:t>
      </w:r>
      <w:r w:rsidRPr="000E28E8">
        <w:rPr>
          <w:rFonts w:ascii="helveticaneuecyrbold" w:eastAsia="Times New Roman" w:hAnsi="helveticaneuecyrbold" w:cs="Times New Roman"/>
          <w:color w:val="393939"/>
          <w:sz w:val="27"/>
          <w:szCs w:val="27"/>
          <w:lang w:eastAsia="ru-RU"/>
        </w:rPr>
        <w:t>инновация</w:t>
      </w:r>
      <w:r w:rsidRPr="000E28E8">
        <w:rPr>
          <w:rFonts w:ascii="helveticaneuecyrlight" w:eastAsia="Times New Roman" w:hAnsi="helveticaneuecyrlight" w:cs="Times New Roman"/>
          <w:color w:val="393939"/>
          <w:sz w:val="27"/>
          <w:szCs w:val="27"/>
          <w:lang w:eastAsia="ru-RU"/>
        </w:rPr>
        <w:t>» имеет латинское происхождение. «</w:t>
      </w:r>
      <w:proofErr w:type="spellStart"/>
      <w:r w:rsidRPr="000E28E8">
        <w:rPr>
          <w:rFonts w:ascii="helveticaneuecyrlight" w:eastAsia="Times New Roman" w:hAnsi="helveticaneuecyrlight" w:cs="Times New Roman"/>
          <w:color w:val="393939"/>
          <w:sz w:val="27"/>
          <w:szCs w:val="27"/>
          <w:lang w:eastAsia="ru-RU"/>
        </w:rPr>
        <w:t>Novatio</w:t>
      </w:r>
      <w:proofErr w:type="spellEnd"/>
      <w:r w:rsidRPr="000E28E8">
        <w:rPr>
          <w:rFonts w:ascii="helveticaneuecyrlight" w:eastAsia="Times New Roman" w:hAnsi="helveticaneuecyrlight" w:cs="Times New Roman"/>
          <w:color w:val="393939"/>
          <w:sz w:val="27"/>
          <w:szCs w:val="27"/>
          <w:lang w:eastAsia="ru-RU"/>
        </w:rPr>
        <w:t>» означает «обновление», «изменение», а «</w:t>
      </w:r>
      <w:proofErr w:type="spellStart"/>
      <w:r w:rsidRPr="000E28E8">
        <w:rPr>
          <w:rFonts w:ascii="helveticaneuecyrlight" w:eastAsia="Times New Roman" w:hAnsi="helveticaneuecyrlight" w:cs="Times New Roman"/>
          <w:color w:val="393939"/>
          <w:sz w:val="27"/>
          <w:szCs w:val="27"/>
          <w:lang w:eastAsia="ru-RU"/>
        </w:rPr>
        <w:t>in</w:t>
      </w:r>
      <w:proofErr w:type="spellEnd"/>
      <w:r w:rsidRPr="000E28E8">
        <w:rPr>
          <w:rFonts w:ascii="helveticaneuecyrlight" w:eastAsia="Times New Roman" w:hAnsi="helveticaneuecyrlight" w:cs="Times New Roman"/>
          <w:color w:val="393939"/>
          <w:sz w:val="27"/>
          <w:szCs w:val="27"/>
          <w:lang w:eastAsia="ru-RU"/>
        </w:rPr>
        <w:t>» переводится как «в направлении». Буквально «</w:t>
      </w:r>
      <w:proofErr w:type="spellStart"/>
      <w:r w:rsidRPr="000E28E8">
        <w:rPr>
          <w:rFonts w:ascii="helveticaneuecyrlight" w:eastAsia="Times New Roman" w:hAnsi="helveticaneuecyrlight" w:cs="Times New Roman"/>
          <w:color w:val="393939"/>
          <w:sz w:val="27"/>
          <w:szCs w:val="27"/>
          <w:lang w:eastAsia="ru-RU"/>
        </w:rPr>
        <w:t>innovatio</w:t>
      </w:r>
      <w:proofErr w:type="spellEnd"/>
      <w:r w:rsidRPr="000E28E8">
        <w:rPr>
          <w:rFonts w:ascii="helveticaneuecyrlight" w:eastAsia="Times New Roman" w:hAnsi="helveticaneuecyrlight" w:cs="Times New Roman"/>
          <w:color w:val="393939"/>
          <w:sz w:val="27"/>
          <w:szCs w:val="27"/>
          <w:lang w:eastAsia="ru-RU"/>
        </w:rPr>
        <w:t xml:space="preserve">» — «в направлении изменений». Причем это не любое новшество, а после </w:t>
      </w:r>
      <w:proofErr w:type="gramStart"/>
      <w:r w:rsidRPr="000E28E8">
        <w:rPr>
          <w:rFonts w:ascii="helveticaneuecyrlight" w:eastAsia="Times New Roman" w:hAnsi="helveticaneuecyrlight" w:cs="Times New Roman"/>
          <w:color w:val="393939"/>
          <w:sz w:val="27"/>
          <w:szCs w:val="27"/>
          <w:lang w:eastAsia="ru-RU"/>
        </w:rPr>
        <w:t>применения</w:t>
      </w:r>
      <w:proofErr w:type="gramEnd"/>
      <w:r w:rsidRPr="000E28E8">
        <w:rPr>
          <w:rFonts w:ascii="helveticaneuecyrlight" w:eastAsia="Times New Roman" w:hAnsi="helveticaneuecyrlight" w:cs="Times New Roman"/>
          <w:color w:val="393939"/>
          <w:sz w:val="27"/>
          <w:szCs w:val="27"/>
          <w:lang w:eastAsia="ru-RU"/>
        </w:rPr>
        <w:t xml:space="preserve"> которого происходят значительные улучшения эффективности, качества деятельности.</w:t>
      </w:r>
    </w:p>
    <w:p w:rsidR="000E28E8" w:rsidRPr="000E28E8" w:rsidRDefault="000E28E8" w:rsidP="000E28E8">
      <w:pPr>
        <w:shd w:val="clear" w:color="auto" w:fill="FFFFFF"/>
        <w:spacing w:after="300" w:line="240" w:lineRule="auto"/>
        <w:rPr>
          <w:rFonts w:ascii="helveticaneuecyrlight" w:eastAsia="Times New Roman" w:hAnsi="helveticaneuecyrlight" w:cs="Times New Roman"/>
          <w:color w:val="393939"/>
          <w:sz w:val="27"/>
          <w:szCs w:val="27"/>
          <w:lang w:eastAsia="ru-RU"/>
        </w:rPr>
      </w:pPr>
      <w:r w:rsidRPr="000E28E8">
        <w:rPr>
          <w:rFonts w:ascii="helveticaneuecyrlight" w:eastAsia="Times New Roman" w:hAnsi="helveticaneuecyrlight" w:cs="Times New Roman"/>
          <w:color w:val="393939"/>
          <w:sz w:val="27"/>
          <w:szCs w:val="27"/>
          <w:lang w:eastAsia="ru-RU"/>
        </w:rPr>
        <w:t>Под </w:t>
      </w:r>
      <w:r w:rsidRPr="000E28E8">
        <w:rPr>
          <w:rFonts w:ascii="helveticaneuecyrbold" w:eastAsia="Times New Roman" w:hAnsi="helveticaneuecyrbold" w:cs="Times New Roman"/>
          <w:color w:val="393939"/>
          <w:sz w:val="27"/>
          <w:szCs w:val="27"/>
          <w:lang w:eastAsia="ru-RU"/>
        </w:rPr>
        <w:t>технологией</w:t>
      </w:r>
      <w:r w:rsidRPr="000E28E8">
        <w:rPr>
          <w:rFonts w:ascii="helveticaneuecyrlight" w:eastAsia="Times New Roman" w:hAnsi="helveticaneuecyrlight" w:cs="Times New Roman"/>
          <w:color w:val="393939"/>
          <w:sz w:val="27"/>
          <w:szCs w:val="27"/>
          <w:lang w:eastAsia="ru-RU"/>
        </w:rPr>
        <w:t xml:space="preserve"> (греч. </w:t>
      </w:r>
      <w:proofErr w:type="spellStart"/>
      <w:r w:rsidRPr="000E28E8">
        <w:rPr>
          <w:rFonts w:ascii="helveticaneuecyrlight" w:eastAsia="Times New Roman" w:hAnsi="helveticaneuecyrlight" w:cs="Times New Roman"/>
          <w:color w:val="393939"/>
          <w:sz w:val="27"/>
          <w:szCs w:val="27"/>
          <w:lang w:eastAsia="ru-RU"/>
        </w:rPr>
        <w:t>techne</w:t>
      </w:r>
      <w:proofErr w:type="spellEnd"/>
      <w:r w:rsidRPr="000E28E8">
        <w:rPr>
          <w:rFonts w:ascii="helveticaneuecyrlight" w:eastAsia="Times New Roman" w:hAnsi="helveticaneuecyrlight" w:cs="Times New Roman"/>
          <w:color w:val="393939"/>
          <w:sz w:val="27"/>
          <w:szCs w:val="27"/>
          <w:lang w:eastAsia="ru-RU"/>
        </w:rPr>
        <w:t xml:space="preserve"> «искусство», «мастерство», </w:t>
      </w:r>
      <w:proofErr w:type="spellStart"/>
      <w:r w:rsidRPr="000E28E8">
        <w:rPr>
          <w:rFonts w:ascii="helveticaneuecyrlight" w:eastAsia="Times New Roman" w:hAnsi="helveticaneuecyrlight" w:cs="Times New Roman"/>
          <w:color w:val="393939"/>
          <w:sz w:val="27"/>
          <w:szCs w:val="27"/>
          <w:lang w:eastAsia="ru-RU"/>
        </w:rPr>
        <w:t>logos</w:t>
      </w:r>
      <w:proofErr w:type="spellEnd"/>
      <w:r w:rsidRPr="000E28E8">
        <w:rPr>
          <w:rFonts w:ascii="helveticaneuecyrlight" w:eastAsia="Times New Roman" w:hAnsi="helveticaneuecyrlight" w:cs="Times New Roman"/>
          <w:color w:val="393939"/>
          <w:sz w:val="27"/>
          <w:szCs w:val="27"/>
          <w:lang w:eastAsia="ru-RU"/>
        </w:rPr>
        <w:t xml:space="preserve"> «слово», «знание» - наука об искусстве) понимается совокупность методов и процессов, применяемых в каком-либо деле или в производстве чего-либо.</w:t>
      </w:r>
    </w:p>
    <w:p w:rsidR="000E28E8" w:rsidRPr="000E28E8" w:rsidRDefault="000E28E8" w:rsidP="000E28E8">
      <w:pPr>
        <w:shd w:val="clear" w:color="auto" w:fill="FFFFFF"/>
        <w:spacing w:after="300" w:line="240" w:lineRule="auto"/>
        <w:rPr>
          <w:rFonts w:ascii="helveticaneuecyrlight" w:eastAsia="Times New Roman" w:hAnsi="helveticaneuecyrlight" w:cs="Times New Roman"/>
          <w:color w:val="393939"/>
          <w:sz w:val="27"/>
          <w:szCs w:val="27"/>
          <w:lang w:eastAsia="ru-RU"/>
        </w:rPr>
      </w:pPr>
      <w:r w:rsidRPr="000E28E8">
        <w:rPr>
          <w:rFonts w:ascii="helveticaneuecyrlight" w:eastAsia="Times New Roman" w:hAnsi="helveticaneuecyrlight" w:cs="Times New Roman"/>
          <w:color w:val="393939"/>
          <w:sz w:val="27"/>
          <w:szCs w:val="27"/>
          <w:lang w:eastAsia="ru-RU"/>
        </w:rPr>
        <w:t>Любое нововведение находит свою реализацию через технологию. Таким образом, </w:t>
      </w:r>
      <w:r w:rsidRPr="000E28E8">
        <w:rPr>
          <w:rFonts w:ascii="helveticaneuecyrbold" w:eastAsia="Times New Roman" w:hAnsi="helveticaneuecyrbold" w:cs="Times New Roman"/>
          <w:color w:val="393939"/>
          <w:sz w:val="27"/>
          <w:szCs w:val="27"/>
          <w:lang w:eastAsia="ru-RU"/>
        </w:rPr>
        <w:t>инновационная технология</w:t>
      </w:r>
      <w:r w:rsidRPr="000E28E8">
        <w:rPr>
          <w:rFonts w:ascii="helveticaneuecyrlight" w:eastAsia="Times New Roman" w:hAnsi="helveticaneuecyrlight" w:cs="Times New Roman"/>
          <w:color w:val="393939"/>
          <w:sz w:val="27"/>
          <w:szCs w:val="27"/>
          <w:lang w:eastAsia="ru-RU"/>
        </w:rPr>
        <w:t> — это методика и процесс создания чего-либо нового или усовершенствования уже существующего с целью обеспечения прогресса и повышения эффективности в различных сферах деятельности человечества.</w:t>
      </w:r>
    </w:p>
    <w:p w:rsidR="000E28E8" w:rsidRPr="000E28E8" w:rsidRDefault="000E28E8" w:rsidP="000E28E8">
      <w:pPr>
        <w:shd w:val="clear" w:color="auto" w:fill="FFFFFF"/>
        <w:spacing w:after="0" w:line="240" w:lineRule="auto"/>
        <w:outlineLvl w:val="1"/>
        <w:rPr>
          <w:rFonts w:ascii="helveticaneuecyrlight" w:eastAsia="Times New Roman" w:hAnsi="helveticaneuecyrlight" w:cs="Times New Roman"/>
          <w:color w:val="393939"/>
          <w:sz w:val="36"/>
          <w:szCs w:val="36"/>
          <w:lang w:eastAsia="ru-RU"/>
        </w:rPr>
      </w:pPr>
      <w:r w:rsidRPr="000E28E8">
        <w:rPr>
          <w:rFonts w:ascii="helveticaneuecyrlight" w:eastAsia="Times New Roman" w:hAnsi="helveticaneuecyrlight" w:cs="Times New Roman"/>
          <w:color w:val="393939"/>
          <w:sz w:val="36"/>
          <w:szCs w:val="36"/>
          <w:lang w:eastAsia="ru-RU"/>
        </w:rPr>
        <w:t>Инновационные образовательные технологии</w:t>
      </w:r>
    </w:p>
    <w:p w:rsidR="000E28E8" w:rsidRPr="000E28E8" w:rsidRDefault="000E28E8" w:rsidP="000E28E8">
      <w:pPr>
        <w:shd w:val="clear" w:color="auto" w:fill="FFFFFF"/>
        <w:spacing w:after="300" w:line="240" w:lineRule="auto"/>
        <w:rPr>
          <w:rFonts w:ascii="helveticaneuecyrlight" w:eastAsia="Times New Roman" w:hAnsi="helveticaneuecyrlight" w:cs="Times New Roman"/>
          <w:color w:val="393939"/>
          <w:sz w:val="27"/>
          <w:szCs w:val="27"/>
          <w:lang w:eastAsia="ru-RU"/>
        </w:rPr>
      </w:pPr>
      <w:r w:rsidRPr="000E28E8">
        <w:rPr>
          <w:rFonts w:ascii="helveticaneuecyrlight" w:eastAsia="Times New Roman" w:hAnsi="helveticaneuecyrlight" w:cs="Times New Roman"/>
          <w:color w:val="393939"/>
          <w:sz w:val="27"/>
          <w:szCs w:val="27"/>
          <w:lang w:eastAsia="ru-RU"/>
        </w:rPr>
        <w:t>Используемые методы работают не так эффективно применительно к новому поколению учеников. Стандартизированное обучение не учитывает индивидуальных качеств ребенка и необходимости творческого роста.</w:t>
      </w:r>
    </w:p>
    <w:p w:rsidR="000E28E8" w:rsidRPr="000E28E8" w:rsidRDefault="000E28E8" w:rsidP="000E28E8">
      <w:pPr>
        <w:shd w:val="clear" w:color="auto" w:fill="FFFFFF"/>
        <w:spacing w:after="300" w:line="240" w:lineRule="auto"/>
        <w:rPr>
          <w:rFonts w:ascii="helveticaneuecyrlight" w:eastAsia="Times New Roman" w:hAnsi="helveticaneuecyrlight" w:cs="Times New Roman"/>
          <w:color w:val="393939"/>
          <w:sz w:val="27"/>
          <w:szCs w:val="27"/>
          <w:lang w:eastAsia="ru-RU"/>
        </w:rPr>
      </w:pPr>
      <w:r w:rsidRPr="000E28E8">
        <w:rPr>
          <w:rFonts w:ascii="helveticaneuecyrlight" w:eastAsia="Times New Roman" w:hAnsi="helveticaneuecyrlight" w:cs="Times New Roman"/>
          <w:color w:val="393939"/>
          <w:sz w:val="27"/>
          <w:szCs w:val="27"/>
          <w:lang w:eastAsia="ru-RU"/>
        </w:rPr>
        <w:t>Несмотря на ряд проблем, которые не решаются старыми способами, есть затруднения с введением новшеств. Учитель должен понимать, что введение инновационных методов помогает не только его воспитанникам эффективнее усваивать материал, развивает их творческий потенциал. Но это также помогает педагогу реализовывать собственный интеллектуальный и творческий потенциал.</w:t>
      </w:r>
    </w:p>
    <w:p w:rsidR="000E28E8" w:rsidRPr="000E28E8" w:rsidRDefault="000E28E8" w:rsidP="000E28E8">
      <w:pPr>
        <w:shd w:val="clear" w:color="auto" w:fill="FFFFFF"/>
        <w:spacing w:after="0" w:line="240" w:lineRule="auto"/>
        <w:outlineLvl w:val="1"/>
        <w:rPr>
          <w:rFonts w:ascii="helveticaneuecyrlight" w:eastAsia="Times New Roman" w:hAnsi="helveticaneuecyrlight" w:cs="Times New Roman"/>
          <w:color w:val="393939"/>
          <w:sz w:val="36"/>
          <w:szCs w:val="36"/>
          <w:lang w:eastAsia="ru-RU"/>
        </w:rPr>
      </w:pPr>
      <w:r w:rsidRPr="000E28E8">
        <w:rPr>
          <w:rFonts w:ascii="helveticaneuecyrlight" w:eastAsia="Times New Roman" w:hAnsi="helveticaneuecyrlight" w:cs="Times New Roman"/>
          <w:color w:val="393939"/>
          <w:sz w:val="36"/>
          <w:szCs w:val="36"/>
          <w:lang w:eastAsia="ru-RU"/>
        </w:rPr>
        <w:t>Виды педагогических инноваций</w:t>
      </w:r>
    </w:p>
    <w:p w:rsidR="000E28E8" w:rsidRPr="000E28E8" w:rsidRDefault="000E28E8" w:rsidP="000E28E8">
      <w:pPr>
        <w:shd w:val="clear" w:color="auto" w:fill="FFFFFF"/>
        <w:spacing w:after="300" w:line="240" w:lineRule="auto"/>
        <w:rPr>
          <w:rFonts w:ascii="helveticaneuecyrlight" w:eastAsia="Times New Roman" w:hAnsi="helveticaneuecyrlight" w:cs="Times New Roman"/>
          <w:color w:val="393939"/>
          <w:sz w:val="27"/>
          <w:szCs w:val="27"/>
          <w:lang w:eastAsia="ru-RU"/>
        </w:rPr>
      </w:pPr>
      <w:r w:rsidRPr="000E28E8">
        <w:rPr>
          <w:rFonts w:ascii="helveticaneuecyrlight" w:eastAsia="Times New Roman" w:hAnsi="helveticaneuecyrlight" w:cs="Times New Roman"/>
          <w:color w:val="393939"/>
          <w:sz w:val="27"/>
          <w:szCs w:val="27"/>
          <w:lang w:eastAsia="ru-RU"/>
        </w:rPr>
        <w:t>В школьном образовании применяются самые разнообразные педагогические инновационные методики. В выборе огромную роль играет профильная направленность учебного заведения, его традиции и стандарты.</w:t>
      </w:r>
    </w:p>
    <w:p w:rsidR="000E28E8" w:rsidRPr="000E28E8" w:rsidRDefault="000E28E8" w:rsidP="000E28E8">
      <w:pPr>
        <w:shd w:val="clear" w:color="auto" w:fill="FFFFFF"/>
        <w:spacing w:after="300" w:line="240" w:lineRule="auto"/>
        <w:rPr>
          <w:rFonts w:ascii="helveticaneuecyrlight" w:eastAsia="Times New Roman" w:hAnsi="helveticaneuecyrlight" w:cs="Times New Roman"/>
          <w:color w:val="393939"/>
          <w:sz w:val="27"/>
          <w:szCs w:val="27"/>
          <w:lang w:eastAsia="ru-RU"/>
        </w:rPr>
      </w:pPr>
      <w:r w:rsidRPr="000E28E8">
        <w:rPr>
          <w:rFonts w:ascii="helveticaneuecyrbold" w:eastAsia="Times New Roman" w:hAnsi="helveticaneuecyrbold" w:cs="Times New Roman"/>
          <w:color w:val="393939"/>
          <w:sz w:val="27"/>
          <w:szCs w:val="27"/>
          <w:lang w:eastAsia="ru-RU"/>
        </w:rPr>
        <w:t>Наиболее распространенные новшества в процессе образования:</w:t>
      </w:r>
    </w:p>
    <w:p w:rsidR="000E28E8" w:rsidRPr="000E28E8" w:rsidRDefault="000E28E8" w:rsidP="000E28E8">
      <w:pPr>
        <w:numPr>
          <w:ilvl w:val="0"/>
          <w:numId w:val="1"/>
        </w:numPr>
        <w:shd w:val="clear" w:color="auto" w:fill="FFFFFF"/>
        <w:spacing w:after="0" w:line="240" w:lineRule="auto"/>
        <w:ind w:left="75"/>
        <w:rPr>
          <w:rFonts w:ascii="helveticaneuecyrlight" w:eastAsia="Times New Roman" w:hAnsi="helveticaneuecyrlight" w:cs="Times New Roman"/>
          <w:color w:val="393939"/>
          <w:sz w:val="27"/>
          <w:szCs w:val="27"/>
          <w:lang w:eastAsia="ru-RU"/>
        </w:rPr>
      </w:pPr>
      <w:r w:rsidRPr="000E28E8">
        <w:rPr>
          <w:rFonts w:ascii="helveticaneuecyrlight" w:eastAsia="Times New Roman" w:hAnsi="helveticaneuecyrlight" w:cs="Times New Roman"/>
          <w:color w:val="393939"/>
          <w:sz w:val="27"/>
          <w:szCs w:val="27"/>
          <w:lang w:eastAsia="ru-RU"/>
        </w:rPr>
        <w:t>информационно-коммуникационные технологии (ИКТ);</w:t>
      </w:r>
    </w:p>
    <w:p w:rsidR="000E28E8" w:rsidRPr="000E28E8" w:rsidRDefault="000E28E8" w:rsidP="000E28E8">
      <w:pPr>
        <w:numPr>
          <w:ilvl w:val="0"/>
          <w:numId w:val="1"/>
        </w:numPr>
        <w:shd w:val="clear" w:color="auto" w:fill="FFFFFF"/>
        <w:spacing w:after="0" w:line="240" w:lineRule="auto"/>
        <w:ind w:left="75"/>
        <w:rPr>
          <w:rFonts w:ascii="helveticaneuecyrlight" w:eastAsia="Times New Roman" w:hAnsi="helveticaneuecyrlight" w:cs="Times New Roman"/>
          <w:color w:val="393939"/>
          <w:sz w:val="27"/>
          <w:szCs w:val="27"/>
          <w:lang w:eastAsia="ru-RU"/>
        </w:rPr>
      </w:pPr>
      <w:r w:rsidRPr="000E28E8">
        <w:rPr>
          <w:rFonts w:ascii="helveticaneuecyrlight" w:eastAsia="Times New Roman" w:hAnsi="helveticaneuecyrlight" w:cs="Times New Roman"/>
          <w:color w:val="393939"/>
          <w:sz w:val="27"/>
          <w:szCs w:val="27"/>
          <w:lang w:eastAsia="ru-RU"/>
        </w:rPr>
        <w:t>личностно-ориентированное обучение;</w:t>
      </w:r>
    </w:p>
    <w:p w:rsidR="000E28E8" w:rsidRPr="000E28E8" w:rsidRDefault="000E28E8" w:rsidP="000E28E8">
      <w:pPr>
        <w:numPr>
          <w:ilvl w:val="0"/>
          <w:numId w:val="1"/>
        </w:numPr>
        <w:shd w:val="clear" w:color="auto" w:fill="FFFFFF"/>
        <w:spacing w:after="0" w:line="240" w:lineRule="auto"/>
        <w:ind w:left="75"/>
        <w:rPr>
          <w:rFonts w:ascii="helveticaneuecyrlight" w:eastAsia="Times New Roman" w:hAnsi="helveticaneuecyrlight" w:cs="Times New Roman"/>
          <w:color w:val="393939"/>
          <w:sz w:val="27"/>
          <w:szCs w:val="27"/>
          <w:lang w:eastAsia="ru-RU"/>
        </w:rPr>
      </w:pPr>
      <w:r w:rsidRPr="000E28E8">
        <w:rPr>
          <w:rFonts w:ascii="helveticaneuecyrlight" w:eastAsia="Times New Roman" w:hAnsi="helveticaneuecyrlight" w:cs="Times New Roman"/>
          <w:color w:val="393939"/>
          <w:sz w:val="27"/>
          <w:szCs w:val="27"/>
          <w:lang w:eastAsia="ru-RU"/>
        </w:rPr>
        <w:t>проектная и исследовательская деятельность;</w:t>
      </w:r>
    </w:p>
    <w:p w:rsidR="000E28E8" w:rsidRPr="000E28E8" w:rsidRDefault="000E28E8" w:rsidP="000E28E8">
      <w:pPr>
        <w:numPr>
          <w:ilvl w:val="0"/>
          <w:numId w:val="1"/>
        </w:numPr>
        <w:shd w:val="clear" w:color="auto" w:fill="FFFFFF"/>
        <w:spacing w:after="0" w:line="240" w:lineRule="auto"/>
        <w:ind w:left="75"/>
        <w:rPr>
          <w:rFonts w:ascii="helveticaneuecyrlight" w:eastAsia="Times New Roman" w:hAnsi="helveticaneuecyrlight" w:cs="Times New Roman"/>
          <w:color w:val="393939"/>
          <w:sz w:val="27"/>
          <w:szCs w:val="27"/>
          <w:lang w:eastAsia="ru-RU"/>
        </w:rPr>
      </w:pPr>
      <w:r w:rsidRPr="000E28E8">
        <w:rPr>
          <w:rFonts w:ascii="helveticaneuecyrlight" w:eastAsia="Times New Roman" w:hAnsi="helveticaneuecyrlight" w:cs="Times New Roman"/>
          <w:color w:val="393939"/>
          <w:sz w:val="27"/>
          <w:szCs w:val="27"/>
          <w:lang w:eastAsia="ru-RU"/>
        </w:rPr>
        <w:t>игровые технологии.</w:t>
      </w:r>
    </w:p>
    <w:p w:rsidR="000E28E8" w:rsidRPr="000E28E8" w:rsidRDefault="000E28E8" w:rsidP="000E28E8">
      <w:pPr>
        <w:shd w:val="clear" w:color="auto" w:fill="FFFFFF"/>
        <w:spacing w:after="0" w:line="420" w:lineRule="atLeast"/>
        <w:outlineLvl w:val="2"/>
        <w:rPr>
          <w:rFonts w:ascii="helveticaneuecyrlight" w:eastAsia="Times New Roman" w:hAnsi="helveticaneuecyrlight" w:cs="Times New Roman"/>
          <w:color w:val="393939"/>
          <w:sz w:val="33"/>
          <w:szCs w:val="33"/>
          <w:lang w:eastAsia="ru-RU"/>
        </w:rPr>
      </w:pPr>
      <w:r w:rsidRPr="000E28E8">
        <w:rPr>
          <w:rFonts w:ascii="helveticaneuecyrlight" w:eastAsia="Times New Roman" w:hAnsi="helveticaneuecyrlight" w:cs="Times New Roman"/>
          <w:color w:val="393939"/>
          <w:sz w:val="33"/>
          <w:szCs w:val="33"/>
          <w:lang w:eastAsia="ru-RU"/>
        </w:rPr>
        <w:t>ИКТ</w:t>
      </w:r>
    </w:p>
    <w:p w:rsidR="000E28E8" w:rsidRPr="000E28E8" w:rsidRDefault="000E28E8" w:rsidP="000E28E8">
      <w:pPr>
        <w:shd w:val="clear" w:color="auto" w:fill="FFFFFF"/>
        <w:spacing w:after="300" w:line="240" w:lineRule="auto"/>
        <w:rPr>
          <w:rFonts w:ascii="helveticaneuecyrlight" w:eastAsia="Times New Roman" w:hAnsi="helveticaneuecyrlight" w:cs="Times New Roman"/>
          <w:color w:val="393939"/>
          <w:sz w:val="27"/>
          <w:szCs w:val="27"/>
          <w:lang w:eastAsia="ru-RU"/>
        </w:rPr>
      </w:pPr>
      <w:r w:rsidRPr="000E28E8">
        <w:rPr>
          <w:rFonts w:ascii="helveticaneuecyrlight" w:eastAsia="Times New Roman" w:hAnsi="helveticaneuecyrlight" w:cs="Times New Roman"/>
          <w:color w:val="393939"/>
          <w:sz w:val="27"/>
          <w:szCs w:val="27"/>
          <w:lang w:eastAsia="ru-RU"/>
        </w:rPr>
        <w:lastRenderedPageBreak/>
        <w:t>Подразумевает </w:t>
      </w:r>
      <w:r w:rsidRPr="000E28E8">
        <w:rPr>
          <w:rFonts w:ascii="helveticaneuecyrbold" w:eastAsia="Times New Roman" w:hAnsi="helveticaneuecyrbold" w:cs="Times New Roman"/>
          <w:color w:val="393939"/>
          <w:sz w:val="27"/>
          <w:szCs w:val="27"/>
          <w:lang w:eastAsia="ru-RU"/>
        </w:rPr>
        <w:t>интеграцию преподавания дисциплин с информатикой, </w:t>
      </w:r>
      <w:r w:rsidRPr="000E28E8">
        <w:rPr>
          <w:rFonts w:ascii="helveticaneuecyrlight" w:eastAsia="Times New Roman" w:hAnsi="helveticaneuecyrlight" w:cs="Times New Roman"/>
          <w:color w:val="393939"/>
          <w:sz w:val="27"/>
          <w:szCs w:val="27"/>
          <w:lang w:eastAsia="ru-RU"/>
        </w:rPr>
        <w:t>а также</w:t>
      </w:r>
      <w:r w:rsidRPr="000E28E8">
        <w:rPr>
          <w:rFonts w:ascii="helveticaneuecyrbold" w:eastAsia="Times New Roman" w:hAnsi="helveticaneuecyrbold" w:cs="Times New Roman"/>
          <w:color w:val="393939"/>
          <w:sz w:val="27"/>
          <w:szCs w:val="27"/>
          <w:lang w:eastAsia="ru-RU"/>
        </w:rPr>
        <w:t> компьютеризацию оценивания и коммуникации в целом</w:t>
      </w:r>
      <w:r w:rsidRPr="000E28E8">
        <w:rPr>
          <w:rFonts w:ascii="helveticaneuecyrlight" w:eastAsia="Times New Roman" w:hAnsi="helveticaneuecyrlight" w:cs="Times New Roman"/>
          <w:color w:val="393939"/>
          <w:sz w:val="27"/>
          <w:szCs w:val="27"/>
          <w:lang w:eastAsia="ru-RU"/>
        </w:rPr>
        <w:t>. Компьютер может использоваться на любых этапах учебного процесса. Школьники обучаются работе с основными программами, изучают материал благодаря электронным учебникам и пособиям. С помощью компьютера и проектора преподаватель излагает материал. Презентации, диаграммы, аудио- и видеофайлы благодаря наглядности способствуют лучшему усвоению темы. Самостоятельное создание слайдов, схем, карт памяти помогает структурировать знания, что также помогает в запоминании.</w:t>
      </w:r>
    </w:p>
    <w:p w:rsidR="000E28E8" w:rsidRPr="000E28E8" w:rsidRDefault="000E28E8" w:rsidP="000E28E8">
      <w:pPr>
        <w:shd w:val="clear" w:color="auto" w:fill="FFFFFF"/>
        <w:spacing w:after="300" w:line="240" w:lineRule="auto"/>
        <w:rPr>
          <w:rFonts w:ascii="helveticaneuecyrlight" w:eastAsia="Times New Roman" w:hAnsi="helveticaneuecyrlight" w:cs="Times New Roman"/>
          <w:color w:val="393939"/>
          <w:sz w:val="27"/>
          <w:szCs w:val="27"/>
          <w:lang w:eastAsia="ru-RU"/>
        </w:rPr>
      </w:pPr>
      <w:r w:rsidRPr="000E28E8">
        <w:rPr>
          <w:rFonts w:ascii="helveticaneuecyrlight" w:eastAsia="Times New Roman" w:hAnsi="helveticaneuecyrlight" w:cs="Times New Roman"/>
          <w:color w:val="393939"/>
          <w:sz w:val="27"/>
          <w:szCs w:val="27"/>
          <w:lang w:eastAsia="ru-RU"/>
        </w:rPr>
        <w:t>Наличие компьютера, интернета и специальных программ делает возможным </w:t>
      </w:r>
      <w:r w:rsidRPr="000E28E8">
        <w:rPr>
          <w:rFonts w:ascii="helveticaneuecyrbold" w:eastAsia="Times New Roman" w:hAnsi="helveticaneuecyrbold" w:cs="Times New Roman"/>
          <w:color w:val="393939"/>
          <w:sz w:val="27"/>
          <w:szCs w:val="27"/>
          <w:lang w:eastAsia="ru-RU"/>
        </w:rPr>
        <w:t>дистанционное преподавание</w:t>
      </w:r>
      <w:r w:rsidRPr="000E28E8">
        <w:rPr>
          <w:rFonts w:ascii="helveticaneuecyrlight" w:eastAsia="Times New Roman" w:hAnsi="helveticaneuecyrlight" w:cs="Times New Roman"/>
          <w:color w:val="393939"/>
          <w:sz w:val="27"/>
          <w:szCs w:val="27"/>
          <w:lang w:eastAsia="ru-RU"/>
        </w:rPr>
        <w:t>, онлайн-экскурсии, конференции и консультации.</w:t>
      </w:r>
    </w:p>
    <w:p w:rsidR="000E28E8" w:rsidRPr="000E28E8" w:rsidRDefault="000E28E8" w:rsidP="000E28E8">
      <w:pPr>
        <w:shd w:val="clear" w:color="auto" w:fill="FFFFFF"/>
        <w:spacing w:after="300" w:line="240" w:lineRule="auto"/>
        <w:rPr>
          <w:rFonts w:ascii="helveticaneuecyrlight" w:eastAsia="Times New Roman" w:hAnsi="helveticaneuecyrlight" w:cs="Times New Roman"/>
          <w:color w:val="393939"/>
          <w:sz w:val="27"/>
          <w:szCs w:val="27"/>
          <w:lang w:eastAsia="ru-RU"/>
        </w:rPr>
      </w:pPr>
      <w:r w:rsidRPr="000E28E8">
        <w:rPr>
          <w:rFonts w:ascii="helveticaneuecyrlight" w:eastAsia="Times New Roman" w:hAnsi="helveticaneuecyrlight" w:cs="Times New Roman"/>
          <w:color w:val="393939"/>
          <w:sz w:val="27"/>
          <w:szCs w:val="27"/>
          <w:lang w:eastAsia="ru-RU"/>
        </w:rPr>
        <w:t>В конце изучения темы в качестве контроля могут быть использованы </w:t>
      </w:r>
      <w:r w:rsidRPr="000E28E8">
        <w:rPr>
          <w:rFonts w:ascii="helveticaneuecyrbold" w:eastAsia="Times New Roman" w:hAnsi="helveticaneuecyrbold" w:cs="Times New Roman"/>
          <w:color w:val="393939"/>
          <w:sz w:val="27"/>
          <w:szCs w:val="27"/>
          <w:lang w:eastAsia="ru-RU"/>
        </w:rPr>
        <w:t>тесты на компьютере</w:t>
      </w:r>
      <w:r w:rsidRPr="000E28E8">
        <w:rPr>
          <w:rFonts w:ascii="helveticaneuecyrlight" w:eastAsia="Times New Roman" w:hAnsi="helveticaneuecyrlight" w:cs="Times New Roman"/>
          <w:color w:val="393939"/>
          <w:sz w:val="27"/>
          <w:szCs w:val="27"/>
          <w:lang w:eastAsia="ru-RU"/>
        </w:rPr>
        <w:t>. Школы используют систему </w:t>
      </w:r>
      <w:r w:rsidRPr="000E28E8">
        <w:rPr>
          <w:rFonts w:ascii="helveticaneuecyrbold" w:eastAsia="Times New Roman" w:hAnsi="helveticaneuecyrbold" w:cs="Times New Roman"/>
          <w:color w:val="393939"/>
          <w:sz w:val="27"/>
          <w:szCs w:val="27"/>
          <w:lang w:eastAsia="ru-RU"/>
        </w:rPr>
        <w:t>электронных журналов</w:t>
      </w:r>
      <w:r w:rsidRPr="000E28E8">
        <w:rPr>
          <w:rFonts w:ascii="helveticaneuecyrlight" w:eastAsia="Times New Roman" w:hAnsi="helveticaneuecyrlight" w:cs="Times New Roman"/>
          <w:color w:val="393939"/>
          <w:sz w:val="27"/>
          <w:szCs w:val="27"/>
          <w:lang w:eastAsia="ru-RU"/>
        </w:rPr>
        <w:t>, в которых можно отследить результаты отдельного ребенка, класса или же успеваемость по конкретному предмету. Входят в обиход и </w:t>
      </w:r>
      <w:r w:rsidRPr="000E28E8">
        <w:rPr>
          <w:rFonts w:ascii="helveticaneuecyrbold" w:eastAsia="Times New Roman" w:hAnsi="helveticaneuecyrbold" w:cs="Times New Roman"/>
          <w:color w:val="393939"/>
          <w:sz w:val="27"/>
          <w:szCs w:val="27"/>
          <w:lang w:eastAsia="ru-RU"/>
        </w:rPr>
        <w:t>электронные</w:t>
      </w:r>
      <w:r w:rsidRPr="000E28E8">
        <w:rPr>
          <w:rFonts w:ascii="helveticaneuecyrlight" w:eastAsia="Times New Roman" w:hAnsi="helveticaneuecyrlight" w:cs="Times New Roman"/>
          <w:color w:val="393939"/>
          <w:sz w:val="27"/>
          <w:szCs w:val="27"/>
          <w:lang w:eastAsia="ru-RU"/>
        </w:rPr>
        <w:t> </w:t>
      </w:r>
      <w:r w:rsidRPr="000E28E8">
        <w:rPr>
          <w:rFonts w:ascii="helveticaneuecyrbold" w:eastAsia="Times New Roman" w:hAnsi="helveticaneuecyrbold" w:cs="Times New Roman"/>
          <w:color w:val="393939"/>
          <w:sz w:val="27"/>
          <w:szCs w:val="27"/>
          <w:lang w:eastAsia="ru-RU"/>
        </w:rPr>
        <w:t>дневники</w:t>
      </w:r>
      <w:r w:rsidRPr="000E28E8">
        <w:rPr>
          <w:rFonts w:ascii="helveticaneuecyrlight" w:eastAsia="Times New Roman" w:hAnsi="helveticaneuecyrlight" w:cs="Times New Roman"/>
          <w:color w:val="393939"/>
          <w:sz w:val="27"/>
          <w:szCs w:val="27"/>
          <w:lang w:eastAsia="ru-RU"/>
        </w:rPr>
        <w:t>, где выставляются оценки и фиксируются домашние задания. Так что родители могут узнать баллы ребенка и наличие заданий.</w:t>
      </w:r>
    </w:p>
    <w:p w:rsidR="000E28E8" w:rsidRPr="000E28E8" w:rsidRDefault="000E28E8" w:rsidP="000E28E8">
      <w:pPr>
        <w:shd w:val="clear" w:color="auto" w:fill="FFFFFF"/>
        <w:spacing w:after="300" w:line="240" w:lineRule="auto"/>
        <w:rPr>
          <w:rFonts w:ascii="helveticaneuecyrlight" w:eastAsia="Times New Roman" w:hAnsi="helveticaneuecyrlight" w:cs="Times New Roman"/>
          <w:color w:val="393939"/>
          <w:sz w:val="27"/>
          <w:szCs w:val="27"/>
          <w:lang w:eastAsia="ru-RU"/>
        </w:rPr>
      </w:pPr>
      <w:r w:rsidRPr="000E28E8">
        <w:rPr>
          <w:rFonts w:ascii="helveticaneuecyrlight" w:eastAsia="Times New Roman" w:hAnsi="helveticaneuecyrlight" w:cs="Times New Roman"/>
          <w:color w:val="393939"/>
          <w:sz w:val="27"/>
          <w:szCs w:val="27"/>
          <w:lang w:eastAsia="ru-RU"/>
        </w:rPr>
        <w:t>Важно научить школьников правильно использовать интернет, поисковые системы и социальные сети. При грамотном подходе они становятся неисчерпаемым источником информации и способом коммуникации школьников с учителем и между собой.</w:t>
      </w:r>
    </w:p>
    <w:p w:rsidR="000E28E8" w:rsidRPr="000E28E8" w:rsidRDefault="000E28E8" w:rsidP="000E28E8">
      <w:pPr>
        <w:shd w:val="clear" w:color="auto" w:fill="FFFFFF"/>
        <w:spacing w:after="300" w:line="240" w:lineRule="auto"/>
        <w:rPr>
          <w:rFonts w:ascii="helveticaneuecyrlight" w:eastAsia="Times New Roman" w:hAnsi="helveticaneuecyrlight" w:cs="Times New Roman"/>
          <w:color w:val="393939"/>
          <w:sz w:val="27"/>
          <w:szCs w:val="27"/>
          <w:lang w:eastAsia="ru-RU"/>
        </w:rPr>
      </w:pPr>
      <w:r w:rsidRPr="000E28E8">
        <w:rPr>
          <w:rFonts w:ascii="helveticaneuecyrlight" w:eastAsia="Times New Roman" w:hAnsi="helveticaneuecyrlight" w:cs="Times New Roman"/>
          <w:color w:val="393939"/>
          <w:sz w:val="27"/>
          <w:szCs w:val="27"/>
          <w:lang w:eastAsia="ru-RU"/>
        </w:rPr>
        <w:t>Популярность набирает </w:t>
      </w:r>
      <w:r w:rsidRPr="000E28E8">
        <w:rPr>
          <w:rFonts w:ascii="helveticaneuecyrbold" w:eastAsia="Times New Roman" w:hAnsi="helveticaneuecyrbold" w:cs="Times New Roman"/>
          <w:color w:val="393939"/>
          <w:sz w:val="27"/>
          <w:szCs w:val="27"/>
          <w:lang w:eastAsia="ru-RU"/>
        </w:rPr>
        <w:t>создание педагогом собственного сайта</w:t>
      </w:r>
      <w:r w:rsidRPr="000E28E8">
        <w:rPr>
          <w:rFonts w:ascii="helveticaneuecyrlight" w:eastAsia="Times New Roman" w:hAnsi="helveticaneuecyrlight" w:cs="Times New Roman"/>
          <w:color w:val="393939"/>
          <w:sz w:val="27"/>
          <w:szCs w:val="27"/>
          <w:lang w:eastAsia="ru-RU"/>
        </w:rPr>
        <w:t xml:space="preserve">. </w:t>
      </w:r>
      <w:proofErr w:type="gramStart"/>
      <w:r w:rsidRPr="000E28E8">
        <w:rPr>
          <w:rFonts w:ascii="helveticaneuecyrlight" w:eastAsia="Times New Roman" w:hAnsi="helveticaneuecyrlight" w:cs="Times New Roman"/>
          <w:color w:val="393939"/>
          <w:sz w:val="27"/>
          <w:szCs w:val="27"/>
          <w:lang w:eastAsia="ru-RU"/>
        </w:rPr>
        <w:t>Благодаря</w:t>
      </w:r>
      <w:proofErr w:type="gramEnd"/>
      <w:r w:rsidRPr="000E28E8">
        <w:rPr>
          <w:rFonts w:ascii="helveticaneuecyrlight" w:eastAsia="Times New Roman" w:hAnsi="helveticaneuecyrlight" w:cs="Times New Roman"/>
          <w:color w:val="393939"/>
          <w:sz w:val="27"/>
          <w:szCs w:val="27"/>
          <w:lang w:eastAsia="ru-RU"/>
        </w:rPr>
        <w:t xml:space="preserve"> </w:t>
      </w:r>
      <w:proofErr w:type="gramStart"/>
      <w:r w:rsidRPr="000E28E8">
        <w:rPr>
          <w:rFonts w:ascii="helveticaneuecyrlight" w:eastAsia="Times New Roman" w:hAnsi="helveticaneuecyrlight" w:cs="Times New Roman"/>
          <w:color w:val="393939"/>
          <w:sz w:val="27"/>
          <w:szCs w:val="27"/>
          <w:lang w:eastAsia="ru-RU"/>
        </w:rPr>
        <w:t>ему</w:t>
      </w:r>
      <w:proofErr w:type="gramEnd"/>
      <w:r w:rsidRPr="000E28E8">
        <w:rPr>
          <w:rFonts w:ascii="helveticaneuecyrlight" w:eastAsia="Times New Roman" w:hAnsi="helveticaneuecyrlight" w:cs="Times New Roman"/>
          <w:color w:val="393939"/>
          <w:sz w:val="27"/>
          <w:szCs w:val="27"/>
          <w:lang w:eastAsia="ru-RU"/>
        </w:rPr>
        <w:t xml:space="preserve"> можно делиться интересными книгами, пособиями, статьями, обучающими видео и аудио, удаленно отвечать на вопросы учеников. Может использоваться при разработке группового проекта: участники делятся друг с другом и куратором наработками, результатами и решают возникающие проблемы.</w:t>
      </w:r>
    </w:p>
    <w:p w:rsidR="000E28E8" w:rsidRPr="000E28E8" w:rsidRDefault="000E28E8" w:rsidP="000E28E8">
      <w:pPr>
        <w:shd w:val="clear" w:color="auto" w:fill="FFFFFF"/>
        <w:spacing w:after="0" w:line="420" w:lineRule="atLeast"/>
        <w:outlineLvl w:val="2"/>
        <w:rPr>
          <w:rFonts w:ascii="helveticaneuecyrlight" w:eastAsia="Times New Roman" w:hAnsi="helveticaneuecyrlight" w:cs="Times New Roman"/>
          <w:color w:val="393939"/>
          <w:sz w:val="33"/>
          <w:szCs w:val="33"/>
          <w:lang w:eastAsia="ru-RU"/>
        </w:rPr>
      </w:pPr>
      <w:r w:rsidRPr="000E28E8">
        <w:rPr>
          <w:rFonts w:ascii="helveticaneuecyrlight" w:eastAsia="Times New Roman" w:hAnsi="helveticaneuecyrlight" w:cs="Times New Roman"/>
          <w:color w:val="393939"/>
          <w:sz w:val="33"/>
          <w:szCs w:val="33"/>
          <w:lang w:eastAsia="ru-RU"/>
        </w:rPr>
        <w:t>Личностно-ориентированное обучение</w:t>
      </w:r>
    </w:p>
    <w:p w:rsidR="000E28E8" w:rsidRPr="000E28E8" w:rsidRDefault="000E28E8" w:rsidP="000E28E8">
      <w:pPr>
        <w:shd w:val="clear" w:color="auto" w:fill="FFFFFF"/>
        <w:spacing w:after="300" w:line="240" w:lineRule="auto"/>
        <w:rPr>
          <w:rFonts w:ascii="helveticaneuecyrlight" w:eastAsia="Times New Roman" w:hAnsi="helveticaneuecyrlight" w:cs="Times New Roman"/>
          <w:color w:val="393939"/>
          <w:sz w:val="27"/>
          <w:szCs w:val="27"/>
          <w:lang w:eastAsia="ru-RU"/>
        </w:rPr>
      </w:pPr>
      <w:r w:rsidRPr="000E28E8">
        <w:rPr>
          <w:rFonts w:ascii="helveticaneuecyrlight" w:eastAsia="Times New Roman" w:hAnsi="helveticaneuecyrlight" w:cs="Times New Roman"/>
          <w:color w:val="393939"/>
          <w:sz w:val="27"/>
          <w:szCs w:val="27"/>
          <w:lang w:eastAsia="ru-RU"/>
        </w:rPr>
        <w:t>В этом случае </w:t>
      </w:r>
      <w:r w:rsidRPr="000E28E8">
        <w:rPr>
          <w:rFonts w:ascii="helveticaneuecyrbold" w:eastAsia="Times New Roman" w:hAnsi="helveticaneuecyrbold" w:cs="Times New Roman"/>
          <w:color w:val="393939"/>
          <w:sz w:val="27"/>
          <w:szCs w:val="27"/>
          <w:lang w:eastAsia="ru-RU"/>
        </w:rPr>
        <w:t>главным действующим лицом в обучении признается ребенок</w:t>
      </w:r>
      <w:r w:rsidRPr="000E28E8">
        <w:rPr>
          <w:rFonts w:ascii="helveticaneuecyrlight" w:eastAsia="Times New Roman" w:hAnsi="helveticaneuecyrlight" w:cs="Times New Roman"/>
          <w:color w:val="393939"/>
          <w:sz w:val="27"/>
          <w:szCs w:val="27"/>
          <w:lang w:eastAsia="ru-RU"/>
        </w:rPr>
        <w:t>. Целью является развитие личности школьника с учетом его индивидуальных качеств. Соответственно, не учащиеся подстраиваются под образовательную систему и стиль педагога, а учитель, используя свои умения и знания, организовывает обучение согласно особенностям класса.</w:t>
      </w:r>
    </w:p>
    <w:p w:rsidR="000E28E8" w:rsidRPr="000E28E8" w:rsidRDefault="000E28E8" w:rsidP="000E28E8">
      <w:pPr>
        <w:shd w:val="clear" w:color="auto" w:fill="FFFFFF"/>
        <w:spacing w:after="300" w:line="240" w:lineRule="auto"/>
        <w:rPr>
          <w:rFonts w:ascii="helveticaneuecyrlight" w:eastAsia="Times New Roman" w:hAnsi="helveticaneuecyrlight" w:cs="Times New Roman"/>
          <w:color w:val="393939"/>
          <w:sz w:val="27"/>
          <w:szCs w:val="27"/>
          <w:lang w:eastAsia="ru-RU"/>
        </w:rPr>
      </w:pPr>
      <w:r w:rsidRPr="000E28E8">
        <w:rPr>
          <w:rFonts w:ascii="helveticaneuecyrlight" w:eastAsia="Times New Roman" w:hAnsi="helveticaneuecyrlight" w:cs="Times New Roman"/>
          <w:color w:val="393939"/>
          <w:sz w:val="27"/>
          <w:szCs w:val="27"/>
          <w:lang w:eastAsia="ru-RU"/>
        </w:rPr>
        <w:t>Здесь необходимо знание учителем психологических, эмоциональных и познавательных особенностей ученического коллектива. Исходя из этого, он формирует планы занятий, подбирает методы и способы изложения материала. Важно суметь пробудить интерес ученика к излагаемому материалу и работать коллективно, выступая не столько лидером, сколько партнером и советчиком.</w:t>
      </w:r>
    </w:p>
    <w:p w:rsidR="000E28E8" w:rsidRPr="000E28E8" w:rsidRDefault="000E28E8" w:rsidP="000E28E8">
      <w:pPr>
        <w:shd w:val="clear" w:color="auto" w:fill="FFFFFF"/>
        <w:spacing w:after="300" w:line="240" w:lineRule="auto"/>
        <w:rPr>
          <w:rFonts w:ascii="helveticaneuecyrlight" w:eastAsia="Times New Roman" w:hAnsi="helveticaneuecyrlight" w:cs="Times New Roman"/>
          <w:color w:val="393939"/>
          <w:sz w:val="27"/>
          <w:szCs w:val="27"/>
          <w:lang w:eastAsia="ru-RU"/>
        </w:rPr>
      </w:pPr>
      <w:r w:rsidRPr="000E28E8">
        <w:rPr>
          <w:rFonts w:ascii="helveticaneuecyrlight" w:eastAsia="Times New Roman" w:hAnsi="helveticaneuecyrlight" w:cs="Times New Roman"/>
          <w:color w:val="393939"/>
          <w:sz w:val="27"/>
          <w:szCs w:val="27"/>
          <w:lang w:eastAsia="ru-RU"/>
        </w:rPr>
        <w:lastRenderedPageBreak/>
        <w:t>При желании учебного заведения возможна </w:t>
      </w:r>
      <w:r w:rsidRPr="000E28E8">
        <w:rPr>
          <w:rFonts w:ascii="helveticaneuecyrbold" w:eastAsia="Times New Roman" w:hAnsi="helveticaneuecyrbold" w:cs="Times New Roman"/>
          <w:color w:val="393939"/>
          <w:sz w:val="27"/>
          <w:szCs w:val="27"/>
          <w:lang w:eastAsia="ru-RU"/>
        </w:rPr>
        <w:t>дифференциация учащихся</w:t>
      </w:r>
      <w:r w:rsidRPr="000E28E8">
        <w:rPr>
          <w:rFonts w:ascii="helveticaneuecyrlight" w:eastAsia="Times New Roman" w:hAnsi="helveticaneuecyrlight" w:cs="Times New Roman"/>
          <w:color w:val="393939"/>
          <w:sz w:val="27"/>
          <w:szCs w:val="27"/>
          <w:lang w:eastAsia="ru-RU"/>
        </w:rPr>
        <w:t>. Например, комплектование класса по определенному признаку в результате тестирования; дальнейшее разделение согласно заинтересованности; введение профильных классов в старшей школе.</w:t>
      </w:r>
    </w:p>
    <w:p w:rsidR="000E28E8" w:rsidRPr="000E28E8" w:rsidRDefault="000E28E8" w:rsidP="000E28E8">
      <w:pPr>
        <w:shd w:val="clear" w:color="auto" w:fill="FFFFFF"/>
        <w:spacing w:after="0" w:line="420" w:lineRule="atLeast"/>
        <w:outlineLvl w:val="2"/>
        <w:rPr>
          <w:rFonts w:ascii="helveticaneuecyrlight" w:eastAsia="Times New Roman" w:hAnsi="helveticaneuecyrlight" w:cs="Times New Roman"/>
          <w:color w:val="393939"/>
          <w:sz w:val="33"/>
          <w:szCs w:val="33"/>
          <w:lang w:eastAsia="ru-RU"/>
        </w:rPr>
      </w:pPr>
      <w:r w:rsidRPr="000E28E8">
        <w:rPr>
          <w:rFonts w:ascii="helveticaneuecyrlight" w:eastAsia="Times New Roman" w:hAnsi="helveticaneuecyrlight" w:cs="Times New Roman"/>
          <w:color w:val="393939"/>
          <w:sz w:val="33"/>
          <w:szCs w:val="33"/>
          <w:lang w:eastAsia="ru-RU"/>
        </w:rPr>
        <w:t>Проектная и исследовательская деятельность</w:t>
      </w:r>
    </w:p>
    <w:p w:rsidR="000E28E8" w:rsidRPr="000E28E8" w:rsidRDefault="000E28E8" w:rsidP="000E28E8">
      <w:pPr>
        <w:shd w:val="clear" w:color="auto" w:fill="FFFFFF"/>
        <w:spacing w:after="300" w:line="240" w:lineRule="auto"/>
        <w:rPr>
          <w:rFonts w:ascii="helveticaneuecyrlight" w:eastAsia="Times New Roman" w:hAnsi="helveticaneuecyrlight" w:cs="Times New Roman"/>
          <w:color w:val="393939"/>
          <w:sz w:val="27"/>
          <w:szCs w:val="27"/>
          <w:lang w:eastAsia="ru-RU"/>
        </w:rPr>
      </w:pPr>
      <w:r w:rsidRPr="000E28E8">
        <w:rPr>
          <w:rFonts w:ascii="helveticaneuecyrlight" w:eastAsia="Times New Roman" w:hAnsi="helveticaneuecyrlight" w:cs="Times New Roman"/>
          <w:color w:val="393939"/>
          <w:sz w:val="27"/>
          <w:szCs w:val="27"/>
          <w:lang w:eastAsia="ru-RU"/>
        </w:rPr>
        <w:t>Главной целью является развитие способности самостоятельного, творческого поиска данных, постановки и решения задач, задействования информации из разных сфер знаний. Задача преподавателя заключается в пробуждении интереса к </w:t>
      </w:r>
      <w:r w:rsidRPr="000E28E8">
        <w:rPr>
          <w:rFonts w:ascii="helveticaneuecyrbold" w:eastAsia="Times New Roman" w:hAnsi="helveticaneuecyrbold" w:cs="Times New Roman"/>
          <w:color w:val="393939"/>
          <w:sz w:val="27"/>
          <w:szCs w:val="27"/>
          <w:lang w:eastAsia="ru-RU"/>
        </w:rPr>
        <w:t>поисковой деятельности</w:t>
      </w:r>
      <w:r w:rsidRPr="000E28E8">
        <w:rPr>
          <w:rFonts w:ascii="helveticaneuecyrlight" w:eastAsia="Times New Roman" w:hAnsi="helveticaneuecyrlight" w:cs="Times New Roman"/>
          <w:color w:val="393939"/>
          <w:sz w:val="27"/>
          <w:szCs w:val="27"/>
          <w:lang w:eastAsia="ru-RU"/>
        </w:rPr>
        <w:t> и создание условий для ее реализации.</w:t>
      </w:r>
    </w:p>
    <w:p w:rsidR="000E28E8" w:rsidRPr="000E28E8" w:rsidRDefault="000E28E8" w:rsidP="000E28E8">
      <w:pPr>
        <w:shd w:val="clear" w:color="auto" w:fill="FFFFFF"/>
        <w:spacing w:after="300" w:line="240" w:lineRule="auto"/>
        <w:rPr>
          <w:rFonts w:ascii="helveticaneuecyrlight" w:eastAsia="Times New Roman" w:hAnsi="helveticaneuecyrlight" w:cs="Times New Roman"/>
          <w:color w:val="393939"/>
          <w:sz w:val="27"/>
          <w:szCs w:val="27"/>
          <w:lang w:eastAsia="ru-RU"/>
        </w:rPr>
      </w:pPr>
      <w:r w:rsidRPr="000E28E8">
        <w:rPr>
          <w:rFonts w:ascii="helveticaneuecyrlight" w:eastAsia="Times New Roman" w:hAnsi="helveticaneuecyrlight" w:cs="Times New Roman"/>
          <w:color w:val="393939"/>
          <w:sz w:val="27"/>
          <w:szCs w:val="27"/>
          <w:lang w:eastAsia="ru-RU"/>
        </w:rPr>
        <w:t>При работе над групповым проектом повышаются и навыки работы в команде, коммуникации, умения прислушиваться к чужому мнению, критиковать и принимать критику.</w:t>
      </w:r>
    </w:p>
    <w:p w:rsidR="000E28E8" w:rsidRPr="000E28E8" w:rsidRDefault="000E28E8" w:rsidP="000E28E8">
      <w:pPr>
        <w:shd w:val="clear" w:color="auto" w:fill="FFFFFF"/>
        <w:spacing w:after="300" w:line="240" w:lineRule="auto"/>
        <w:rPr>
          <w:rFonts w:ascii="helveticaneuecyrlight" w:eastAsia="Times New Roman" w:hAnsi="helveticaneuecyrlight" w:cs="Times New Roman"/>
          <w:color w:val="393939"/>
          <w:sz w:val="27"/>
          <w:szCs w:val="27"/>
          <w:lang w:eastAsia="ru-RU"/>
        </w:rPr>
      </w:pPr>
      <w:r w:rsidRPr="000E28E8">
        <w:rPr>
          <w:rFonts w:ascii="helveticaneuecyrlight" w:eastAsia="Times New Roman" w:hAnsi="helveticaneuecyrlight" w:cs="Times New Roman"/>
          <w:color w:val="393939"/>
          <w:sz w:val="27"/>
          <w:szCs w:val="27"/>
          <w:lang w:eastAsia="ru-RU"/>
        </w:rPr>
        <w:t>Применение этой технологии в школе развивает способности познавать мир, анализировать факты, делать выводы. Это основа и помощь при поступлении в высшее учебное заведение и работе над дипломными и магистерскими диссертациями.</w:t>
      </w:r>
    </w:p>
    <w:p w:rsidR="000E28E8" w:rsidRPr="000E28E8" w:rsidRDefault="000E28E8" w:rsidP="000E28E8">
      <w:pPr>
        <w:shd w:val="clear" w:color="auto" w:fill="FFFFFF"/>
        <w:spacing w:after="0" w:line="420" w:lineRule="atLeast"/>
        <w:outlineLvl w:val="2"/>
        <w:rPr>
          <w:rFonts w:ascii="helveticaneuecyrlight" w:eastAsia="Times New Roman" w:hAnsi="helveticaneuecyrlight" w:cs="Times New Roman"/>
          <w:color w:val="393939"/>
          <w:sz w:val="33"/>
          <w:szCs w:val="33"/>
          <w:lang w:eastAsia="ru-RU"/>
        </w:rPr>
      </w:pPr>
      <w:r w:rsidRPr="000E28E8">
        <w:rPr>
          <w:rFonts w:ascii="helveticaneuecyrlight" w:eastAsia="Times New Roman" w:hAnsi="helveticaneuecyrlight" w:cs="Times New Roman"/>
          <w:color w:val="393939"/>
          <w:sz w:val="33"/>
          <w:szCs w:val="33"/>
          <w:lang w:eastAsia="ru-RU"/>
        </w:rPr>
        <w:t>Игровые технологии</w:t>
      </w:r>
    </w:p>
    <w:p w:rsidR="000E28E8" w:rsidRPr="000E28E8" w:rsidRDefault="000E28E8" w:rsidP="000E28E8">
      <w:pPr>
        <w:shd w:val="clear" w:color="auto" w:fill="FFFFFF"/>
        <w:spacing w:after="300" w:line="240" w:lineRule="auto"/>
        <w:rPr>
          <w:rFonts w:ascii="helveticaneuecyrlight" w:eastAsia="Times New Roman" w:hAnsi="helveticaneuecyrlight" w:cs="Times New Roman"/>
          <w:color w:val="393939"/>
          <w:sz w:val="27"/>
          <w:szCs w:val="27"/>
          <w:lang w:eastAsia="ru-RU"/>
        </w:rPr>
      </w:pPr>
      <w:r w:rsidRPr="000E28E8">
        <w:rPr>
          <w:rFonts w:ascii="helveticaneuecyrlight" w:eastAsia="Times New Roman" w:hAnsi="helveticaneuecyrlight" w:cs="Times New Roman"/>
          <w:color w:val="393939"/>
          <w:sz w:val="27"/>
          <w:szCs w:val="27"/>
          <w:lang w:eastAsia="ru-RU"/>
        </w:rPr>
        <w:t xml:space="preserve">Ценность игровой технологии заключается в том, что, являясь по своей сути отдыхом, она выполняет образовательную функцию, стимулирует творческую реализацию и самовыражение. Конечно, наиболее она применима в младшей группе школьников, поскольку соответствует их возрастным требованиям. </w:t>
      </w:r>
      <w:proofErr w:type="gramStart"/>
      <w:r w:rsidRPr="000E28E8">
        <w:rPr>
          <w:rFonts w:ascii="helveticaneuecyrlight" w:eastAsia="Times New Roman" w:hAnsi="helveticaneuecyrlight" w:cs="Times New Roman"/>
          <w:color w:val="393939"/>
          <w:sz w:val="27"/>
          <w:szCs w:val="27"/>
          <w:lang w:eastAsia="ru-RU"/>
        </w:rPr>
        <w:t>Использовать ее необходимо дозировано</w:t>
      </w:r>
      <w:proofErr w:type="gramEnd"/>
      <w:r w:rsidRPr="000E28E8">
        <w:rPr>
          <w:rFonts w:ascii="helveticaneuecyrlight" w:eastAsia="Times New Roman" w:hAnsi="helveticaneuecyrlight" w:cs="Times New Roman"/>
          <w:color w:val="393939"/>
          <w:sz w:val="27"/>
          <w:szCs w:val="27"/>
          <w:lang w:eastAsia="ru-RU"/>
        </w:rPr>
        <w:t>.</w:t>
      </w:r>
    </w:p>
    <w:p w:rsidR="000E28E8" w:rsidRPr="000E28E8" w:rsidRDefault="000E28E8" w:rsidP="000E28E8">
      <w:pPr>
        <w:shd w:val="clear" w:color="auto" w:fill="FFFFFF"/>
        <w:spacing w:after="300" w:line="240" w:lineRule="auto"/>
        <w:rPr>
          <w:rFonts w:ascii="helveticaneuecyrlight" w:eastAsia="Times New Roman" w:hAnsi="helveticaneuecyrlight" w:cs="Times New Roman"/>
          <w:color w:val="393939"/>
          <w:sz w:val="27"/>
          <w:szCs w:val="27"/>
          <w:lang w:eastAsia="ru-RU"/>
        </w:rPr>
      </w:pPr>
      <w:r w:rsidRPr="000E28E8">
        <w:rPr>
          <w:rFonts w:ascii="helveticaneuecyrlight" w:eastAsia="Times New Roman" w:hAnsi="helveticaneuecyrlight" w:cs="Times New Roman"/>
          <w:color w:val="393939"/>
          <w:sz w:val="27"/>
          <w:szCs w:val="27"/>
          <w:lang w:eastAsia="ru-RU"/>
        </w:rPr>
        <w:t>По желанию учителя весь урок можно провести в игровой форме: конкурс, викторина, КВН, постановка сценок из произведения. Возможно использование игровых элементов и на любом этапе занятия: в начале, в середине или в конце в качестве опроса. Правильно организованная игра стимулирует память школьников, заинтересованность, а также преодолевает пассивность.</w:t>
      </w:r>
    </w:p>
    <w:p w:rsidR="000E28E8" w:rsidRPr="000E28E8" w:rsidRDefault="000E28E8" w:rsidP="000E28E8">
      <w:pPr>
        <w:shd w:val="clear" w:color="auto" w:fill="FFFFFF"/>
        <w:spacing w:after="300" w:line="240" w:lineRule="auto"/>
        <w:rPr>
          <w:rFonts w:ascii="helveticaneuecyrlight" w:eastAsia="Times New Roman" w:hAnsi="helveticaneuecyrlight" w:cs="Times New Roman"/>
          <w:color w:val="393939"/>
          <w:sz w:val="27"/>
          <w:szCs w:val="27"/>
          <w:lang w:eastAsia="ru-RU"/>
        </w:rPr>
      </w:pPr>
      <w:r w:rsidRPr="000E28E8">
        <w:rPr>
          <w:rFonts w:ascii="helveticaneuecyrlight" w:eastAsia="Times New Roman" w:hAnsi="helveticaneuecyrlight" w:cs="Times New Roman"/>
          <w:color w:val="393939"/>
          <w:sz w:val="27"/>
          <w:szCs w:val="27"/>
          <w:lang w:eastAsia="ru-RU"/>
        </w:rPr>
        <w:t> </w:t>
      </w:r>
    </w:p>
    <w:p w:rsidR="000E28E8" w:rsidRPr="000E28E8" w:rsidRDefault="000E28E8" w:rsidP="000E28E8">
      <w:pPr>
        <w:shd w:val="clear" w:color="auto" w:fill="FFFFFF"/>
        <w:spacing w:after="300" w:line="240" w:lineRule="auto"/>
        <w:rPr>
          <w:rFonts w:ascii="helveticaneuecyrlight" w:eastAsia="Times New Roman" w:hAnsi="helveticaneuecyrlight" w:cs="Times New Roman"/>
          <w:color w:val="393939"/>
          <w:sz w:val="27"/>
          <w:szCs w:val="27"/>
          <w:lang w:eastAsia="ru-RU"/>
        </w:rPr>
      </w:pPr>
      <w:r w:rsidRPr="000E28E8">
        <w:rPr>
          <w:rFonts w:ascii="helveticaneuecyrlight" w:eastAsia="Times New Roman" w:hAnsi="helveticaneuecyrlight" w:cs="Times New Roman"/>
          <w:color w:val="393939"/>
          <w:sz w:val="27"/>
          <w:szCs w:val="27"/>
          <w:lang w:eastAsia="ru-RU"/>
        </w:rPr>
        <w:t>Изменения в образовательной сфере необходимы и неизбежны. И стоит заметить, что в большинстве своем </w:t>
      </w:r>
      <w:r w:rsidRPr="000E28E8">
        <w:rPr>
          <w:rFonts w:ascii="helveticaneuecyrbold" w:eastAsia="Times New Roman" w:hAnsi="helveticaneuecyrbold" w:cs="Times New Roman"/>
          <w:color w:val="393939"/>
          <w:sz w:val="27"/>
          <w:szCs w:val="27"/>
          <w:lang w:eastAsia="ru-RU"/>
        </w:rPr>
        <w:t>ученики с радостью принимают что-то новое, интересное, необыденное. Они готовы и способны к восприятию</w:t>
      </w:r>
      <w:r w:rsidRPr="000E28E8">
        <w:rPr>
          <w:rFonts w:ascii="helveticaneuecyrlight" w:eastAsia="Times New Roman" w:hAnsi="helveticaneuecyrlight" w:cs="Times New Roman"/>
          <w:color w:val="393939"/>
          <w:sz w:val="27"/>
          <w:szCs w:val="27"/>
          <w:lang w:eastAsia="ru-RU"/>
        </w:rPr>
        <w:t>. Последнее слово — за педагогами.</w:t>
      </w:r>
    </w:p>
    <w:p w:rsidR="000E28E8" w:rsidRPr="000E28E8" w:rsidRDefault="000E28E8" w:rsidP="000E28E8">
      <w:pPr>
        <w:shd w:val="clear" w:color="auto" w:fill="FFFFFF"/>
        <w:spacing w:after="300" w:line="240" w:lineRule="auto"/>
        <w:rPr>
          <w:rFonts w:ascii="helveticaneuecyrlight" w:eastAsia="Times New Roman" w:hAnsi="helveticaneuecyrlight" w:cs="Times New Roman"/>
          <w:color w:val="393939"/>
          <w:sz w:val="27"/>
          <w:szCs w:val="27"/>
          <w:lang w:eastAsia="ru-RU"/>
        </w:rPr>
      </w:pPr>
      <w:r w:rsidRPr="000E28E8">
        <w:rPr>
          <w:rFonts w:ascii="helveticaneuecyrlight" w:eastAsia="Times New Roman" w:hAnsi="helveticaneuecyrlight" w:cs="Times New Roman"/>
          <w:color w:val="393939"/>
          <w:sz w:val="27"/>
          <w:szCs w:val="27"/>
          <w:lang w:eastAsia="ru-RU"/>
        </w:rPr>
        <w:t xml:space="preserve">Много полезных материалов с использованием инновационных технологий представлены в </w:t>
      </w:r>
      <w:proofErr w:type="gramStart"/>
      <w:r w:rsidRPr="000E28E8">
        <w:rPr>
          <w:rFonts w:ascii="helveticaneuecyrlight" w:eastAsia="Times New Roman" w:hAnsi="helveticaneuecyrlight" w:cs="Times New Roman"/>
          <w:color w:val="393939"/>
          <w:sz w:val="27"/>
          <w:szCs w:val="27"/>
          <w:lang w:eastAsia="ru-RU"/>
        </w:rPr>
        <w:t>р</w:t>
      </w:r>
      <w:proofErr w:type="gramEnd"/>
    </w:p>
    <w:p w:rsidR="00CA0FDE" w:rsidRDefault="00CA0FDE"/>
    <w:sectPr w:rsidR="00CA0FDE" w:rsidSect="00AE3A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helveticaneuecyrlight">
    <w:altName w:val="Times New Roman"/>
    <w:panose1 w:val="00000000000000000000"/>
    <w:charset w:val="00"/>
    <w:family w:val="roman"/>
    <w:notTrueType/>
    <w:pitch w:val="default"/>
    <w:sig w:usb0="00000000" w:usb1="00000000" w:usb2="00000000" w:usb3="00000000" w:csb0="00000000" w:csb1="00000000"/>
  </w:font>
  <w:font w:name="helveticaneuecyr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738B9"/>
    <w:multiLevelType w:val="hybridMultilevel"/>
    <w:tmpl w:val="A97693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4933220"/>
    <w:multiLevelType w:val="hybridMultilevel"/>
    <w:tmpl w:val="6448B2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C48660F"/>
    <w:multiLevelType w:val="multilevel"/>
    <w:tmpl w:val="49BE8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E3621A"/>
    <w:multiLevelType w:val="hybridMultilevel"/>
    <w:tmpl w:val="9FAC15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D3CCB"/>
    <w:rsid w:val="000C5341"/>
    <w:rsid w:val="000E28E8"/>
    <w:rsid w:val="000F0289"/>
    <w:rsid w:val="0013520F"/>
    <w:rsid w:val="00181895"/>
    <w:rsid w:val="00264D6F"/>
    <w:rsid w:val="002936AC"/>
    <w:rsid w:val="00310042"/>
    <w:rsid w:val="004F3D5B"/>
    <w:rsid w:val="00523535"/>
    <w:rsid w:val="005C5B74"/>
    <w:rsid w:val="005E72DD"/>
    <w:rsid w:val="006557DA"/>
    <w:rsid w:val="006E4693"/>
    <w:rsid w:val="00705A4E"/>
    <w:rsid w:val="007427D8"/>
    <w:rsid w:val="008E4436"/>
    <w:rsid w:val="009B493A"/>
    <w:rsid w:val="009D275A"/>
    <w:rsid w:val="00AE3A61"/>
    <w:rsid w:val="00CA0FDE"/>
    <w:rsid w:val="00CA61E4"/>
    <w:rsid w:val="00D201D9"/>
    <w:rsid w:val="00D63A5C"/>
    <w:rsid w:val="00DF0CEF"/>
    <w:rsid w:val="00E0567F"/>
    <w:rsid w:val="00E427A9"/>
    <w:rsid w:val="00ED3CCB"/>
    <w:rsid w:val="00F901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A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A0F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A0FDE"/>
  </w:style>
  <w:style w:type="character" w:styleId="a4">
    <w:name w:val="Hyperlink"/>
    <w:basedOn w:val="a0"/>
    <w:uiPriority w:val="99"/>
    <w:semiHidden/>
    <w:unhideWhenUsed/>
    <w:rsid w:val="00CA0FDE"/>
    <w:rPr>
      <w:color w:val="0000FF"/>
      <w:u w:val="single"/>
    </w:rPr>
  </w:style>
  <w:style w:type="paragraph" w:styleId="a5">
    <w:name w:val="List Paragraph"/>
    <w:basedOn w:val="a"/>
    <w:uiPriority w:val="34"/>
    <w:qFormat/>
    <w:rsid w:val="00E427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0F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A0FDE"/>
  </w:style>
  <w:style w:type="character" w:styleId="a4">
    <w:name w:val="Hyperlink"/>
    <w:basedOn w:val="a0"/>
    <w:uiPriority w:val="99"/>
    <w:semiHidden/>
    <w:unhideWhenUsed/>
    <w:rsid w:val="00CA0FDE"/>
    <w:rPr>
      <w:color w:val="0000FF"/>
      <w:u w:val="single"/>
    </w:rPr>
  </w:style>
</w:styles>
</file>

<file path=word/webSettings.xml><?xml version="1.0" encoding="utf-8"?>
<w:webSettings xmlns:r="http://schemas.openxmlformats.org/officeDocument/2006/relationships" xmlns:w="http://schemas.openxmlformats.org/wordprocessingml/2006/main">
  <w:divs>
    <w:div w:id="573979383">
      <w:bodyDiv w:val="1"/>
      <w:marLeft w:val="0"/>
      <w:marRight w:val="0"/>
      <w:marTop w:val="0"/>
      <w:marBottom w:val="0"/>
      <w:divBdr>
        <w:top w:val="none" w:sz="0" w:space="0" w:color="auto"/>
        <w:left w:val="none" w:sz="0" w:space="0" w:color="auto"/>
        <w:bottom w:val="none" w:sz="0" w:space="0" w:color="auto"/>
        <w:right w:val="none" w:sz="0" w:space="0" w:color="auto"/>
      </w:divBdr>
    </w:div>
    <w:div w:id="618072692">
      <w:bodyDiv w:val="1"/>
      <w:marLeft w:val="0"/>
      <w:marRight w:val="0"/>
      <w:marTop w:val="0"/>
      <w:marBottom w:val="0"/>
      <w:divBdr>
        <w:top w:val="none" w:sz="0" w:space="0" w:color="auto"/>
        <w:left w:val="none" w:sz="0" w:space="0" w:color="auto"/>
        <w:bottom w:val="none" w:sz="0" w:space="0" w:color="auto"/>
        <w:right w:val="none" w:sz="0" w:space="0" w:color="auto"/>
      </w:divBdr>
    </w:div>
    <w:div w:id="670834843">
      <w:bodyDiv w:val="1"/>
      <w:marLeft w:val="0"/>
      <w:marRight w:val="0"/>
      <w:marTop w:val="0"/>
      <w:marBottom w:val="0"/>
      <w:divBdr>
        <w:top w:val="none" w:sz="0" w:space="0" w:color="auto"/>
        <w:left w:val="none" w:sz="0" w:space="0" w:color="auto"/>
        <w:bottom w:val="none" w:sz="0" w:space="0" w:color="auto"/>
        <w:right w:val="none" w:sz="0" w:space="0" w:color="auto"/>
      </w:divBdr>
    </w:div>
    <w:div w:id="844638328">
      <w:bodyDiv w:val="1"/>
      <w:marLeft w:val="0"/>
      <w:marRight w:val="0"/>
      <w:marTop w:val="0"/>
      <w:marBottom w:val="0"/>
      <w:divBdr>
        <w:top w:val="none" w:sz="0" w:space="0" w:color="auto"/>
        <w:left w:val="none" w:sz="0" w:space="0" w:color="auto"/>
        <w:bottom w:val="none" w:sz="0" w:space="0" w:color="auto"/>
        <w:right w:val="none" w:sz="0" w:space="0" w:color="auto"/>
      </w:divBdr>
    </w:div>
    <w:div w:id="855536175">
      <w:bodyDiv w:val="1"/>
      <w:marLeft w:val="0"/>
      <w:marRight w:val="0"/>
      <w:marTop w:val="0"/>
      <w:marBottom w:val="0"/>
      <w:divBdr>
        <w:top w:val="none" w:sz="0" w:space="0" w:color="auto"/>
        <w:left w:val="none" w:sz="0" w:space="0" w:color="auto"/>
        <w:bottom w:val="none" w:sz="0" w:space="0" w:color="auto"/>
        <w:right w:val="none" w:sz="0" w:space="0" w:color="auto"/>
      </w:divBdr>
    </w:div>
    <w:div w:id="1050764531">
      <w:bodyDiv w:val="1"/>
      <w:marLeft w:val="0"/>
      <w:marRight w:val="0"/>
      <w:marTop w:val="0"/>
      <w:marBottom w:val="0"/>
      <w:divBdr>
        <w:top w:val="none" w:sz="0" w:space="0" w:color="auto"/>
        <w:left w:val="none" w:sz="0" w:space="0" w:color="auto"/>
        <w:bottom w:val="none" w:sz="0" w:space="0" w:color="auto"/>
        <w:right w:val="none" w:sz="0" w:space="0" w:color="auto"/>
      </w:divBdr>
    </w:div>
    <w:div w:id="1327856056">
      <w:bodyDiv w:val="1"/>
      <w:marLeft w:val="0"/>
      <w:marRight w:val="0"/>
      <w:marTop w:val="0"/>
      <w:marBottom w:val="0"/>
      <w:divBdr>
        <w:top w:val="none" w:sz="0" w:space="0" w:color="auto"/>
        <w:left w:val="none" w:sz="0" w:space="0" w:color="auto"/>
        <w:bottom w:val="none" w:sz="0" w:space="0" w:color="auto"/>
        <w:right w:val="none" w:sz="0" w:space="0" w:color="auto"/>
      </w:divBdr>
    </w:div>
    <w:div w:id="1397126943">
      <w:bodyDiv w:val="1"/>
      <w:marLeft w:val="0"/>
      <w:marRight w:val="0"/>
      <w:marTop w:val="0"/>
      <w:marBottom w:val="0"/>
      <w:divBdr>
        <w:top w:val="none" w:sz="0" w:space="0" w:color="auto"/>
        <w:left w:val="none" w:sz="0" w:space="0" w:color="auto"/>
        <w:bottom w:val="none" w:sz="0" w:space="0" w:color="auto"/>
        <w:right w:val="none" w:sz="0" w:space="0" w:color="auto"/>
      </w:divBdr>
    </w:div>
    <w:div w:id="1540318426">
      <w:bodyDiv w:val="1"/>
      <w:marLeft w:val="0"/>
      <w:marRight w:val="0"/>
      <w:marTop w:val="0"/>
      <w:marBottom w:val="0"/>
      <w:divBdr>
        <w:top w:val="none" w:sz="0" w:space="0" w:color="auto"/>
        <w:left w:val="none" w:sz="0" w:space="0" w:color="auto"/>
        <w:bottom w:val="none" w:sz="0" w:space="0" w:color="auto"/>
        <w:right w:val="none" w:sz="0" w:space="0" w:color="auto"/>
      </w:divBdr>
      <w:divsChild>
        <w:div w:id="1911503741">
          <w:marLeft w:val="-225"/>
          <w:marRight w:val="-225"/>
          <w:marTop w:val="0"/>
          <w:marBottom w:val="0"/>
          <w:divBdr>
            <w:top w:val="none" w:sz="0" w:space="0" w:color="auto"/>
            <w:left w:val="none" w:sz="0" w:space="0" w:color="auto"/>
            <w:bottom w:val="none" w:sz="0" w:space="0" w:color="auto"/>
            <w:right w:val="none" w:sz="0" w:space="0" w:color="auto"/>
          </w:divBdr>
          <w:divsChild>
            <w:div w:id="754209957">
              <w:marLeft w:val="0"/>
              <w:marRight w:val="0"/>
              <w:marTop w:val="0"/>
              <w:marBottom w:val="0"/>
              <w:divBdr>
                <w:top w:val="none" w:sz="0" w:space="0" w:color="auto"/>
                <w:left w:val="none" w:sz="0" w:space="0" w:color="auto"/>
                <w:bottom w:val="none" w:sz="0" w:space="0" w:color="auto"/>
                <w:right w:val="none" w:sz="0" w:space="0" w:color="auto"/>
              </w:divBdr>
            </w:div>
          </w:divsChild>
        </w:div>
        <w:div w:id="1593781143">
          <w:marLeft w:val="-225"/>
          <w:marRight w:val="-225"/>
          <w:marTop w:val="0"/>
          <w:marBottom w:val="0"/>
          <w:divBdr>
            <w:top w:val="none" w:sz="0" w:space="0" w:color="auto"/>
            <w:left w:val="none" w:sz="0" w:space="0" w:color="auto"/>
            <w:bottom w:val="none" w:sz="0" w:space="0" w:color="auto"/>
            <w:right w:val="none" w:sz="0" w:space="0" w:color="auto"/>
          </w:divBdr>
          <w:divsChild>
            <w:div w:id="1838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974070">
      <w:bodyDiv w:val="1"/>
      <w:marLeft w:val="0"/>
      <w:marRight w:val="0"/>
      <w:marTop w:val="0"/>
      <w:marBottom w:val="0"/>
      <w:divBdr>
        <w:top w:val="none" w:sz="0" w:space="0" w:color="auto"/>
        <w:left w:val="none" w:sz="0" w:space="0" w:color="auto"/>
        <w:bottom w:val="none" w:sz="0" w:space="0" w:color="auto"/>
        <w:right w:val="none" w:sz="0" w:space="0" w:color="auto"/>
      </w:divBdr>
    </w:div>
    <w:div w:id="1766030509">
      <w:bodyDiv w:val="1"/>
      <w:marLeft w:val="0"/>
      <w:marRight w:val="0"/>
      <w:marTop w:val="0"/>
      <w:marBottom w:val="0"/>
      <w:divBdr>
        <w:top w:val="none" w:sz="0" w:space="0" w:color="auto"/>
        <w:left w:val="none" w:sz="0" w:space="0" w:color="auto"/>
        <w:bottom w:val="none" w:sz="0" w:space="0" w:color="auto"/>
        <w:right w:val="none" w:sz="0" w:space="0" w:color="auto"/>
      </w:divBdr>
    </w:div>
    <w:div w:id="1872261555">
      <w:bodyDiv w:val="1"/>
      <w:marLeft w:val="0"/>
      <w:marRight w:val="0"/>
      <w:marTop w:val="0"/>
      <w:marBottom w:val="0"/>
      <w:divBdr>
        <w:top w:val="none" w:sz="0" w:space="0" w:color="auto"/>
        <w:left w:val="none" w:sz="0" w:space="0" w:color="auto"/>
        <w:bottom w:val="none" w:sz="0" w:space="0" w:color="auto"/>
        <w:right w:val="none" w:sz="0" w:space="0" w:color="auto"/>
      </w:divBdr>
    </w:div>
    <w:div w:id="1950776341">
      <w:bodyDiv w:val="1"/>
      <w:marLeft w:val="0"/>
      <w:marRight w:val="0"/>
      <w:marTop w:val="0"/>
      <w:marBottom w:val="0"/>
      <w:divBdr>
        <w:top w:val="none" w:sz="0" w:space="0" w:color="auto"/>
        <w:left w:val="none" w:sz="0" w:space="0" w:color="auto"/>
        <w:bottom w:val="none" w:sz="0" w:space="0" w:color="auto"/>
        <w:right w:val="none" w:sz="0" w:space="0" w:color="auto"/>
      </w:divBdr>
    </w:div>
    <w:div w:id="202875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nfourok.ru/go.html?href=http%3A%2F%2Firkocc.ru%2Fnms"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C2EDD-BA41-43D6-B99C-84ED63CDD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15</Pages>
  <Words>6554</Words>
  <Characters>37360</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2018-10-02T09:50:00Z</dcterms:created>
  <dcterms:modified xsi:type="dcterms:W3CDTF">2020-05-17T22:11:00Z</dcterms:modified>
</cp:coreProperties>
</file>