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FF" w:rsidRPr="00E379B6" w:rsidRDefault="00D713FF" w:rsidP="00C62D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658EB">
        <w:rPr>
          <w:rFonts w:ascii="Times New Roman" w:hAnsi="Times New Roman" w:cs="Times New Roman"/>
          <w:b/>
          <w:sz w:val="18"/>
          <w:szCs w:val="18"/>
        </w:rPr>
        <w:t>Приложение №</w:t>
      </w:r>
      <w:r w:rsidR="00730FA3" w:rsidRPr="00E379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1C61">
        <w:rPr>
          <w:rFonts w:ascii="Times New Roman" w:hAnsi="Times New Roman" w:cs="Times New Roman"/>
          <w:b/>
          <w:sz w:val="18"/>
          <w:szCs w:val="18"/>
        </w:rPr>
        <w:t>6</w:t>
      </w:r>
    </w:p>
    <w:p w:rsidR="008A6A30" w:rsidRPr="00B658EB" w:rsidRDefault="00D713FF" w:rsidP="00C62D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Утверждено п</w:t>
      </w:r>
      <w:r w:rsidR="008A6A30" w:rsidRPr="00B658EB">
        <w:rPr>
          <w:rFonts w:ascii="Times New Roman" w:hAnsi="Times New Roman" w:cs="Times New Roman"/>
          <w:sz w:val="18"/>
          <w:szCs w:val="18"/>
        </w:rPr>
        <w:t>риказом Генерального Директора</w:t>
      </w:r>
    </w:p>
    <w:p w:rsidR="008A6A30" w:rsidRPr="00B658EB" w:rsidRDefault="00D713FF" w:rsidP="00C62D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ООО МФК </w:t>
      </w:r>
      <w:r w:rsidR="008A6A30" w:rsidRPr="00B658EB">
        <w:rPr>
          <w:rFonts w:ascii="Times New Roman" w:hAnsi="Times New Roman" w:cs="Times New Roman"/>
          <w:sz w:val="18"/>
          <w:szCs w:val="18"/>
        </w:rPr>
        <w:t xml:space="preserve"> «Джой Мани»</w:t>
      </w:r>
    </w:p>
    <w:p w:rsidR="008A6A30" w:rsidRPr="00B658EB" w:rsidRDefault="00D713FF" w:rsidP="00C62D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____________________</w:t>
      </w:r>
      <w:r w:rsidR="008A6A30" w:rsidRPr="00B658EB">
        <w:rPr>
          <w:rFonts w:ascii="Times New Roman" w:hAnsi="Times New Roman" w:cs="Times New Roman"/>
          <w:sz w:val="18"/>
          <w:szCs w:val="18"/>
        </w:rPr>
        <w:t>М.Е. Смирных</w:t>
      </w:r>
    </w:p>
    <w:p w:rsidR="00D713FF" w:rsidRPr="00B658EB" w:rsidRDefault="007E621C" w:rsidP="00C62D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="00444337">
        <w:rPr>
          <w:rFonts w:ascii="Times New Roman" w:hAnsi="Times New Roman" w:cs="Times New Roman"/>
          <w:sz w:val="18"/>
          <w:szCs w:val="18"/>
        </w:rPr>
        <w:t>39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907D4" w:rsidRPr="00B658EB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44337">
        <w:rPr>
          <w:rFonts w:ascii="Times New Roman" w:hAnsi="Times New Roman" w:cs="Times New Roman"/>
          <w:sz w:val="18"/>
          <w:szCs w:val="18"/>
        </w:rPr>
        <w:t>27</w:t>
      </w:r>
      <w:r w:rsidR="00E379B6" w:rsidRPr="00E379B6">
        <w:rPr>
          <w:rFonts w:ascii="Times New Roman" w:hAnsi="Times New Roman" w:cs="Times New Roman"/>
          <w:sz w:val="18"/>
          <w:szCs w:val="18"/>
        </w:rPr>
        <w:t>.0</w:t>
      </w:r>
      <w:r w:rsidR="00444337">
        <w:rPr>
          <w:rFonts w:ascii="Times New Roman" w:hAnsi="Times New Roman" w:cs="Times New Roman"/>
          <w:sz w:val="18"/>
          <w:szCs w:val="18"/>
        </w:rPr>
        <w:t>6</w:t>
      </w:r>
      <w:r w:rsidR="00730FA3" w:rsidRPr="00E379B6">
        <w:rPr>
          <w:rFonts w:ascii="Times New Roman" w:hAnsi="Times New Roman" w:cs="Times New Roman"/>
          <w:sz w:val="18"/>
          <w:szCs w:val="18"/>
        </w:rPr>
        <w:t>.</w:t>
      </w:r>
      <w:r w:rsidR="00E379B6">
        <w:rPr>
          <w:rFonts w:ascii="Times New Roman" w:hAnsi="Times New Roman" w:cs="Times New Roman"/>
          <w:sz w:val="18"/>
          <w:szCs w:val="18"/>
        </w:rPr>
        <w:t>2019</w:t>
      </w:r>
      <w:r w:rsidR="00D713FF" w:rsidRPr="00B658EB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3E6056" w:rsidP="00C6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 w:rsidR="009942D3" w:rsidRPr="00B658EB">
        <w:rPr>
          <w:rFonts w:ascii="Times New Roman" w:hAnsi="Times New Roman" w:cs="Times New Roman"/>
          <w:b/>
          <w:bCs/>
          <w:sz w:val="18"/>
          <w:szCs w:val="18"/>
        </w:rPr>
        <w:t>Соглашение об использовании аналога собственноручной подписи</w:t>
      </w:r>
    </w:p>
    <w:p w:rsidR="00D713FF" w:rsidRPr="00B658EB" w:rsidRDefault="00D713FF" w:rsidP="00C6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D713FF" w:rsidRPr="00B658EB" w:rsidSect="00C62DFD">
          <w:headerReference w:type="default" r:id="rId8"/>
          <w:pgSz w:w="11900" w:h="16838"/>
          <w:pgMar w:top="1440" w:right="1133" w:bottom="1440" w:left="993" w:header="720" w:footer="720" w:gutter="0"/>
          <w:cols w:space="720" w:equalWidth="0">
            <w:col w:w="9774"/>
          </w:cols>
          <w:noEndnote/>
        </w:sectPr>
      </w:pPr>
      <w:r w:rsidRPr="00B658EB">
        <w:rPr>
          <w:rFonts w:ascii="Times New Roman" w:hAnsi="Times New Roman" w:cs="Times New Roman"/>
          <w:b/>
          <w:sz w:val="18"/>
          <w:szCs w:val="18"/>
        </w:rPr>
        <w:t>ООО МФК «Джой Мани»</w:t>
      </w:r>
    </w:p>
    <w:p w:rsidR="00603CF7" w:rsidRPr="00B658EB" w:rsidRDefault="009942D3" w:rsidP="00C6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age3"/>
      <w:bookmarkEnd w:id="1"/>
      <w:r w:rsidRPr="00B658EB">
        <w:rPr>
          <w:rFonts w:ascii="Times New Roman" w:hAnsi="Times New Roman" w:cs="Times New Roman"/>
          <w:b/>
          <w:bCs/>
          <w:sz w:val="18"/>
          <w:szCs w:val="18"/>
        </w:rPr>
        <w:lastRenderedPageBreak/>
        <w:t>Соглашение об использовании</w:t>
      </w:r>
    </w:p>
    <w:p w:rsidR="00603CF7" w:rsidRPr="00B658EB" w:rsidRDefault="009942D3" w:rsidP="00C6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>аналога собственноручной подписи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Настоящее Соглашение определяет условия использования аналогов собственноручной подписи в ходе обмена документами между </w:t>
      </w:r>
      <w:r w:rsidR="00807790" w:rsidRPr="00B658EB">
        <w:rPr>
          <w:rFonts w:ascii="Times New Roman" w:hAnsi="Times New Roman" w:cs="Times New Roman"/>
          <w:sz w:val="18"/>
          <w:szCs w:val="18"/>
        </w:rPr>
        <w:t xml:space="preserve">ООО МФК «Джой Мани» </w:t>
      </w:r>
      <w:r w:rsidRPr="00B658EB">
        <w:rPr>
          <w:rFonts w:ascii="Times New Roman" w:hAnsi="Times New Roman" w:cs="Times New Roman"/>
          <w:sz w:val="18"/>
          <w:szCs w:val="18"/>
        </w:rPr>
        <w:t>(</w:t>
      </w:r>
      <w:r w:rsidR="00807790" w:rsidRPr="00B658EB">
        <w:rPr>
          <w:rFonts w:ascii="Times New Roman" w:hAnsi="Times New Roman" w:cs="Times New Roman"/>
          <w:sz w:val="18"/>
          <w:szCs w:val="18"/>
        </w:rPr>
        <w:t xml:space="preserve">далее - </w:t>
      </w:r>
      <w:r w:rsidRPr="00B658EB">
        <w:rPr>
          <w:rFonts w:ascii="Times New Roman" w:hAnsi="Times New Roman" w:cs="Times New Roman"/>
          <w:sz w:val="18"/>
          <w:szCs w:val="18"/>
        </w:rPr>
        <w:t xml:space="preserve">«Общество») и пользователями сайта </w:t>
      </w:r>
      <w:r w:rsidR="0062265D">
        <w:rPr>
          <w:rFonts w:ascii="Times New Roman" w:hAnsi="Times New Roman" w:cs="Times New Roman"/>
          <w:color w:val="0000FF"/>
          <w:sz w:val="18"/>
          <w:szCs w:val="18"/>
          <w:u w:val="single"/>
        </w:rPr>
        <w:t>https://joy.money</w:t>
      </w:r>
      <w:r w:rsidRPr="00B658EB">
        <w:rPr>
          <w:rFonts w:ascii="Times New Roman" w:hAnsi="Times New Roman" w:cs="Times New Roman"/>
          <w:sz w:val="18"/>
          <w:szCs w:val="18"/>
        </w:rPr>
        <w:t>, присоединившимися к условиям настоящего Соглашения («Клиенты»).</w:t>
      </w:r>
    </w:p>
    <w:p w:rsidR="00603CF7" w:rsidRPr="00B658EB" w:rsidRDefault="009942D3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Проставляя отметку в поле «Принять условия Соглашения об использовании АСП» на сайте </w:t>
      </w:r>
      <w:r w:rsidR="0062265D">
        <w:rPr>
          <w:rFonts w:ascii="Times New Roman" w:hAnsi="Times New Roman" w:cs="Times New Roman"/>
          <w:sz w:val="18"/>
          <w:szCs w:val="18"/>
        </w:rPr>
        <w:t>https://joy.money</w:t>
      </w:r>
      <w:r w:rsidRPr="00B658EB">
        <w:rPr>
          <w:rFonts w:ascii="Times New Roman" w:hAnsi="Times New Roman" w:cs="Times New Roman"/>
          <w:sz w:val="18"/>
          <w:szCs w:val="18"/>
        </w:rPr>
        <w:t xml:space="preserve"> и осуществляя дальнейшее использование этого сайта, пользователь безоговорочно присоединяется к условиям настоящего Соглашения</w:t>
      </w:r>
      <w:r w:rsidR="00807790" w:rsidRPr="00B658EB">
        <w:rPr>
          <w:rFonts w:ascii="Times New Roman" w:hAnsi="Times New Roman" w:cs="Times New Roman"/>
          <w:sz w:val="18"/>
          <w:szCs w:val="18"/>
        </w:rPr>
        <w:t>, с учетом требований раздела 7 настоящего Соглашения</w:t>
      </w:r>
      <w:r w:rsidRPr="00B658EB">
        <w:rPr>
          <w:rFonts w:ascii="Times New Roman" w:hAnsi="Times New Roman" w:cs="Times New Roman"/>
          <w:sz w:val="18"/>
          <w:szCs w:val="18"/>
        </w:rPr>
        <w:t xml:space="preserve">. Пользователь, не присоединившийся к условиям настоящего Соглашения, не имеет права использовать функциональные возможности сайта </w:t>
      </w:r>
      <w:r w:rsidR="0062265D">
        <w:rPr>
          <w:rFonts w:ascii="Times New Roman" w:hAnsi="Times New Roman" w:cs="Times New Roman"/>
          <w:color w:val="0000FF"/>
          <w:sz w:val="18"/>
          <w:szCs w:val="18"/>
          <w:u w:val="single"/>
        </w:rPr>
        <w:t>https://joy.money</w:t>
      </w:r>
      <w:r w:rsidRPr="00B658EB">
        <w:rPr>
          <w:rFonts w:ascii="Times New Roman" w:hAnsi="Times New Roman" w:cs="Times New Roman"/>
          <w:sz w:val="18"/>
          <w:szCs w:val="18"/>
        </w:rPr>
        <w:t xml:space="preserve"> для оформления заявок на предоставление займов.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03CF7" w:rsidRPr="00E379B6" w:rsidRDefault="009942D3" w:rsidP="00E379B6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79B6">
        <w:rPr>
          <w:rFonts w:ascii="Times New Roman" w:hAnsi="Times New Roman" w:cs="Times New Roman"/>
          <w:b/>
          <w:bCs/>
          <w:sz w:val="18"/>
          <w:szCs w:val="18"/>
        </w:rPr>
        <w:t>Термины и определения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Перечисленные в настоящем пункте и используемые в настоящем Соглашении термины и выражения имеют следующее значение: 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АСП </w:t>
      </w:r>
      <w:r w:rsidRPr="00B658EB">
        <w:rPr>
          <w:rFonts w:ascii="Times New Roman" w:hAnsi="Times New Roman" w:cs="Times New Roman"/>
          <w:sz w:val="18"/>
          <w:szCs w:val="18"/>
        </w:rPr>
        <w:t>– аналог собственноручной подписи, в качестве которого рассматривается простая электронная подпись, формируемая в соответствии с требованиями Соглашения и законодательства Российской Федерации.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Договор микрозайма </w:t>
      </w:r>
      <w:r w:rsidRPr="00B658EB">
        <w:rPr>
          <w:rFonts w:ascii="Times New Roman" w:hAnsi="Times New Roman" w:cs="Times New Roman"/>
          <w:sz w:val="18"/>
          <w:szCs w:val="18"/>
        </w:rPr>
        <w:t>– договор потребительского кредита (займа), по условиям которого Общество (Займодавец) передает в собственность Клиенту (Заемщика) денежные средства способом, определенным Договором микрозайма, а Клиент (Заемщик) обязуется возвратить Обществу (Займодавцу) такую же сумму денежных средств, а также проценты на сумму денежных средств в размерах и в порядке, определенных Договором микрозайма.</w:t>
      </w: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Займ – </w:t>
      </w:r>
      <w:r w:rsidRPr="00B658EB">
        <w:rPr>
          <w:rFonts w:ascii="Times New Roman" w:hAnsi="Times New Roman" w:cs="Times New Roman"/>
          <w:bCs/>
          <w:sz w:val="18"/>
          <w:szCs w:val="18"/>
        </w:rPr>
        <w:t>денежные средства, предоставленные Обществом Клиенту (Заемщику) и подлежащие возврату в соответствии с условиями Договора микрозайма.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>Закон об электронной подписи</w:t>
      </w:r>
      <w:r w:rsidRPr="00B658EB">
        <w:rPr>
          <w:rFonts w:ascii="Times New Roman" w:hAnsi="Times New Roman" w:cs="Times New Roman"/>
          <w:bCs/>
          <w:sz w:val="18"/>
          <w:szCs w:val="18"/>
        </w:rPr>
        <w:t xml:space="preserve"> — Федеральный закон №63-Ф3 «Об электронной подписи» от 6 апреля 2011 г. в действующей редакции.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Зарегистрированный номер – </w:t>
      </w:r>
      <w:r w:rsidRPr="00B658EB">
        <w:rPr>
          <w:rFonts w:ascii="Times New Roman" w:hAnsi="Times New Roman" w:cs="Times New Roman"/>
          <w:bCs/>
          <w:sz w:val="18"/>
          <w:szCs w:val="18"/>
        </w:rPr>
        <w:t>номер мобильного телефона Клиента, указанный и подтвержденный Клиентом в порядке, предусмотренном настоящими Правилами.</w:t>
      </w:r>
    </w:p>
    <w:p w:rsidR="00D056B4" w:rsidRPr="00B658EB" w:rsidRDefault="00D056B4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Зарегистрированный почтовый ящик – </w:t>
      </w:r>
      <w:r w:rsidRPr="00B658EB">
        <w:rPr>
          <w:rFonts w:ascii="Times New Roman" w:hAnsi="Times New Roman" w:cs="Times New Roman"/>
          <w:bCs/>
          <w:sz w:val="18"/>
          <w:szCs w:val="18"/>
        </w:rPr>
        <w:t>адрес электронной почты Клиента, указанный и подтвержденный Клиентом в порядке, предусмотренном настоящими Правилами.</w:t>
      </w:r>
    </w:p>
    <w:p w:rsidR="00D056B4" w:rsidRPr="00B658EB" w:rsidRDefault="00D056B4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Заявка/Заявление о предоставлении микрозайма </w:t>
      </w:r>
      <w:r w:rsidRPr="00B658EB">
        <w:rPr>
          <w:rFonts w:ascii="Times New Roman" w:hAnsi="Times New Roman" w:cs="Times New Roman"/>
          <w:sz w:val="18"/>
          <w:szCs w:val="18"/>
        </w:rPr>
        <w:t>– запрос о предоставлении Займа, сформированный Клиентом в электронном виде с использованием ЛК, содержащий информацию, необходимую Обществу для принятия решения о заключении Договора микрозайма на указанных Клиентом условиях.</w:t>
      </w:r>
    </w:p>
    <w:p w:rsidR="00D056B4" w:rsidRPr="00B658EB" w:rsidRDefault="00D056B4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Заявка на пролонгацию</w:t>
      </w:r>
      <w:r w:rsidRPr="00B658EB">
        <w:rPr>
          <w:rFonts w:ascii="Times New Roman" w:hAnsi="Times New Roman" w:cs="Times New Roman"/>
          <w:sz w:val="18"/>
          <w:szCs w:val="18"/>
        </w:rPr>
        <w:t xml:space="preserve"> – запрос на пролонгацию Займа, сформированный Клиентом в электронном виде с использованием ЛК, содержащий информацию, необходимую Обществу для принятия решения о возможности пролонгировать Договор микрозайма.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Идентификатор </w:t>
      </w:r>
      <w:r w:rsidRPr="00B658EB">
        <w:rPr>
          <w:rFonts w:ascii="Times New Roman" w:hAnsi="Times New Roman" w:cs="Times New Roman"/>
          <w:sz w:val="18"/>
          <w:szCs w:val="18"/>
        </w:rPr>
        <w:t>– уникальный символьный код, который автоматически формируется Системой в случае использования Клиентом предоставленного ему СМС-кода для подписания электронных документов. Идентификатор автоматически включается в электронный документ, подписываемый в Системе, и подтверждает факт подписания соответствующего документа определенным Клиентом.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Измененные Индивидуальные условия договора</w:t>
      </w:r>
      <w:r w:rsidRPr="00B658EB">
        <w:rPr>
          <w:rFonts w:ascii="Times New Roman" w:hAnsi="Times New Roman" w:cs="Times New Roman"/>
          <w:sz w:val="18"/>
          <w:szCs w:val="18"/>
        </w:rPr>
        <w:t xml:space="preserve"> – оферта Общества, направляемая Клиенту в ответ на положительное рассмотрение Заявки на пролонгацию, предполагающая изменение Индивидуальных условий договора.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Индивидуальные условия договора –</w:t>
      </w:r>
      <w:r w:rsidRPr="00B658EB">
        <w:rPr>
          <w:rFonts w:ascii="Times New Roman" w:hAnsi="Times New Roman" w:cs="Times New Roman"/>
          <w:sz w:val="18"/>
          <w:szCs w:val="18"/>
        </w:rPr>
        <w:t xml:space="preserve"> оферта Общества, направляемая Клиенту в ответ на положительное рассмотрение Заявки. Индивидуальные условия договора содержат основные условия Договора микрозайма, подлежащие согласованию с Клиентом в индивидуальном порядке.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Клиент </w:t>
      </w:r>
      <w:r w:rsidRPr="00B658EB">
        <w:rPr>
          <w:rFonts w:ascii="Times New Roman" w:hAnsi="Times New Roman" w:cs="Times New Roman"/>
          <w:sz w:val="18"/>
          <w:szCs w:val="18"/>
        </w:rPr>
        <w:t>– физическое лицо, обратившееся к Кредитору с намерением получить, получающее или получившее потребительский кредит (заем).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Личный кабинет – (ЛК) </w:t>
      </w:r>
      <w:r w:rsidRPr="00B658EB">
        <w:rPr>
          <w:rFonts w:ascii="Times New Roman" w:hAnsi="Times New Roman" w:cs="Times New Roman"/>
          <w:bCs/>
          <w:sz w:val="18"/>
          <w:szCs w:val="18"/>
        </w:rPr>
        <w:t xml:space="preserve">– поддерживаемая Обществом информационная подсистема Сайта, представляющая собой персональную страницу Клиента по адресу </w:t>
      </w:r>
      <w:r w:rsidR="0062265D">
        <w:rPr>
          <w:rFonts w:ascii="Times New Roman" w:hAnsi="Times New Roman" w:cs="Times New Roman"/>
          <w:bCs/>
          <w:sz w:val="18"/>
          <w:szCs w:val="18"/>
        </w:rPr>
        <w:t>https://joy.money</w:t>
      </w:r>
      <w:r w:rsidRPr="00B658EB">
        <w:rPr>
          <w:rFonts w:ascii="Times New Roman" w:hAnsi="Times New Roman" w:cs="Times New Roman"/>
          <w:bCs/>
          <w:sz w:val="18"/>
          <w:szCs w:val="18"/>
        </w:rPr>
        <w:t>., которая позволяет Клиенту и Обществу осуществлять дистанционное взаимодействие в электронной форме.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Логин – </w:t>
      </w:r>
      <w:r w:rsidRPr="00B658EB">
        <w:rPr>
          <w:rFonts w:ascii="Times New Roman" w:hAnsi="Times New Roman" w:cs="Times New Roman"/>
          <w:bCs/>
          <w:sz w:val="18"/>
          <w:szCs w:val="18"/>
        </w:rPr>
        <w:t>Зарегистрированный номер или зарегистрированный почтовый ящик Клиента.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Общество – </w:t>
      </w:r>
      <w:r w:rsidRPr="00B658EB">
        <w:rPr>
          <w:rFonts w:ascii="Times New Roman" w:hAnsi="Times New Roman" w:cs="Times New Roman"/>
          <w:bCs/>
          <w:sz w:val="18"/>
          <w:szCs w:val="18"/>
        </w:rPr>
        <w:t xml:space="preserve">Общество с ограниченной ответственностью Микрофинансовая компания «Джой Мани» (ОГРН - 1145476064711, юридический адрес 630099, г. Новосибирск, ул. </w:t>
      </w:r>
      <w:r w:rsidR="00054CB5">
        <w:rPr>
          <w:rFonts w:ascii="Times New Roman" w:hAnsi="Times New Roman" w:cs="Times New Roman"/>
          <w:bCs/>
          <w:sz w:val="18"/>
          <w:szCs w:val="18"/>
        </w:rPr>
        <w:t>Советская</w:t>
      </w:r>
      <w:r w:rsidRPr="00B658EB">
        <w:rPr>
          <w:rFonts w:ascii="Times New Roman" w:hAnsi="Times New Roman" w:cs="Times New Roman"/>
          <w:bCs/>
          <w:sz w:val="18"/>
          <w:szCs w:val="18"/>
        </w:rPr>
        <w:t>, д. 1</w:t>
      </w:r>
      <w:r w:rsidR="00054CB5">
        <w:rPr>
          <w:rFonts w:ascii="Times New Roman" w:hAnsi="Times New Roman" w:cs="Times New Roman"/>
          <w:bCs/>
          <w:sz w:val="18"/>
          <w:szCs w:val="18"/>
        </w:rPr>
        <w:t>2</w:t>
      </w:r>
      <w:r w:rsidRPr="00B658EB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054CB5">
        <w:rPr>
          <w:rFonts w:ascii="Times New Roman" w:hAnsi="Times New Roman" w:cs="Times New Roman"/>
          <w:bCs/>
          <w:sz w:val="18"/>
          <w:szCs w:val="18"/>
        </w:rPr>
        <w:t xml:space="preserve">4 </w:t>
      </w:r>
      <w:r w:rsidRPr="00B658EB">
        <w:rPr>
          <w:rFonts w:ascii="Times New Roman" w:hAnsi="Times New Roman" w:cs="Times New Roman"/>
          <w:bCs/>
          <w:sz w:val="18"/>
          <w:szCs w:val="18"/>
        </w:rPr>
        <w:t>этаж).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8EB">
        <w:rPr>
          <w:rFonts w:ascii="Times New Roman" w:hAnsi="Times New Roman" w:cs="Times New Roman"/>
          <w:b/>
          <w:bCs/>
          <w:sz w:val="18"/>
          <w:szCs w:val="18"/>
        </w:rPr>
        <w:t xml:space="preserve">Пароль – </w:t>
      </w:r>
      <w:r w:rsidRPr="00B658EB">
        <w:rPr>
          <w:rFonts w:ascii="Times New Roman" w:hAnsi="Times New Roman" w:cs="Times New Roman"/>
          <w:bCs/>
          <w:sz w:val="18"/>
          <w:szCs w:val="18"/>
        </w:rPr>
        <w:t>конфиденциальное символьное обозначение, предоставленное Клиенту в процессе Регистрации или измененное им впоследствии, и используемое для аутентификации Клиента в целях предоставления ему доступа к ЛК.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Профиль</w:t>
      </w:r>
      <w:r w:rsidRPr="00B658EB">
        <w:rPr>
          <w:rFonts w:ascii="Times New Roman" w:hAnsi="Times New Roman" w:cs="Times New Roman"/>
          <w:sz w:val="18"/>
          <w:szCs w:val="18"/>
        </w:rPr>
        <w:t xml:space="preserve"> – учетная запись, сформированная по итогам Регистрации Клиента, которая содержит персональные данные Клиента, историю взаимодействия Клиента и Общества, а также иные относящиеся к Клиенту сведения.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Регистрация</w:t>
      </w:r>
      <w:r w:rsidRPr="00B658EB">
        <w:rPr>
          <w:rFonts w:ascii="Times New Roman" w:hAnsi="Times New Roman" w:cs="Times New Roman"/>
          <w:sz w:val="18"/>
          <w:szCs w:val="18"/>
        </w:rPr>
        <w:t xml:space="preserve"> – процесс заполнения Профиля.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Сайт</w:t>
      </w:r>
      <w:r w:rsidRPr="00B658EB">
        <w:rPr>
          <w:rFonts w:ascii="Times New Roman" w:hAnsi="Times New Roman" w:cs="Times New Roman"/>
          <w:sz w:val="18"/>
          <w:szCs w:val="18"/>
        </w:rPr>
        <w:t xml:space="preserve"> – сайт в сети Интернет, доступ к которому осуществляется по адресу </w:t>
      </w:r>
      <w:r w:rsidR="0062265D">
        <w:rPr>
          <w:rFonts w:ascii="Times New Roman" w:hAnsi="Times New Roman" w:cs="Times New Roman"/>
          <w:sz w:val="18"/>
          <w:szCs w:val="18"/>
        </w:rPr>
        <w:t>https://joy.money</w:t>
      </w:r>
      <w:r w:rsidRPr="00B658EB">
        <w:rPr>
          <w:rFonts w:ascii="Times New Roman" w:hAnsi="Times New Roman" w:cs="Times New Roman"/>
          <w:sz w:val="18"/>
          <w:szCs w:val="18"/>
        </w:rPr>
        <w:t>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Сервис –</w:t>
      </w:r>
      <w:r w:rsidRPr="00B658EB">
        <w:rPr>
          <w:rFonts w:ascii="Times New Roman" w:hAnsi="Times New Roman" w:cs="Times New Roman"/>
          <w:sz w:val="18"/>
          <w:szCs w:val="18"/>
        </w:rPr>
        <w:t xml:space="preserve"> размещенный на Сайте онлайн-сервис «</w:t>
      </w:r>
      <w:r w:rsidR="007D441F">
        <w:rPr>
          <w:rFonts w:ascii="Times New Roman" w:hAnsi="Times New Roman" w:cs="Times New Roman"/>
          <w:sz w:val="18"/>
          <w:szCs w:val="18"/>
          <w:lang w:val="en-US"/>
        </w:rPr>
        <w:t>J</w:t>
      </w:r>
      <w:proofErr w:type="spellStart"/>
      <w:r w:rsidR="007D441F">
        <w:rPr>
          <w:rFonts w:ascii="Times New Roman" w:hAnsi="Times New Roman" w:cs="Times New Roman"/>
          <w:sz w:val="18"/>
          <w:szCs w:val="18"/>
        </w:rPr>
        <w:t>oy</w:t>
      </w:r>
      <w:proofErr w:type="spellEnd"/>
      <w:r w:rsidR="007D441F">
        <w:rPr>
          <w:rFonts w:ascii="Times New Roman" w:hAnsi="Times New Roman" w:cs="Times New Roman"/>
          <w:sz w:val="18"/>
          <w:szCs w:val="18"/>
        </w:rPr>
        <w:t xml:space="preserve"> </w:t>
      </w:r>
      <w:r w:rsidR="007D441F">
        <w:rPr>
          <w:rFonts w:ascii="Times New Roman" w:hAnsi="Times New Roman" w:cs="Times New Roman"/>
          <w:sz w:val="18"/>
          <w:szCs w:val="18"/>
          <w:lang w:val="en-US"/>
        </w:rPr>
        <w:t>M</w:t>
      </w:r>
      <w:proofErr w:type="spellStart"/>
      <w:r w:rsidR="007D441F" w:rsidRPr="007D441F">
        <w:rPr>
          <w:rFonts w:ascii="Times New Roman" w:hAnsi="Times New Roman" w:cs="Times New Roman"/>
          <w:sz w:val="18"/>
          <w:szCs w:val="18"/>
        </w:rPr>
        <w:t>oney</w:t>
      </w:r>
      <w:proofErr w:type="spellEnd"/>
      <w:r w:rsidRPr="00B658EB">
        <w:rPr>
          <w:rFonts w:ascii="Times New Roman" w:hAnsi="Times New Roman" w:cs="Times New Roman"/>
          <w:sz w:val="18"/>
          <w:szCs w:val="18"/>
        </w:rPr>
        <w:t>», позволяющий заинтересованным лицам дистанционно оформлять Заявки на получение Займа, а также взаимодействовать с Обществом в электронной форме.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 xml:space="preserve">Система – </w:t>
      </w:r>
      <w:r w:rsidRPr="00B658EB">
        <w:rPr>
          <w:rFonts w:ascii="Times New Roman" w:hAnsi="Times New Roman" w:cs="Times New Roman"/>
          <w:sz w:val="18"/>
          <w:szCs w:val="18"/>
        </w:rPr>
        <w:t>совокупность программных средств, используемых Обществом в целях поддержания функционирования ЛК, обеспечения информационного обмена между Клиентом и Обществом.</w:t>
      </w:r>
    </w:p>
    <w:p w:rsidR="00D056B4" w:rsidRPr="00B658EB" w:rsidRDefault="00D056B4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 xml:space="preserve">СМС-код – </w:t>
      </w:r>
      <w:r w:rsidRPr="00B658EB">
        <w:rPr>
          <w:rFonts w:ascii="Times New Roman" w:hAnsi="Times New Roman" w:cs="Times New Roman"/>
          <w:sz w:val="18"/>
          <w:szCs w:val="18"/>
        </w:rPr>
        <w:t>предоставляемый Клиенту посредством СМС-сообщения уникальный конфиденциальный символьный код, который представляет собой ключ электронной подписи в значении, придаваемом данному термину п. 5 ст. 2 Закона «Об электронной подписи» № 63-ФЗ от 6 апреля 2011 г. СМС-код используется Клиентом для подписания электронных документов.</w:t>
      </w:r>
    </w:p>
    <w:p w:rsidR="007F66DD" w:rsidRPr="00B658EB" w:rsidRDefault="007F66DD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Соглашение</w:t>
      </w:r>
      <w:r w:rsidRPr="00B658EB">
        <w:rPr>
          <w:rFonts w:ascii="Times New Roman" w:hAnsi="Times New Roman" w:cs="Times New Roman"/>
          <w:sz w:val="18"/>
          <w:szCs w:val="18"/>
        </w:rPr>
        <w:t xml:space="preserve"> - настоящее соглашение об использовании АСП.</w:t>
      </w:r>
    </w:p>
    <w:p w:rsidR="00D056B4" w:rsidRPr="00B658EB" w:rsidRDefault="00D056B4" w:rsidP="00C62DFD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658EB">
        <w:rPr>
          <w:rFonts w:ascii="Times New Roman" w:hAnsi="Times New Roman" w:cs="Times New Roman"/>
          <w:b/>
          <w:sz w:val="18"/>
          <w:szCs w:val="18"/>
        </w:rPr>
        <w:t>С</w:t>
      </w:r>
      <w:r w:rsidRPr="00B658EB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редства аутентификации</w:t>
      </w:r>
      <w:r w:rsidRPr="00B658E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– Логин, Пароль от Личного кабинета, предназначенные для аутентификации Клиента в Личном кабинете.</w:t>
      </w:r>
    </w:p>
    <w:p w:rsidR="00D056B4" w:rsidRPr="00B658EB" w:rsidRDefault="00D056B4" w:rsidP="00C62DFD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658EB">
        <w:rPr>
          <w:rFonts w:ascii="Times New Roman" w:eastAsiaTheme="minorHAnsi" w:hAnsi="Times New Roman" w:cs="Times New Roman"/>
          <w:sz w:val="18"/>
          <w:szCs w:val="18"/>
          <w:lang w:eastAsia="en-US"/>
        </w:rPr>
        <w:t>С</w:t>
      </w:r>
      <w:r w:rsidRPr="00B658EB">
        <w:rPr>
          <w:rFonts w:ascii="Times New Roman" w:hAnsi="Times New Roman" w:cs="Times New Roman"/>
          <w:b/>
          <w:sz w:val="18"/>
          <w:szCs w:val="18"/>
        </w:rPr>
        <w:t>торона или Стороны –</w:t>
      </w:r>
      <w:r w:rsidRPr="00B658EB">
        <w:rPr>
          <w:rFonts w:ascii="Times New Roman" w:hAnsi="Times New Roman" w:cs="Times New Roman"/>
          <w:sz w:val="18"/>
          <w:szCs w:val="18"/>
        </w:rPr>
        <w:t xml:space="preserve"> Клиент и Общество, упоминаемые по отдельности или вместе.</w:t>
      </w:r>
    </w:p>
    <w:p w:rsidR="00603CF7" w:rsidRPr="00B658EB" w:rsidRDefault="009942D3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1.2.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 Иные термины и выражения, используемые в настоящем Соглашении, имеют значение, которое придается им в законах и иных нормативных актах Российской Федерации.</w:t>
      </w:r>
    </w:p>
    <w:p w:rsidR="00603CF7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58EB" w:rsidRPr="00B658EB" w:rsidRDefault="00B658EB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E379B6" w:rsidRDefault="009942D3" w:rsidP="00E379B6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79B6">
        <w:rPr>
          <w:rFonts w:ascii="Times New Roman" w:hAnsi="Times New Roman" w:cs="Times New Roman"/>
          <w:b/>
          <w:bCs/>
          <w:sz w:val="18"/>
          <w:szCs w:val="18"/>
        </w:rPr>
        <w:t>Предмет</w:t>
      </w:r>
      <w:r w:rsidR="007A3BEB" w:rsidRPr="00E379B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F66DD" w:rsidRPr="00E379B6">
        <w:rPr>
          <w:rFonts w:ascii="Times New Roman" w:hAnsi="Times New Roman" w:cs="Times New Roman"/>
          <w:b/>
          <w:bCs/>
          <w:sz w:val="18"/>
          <w:szCs w:val="18"/>
        </w:rPr>
        <w:t>Соглашения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Настоящее Соглашение определяет порядок и условия применения АСП Клиент</w:t>
      </w:r>
      <w:r w:rsidR="007F66DD" w:rsidRPr="00B658EB">
        <w:rPr>
          <w:rFonts w:ascii="Times New Roman" w:hAnsi="Times New Roman" w:cs="Times New Roman"/>
          <w:sz w:val="18"/>
          <w:szCs w:val="18"/>
        </w:rPr>
        <w:t>а в процессе использования Сервиса</w:t>
      </w:r>
      <w:r w:rsidRPr="00B658EB">
        <w:rPr>
          <w:rFonts w:ascii="Times New Roman" w:hAnsi="Times New Roman" w:cs="Times New Roman"/>
          <w:sz w:val="18"/>
          <w:szCs w:val="18"/>
        </w:rPr>
        <w:t xml:space="preserve"> для обмена электронными документами между Сторонами, а также для заключения, изменения и исполнения ими Договора </w:t>
      </w:r>
      <w:r w:rsidR="007F66DD" w:rsidRPr="00B658EB">
        <w:rPr>
          <w:rFonts w:ascii="Times New Roman" w:hAnsi="Times New Roman" w:cs="Times New Roman"/>
          <w:sz w:val="18"/>
          <w:szCs w:val="18"/>
        </w:rPr>
        <w:t>микро</w:t>
      </w:r>
      <w:r w:rsidRPr="00B658EB">
        <w:rPr>
          <w:rFonts w:ascii="Times New Roman" w:hAnsi="Times New Roman" w:cs="Times New Roman"/>
          <w:sz w:val="18"/>
          <w:szCs w:val="18"/>
        </w:rPr>
        <w:t>займа. Кроме того, настоящее Соглашение определяет права и обязанности Сторон, возникающие в связи с формированием, отправкой и получением электронных д</w:t>
      </w:r>
      <w:r w:rsidR="007F66DD" w:rsidRPr="00B658EB">
        <w:rPr>
          <w:rFonts w:ascii="Times New Roman" w:hAnsi="Times New Roman" w:cs="Times New Roman"/>
          <w:sz w:val="18"/>
          <w:szCs w:val="18"/>
        </w:rPr>
        <w:t>окументов с использованием Личного кабинета /Сервиса</w:t>
      </w:r>
      <w:r w:rsidRPr="00B658E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F66DD" w:rsidRPr="00B658EB" w:rsidRDefault="009942D3" w:rsidP="00C62DFD">
      <w:pPr>
        <w:widowControl w:val="0"/>
        <w:numPr>
          <w:ilvl w:val="0"/>
          <w:numId w:val="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В целях обеспечения возможности электронного взаимодействия между Сторонами Общество предоставляет Клиенту ключи электронной подписи, ведет и обновляет реестр выданных ключей, поддерживает функционирование Системы, а также совершает иные действия, предусмотренные настоящим Соглашением. </w:t>
      </w:r>
    </w:p>
    <w:p w:rsidR="007F66DD" w:rsidRPr="00B658EB" w:rsidRDefault="007F66DD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E379B6" w:rsidRDefault="009942D3" w:rsidP="00E379B6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79B6">
        <w:rPr>
          <w:rFonts w:ascii="Times New Roman" w:hAnsi="Times New Roman" w:cs="Times New Roman"/>
          <w:b/>
          <w:bCs/>
          <w:sz w:val="18"/>
          <w:szCs w:val="18"/>
        </w:rPr>
        <w:t>Использование АСП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Руководствуясь положениями ч. 2 ст. 160 Гражданского Кодекса РФ и ч. 2 ст. 6 Закона об электронной подписи, Стороны договорились о том, что все документы, соответствующие требованиям п. 3.2 настоящего Соглашения, считаются подписанными АСП Клиента.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9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Электронный документ считается подписанным АСП Клиента, если он соответствует совокупности следующих требований: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0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электронный документ создан и (или) отправле</w:t>
      </w:r>
      <w:r w:rsidR="007F66DD" w:rsidRPr="00B658EB">
        <w:rPr>
          <w:rFonts w:ascii="Times New Roman" w:hAnsi="Times New Roman" w:cs="Times New Roman"/>
          <w:sz w:val="18"/>
          <w:szCs w:val="18"/>
        </w:rPr>
        <w:t>н с использованием Системы</w:t>
      </w:r>
      <w:r w:rsidRPr="00B658EB">
        <w:rPr>
          <w:rFonts w:ascii="Times New Roman" w:hAnsi="Times New Roman" w:cs="Times New Roman"/>
          <w:sz w:val="18"/>
          <w:szCs w:val="18"/>
        </w:rPr>
        <w:t>;</w:t>
      </w:r>
      <w:r w:rsidR="0044278A">
        <w:rPr>
          <w:rFonts w:ascii="Times New Roman" w:hAnsi="Times New Roman" w:cs="Times New Roman"/>
          <w:sz w:val="18"/>
          <w:szCs w:val="18"/>
        </w:rPr>
        <w:t xml:space="preserve"> </w:t>
      </w:r>
      <w:r w:rsidR="007F66DD" w:rsidRPr="00B658EB">
        <w:rPr>
          <w:rFonts w:ascii="Times New Roman" w:hAnsi="Times New Roman" w:cs="Times New Roman"/>
          <w:sz w:val="18"/>
          <w:szCs w:val="18"/>
        </w:rPr>
        <w:t>и</w:t>
      </w:r>
      <w:r w:rsidRPr="00B658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в текст электронного документа включен Идентификатор, сгенерированный Системой на основании СМС-кода, введенного Клиентом в специал</w:t>
      </w:r>
      <w:r w:rsidR="007F66DD" w:rsidRPr="00B658EB">
        <w:rPr>
          <w:rFonts w:ascii="Times New Roman" w:hAnsi="Times New Roman" w:cs="Times New Roman"/>
          <w:sz w:val="18"/>
          <w:szCs w:val="18"/>
        </w:rPr>
        <w:t>ьное интерактивное поле</w:t>
      </w:r>
      <w:r w:rsidRPr="00B658E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3.3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 СМС-код предоставляется Клиенту Обществом путем направления СМС-сообщения (SMS), содержащего соответствующий код. Сообщение, содержащее СМС-код, направляется</w:t>
      </w:r>
      <w:bookmarkStart w:id="2" w:name="page9"/>
      <w:bookmarkEnd w:id="2"/>
      <w:r w:rsidR="007F66DD"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Pr="00B658EB">
        <w:rPr>
          <w:rFonts w:ascii="Times New Roman" w:hAnsi="Times New Roman" w:cs="Times New Roman"/>
          <w:sz w:val="18"/>
          <w:szCs w:val="18"/>
        </w:rPr>
        <w:t>на Зарегистрированный номер Клиента и, соответственно, считается предоставленным лично Клиенту с сохранением конфиденциальности СМС-кода.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1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СМС-код может быть однократно использован для подписания электронного документа, созданного и (или) отправляемого с использованием Системы. Предоставление СМС-кода осуществляется при получении электронного запроса Пользователя, направленного Обществу с использованием Личного кабинета</w:t>
      </w:r>
      <w:r w:rsidR="007F66DD" w:rsidRPr="00B658EB">
        <w:rPr>
          <w:rFonts w:ascii="Times New Roman" w:hAnsi="Times New Roman" w:cs="Times New Roman"/>
          <w:sz w:val="18"/>
          <w:szCs w:val="18"/>
        </w:rPr>
        <w:t>/Сервиса</w:t>
      </w:r>
      <w:r w:rsidRPr="00B658EB">
        <w:rPr>
          <w:rFonts w:ascii="Times New Roman" w:hAnsi="Times New Roman" w:cs="Times New Roman"/>
          <w:sz w:val="18"/>
          <w:szCs w:val="18"/>
        </w:rPr>
        <w:t xml:space="preserve">. При неиспользовании </w:t>
      </w:r>
      <w:r w:rsidR="000F242C" w:rsidRPr="00B658EB">
        <w:rPr>
          <w:rFonts w:ascii="Times New Roman" w:hAnsi="Times New Roman" w:cs="Times New Roman"/>
          <w:sz w:val="18"/>
          <w:szCs w:val="18"/>
        </w:rPr>
        <w:t xml:space="preserve">   </w:t>
      </w:r>
      <w:r w:rsidRPr="00B658EB">
        <w:rPr>
          <w:rFonts w:ascii="Times New Roman" w:hAnsi="Times New Roman" w:cs="Times New Roman"/>
          <w:sz w:val="18"/>
          <w:szCs w:val="18"/>
        </w:rPr>
        <w:t xml:space="preserve">СМС-кода для подписания электронного документа или совершения иного действия </w:t>
      </w:r>
      <w:r w:rsidR="007F66DD" w:rsidRPr="00B658EB">
        <w:rPr>
          <w:rFonts w:ascii="Times New Roman" w:hAnsi="Times New Roman" w:cs="Times New Roman"/>
          <w:sz w:val="18"/>
          <w:szCs w:val="18"/>
        </w:rPr>
        <w:t>в Личном кабинете/Сервисе</w:t>
      </w:r>
      <w:r w:rsidRPr="00B658EB">
        <w:rPr>
          <w:rFonts w:ascii="Times New Roman" w:hAnsi="Times New Roman" w:cs="Times New Roman"/>
          <w:sz w:val="18"/>
          <w:szCs w:val="18"/>
        </w:rPr>
        <w:t xml:space="preserve"> в течение 5 (пяти) минут срок действия СМС-кода истекает и для совершения желаемого действия Пользователь должен получить новый СМС- код.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1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Стороны договорились, что любая информация, подписанная АСП Клиента, признается электронным документом, равнозначным документу на бумажном носителе, подписанному</w:t>
      </w:r>
      <w:r w:rsidR="007A3BEB"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Pr="00B658EB">
        <w:rPr>
          <w:rFonts w:ascii="Times New Roman" w:hAnsi="Times New Roman" w:cs="Times New Roman"/>
          <w:sz w:val="18"/>
          <w:szCs w:val="18"/>
        </w:rPr>
        <w:t>собс</w:t>
      </w:r>
      <w:r w:rsidR="00A01AEC" w:rsidRPr="00B658EB">
        <w:rPr>
          <w:rFonts w:ascii="Times New Roman" w:hAnsi="Times New Roman" w:cs="Times New Roman"/>
          <w:sz w:val="18"/>
          <w:szCs w:val="18"/>
        </w:rPr>
        <w:t>твенноручной подписью Клиента и</w:t>
      </w:r>
      <w:r w:rsidRPr="00B658EB">
        <w:rPr>
          <w:rFonts w:ascii="Times New Roman" w:hAnsi="Times New Roman" w:cs="Times New Roman"/>
          <w:sz w:val="18"/>
          <w:szCs w:val="18"/>
        </w:rPr>
        <w:t xml:space="preserve"> соответственно, порождает идентичные такому документу юридические последствия. В частности любое юридически значимое волеизъявление Клиента, которое выражено в электронном документе, соответствующем требованиям п. 3.2 настоящего </w:t>
      </w:r>
      <w:r w:rsidR="007A3BEB" w:rsidRPr="00B658EB">
        <w:rPr>
          <w:rFonts w:ascii="Times New Roman" w:hAnsi="Times New Roman" w:cs="Times New Roman"/>
          <w:sz w:val="18"/>
          <w:szCs w:val="18"/>
        </w:rPr>
        <w:t>Соглашения</w:t>
      </w:r>
      <w:r w:rsidRPr="00B658EB">
        <w:rPr>
          <w:rFonts w:ascii="Times New Roman" w:hAnsi="Times New Roman" w:cs="Times New Roman"/>
          <w:sz w:val="18"/>
          <w:szCs w:val="18"/>
        </w:rPr>
        <w:t>, порождает такие же юридические последствия, как если бы оно было зафиксировано на бумажном носителе.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E379B6" w:rsidRDefault="009942D3" w:rsidP="00E379B6">
      <w:pPr>
        <w:pStyle w:val="a3"/>
        <w:widowControl w:val="0"/>
        <w:numPr>
          <w:ilvl w:val="0"/>
          <w:numId w:val="23"/>
        </w:num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79B6">
        <w:rPr>
          <w:rFonts w:ascii="Times New Roman" w:hAnsi="Times New Roman" w:cs="Times New Roman"/>
          <w:b/>
          <w:bCs/>
          <w:sz w:val="18"/>
          <w:szCs w:val="18"/>
        </w:rPr>
        <w:t>Правила проверки электронной подписи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4.1.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Факт подписания электронного документа Клиентом устанавливается путем сопоставления </w:t>
      </w:r>
      <w:r w:rsidR="000F242C" w:rsidRPr="00B658EB">
        <w:rPr>
          <w:rFonts w:ascii="Times New Roman" w:hAnsi="Times New Roman" w:cs="Times New Roman"/>
          <w:sz w:val="18"/>
          <w:szCs w:val="18"/>
        </w:rPr>
        <w:t xml:space="preserve">совокупности </w:t>
      </w:r>
      <w:r w:rsidRPr="00B658EB">
        <w:rPr>
          <w:rFonts w:ascii="Times New Roman" w:hAnsi="Times New Roman" w:cs="Times New Roman"/>
          <w:sz w:val="18"/>
          <w:szCs w:val="18"/>
        </w:rPr>
        <w:t>следующих сведений: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2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Идентификатора, включенного в тело электронного документа; </w:t>
      </w:r>
      <w:r w:rsidR="007F66DD" w:rsidRPr="00B658EB">
        <w:rPr>
          <w:rFonts w:ascii="Times New Roman" w:hAnsi="Times New Roman" w:cs="Times New Roman"/>
          <w:sz w:val="18"/>
          <w:szCs w:val="18"/>
        </w:rPr>
        <w:t>и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2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СМС-кода, использованного для подписания электронного документа; </w:t>
      </w:r>
      <w:r w:rsidR="007F66DD" w:rsidRPr="00B658EB">
        <w:rPr>
          <w:rFonts w:ascii="Times New Roman" w:hAnsi="Times New Roman" w:cs="Times New Roman"/>
          <w:sz w:val="18"/>
          <w:szCs w:val="18"/>
        </w:rPr>
        <w:t>и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2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информации о предоставлении СМС-кода определенному Клиенту, хранящейся в Системе; </w:t>
      </w:r>
      <w:r w:rsidR="007F66DD" w:rsidRPr="00B658EB">
        <w:rPr>
          <w:rFonts w:ascii="Times New Roman" w:hAnsi="Times New Roman" w:cs="Times New Roman"/>
          <w:sz w:val="18"/>
          <w:szCs w:val="18"/>
        </w:rPr>
        <w:t>и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2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технических данных об активности Кл</w:t>
      </w:r>
      <w:r w:rsidR="007F66DD" w:rsidRPr="00B658EB">
        <w:rPr>
          <w:rFonts w:ascii="Times New Roman" w:hAnsi="Times New Roman" w:cs="Times New Roman"/>
          <w:sz w:val="18"/>
          <w:szCs w:val="18"/>
        </w:rPr>
        <w:t>иента в ходе использования Личного кабинета/Сервиса</w:t>
      </w:r>
      <w:r w:rsidRPr="00B658EB">
        <w:rPr>
          <w:rFonts w:ascii="Times New Roman" w:hAnsi="Times New Roman" w:cs="Times New Roman"/>
          <w:sz w:val="18"/>
          <w:szCs w:val="18"/>
        </w:rPr>
        <w:t xml:space="preserve">, автоматически зафиксированных в электронных журналах Системы.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3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В целях сохранения сведений о юридически значимых действиях, совершенных Сторонами, Общество осуществляет хранение электронных документов, которые были созданы, переданы или приняты Сторонами в процессе использования Системы. Кроме того, автоматическая система протоколирования (создания логов) активности Клиентов позволяет Сторонам достоверно определить, каким Клиентом и в какое время был сформирован, подписан или отправлен тот или иной электронный документ. </w:t>
      </w:r>
    </w:p>
    <w:p w:rsidR="00F127C6" w:rsidRPr="00B658EB" w:rsidRDefault="00F127C6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3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Стороны соглашаются, что указанный в п. 4.1 настоящего Соглашения способ определения Клиента, создавшего и подписавшего электронный документ, является достаточным для цели достоверной аутентификации Клиента и исполнения настоящего Соглашения. </w:t>
      </w:r>
      <w:bookmarkStart w:id="3" w:name="page11"/>
      <w:bookmarkEnd w:id="3"/>
    </w:p>
    <w:p w:rsidR="00603CF7" w:rsidRPr="00FD126F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03CF7" w:rsidRPr="00FD126F" w:rsidRDefault="009942D3" w:rsidP="00E379B6">
      <w:pPr>
        <w:pStyle w:val="a3"/>
        <w:widowControl w:val="0"/>
        <w:numPr>
          <w:ilvl w:val="0"/>
          <w:numId w:val="23"/>
        </w:num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126F">
        <w:rPr>
          <w:rFonts w:ascii="Times New Roman" w:hAnsi="Times New Roman" w:cs="Times New Roman"/>
          <w:b/>
          <w:bCs/>
          <w:sz w:val="18"/>
          <w:szCs w:val="18"/>
        </w:rPr>
        <w:t>Конфиденциальность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4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Клиент</w:t>
      </w:r>
      <w:r w:rsidR="007A3BEB"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Pr="00B658EB">
        <w:rPr>
          <w:rFonts w:ascii="Times New Roman" w:hAnsi="Times New Roman" w:cs="Times New Roman"/>
          <w:sz w:val="18"/>
          <w:szCs w:val="18"/>
        </w:rPr>
        <w:t xml:space="preserve">обязан: </w:t>
      </w:r>
    </w:p>
    <w:p w:rsidR="00603CF7" w:rsidRPr="00B658EB" w:rsidRDefault="009942D3" w:rsidP="00C62DFD">
      <w:pPr>
        <w:widowControl w:val="0"/>
        <w:numPr>
          <w:ilvl w:val="0"/>
          <w:numId w:val="15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не разглашать любым третьим лицам информацию о закрепленном за ним Пароле и конфиденциальном СМС-коде, </w:t>
      </w:r>
      <w:r w:rsidRPr="00B658EB">
        <w:rPr>
          <w:rFonts w:ascii="Times New Roman" w:hAnsi="Times New Roman" w:cs="Times New Roman"/>
          <w:sz w:val="18"/>
          <w:szCs w:val="18"/>
        </w:rPr>
        <w:lastRenderedPageBreak/>
        <w:t xml:space="preserve">полученном Клиентом в целях формирования АСП, а также предпринимать все меры, необходимые для сохранения этих сведений в тайне;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5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не передавать третьим лицам SIM-карту, которая обеспечивает возможность использовать Зарегистрированный номер, а также предпринимать все меры, необходимые для того, чтобы третьи лица не получили возможность использования указанной SIM-карты без осуществления контроля со стороны Клиента;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5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не предоставлять третьим лицам доступ к Зарегистрированному почтовому ящику, а также предпринимать все меры для того, чтобы информация, необходимая для такого доступа (логин и пароль), не стали известна третьим лицам.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numPr>
          <w:ilvl w:val="0"/>
          <w:numId w:val="15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незамедлительно сообщать Обществу о нарушении секретности сведений, указанных в </w:t>
      </w:r>
      <w:proofErr w:type="spellStart"/>
      <w:r w:rsidRPr="00B658EB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B658EB">
        <w:rPr>
          <w:rFonts w:ascii="Times New Roman" w:hAnsi="Times New Roman" w:cs="Times New Roman"/>
          <w:sz w:val="18"/>
          <w:szCs w:val="18"/>
        </w:rPr>
        <w:t xml:space="preserve">. 5.1.1 и 5.1.3, о возникновении у Клиента подозрений в нарушении их секретности или об утрате Клиентом контроля над SIM-картой, указанной в п. 5.1.2.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5.2.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Сообщение, указанное в п. 5.1.4, направляется Обществу посредством отправки электронного сообщения на адрес </w:t>
      </w:r>
      <w:proofErr w:type="spellStart"/>
      <w:r w:rsidR="00691938">
        <w:rPr>
          <w:rFonts w:ascii="Times New Roman" w:hAnsi="Times New Roman" w:cs="Times New Roman"/>
          <w:sz w:val="18"/>
          <w:szCs w:val="18"/>
        </w:rPr>
        <w:t>info@joy.money</w:t>
      </w:r>
      <w:proofErr w:type="spellEnd"/>
      <w:r w:rsidRPr="00B658EB">
        <w:rPr>
          <w:rFonts w:ascii="Times New Roman" w:hAnsi="Times New Roman" w:cs="Times New Roman"/>
          <w:sz w:val="18"/>
          <w:szCs w:val="18"/>
        </w:rPr>
        <w:t xml:space="preserve"> (соответствующее сообщение должно содержать сканированную копию паспорта Клиента).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7A3BEB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5.3.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="009942D3" w:rsidRPr="00B658EB">
        <w:rPr>
          <w:rFonts w:ascii="Times New Roman" w:hAnsi="Times New Roman" w:cs="Times New Roman"/>
          <w:sz w:val="18"/>
          <w:szCs w:val="18"/>
        </w:rPr>
        <w:t>Клиент самостоятельно несет риск всех неблагоприятных последствий, которые могут наступить в связи с неисполнением обязанностей, предусмотренных п.</w:t>
      </w:r>
      <w:r w:rsidR="007B5F1E"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="009942D3" w:rsidRPr="00B658EB">
        <w:rPr>
          <w:rFonts w:ascii="Times New Roman" w:hAnsi="Times New Roman" w:cs="Times New Roman"/>
          <w:sz w:val="18"/>
          <w:szCs w:val="18"/>
        </w:rPr>
        <w:t xml:space="preserve">п. 5.1.1 - 5.1.4, в том числе риски, связанные с негативными последствиями недобросовестных действий третьих лиц, получивших вышеуказанную информацию. 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7A3BEB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5.4.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="009942D3" w:rsidRPr="00B658EB">
        <w:rPr>
          <w:rFonts w:ascii="Times New Roman" w:hAnsi="Times New Roman" w:cs="Times New Roman"/>
          <w:sz w:val="18"/>
          <w:szCs w:val="18"/>
        </w:rPr>
        <w:t xml:space="preserve">Система обеспечивает конфиденциальность информации о СМС-коде (ключе электронной подписи) Клиента. Сведения о СМС-коде и Пароле, которые закреплены за Клиентом, доступны исключительно уполномоченным сотрудникам Общества в соответствии с политикой информационной безопасности, принятой в Обществе. </w:t>
      </w:r>
    </w:p>
    <w:p w:rsidR="00014B31" w:rsidRPr="00B658EB" w:rsidRDefault="00014B31" w:rsidP="00C62DFD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99"/>
          <w:sz w:val="18"/>
          <w:szCs w:val="18"/>
        </w:rPr>
      </w:pPr>
    </w:p>
    <w:p w:rsidR="00603CF7" w:rsidRPr="00E379B6" w:rsidRDefault="00014B31" w:rsidP="00E379B6">
      <w:pPr>
        <w:pStyle w:val="a3"/>
        <w:widowControl w:val="0"/>
        <w:numPr>
          <w:ilvl w:val="0"/>
          <w:numId w:val="23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79B6">
        <w:rPr>
          <w:rFonts w:ascii="Times New Roman" w:hAnsi="Times New Roman" w:cs="Times New Roman"/>
          <w:b/>
          <w:bCs/>
          <w:sz w:val="18"/>
          <w:szCs w:val="18"/>
        </w:rPr>
        <w:t>Ответственность сторон</w:t>
      </w:r>
    </w:p>
    <w:p w:rsidR="00014B31" w:rsidRPr="00B658EB" w:rsidRDefault="00014B31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4B31" w:rsidRDefault="00014B31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6.1.</w:t>
      </w:r>
      <w:r w:rsidRPr="00B658EB">
        <w:rPr>
          <w:rFonts w:ascii="Times New Roman" w:hAnsi="Times New Roman" w:cs="Times New Roman"/>
          <w:sz w:val="18"/>
          <w:szCs w:val="18"/>
        </w:rPr>
        <w:tab/>
        <w:t>Стороны</w:t>
      </w:r>
      <w:r w:rsidRPr="00B658EB">
        <w:rPr>
          <w:rFonts w:ascii="Times New Roman" w:hAnsi="Times New Roman" w:cs="Times New Roman"/>
          <w:sz w:val="18"/>
          <w:szCs w:val="18"/>
        </w:rPr>
        <w:tab/>
        <w:t>несут ответственность за невыполнение или ненадлежащее выполнение</w:t>
      </w:r>
      <w:r w:rsidR="007B5F1E" w:rsidRPr="00B658EB">
        <w:rPr>
          <w:rFonts w:ascii="Times New Roman" w:hAnsi="Times New Roman" w:cs="Times New Roman"/>
          <w:sz w:val="18"/>
          <w:szCs w:val="18"/>
        </w:rPr>
        <w:t xml:space="preserve"> своих </w:t>
      </w:r>
      <w:r w:rsidRPr="00B658EB">
        <w:rPr>
          <w:rFonts w:ascii="Times New Roman" w:hAnsi="Times New Roman" w:cs="Times New Roman"/>
          <w:sz w:val="18"/>
          <w:szCs w:val="18"/>
        </w:rPr>
        <w:t>обязанностей по настоящему Соглашению в пределах суммы причиненного другой</w:t>
      </w:r>
      <w:r w:rsidR="007B5F1E"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Pr="00B658EB">
        <w:rPr>
          <w:rFonts w:ascii="Times New Roman" w:hAnsi="Times New Roman" w:cs="Times New Roman"/>
          <w:sz w:val="18"/>
          <w:szCs w:val="18"/>
        </w:rPr>
        <w:t>стороне реального  ущерба.</w:t>
      </w:r>
    </w:p>
    <w:p w:rsidR="00C62DFD" w:rsidRPr="00B658EB" w:rsidRDefault="00C62DFD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Default="00014B31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6.2.</w:t>
      </w:r>
      <w:r w:rsidRPr="00B658EB">
        <w:rPr>
          <w:rFonts w:ascii="Times New Roman" w:hAnsi="Times New Roman" w:cs="Times New Roman"/>
          <w:sz w:val="18"/>
          <w:szCs w:val="18"/>
        </w:rPr>
        <w:tab/>
        <w:t>Стороны</w:t>
      </w:r>
      <w:r w:rsidRPr="00B658EB">
        <w:rPr>
          <w:rFonts w:ascii="Times New Roman" w:hAnsi="Times New Roman" w:cs="Times New Roman"/>
          <w:sz w:val="18"/>
          <w:szCs w:val="18"/>
        </w:rPr>
        <w:tab/>
        <w:t>несут ответственность за   неисполнение  или  надлежащее  исполнение</w:t>
      </w:r>
      <w:r w:rsidR="007B5F1E"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="009942D3" w:rsidRPr="00B658EB">
        <w:rPr>
          <w:rFonts w:ascii="Times New Roman" w:hAnsi="Times New Roman" w:cs="Times New Roman"/>
          <w:sz w:val="18"/>
          <w:szCs w:val="18"/>
        </w:rPr>
        <w:t>своих обязанностей по настоящему Соглашению, если не будет доказано, что соответствующее нарушение допущено Стороной невиновно. Правила настоящего пункта не затрагивают применение положений п. 5.2 Соглашения.</w:t>
      </w:r>
    </w:p>
    <w:p w:rsidR="00C62DFD" w:rsidRPr="00B658EB" w:rsidRDefault="00C62DFD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9942D3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6.3.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>Стороны не несут ответственность за неисполнение либо ненадлежащее исполнение своих обязанностей по настоящему Соглашению, если соответствующее</w:t>
      </w:r>
      <w:bookmarkStart w:id="4" w:name="page13"/>
      <w:bookmarkEnd w:id="4"/>
      <w:r w:rsidR="007A3BEB"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Pr="00B658EB">
        <w:rPr>
          <w:rFonts w:ascii="Times New Roman" w:hAnsi="Times New Roman" w:cs="Times New Roman"/>
          <w:sz w:val="18"/>
          <w:szCs w:val="18"/>
        </w:rPr>
        <w:t>нарушение обусловлено ненадлежащим исполнением своих обязанностей другой Стороной или вызвано действием обстоятельств непреодолимой силы.</w:t>
      </w:r>
    </w:p>
    <w:p w:rsidR="00603CF7" w:rsidRPr="00FD126F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03CF7" w:rsidRPr="00FD126F" w:rsidRDefault="009942D3" w:rsidP="00E379B6">
      <w:pPr>
        <w:pStyle w:val="a3"/>
        <w:widowControl w:val="0"/>
        <w:numPr>
          <w:ilvl w:val="0"/>
          <w:numId w:val="2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126F">
        <w:rPr>
          <w:rFonts w:ascii="Times New Roman" w:hAnsi="Times New Roman" w:cs="Times New Roman"/>
          <w:b/>
          <w:bCs/>
          <w:sz w:val="18"/>
          <w:szCs w:val="18"/>
        </w:rPr>
        <w:t>Порядок присоединения к Соглашению и его изменения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Default="007A3BEB" w:rsidP="00C62DFD">
      <w:pPr>
        <w:widowControl w:val="0"/>
        <w:tabs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>7.1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="007F24E3" w:rsidRPr="00B658EB">
        <w:rPr>
          <w:rFonts w:ascii="Times New Roman" w:hAnsi="Times New Roman" w:cs="Times New Roman"/>
          <w:sz w:val="18"/>
          <w:szCs w:val="18"/>
        </w:rPr>
        <w:t>Присоединение Клиента к условиям</w:t>
      </w:r>
      <w:r w:rsidR="009942D3" w:rsidRPr="00B658EB">
        <w:rPr>
          <w:rFonts w:ascii="Times New Roman" w:hAnsi="Times New Roman" w:cs="Times New Roman"/>
          <w:sz w:val="18"/>
          <w:szCs w:val="18"/>
        </w:rPr>
        <w:t xml:space="preserve"> настоящего Соглашения осуществляется в форме, предусмотренной ч. 3 ст. 434 Гражданского кодекса РФ, то есть путем сове</w:t>
      </w:r>
      <w:r w:rsidR="00F127C6" w:rsidRPr="00B658EB">
        <w:rPr>
          <w:rFonts w:ascii="Times New Roman" w:hAnsi="Times New Roman" w:cs="Times New Roman"/>
          <w:sz w:val="18"/>
          <w:szCs w:val="18"/>
        </w:rPr>
        <w:t xml:space="preserve">ршения действий, указанных в п.7.2 </w:t>
      </w:r>
      <w:r w:rsidR="009942D3" w:rsidRPr="00B658EB">
        <w:rPr>
          <w:rFonts w:ascii="Times New Roman" w:hAnsi="Times New Roman" w:cs="Times New Roman"/>
          <w:sz w:val="18"/>
          <w:szCs w:val="18"/>
        </w:rPr>
        <w:t xml:space="preserve">Соглашения. </w:t>
      </w:r>
    </w:p>
    <w:p w:rsidR="00C62DFD" w:rsidRPr="00B658EB" w:rsidRDefault="00C62DFD" w:rsidP="00C62DFD">
      <w:pPr>
        <w:widowControl w:val="0"/>
        <w:tabs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2DFD" w:rsidRPr="00B658EB" w:rsidRDefault="00105045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7.2.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>Присоединение Клиента к Соглашению осуществляется в следующем порядке:</w:t>
      </w:r>
    </w:p>
    <w:p w:rsidR="00DB3EFC" w:rsidRDefault="00105045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7.2.1.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>В процессе формировании Заявки, на этапе направления Заявки на рассмотрение Обществу, Клиент должен ознакомиться с условиями Соглашения</w:t>
      </w:r>
      <w:r w:rsidR="007F24E3" w:rsidRPr="00B658EB">
        <w:rPr>
          <w:rFonts w:ascii="Times New Roman" w:hAnsi="Times New Roman" w:cs="Times New Roman"/>
          <w:sz w:val="18"/>
          <w:szCs w:val="18"/>
        </w:rPr>
        <w:t>. Дальнейшее ознакомление Клиента с Соглашением в случае его изменение Обществом осуществляется путем ознакомления Клиента с новой редакцией  Соглашения, размещаемой Обществом в Личном кабинете Клиента</w:t>
      </w:r>
      <w:r w:rsidRPr="00B658EB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C62DFD" w:rsidRPr="00B658EB" w:rsidRDefault="00C62DFD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5045" w:rsidRDefault="00105045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7.2.2.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>После ознакомления с условиями Соглашения, в целях подтверждения своего согласия с условиями Клиент нажимает кнопку «Направить на рассмотрение»</w:t>
      </w:r>
      <w:r w:rsidR="00A02793">
        <w:rPr>
          <w:rFonts w:ascii="Times New Roman" w:hAnsi="Times New Roman" w:cs="Times New Roman"/>
          <w:sz w:val="18"/>
          <w:szCs w:val="18"/>
        </w:rPr>
        <w:t xml:space="preserve"> </w:t>
      </w:r>
      <w:r w:rsidR="007B5F1E" w:rsidRPr="00B658EB">
        <w:rPr>
          <w:rFonts w:ascii="Times New Roman" w:hAnsi="Times New Roman" w:cs="Times New Roman"/>
          <w:sz w:val="18"/>
          <w:szCs w:val="18"/>
        </w:rPr>
        <w:t>/ «Пролонгировать»</w:t>
      </w:r>
      <w:r w:rsidR="007F24E3" w:rsidRPr="00B658EB">
        <w:rPr>
          <w:rFonts w:ascii="Times New Roman" w:hAnsi="Times New Roman" w:cs="Times New Roman"/>
          <w:sz w:val="18"/>
          <w:szCs w:val="18"/>
        </w:rPr>
        <w:t xml:space="preserve"> (</w:t>
      </w:r>
      <w:r w:rsidR="0005338C" w:rsidRPr="00B658EB">
        <w:rPr>
          <w:rFonts w:ascii="Times New Roman" w:hAnsi="Times New Roman" w:cs="Times New Roman"/>
          <w:sz w:val="18"/>
          <w:szCs w:val="18"/>
        </w:rPr>
        <w:t>6.3</w:t>
      </w:r>
      <w:r w:rsidRPr="00B658EB">
        <w:rPr>
          <w:rFonts w:ascii="Times New Roman" w:hAnsi="Times New Roman" w:cs="Times New Roman"/>
          <w:sz w:val="18"/>
          <w:szCs w:val="18"/>
        </w:rPr>
        <w:t xml:space="preserve"> Правил предоставления </w:t>
      </w:r>
      <w:proofErr w:type="spellStart"/>
      <w:r w:rsidR="007B5F1E" w:rsidRPr="00B658EB">
        <w:rPr>
          <w:rFonts w:ascii="Times New Roman" w:hAnsi="Times New Roman" w:cs="Times New Roman"/>
          <w:sz w:val="18"/>
          <w:szCs w:val="18"/>
        </w:rPr>
        <w:t>микро</w:t>
      </w:r>
      <w:r w:rsidRPr="00B658EB">
        <w:rPr>
          <w:rFonts w:ascii="Times New Roman" w:hAnsi="Times New Roman" w:cs="Times New Roman"/>
          <w:sz w:val="18"/>
          <w:szCs w:val="18"/>
        </w:rPr>
        <w:t>займов</w:t>
      </w:r>
      <w:proofErr w:type="spellEnd"/>
      <w:r w:rsidRPr="00B658EB">
        <w:rPr>
          <w:rFonts w:ascii="Times New Roman" w:hAnsi="Times New Roman" w:cs="Times New Roman"/>
          <w:sz w:val="18"/>
          <w:szCs w:val="18"/>
        </w:rPr>
        <w:t xml:space="preserve"> </w:t>
      </w:r>
      <w:r w:rsidR="007B5F1E" w:rsidRPr="00B658EB">
        <w:rPr>
          <w:rFonts w:ascii="Times New Roman" w:hAnsi="Times New Roman" w:cs="Times New Roman"/>
          <w:sz w:val="18"/>
          <w:szCs w:val="18"/>
        </w:rPr>
        <w:t xml:space="preserve">ООО </w:t>
      </w:r>
      <w:r w:rsidRPr="00B658EB">
        <w:rPr>
          <w:rFonts w:ascii="Times New Roman" w:hAnsi="Times New Roman" w:cs="Times New Roman"/>
          <w:sz w:val="18"/>
          <w:szCs w:val="18"/>
        </w:rPr>
        <w:t xml:space="preserve">МФК «Джой Мани»); </w:t>
      </w:r>
    </w:p>
    <w:p w:rsidR="00C62DFD" w:rsidRPr="00B658EB" w:rsidRDefault="00C62DFD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5045" w:rsidRDefault="00105045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7.2.3.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>После выполнения Клиентом п. 7.2.2 Соглашения Общество принимает решение о возможности предоставления Клиенту Займа</w:t>
      </w:r>
      <w:r w:rsidR="007F24E3" w:rsidRPr="00B658EB">
        <w:rPr>
          <w:rFonts w:ascii="Times New Roman" w:hAnsi="Times New Roman" w:cs="Times New Roman"/>
          <w:sz w:val="18"/>
          <w:szCs w:val="18"/>
        </w:rPr>
        <w:t xml:space="preserve"> пролонгации договора микрозайма</w:t>
      </w:r>
      <w:r w:rsidRPr="00B658EB">
        <w:rPr>
          <w:rFonts w:ascii="Times New Roman" w:hAnsi="Times New Roman" w:cs="Times New Roman"/>
          <w:sz w:val="18"/>
          <w:szCs w:val="18"/>
        </w:rPr>
        <w:t>. В случае одобрения Обществом Заявки</w:t>
      </w:r>
      <w:r w:rsidR="0005338C" w:rsidRPr="00B658EB">
        <w:rPr>
          <w:rFonts w:ascii="Times New Roman" w:hAnsi="Times New Roman" w:cs="Times New Roman"/>
          <w:sz w:val="18"/>
          <w:szCs w:val="18"/>
        </w:rPr>
        <w:t>/Заявки на пролонгацию</w:t>
      </w:r>
      <w:r w:rsidRPr="00B658EB">
        <w:rPr>
          <w:rFonts w:ascii="Times New Roman" w:hAnsi="Times New Roman" w:cs="Times New Roman"/>
          <w:sz w:val="18"/>
          <w:szCs w:val="18"/>
        </w:rPr>
        <w:t xml:space="preserve">, Клиент считается присоединившимся к Соглашению, а Соглашение – вступившим в силу, что дает ему право подписать Договор </w:t>
      </w:r>
      <w:r w:rsidR="0005338C" w:rsidRPr="00B658EB">
        <w:rPr>
          <w:rFonts w:ascii="Times New Roman" w:hAnsi="Times New Roman" w:cs="Times New Roman"/>
          <w:sz w:val="18"/>
          <w:szCs w:val="18"/>
        </w:rPr>
        <w:t>микро</w:t>
      </w:r>
      <w:r w:rsidRPr="00B658EB">
        <w:rPr>
          <w:rFonts w:ascii="Times New Roman" w:hAnsi="Times New Roman" w:cs="Times New Roman"/>
          <w:sz w:val="18"/>
          <w:szCs w:val="18"/>
        </w:rPr>
        <w:t>займа</w:t>
      </w:r>
      <w:r w:rsidR="0005338C" w:rsidRPr="00B658EB">
        <w:rPr>
          <w:rFonts w:ascii="Times New Roman" w:hAnsi="Times New Roman" w:cs="Times New Roman"/>
          <w:sz w:val="18"/>
          <w:szCs w:val="18"/>
        </w:rPr>
        <w:t>/Изменённые индивидуальные условия договора</w:t>
      </w:r>
      <w:r w:rsidRPr="00B658EB">
        <w:rPr>
          <w:rFonts w:ascii="Times New Roman" w:hAnsi="Times New Roman" w:cs="Times New Roman"/>
          <w:sz w:val="18"/>
          <w:szCs w:val="18"/>
        </w:rPr>
        <w:t xml:space="preserve"> АСП. В случае отказа Общества в одобрении Заявки</w:t>
      </w:r>
      <w:r w:rsidR="0005338C" w:rsidRPr="00B658EB">
        <w:rPr>
          <w:rFonts w:ascii="Times New Roman" w:hAnsi="Times New Roman" w:cs="Times New Roman"/>
          <w:sz w:val="18"/>
          <w:szCs w:val="18"/>
        </w:rPr>
        <w:t>/Заявки на пролонгацию</w:t>
      </w:r>
      <w:r w:rsidRPr="00B658EB">
        <w:rPr>
          <w:rFonts w:ascii="Times New Roman" w:hAnsi="Times New Roman" w:cs="Times New Roman"/>
          <w:sz w:val="18"/>
          <w:szCs w:val="18"/>
        </w:rPr>
        <w:t xml:space="preserve">, Соглашение не вступает в силу, а Клиент не считается присоединившимся к Соглашению. </w:t>
      </w:r>
    </w:p>
    <w:p w:rsidR="00C62DFD" w:rsidRPr="00B658EB" w:rsidRDefault="00C62DFD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5045" w:rsidRDefault="00105045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7.2.4.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Присоединение Клиента к Соглашению осуществляется в целях предоставления Клиенту возможности подписать Договор </w:t>
      </w:r>
      <w:r w:rsidR="0005338C" w:rsidRPr="00B658EB">
        <w:rPr>
          <w:rFonts w:ascii="Times New Roman" w:hAnsi="Times New Roman" w:cs="Times New Roman"/>
          <w:sz w:val="18"/>
          <w:szCs w:val="18"/>
        </w:rPr>
        <w:t>микро</w:t>
      </w:r>
      <w:r w:rsidRPr="00B658EB">
        <w:rPr>
          <w:rFonts w:ascii="Times New Roman" w:hAnsi="Times New Roman" w:cs="Times New Roman"/>
          <w:sz w:val="18"/>
          <w:szCs w:val="18"/>
        </w:rPr>
        <w:t>займа</w:t>
      </w:r>
      <w:r w:rsidR="0005338C" w:rsidRPr="00B658EB">
        <w:rPr>
          <w:rFonts w:ascii="Times New Roman" w:hAnsi="Times New Roman" w:cs="Times New Roman"/>
          <w:sz w:val="18"/>
          <w:szCs w:val="18"/>
        </w:rPr>
        <w:t>/Измененные индивидуальные условия договора</w:t>
      </w:r>
      <w:r w:rsidRPr="00B658EB">
        <w:rPr>
          <w:rFonts w:ascii="Times New Roman" w:hAnsi="Times New Roman" w:cs="Times New Roman"/>
          <w:sz w:val="18"/>
          <w:szCs w:val="18"/>
        </w:rPr>
        <w:t xml:space="preserve"> с использованием АСП. Присоединение осуществляется каждый раз при оформлении Заявки</w:t>
      </w:r>
      <w:r w:rsidR="0005338C" w:rsidRPr="00B658EB">
        <w:rPr>
          <w:rFonts w:ascii="Times New Roman" w:hAnsi="Times New Roman" w:cs="Times New Roman"/>
          <w:sz w:val="18"/>
          <w:szCs w:val="18"/>
        </w:rPr>
        <w:t>/Заявки на пролонгацию</w:t>
      </w:r>
      <w:r w:rsidRPr="00B658E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62DFD" w:rsidRPr="00B658EB" w:rsidRDefault="00C62DFD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B658EB" w:rsidRDefault="00105045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7.2.5. </w:t>
      </w:r>
      <w:r w:rsidR="00C62DFD">
        <w:rPr>
          <w:rFonts w:ascii="Times New Roman" w:hAnsi="Times New Roman" w:cs="Times New Roman"/>
          <w:sz w:val="18"/>
          <w:szCs w:val="18"/>
        </w:rPr>
        <w:tab/>
      </w:r>
      <w:r w:rsidRPr="00B658EB">
        <w:rPr>
          <w:rFonts w:ascii="Times New Roman" w:hAnsi="Times New Roman" w:cs="Times New Roman"/>
          <w:sz w:val="18"/>
          <w:szCs w:val="18"/>
        </w:rPr>
        <w:t xml:space="preserve">Общество вправе в одностороннем порядке изменять (дополнять) условия настоящего Соглашения. Новая редакция Соглашения доводится до сведения Клиентов посредством опубликования новой редакции соответствующего документа на Сайте по адресу </w:t>
      </w:r>
      <w:r w:rsidR="0062265D">
        <w:rPr>
          <w:rFonts w:ascii="Times New Roman" w:hAnsi="Times New Roman" w:cs="Times New Roman"/>
          <w:color w:val="0000FF"/>
          <w:sz w:val="18"/>
          <w:szCs w:val="18"/>
          <w:u w:val="single"/>
        </w:rPr>
        <w:t>https://joy.money</w:t>
      </w:r>
      <w:r w:rsidRPr="00B658EB">
        <w:rPr>
          <w:rFonts w:ascii="Times New Roman" w:hAnsi="Times New Roman" w:cs="Times New Roman"/>
          <w:sz w:val="18"/>
          <w:szCs w:val="18"/>
        </w:rPr>
        <w:t>. Клиент признается принявшим условия Соглашения в новой редакции, если после их вступления в силу он приступает к оформлению Заявки в порядке, предусмотренном п. 7.2 Соглашения. Указанные действия рассматриваются Обществом в качестве конклюдентных действий, свидетельствующих о выражении Клиентом согласия на принятие новой редакции Соглашения.</w:t>
      </w:r>
    </w:p>
    <w:p w:rsidR="0005338C" w:rsidRPr="00FD126F" w:rsidRDefault="0005338C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03CF7" w:rsidRPr="00FD126F" w:rsidRDefault="009942D3" w:rsidP="00C329F3">
      <w:pPr>
        <w:pStyle w:val="a3"/>
        <w:widowControl w:val="0"/>
        <w:numPr>
          <w:ilvl w:val="0"/>
          <w:numId w:val="23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126F">
        <w:rPr>
          <w:rFonts w:ascii="Times New Roman" w:hAnsi="Times New Roman" w:cs="Times New Roman"/>
          <w:b/>
          <w:bCs/>
          <w:sz w:val="18"/>
          <w:szCs w:val="18"/>
        </w:rPr>
        <w:t>Заключительные</w:t>
      </w:r>
      <w:r w:rsidR="007A3BEB" w:rsidRPr="00FD12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D126F">
        <w:rPr>
          <w:rFonts w:ascii="Times New Roman" w:hAnsi="Times New Roman" w:cs="Times New Roman"/>
          <w:b/>
          <w:bCs/>
          <w:sz w:val="18"/>
          <w:szCs w:val="18"/>
        </w:rPr>
        <w:t>положения</w:t>
      </w:r>
    </w:p>
    <w:p w:rsidR="00603CF7" w:rsidRPr="00B658EB" w:rsidRDefault="00603CF7" w:rsidP="00C62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Default="009942D3" w:rsidP="00C62DFD">
      <w:pPr>
        <w:widowControl w:val="0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Соглашение сохраняет свою юридическую силу на протяжении всего периода использования Клиентом Сервиса. </w:t>
      </w:r>
    </w:p>
    <w:p w:rsidR="00C62DFD" w:rsidRPr="00B658EB" w:rsidRDefault="00C62DFD" w:rsidP="00C62D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CF7" w:rsidRPr="00C62DFD" w:rsidRDefault="009942D3" w:rsidP="00C62DFD">
      <w:pPr>
        <w:widowControl w:val="0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58EB">
        <w:rPr>
          <w:rFonts w:ascii="Times New Roman" w:hAnsi="Times New Roman" w:cs="Times New Roman"/>
          <w:sz w:val="18"/>
          <w:szCs w:val="18"/>
        </w:rPr>
        <w:t xml:space="preserve">После прекращения действия настоящего Соглашения Клиент не имеет права использовать Сайт для оформления Заявок на предоставление Займов. Дальнейшее использование Сайта для указанной цели возможно только при условии присоединения Клиента к условиям настоящего Соглашения. </w:t>
      </w:r>
    </w:p>
    <w:sectPr w:rsidR="00603CF7" w:rsidRPr="00C62DFD" w:rsidSect="00C62DFD">
      <w:pgSz w:w="11906" w:h="16838"/>
      <w:pgMar w:top="1134" w:right="1133" w:bottom="568" w:left="993" w:header="720" w:footer="720" w:gutter="0"/>
      <w:cols w:space="720" w:equalWidth="0">
        <w:col w:w="977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E9" w:rsidRDefault="000431E9" w:rsidP="00B658EB">
      <w:pPr>
        <w:spacing w:after="0" w:line="240" w:lineRule="auto"/>
      </w:pPr>
      <w:r>
        <w:separator/>
      </w:r>
    </w:p>
  </w:endnote>
  <w:endnote w:type="continuationSeparator" w:id="0">
    <w:p w:rsidR="000431E9" w:rsidRDefault="000431E9" w:rsidP="00B6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E9" w:rsidRDefault="000431E9" w:rsidP="00B658EB">
      <w:pPr>
        <w:spacing w:after="0" w:line="240" w:lineRule="auto"/>
      </w:pPr>
      <w:r>
        <w:separator/>
      </w:r>
    </w:p>
  </w:footnote>
  <w:footnote w:type="continuationSeparator" w:id="0">
    <w:p w:rsidR="000431E9" w:rsidRDefault="000431E9" w:rsidP="00B6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EB" w:rsidRDefault="00E379B6">
    <w:pPr>
      <w:pStyle w:val="a4"/>
    </w:pPr>
    <w:r w:rsidRPr="00BE3AC9">
      <w:t xml:space="preserve">Редакция  </w:t>
    </w:r>
    <w:r w:rsidR="002A4736">
      <w:t>7</w:t>
    </w:r>
    <w:r w:rsidRPr="00BE3AC9">
      <w:t>-2019</w:t>
    </w:r>
    <w:r w:rsidR="00B658EB" w:rsidRPr="00BE3AC9">
      <w:t>-Ю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0D"/>
    <w:multiLevelType w:val="hybridMultilevel"/>
    <w:tmpl w:val="00006B89"/>
    <w:lvl w:ilvl="0" w:tplc="0000030A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A6"/>
    <w:multiLevelType w:val="hybridMultilevel"/>
    <w:tmpl w:val="000012DB"/>
    <w:lvl w:ilvl="0" w:tplc="0000153C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952"/>
    <w:multiLevelType w:val="hybridMultilevel"/>
    <w:tmpl w:val="8C96CB5E"/>
    <w:lvl w:ilvl="0" w:tplc="0000164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FC"/>
    <w:multiLevelType w:val="hybridMultilevel"/>
    <w:tmpl w:val="00007F96"/>
    <w:lvl w:ilvl="0" w:tplc="00007FF5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DF1"/>
    <w:multiLevelType w:val="hybridMultilevel"/>
    <w:tmpl w:val="00005AF1"/>
    <w:lvl w:ilvl="0" w:tplc="000041BB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E5D"/>
    <w:multiLevelType w:val="hybridMultilevel"/>
    <w:tmpl w:val="00001AD4"/>
    <w:lvl w:ilvl="0" w:tplc="000063CB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A5A"/>
    <w:multiLevelType w:val="hybridMultilevel"/>
    <w:tmpl w:val="0000767D"/>
    <w:lvl w:ilvl="0" w:tplc="00004509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0124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1A84430"/>
    <w:multiLevelType w:val="hybridMultilevel"/>
    <w:tmpl w:val="5552A33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171E1A9D"/>
    <w:multiLevelType w:val="hybridMultilevel"/>
    <w:tmpl w:val="6D34C15A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61862136"/>
    <w:multiLevelType w:val="hybridMultilevel"/>
    <w:tmpl w:val="92C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6"/>
  </w:num>
  <w:num w:numId="5">
    <w:abstractNumId w:val="6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7"/>
  </w:num>
  <w:num w:numId="11">
    <w:abstractNumId w:val="13"/>
  </w:num>
  <w:num w:numId="12">
    <w:abstractNumId w:val="5"/>
  </w:num>
  <w:num w:numId="13">
    <w:abstractNumId w:val="18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4"/>
  </w:num>
  <w:num w:numId="19">
    <w:abstractNumId w:val="9"/>
  </w:num>
  <w:num w:numId="20">
    <w:abstractNumId w:val="1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D3"/>
    <w:rsid w:val="00014B31"/>
    <w:rsid w:val="000431E9"/>
    <w:rsid w:val="00043439"/>
    <w:rsid w:val="00050815"/>
    <w:rsid w:val="0005338C"/>
    <w:rsid w:val="00054CB5"/>
    <w:rsid w:val="000C2AD3"/>
    <w:rsid w:val="000C718E"/>
    <w:rsid w:val="000F242C"/>
    <w:rsid w:val="00105045"/>
    <w:rsid w:val="00153DF7"/>
    <w:rsid w:val="001761BA"/>
    <w:rsid w:val="001D78E3"/>
    <w:rsid w:val="00263808"/>
    <w:rsid w:val="00270CC4"/>
    <w:rsid w:val="00277450"/>
    <w:rsid w:val="002A4736"/>
    <w:rsid w:val="002E3E5E"/>
    <w:rsid w:val="00327CCC"/>
    <w:rsid w:val="003E6056"/>
    <w:rsid w:val="0044278A"/>
    <w:rsid w:val="00444337"/>
    <w:rsid w:val="004D635E"/>
    <w:rsid w:val="005A40CA"/>
    <w:rsid w:val="005D72B3"/>
    <w:rsid w:val="00603CF7"/>
    <w:rsid w:val="00615ED4"/>
    <w:rsid w:val="0062265D"/>
    <w:rsid w:val="00691938"/>
    <w:rsid w:val="00692AE2"/>
    <w:rsid w:val="00730FA3"/>
    <w:rsid w:val="00731C61"/>
    <w:rsid w:val="007A3BEB"/>
    <w:rsid w:val="007A7B23"/>
    <w:rsid w:val="007B398C"/>
    <w:rsid w:val="007B5F1E"/>
    <w:rsid w:val="007D441F"/>
    <w:rsid w:val="007E621C"/>
    <w:rsid w:val="007E7462"/>
    <w:rsid w:val="007F24E3"/>
    <w:rsid w:val="007F66DD"/>
    <w:rsid w:val="00807790"/>
    <w:rsid w:val="00822752"/>
    <w:rsid w:val="00871A64"/>
    <w:rsid w:val="008A6A30"/>
    <w:rsid w:val="00972AFA"/>
    <w:rsid w:val="00975D42"/>
    <w:rsid w:val="009907D4"/>
    <w:rsid w:val="009942D3"/>
    <w:rsid w:val="009E0FEE"/>
    <w:rsid w:val="00A01AEC"/>
    <w:rsid w:val="00A02793"/>
    <w:rsid w:val="00AB779F"/>
    <w:rsid w:val="00B32098"/>
    <w:rsid w:val="00B658EB"/>
    <w:rsid w:val="00B76BEA"/>
    <w:rsid w:val="00BE3AC9"/>
    <w:rsid w:val="00BF22FC"/>
    <w:rsid w:val="00C329F3"/>
    <w:rsid w:val="00C62DFD"/>
    <w:rsid w:val="00CC4EC6"/>
    <w:rsid w:val="00CD19DA"/>
    <w:rsid w:val="00D01353"/>
    <w:rsid w:val="00D056B4"/>
    <w:rsid w:val="00D713FF"/>
    <w:rsid w:val="00D80957"/>
    <w:rsid w:val="00DB114C"/>
    <w:rsid w:val="00DB3EFC"/>
    <w:rsid w:val="00DC1774"/>
    <w:rsid w:val="00DE1BAE"/>
    <w:rsid w:val="00E379B6"/>
    <w:rsid w:val="00E64B63"/>
    <w:rsid w:val="00EC6321"/>
    <w:rsid w:val="00F127C6"/>
    <w:rsid w:val="00F5457B"/>
    <w:rsid w:val="00FD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B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8EB"/>
  </w:style>
  <w:style w:type="paragraph" w:styleId="a6">
    <w:name w:val="footer"/>
    <w:basedOn w:val="a"/>
    <w:link w:val="a7"/>
    <w:uiPriority w:val="99"/>
    <w:unhideWhenUsed/>
    <w:rsid w:val="00B6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8EB"/>
  </w:style>
  <w:style w:type="paragraph" w:styleId="a8">
    <w:name w:val="Balloon Text"/>
    <w:basedOn w:val="a"/>
    <w:link w:val="a9"/>
    <w:uiPriority w:val="99"/>
    <w:semiHidden/>
    <w:unhideWhenUsed/>
    <w:rsid w:val="007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B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8EB"/>
  </w:style>
  <w:style w:type="paragraph" w:styleId="a6">
    <w:name w:val="footer"/>
    <w:basedOn w:val="a"/>
    <w:link w:val="a7"/>
    <w:uiPriority w:val="99"/>
    <w:unhideWhenUsed/>
    <w:rsid w:val="00B65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8EB"/>
  </w:style>
  <w:style w:type="paragraph" w:styleId="a8">
    <w:name w:val="Balloon Text"/>
    <w:basedOn w:val="a"/>
    <w:link w:val="a9"/>
    <w:uiPriority w:val="99"/>
    <w:semiHidden/>
    <w:unhideWhenUsed/>
    <w:rsid w:val="007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DFominyh</dc:creator>
  <cp:lastModifiedBy>Юлия Махчаева</cp:lastModifiedBy>
  <cp:revision>28</cp:revision>
  <cp:lastPrinted>2017-10-25T10:03:00Z</cp:lastPrinted>
  <dcterms:created xsi:type="dcterms:W3CDTF">2017-10-10T04:12:00Z</dcterms:created>
  <dcterms:modified xsi:type="dcterms:W3CDTF">2019-06-28T05:09:00Z</dcterms:modified>
</cp:coreProperties>
</file>