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8" w:rsidRPr="00AE75D8" w:rsidRDefault="00AE75D8" w:rsidP="00AE75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 праздник «БОГАТЫРСКИЕ ЗАБАВЫ», посвященный Дню защитника Отечества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детей к занятиям спортом, к истории и культуре своей Родины.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D8" w:rsidRPr="00AE75D8" w:rsidRDefault="00AE75D8" w:rsidP="00AE75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нравственно-волевые качества (целеустремленность, смелость, волю к победе, дружелюбие, взаимовыручку) в спортивных мероприятиях;</w:t>
      </w:r>
    </w:p>
    <w:p w:rsidR="00BD78C0" w:rsidRDefault="00AE75D8" w:rsidP="00AE7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качества: быстроту, силу выносливость, гибкость.</w:t>
      </w:r>
    </w:p>
    <w:p w:rsidR="00AE75D8" w:rsidRPr="00AE75D8" w:rsidRDefault="00AE75D8" w:rsidP="00AE75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D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еспечивать высокую двигательную 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детей;</w:t>
      </w:r>
    </w:p>
    <w:p w:rsidR="00AE75D8" w:rsidRPr="00AE75D8" w:rsidRDefault="00AE75D8" w:rsidP="00AE75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расширять представление детей о государственном празднике, воспитывать любовь к Родине.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центральной стене – плакат с названием соревнования «Богатырские забавы»  На боковой стене – картинки русских воинов разных эпох,   флажки.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разметка, ориентиры, скамьи,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сопровождение: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военные марши, «Богатырская сила», Непоседы  «Моя Россия».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спортивного мероприятия:</w:t>
      </w:r>
    </w:p>
    <w:p w:rsidR="00AE75D8" w:rsidRPr="00BD78C0" w:rsidRDefault="00ED69A7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BD7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75D8" w:rsidRPr="00BD7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стоят в двух колонах, по командам, проходят вдоль зала.)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– это День защитника Отечества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23 февраля уже давно стал особенным днем для всего российского народа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Российская Армия надежно защищает свою страну от всех врагов. Российский солдат – это образец смелости, мужества, героизма.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лежит на речках лед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вьюга мчится вдаль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нам несет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Задумчивый февраль</w:t>
      </w:r>
      <w:r w:rsidR="00C3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праздник всех солдат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Защитников</w:t>
      </w:r>
      <w:r w:rsidR="00C3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бойцов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будет каждый рад</w:t>
      </w:r>
    </w:p>
    <w:p w:rsidR="00ED69A7" w:rsidRP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дедов и отцов.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родная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отважна и сильна</w:t>
      </w:r>
    </w:p>
    <w:p w:rsidR="00ED69A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угрожая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нас она.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мы любим с детства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в феврале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Российской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мирной на земле!</w:t>
      </w:r>
    </w:p>
    <w:p w:rsidR="00C31E77" w:rsidRDefault="00ED69A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прекрасный детский сад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защитникам так рад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улыбкой поздравляет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отважными желает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робеть и не сдаваться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коль надо, то – сражаться</w:t>
      </w:r>
    </w:p>
    <w:p w:rsidR="00C31E77" w:rsidRDefault="00C31E77" w:rsidP="00ED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был мир на всей планете</w:t>
      </w:r>
    </w:p>
    <w:p w:rsidR="00ED69A7" w:rsidRPr="00AE75D8" w:rsidRDefault="00C31E77" w:rsidP="00ED69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счастливо, чтоб дети?</w:t>
      </w:r>
      <w:r w:rsidR="00ED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75D8" w:rsidRPr="00AE75D8" w:rsidRDefault="00AE75D8" w:rsidP="00AE75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Давным-давно, на земле русской, жили богатыри. Без устали разъезжали они на могучих конях, зорко всматриваясь вдаль: не видать ли вражеских костров, не </w:t>
      </w:r>
      <w:proofErr w:type="gramStart"/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топота коней вражеских. Много разных подвигов на счету богатырском! </w:t>
      </w:r>
      <w:proofErr w:type="gramStart"/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чему поучится</w:t>
      </w:r>
      <w:proofErr w:type="gramEnd"/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славных защитников. Вот, почему сегодня, через много лет и веков, в праздник Дня Защитника Отечества, решили мы вспомнить вместе с вами про дела ратные, про честь богатырскую, про удаль молодецкую.</w:t>
      </w:r>
    </w:p>
    <w:p w:rsidR="00C31E77" w:rsidRDefault="00C31E77" w:rsidP="00C31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наши </w:t>
      </w:r>
      <w:proofErr w:type="gramStart"/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 молодцы покажут</w:t>
      </w:r>
      <w:proofErr w:type="gramEnd"/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силушку богатырскую, проверим, живет ли еще в мальчишках дух богатырский да удаль молодецкая, а помогать им будут наши красны девицы. И так,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ревноваться сегодня будут 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дружины могучие, во главе с воеводами. </w:t>
      </w:r>
    </w:p>
    <w:p w:rsidR="00BD78C0" w:rsidRDefault="00BD78C0" w:rsidP="00AE75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5D8" w:rsidRPr="00AE75D8" w:rsidRDefault="00AE75D8" w:rsidP="00AE75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 команд</w:t>
      </w:r>
      <w:r w:rsidR="00300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007B2" w:rsidRDefault="003007B2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40"/>
        </w:rPr>
      </w:pPr>
    </w:p>
    <w:p w:rsidR="0066138A" w:rsidRPr="0066138A" w:rsidRDefault="0066138A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66138A">
        <w:rPr>
          <w:b/>
          <w:color w:val="000000"/>
          <w:sz w:val="28"/>
          <w:szCs w:val="40"/>
        </w:rPr>
        <w:t>Наша</w:t>
      </w:r>
      <w:r w:rsidR="00C31E77">
        <w:rPr>
          <w:b/>
          <w:color w:val="000000"/>
          <w:sz w:val="28"/>
          <w:szCs w:val="40"/>
        </w:rPr>
        <w:t xml:space="preserve"> команда</w:t>
      </w:r>
      <w:r w:rsidRPr="0066138A">
        <w:rPr>
          <w:b/>
          <w:color w:val="000000"/>
          <w:sz w:val="28"/>
          <w:szCs w:val="40"/>
        </w:rPr>
        <w:t xml:space="preserve">: </w:t>
      </w:r>
      <w:r w:rsidR="00C31E77">
        <w:rPr>
          <w:color w:val="000000"/>
          <w:sz w:val="28"/>
          <w:szCs w:val="40"/>
        </w:rPr>
        <w:t>«Богатыри</w:t>
      </w:r>
      <w:r w:rsidRPr="0066138A">
        <w:rPr>
          <w:color w:val="000000"/>
          <w:sz w:val="28"/>
          <w:szCs w:val="40"/>
        </w:rPr>
        <w:t>».</w:t>
      </w:r>
    </w:p>
    <w:p w:rsidR="0066138A" w:rsidRPr="0066138A" w:rsidRDefault="0066138A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66138A">
        <w:rPr>
          <w:b/>
          <w:color w:val="000000"/>
          <w:sz w:val="28"/>
          <w:szCs w:val="40"/>
        </w:rPr>
        <w:t>Наш девиз:</w:t>
      </w:r>
      <w:r w:rsidRPr="0066138A">
        <w:rPr>
          <w:color w:val="000000"/>
          <w:sz w:val="28"/>
          <w:szCs w:val="40"/>
        </w:rPr>
        <w:t xml:space="preserve"> «</w:t>
      </w:r>
      <w:r w:rsidR="00C31E77">
        <w:rPr>
          <w:color w:val="000000"/>
          <w:sz w:val="28"/>
          <w:szCs w:val="40"/>
        </w:rPr>
        <w:t>Старшим – помогать! Слабых – не обижать! Красных девиц – защищать! Кулаками зря не махать!</w:t>
      </w:r>
      <w:r w:rsidRPr="0066138A">
        <w:rPr>
          <w:color w:val="000000"/>
          <w:sz w:val="28"/>
          <w:szCs w:val="40"/>
        </w:rPr>
        <w:t xml:space="preserve"> »</w:t>
      </w:r>
      <w:bookmarkStart w:id="0" w:name="_GoBack"/>
      <w:bookmarkEnd w:id="0"/>
    </w:p>
    <w:p w:rsidR="003007B2" w:rsidRDefault="003007B2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40"/>
        </w:rPr>
      </w:pPr>
    </w:p>
    <w:p w:rsidR="0066138A" w:rsidRPr="0066138A" w:rsidRDefault="0066138A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  <w:r w:rsidRPr="0066138A">
        <w:rPr>
          <w:b/>
          <w:color w:val="000000"/>
          <w:sz w:val="28"/>
          <w:szCs w:val="40"/>
        </w:rPr>
        <w:t xml:space="preserve">Наша </w:t>
      </w:r>
      <w:r w:rsidR="00C31E77">
        <w:rPr>
          <w:b/>
          <w:color w:val="000000"/>
          <w:sz w:val="28"/>
          <w:szCs w:val="40"/>
        </w:rPr>
        <w:t>команда</w:t>
      </w:r>
      <w:r w:rsidRPr="0066138A">
        <w:rPr>
          <w:b/>
          <w:color w:val="000000"/>
          <w:sz w:val="28"/>
          <w:szCs w:val="40"/>
        </w:rPr>
        <w:t>:</w:t>
      </w:r>
      <w:r w:rsidR="00C31E77">
        <w:rPr>
          <w:color w:val="000000"/>
          <w:sz w:val="28"/>
          <w:szCs w:val="40"/>
        </w:rPr>
        <w:t xml:space="preserve"> «Дружина</w:t>
      </w:r>
      <w:r w:rsidRPr="0066138A">
        <w:rPr>
          <w:color w:val="000000"/>
          <w:sz w:val="28"/>
          <w:szCs w:val="40"/>
        </w:rPr>
        <w:t>».</w:t>
      </w:r>
    </w:p>
    <w:p w:rsidR="0066138A" w:rsidRDefault="0066138A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40"/>
        </w:rPr>
      </w:pPr>
      <w:r w:rsidRPr="0066138A">
        <w:rPr>
          <w:b/>
          <w:color w:val="000000"/>
          <w:sz w:val="28"/>
          <w:szCs w:val="40"/>
        </w:rPr>
        <w:t>Наш девиз:</w:t>
      </w:r>
      <w:r w:rsidRPr="0066138A">
        <w:rPr>
          <w:color w:val="000000"/>
          <w:sz w:val="28"/>
          <w:szCs w:val="40"/>
        </w:rPr>
        <w:t xml:space="preserve"> «</w:t>
      </w:r>
      <w:r w:rsidR="00C31E77">
        <w:rPr>
          <w:color w:val="000000"/>
          <w:sz w:val="28"/>
          <w:szCs w:val="40"/>
        </w:rPr>
        <w:t>Удаль богатырскую покажет вам дружина. Наш девиз – не уступать! До конца всегда стоять!»</w:t>
      </w:r>
    </w:p>
    <w:p w:rsidR="00C31E77" w:rsidRPr="0066138A" w:rsidRDefault="00C31E77" w:rsidP="006613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6"/>
          <w:szCs w:val="21"/>
        </w:rPr>
      </w:pP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чем силой </w:t>
      </w:r>
      <w:r w:rsidR="0066138A"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мериться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проведем разминку богатырскую.</w:t>
      </w:r>
    </w:p>
    <w:p w:rsidR="00AE75D8" w:rsidRPr="00AE75D8" w:rsidRDefault="00AE75D8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размыкаются, инструктор по физической культуре проводит разминку под музыку </w:t>
      </w:r>
      <w:r w:rsidRPr="00AE75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«Богатырская наша сила».)</w:t>
      </w:r>
    </w:p>
    <w:p w:rsidR="00AE75D8" w:rsidRDefault="00AE75D8" w:rsidP="00AE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разминки «дружины» встают на свои места.</w:t>
      </w:r>
    </w:p>
    <w:p w:rsidR="00BD78C0" w:rsidRPr="00AE75D8" w:rsidRDefault="00BD78C0" w:rsidP="00BD78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Воспитанием мальчишек в княжеских дружинах занимались опытные, бывалые, суровые дядьки, воспитывали играми, что было замечательной идеей. Игры были разнообразны, но самой любимой игрой была </w:t>
      </w: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Чура</w:t>
      </w:r>
      <w:proofErr w:type="spellEnd"/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дети палками водили мяч.</w:t>
      </w:r>
    </w:p>
    <w:p w:rsidR="00BD78C0" w:rsidRPr="00AE75D8" w:rsidRDefault="00BD78C0" w:rsidP="00AE75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D78C0" w:rsidRPr="00AE75D8" w:rsidRDefault="00BD78C0" w:rsidP="00BD78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забава - «</w:t>
      </w:r>
      <w:proofErr w:type="spellStart"/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Чура</w:t>
      </w:r>
      <w:proofErr w:type="spellEnd"/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0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чел.</w:t>
      </w:r>
    </w:p>
    <w:p w:rsidR="00BD78C0" w:rsidRPr="00AE75D8" w:rsidRDefault="00BD78C0" w:rsidP="00BD78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первый участник каждой команды ведет палкой </w:t>
      </w:r>
      <w:r w:rsidR="001A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конуса и обратно, передает эстафету следующему игроку, выигрывает та команда, которая первой закончит эстафету.</w:t>
      </w:r>
    </w:p>
    <w:p w:rsidR="00BD78C0" w:rsidRDefault="00BD78C0" w:rsidP="00BD7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Молодцы, богатыри, с состязанием справились! </w:t>
      </w:r>
    </w:p>
    <w:p w:rsidR="00BD78C0" w:rsidRPr="006F57FD" w:rsidRDefault="00BD78C0" w:rsidP="00BD78C0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Ведущий: 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Богатырей с ранних лет учили владеть луком, мечом, копьем.</w:t>
      </w:r>
    </w:p>
    <w:p w:rsidR="00BD78C0" w:rsidRPr="006F57FD" w:rsidRDefault="00BD78C0" w:rsidP="00BD78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2 </w:t>
      </w:r>
      <w:r w:rsidR="003007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забава</w:t>
      </w:r>
      <w:r w:rsidRPr="006F57F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«Попади в цель»</w:t>
      </w:r>
      <w:r w:rsidR="003007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6 чел.</w:t>
      </w:r>
    </w:p>
    <w:p w:rsidR="00BD78C0" w:rsidRPr="006F57FD" w:rsidRDefault="00BD78C0" w:rsidP="00BD78C0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Участник на гимнастической палке верхом, с мешочком в руках скачет змейкой между конусами, встает в обруч. Выполняет бросок мешочка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корзину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скачет змейкой между конусами обратно и передает эстафету следующему участнику. </w:t>
      </w:r>
    </w:p>
    <w:p w:rsidR="001A25D0" w:rsidRPr="006F57FD" w:rsidRDefault="001A25D0" w:rsidP="001A25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Ведущий: 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поговорка: «Один в поле не воин». Надежный друг и из беды выручит, и в трудном деле поможет.</w:t>
      </w:r>
    </w:p>
    <w:p w:rsidR="001A25D0" w:rsidRPr="006F57FD" w:rsidRDefault="001A25D0" w:rsidP="001A25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F57F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1A25D0" w:rsidRPr="006F57FD" w:rsidRDefault="001A25D0" w:rsidP="001A25D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</w:t>
      </w:r>
      <w:r w:rsidR="003007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забава</w:t>
      </w:r>
      <w:r w:rsidRPr="006F57F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«Донеси – не урони».</w:t>
      </w:r>
      <w:r w:rsidR="003007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6 чел.</w:t>
      </w:r>
    </w:p>
    <w:p w:rsidR="00DD38EA" w:rsidRDefault="001A25D0" w:rsidP="001A2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Два участника команды держат в руках по 1 гимнастической палке. На 2 палки помощник кладет мяч. Игроки должны пронести мяч от одной линии до другой. Расстояние между линиями 4 м. Каждый раз две пары начинают движение по сигналу. </w:t>
      </w:r>
    </w:p>
    <w:p w:rsidR="00DD38EA" w:rsidRDefault="00DD38EA" w:rsidP="001A2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D38EA" w:rsidRPr="006F57FD" w:rsidRDefault="00DD38EA" w:rsidP="00DD38EA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F57F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4 </w:t>
      </w:r>
      <w:r w:rsidR="003007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забава</w:t>
      </w:r>
      <w:r w:rsidRPr="006F57F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«Силачи»</w:t>
      </w:r>
      <w:r w:rsidR="003007B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5 чел.</w:t>
      </w:r>
    </w:p>
    <w:p w:rsidR="00DD38EA" w:rsidRPr="006F57FD" w:rsidRDefault="00DD38EA" w:rsidP="00DD38EA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проходят через дорожку, 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подлезают под дугой правой  (левой) стороной, перешагивают через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веревки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прыгают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между фишками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линии финиша поднимают гантели</w:t>
      </w:r>
      <w:r w:rsidRPr="006F57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вверх и кладут на место. Затем бегом назад к команде и передают эстафету следующему участнику. </w:t>
      </w:r>
    </w:p>
    <w:p w:rsidR="00DD38EA" w:rsidRDefault="00DD38EA" w:rsidP="001A2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8EA" w:rsidRDefault="00DD38EA" w:rsidP="003007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</w:t>
      </w:r>
      <w:r w:rsidR="001A25D0">
        <w:rPr>
          <w:b/>
          <w:bCs/>
          <w:color w:val="000000"/>
          <w:sz w:val="27"/>
          <w:szCs w:val="27"/>
        </w:rPr>
        <w:t xml:space="preserve"> забава </w:t>
      </w:r>
      <w:r w:rsidR="003007B2">
        <w:rPr>
          <w:b/>
          <w:bCs/>
          <w:color w:val="000000"/>
          <w:sz w:val="27"/>
          <w:szCs w:val="27"/>
        </w:rPr>
        <w:t>«Всадники»</w:t>
      </w:r>
    </w:p>
    <w:p w:rsidR="003007B2" w:rsidRPr="003007B2" w:rsidRDefault="003007B2" w:rsidP="003007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iCs/>
          <w:color w:val="000000"/>
          <w:sz w:val="32"/>
          <w:szCs w:val="28"/>
        </w:rPr>
      </w:pPr>
      <w:r>
        <w:rPr>
          <w:bCs/>
          <w:color w:val="000000"/>
          <w:sz w:val="27"/>
          <w:szCs w:val="27"/>
        </w:rPr>
        <w:t>По кругу лежат гимнастические палки 2 меньше чем участников</w:t>
      </w:r>
      <w:proofErr w:type="gramStart"/>
      <w:r>
        <w:rPr>
          <w:bCs/>
          <w:color w:val="000000"/>
          <w:sz w:val="27"/>
          <w:szCs w:val="27"/>
        </w:rPr>
        <w:t>.</w:t>
      </w:r>
      <w:proofErr w:type="gramEnd"/>
      <w:r>
        <w:rPr>
          <w:bCs/>
          <w:color w:val="000000"/>
          <w:sz w:val="27"/>
          <w:szCs w:val="27"/>
        </w:rPr>
        <w:t xml:space="preserve"> Дети под музыку бегут по кругу, когда останавливается музыка, каждый участник должен взять гимнастическую палку</w:t>
      </w:r>
      <w:proofErr w:type="gramStart"/>
      <w:r>
        <w:rPr>
          <w:bCs/>
          <w:color w:val="000000"/>
          <w:sz w:val="27"/>
          <w:szCs w:val="27"/>
        </w:rPr>
        <w:t>.</w:t>
      </w:r>
      <w:proofErr w:type="gramEnd"/>
      <w:r>
        <w:rPr>
          <w:bCs/>
          <w:color w:val="000000"/>
          <w:sz w:val="27"/>
          <w:szCs w:val="27"/>
        </w:rPr>
        <w:t xml:space="preserve"> Кому не хватило садиться на скамейку. Пока не останется один победитель.</w:t>
      </w:r>
    </w:p>
    <w:p w:rsidR="003007B2" w:rsidRDefault="003007B2" w:rsidP="00DD3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8EA" w:rsidRPr="00AE75D8" w:rsidRDefault="00DD38EA" w:rsidP="00DD38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забава - «Перетягивание каната».</w:t>
      </w:r>
    </w:p>
    <w:p w:rsidR="00DD38EA" w:rsidRDefault="00DD38EA" w:rsidP="00DD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(Побеждает команда, которая перетянет соперников на свою сторону).</w:t>
      </w:r>
    </w:p>
    <w:p w:rsidR="0066138A" w:rsidRDefault="0066138A" w:rsidP="0066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138A" w:rsidRPr="00AE75D8" w:rsidRDefault="0066138A" w:rsidP="006613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пауза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38A" w:rsidRPr="00AE75D8" w:rsidRDefault="0066138A" w:rsidP="00DD3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D38EA" w:rsidRPr="00DD38EA" w:rsidRDefault="00DD38EA" w:rsidP="00DD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Вам участники, достойно показавшим силу, ловкость, быстроту, присваивается звание </w:t>
      </w:r>
      <w:r w:rsidRPr="00AE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Богатыри земли русской».</w:t>
      </w:r>
      <w:r w:rsidRPr="00AE75D8">
        <w:rPr>
          <w:rFonts w:ascii="Arial" w:eastAsia="Times New Roman" w:hAnsi="Arial" w:cs="Arial"/>
          <w:color w:val="000000"/>
          <w:lang w:eastAsia="ru-RU"/>
        </w:rPr>
        <w:t> 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отныне вам наказ:</w:t>
      </w:r>
    </w:p>
    <w:p w:rsidR="00DD38EA" w:rsidRPr="00AE75D8" w:rsidRDefault="00DD38EA" w:rsidP="00DD3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Силушку свою копить,</w:t>
      </w:r>
    </w:p>
    <w:p w:rsidR="00DD38EA" w:rsidRDefault="00DD38EA" w:rsidP="00DD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Землю русскую хранить».</w:t>
      </w:r>
    </w:p>
    <w:p w:rsidR="00DD38EA" w:rsidRDefault="00DD38EA" w:rsidP="00DD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</w:t>
      </w: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наши богатырские забавы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0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Раздача сладких подарков.</w:t>
      </w:r>
    </w:p>
    <w:p w:rsidR="00DD38EA" w:rsidRPr="00AE75D8" w:rsidRDefault="00DD38EA" w:rsidP="00DD3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D38EA" w:rsidRPr="00AE75D8" w:rsidRDefault="00DD38EA" w:rsidP="00DD3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«Богатырская наша сила» дети выходят из зала</w:t>
      </w:r>
    </w:p>
    <w:p w:rsidR="00BD78C0" w:rsidRDefault="00BD78C0" w:rsidP="00AE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8C0" w:rsidRDefault="00BD78C0" w:rsidP="00AE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8C0" w:rsidRDefault="00BD78C0" w:rsidP="00AE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8C0" w:rsidRDefault="00BD78C0" w:rsidP="00AE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8C0" w:rsidRDefault="00BD78C0" w:rsidP="00AE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D78C0" w:rsidSect="00AE75D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2BA"/>
    <w:multiLevelType w:val="multilevel"/>
    <w:tmpl w:val="CAE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49EE"/>
    <w:multiLevelType w:val="multilevel"/>
    <w:tmpl w:val="D39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65AA1"/>
    <w:multiLevelType w:val="multilevel"/>
    <w:tmpl w:val="3A1E1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5611C"/>
    <w:multiLevelType w:val="multilevel"/>
    <w:tmpl w:val="5F20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D3F"/>
    <w:multiLevelType w:val="multilevel"/>
    <w:tmpl w:val="006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B673B"/>
    <w:multiLevelType w:val="multilevel"/>
    <w:tmpl w:val="415C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B2FBB"/>
    <w:multiLevelType w:val="multilevel"/>
    <w:tmpl w:val="BCA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27E35"/>
    <w:multiLevelType w:val="multilevel"/>
    <w:tmpl w:val="3CA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44166"/>
    <w:multiLevelType w:val="multilevel"/>
    <w:tmpl w:val="6DD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D23AD"/>
    <w:multiLevelType w:val="multilevel"/>
    <w:tmpl w:val="990AA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755D7"/>
    <w:multiLevelType w:val="multilevel"/>
    <w:tmpl w:val="AEF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977CE"/>
    <w:multiLevelType w:val="multilevel"/>
    <w:tmpl w:val="D7AA1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8"/>
    <w:rsid w:val="000809FD"/>
    <w:rsid w:val="001A25D0"/>
    <w:rsid w:val="003007B2"/>
    <w:rsid w:val="0066138A"/>
    <w:rsid w:val="009849DA"/>
    <w:rsid w:val="00AE75D8"/>
    <w:rsid w:val="00BD78C0"/>
    <w:rsid w:val="00C31E77"/>
    <w:rsid w:val="00DD38EA"/>
    <w:rsid w:val="00ED69A7"/>
    <w:rsid w:val="00F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5D8"/>
  </w:style>
  <w:style w:type="paragraph" w:customStyle="1" w:styleId="c0">
    <w:name w:val="c0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75D8"/>
  </w:style>
  <w:style w:type="character" w:customStyle="1" w:styleId="c26">
    <w:name w:val="c26"/>
    <w:basedOn w:val="a0"/>
    <w:rsid w:val="00AE75D8"/>
  </w:style>
  <w:style w:type="paragraph" w:customStyle="1" w:styleId="c12">
    <w:name w:val="c12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75D8"/>
  </w:style>
  <w:style w:type="character" w:customStyle="1" w:styleId="c9">
    <w:name w:val="c9"/>
    <w:basedOn w:val="a0"/>
    <w:rsid w:val="00AE75D8"/>
  </w:style>
  <w:style w:type="paragraph" w:customStyle="1" w:styleId="c3">
    <w:name w:val="c3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E75D8"/>
  </w:style>
  <w:style w:type="character" w:customStyle="1" w:styleId="c1">
    <w:name w:val="c1"/>
    <w:basedOn w:val="a0"/>
    <w:rsid w:val="00AE75D8"/>
  </w:style>
  <w:style w:type="paragraph" w:customStyle="1" w:styleId="c34">
    <w:name w:val="c34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75D8"/>
  </w:style>
  <w:style w:type="paragraph" w:styleId="a3">
    <w:name w:val="Normal (Web)"/>
    <w:basedOn w:val="a"/>
    <w:uiPriority w:val="99"/>
    <w:unhideWhenUsed/>
    <w:rsid w:val="001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5D8"/>
  </w:style>
  <w:style w:type="paragraph" w:customStyle="1" w:styleId="c0">
    <w:name w:val="c0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75D8"/>
  </w:style>
  <w:style w:type="character" w:customStyle="1" w:styleId="c26">
    <w:name w:val="c26"/>
    <w:basedOn w:val="a0"/>
    <w:rsid w:val="00AE75D8"/>
  </w:style>
  <w:style w:type="paragraph" w:customStyle="1" w:styleId="c12">
    <w:name w:val="c12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75D8"/>
  </w:style>
  <w:style w:type="character" w:customStyle="1" w:styleId="c9">
    <w:name w:val="c9"/>
    <w:basedOn w:val="a0"/>
    <w:rsid w:val="00AE75D8"/>
  </w:style>
  <w:style w:type="paragraph" w:customStyle="1" w:styleId="c3">
    <w:name w:val="c3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E75D8"/>
  </w:style>
  <w:style w:type="character" w:customStyle="1" w:styleId="c1">
    <w:name w:val="c1"/>
    <w:basedOn w:val="a0"/>
    <w:rsid w:val="00AE75D8"/>
  </w:style>
  <w:style w:type="paragraph" w:customStyle="1" w:styleId="c34">
    <w:name w:val="c34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E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75D8"/>
  </w:style>
  <w:style w:type="paragraph" w:styleId="a3">
    <w:name w:val="Normal (Web)"/>
    <w:basedOn w:val="a"/>
    <w:uiPriority w:val="99"/>
    <w:unhideWhenUsed/>
    <w:rsid w:val="001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9CFC-2884-4A3A-B81A-A23B11D0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cp:lastPrinted>2021-02-15T18:06:00Z</cp:lastPrinted>
  <dcterms:created xsi:type="dcterms:W3CDTF">2021-02-04T11:01:00Z</dcterms:created>
  <dcterms:modified xsi:type="dcterms:W3CDTF">2021-02-15T18:10:00Z</dcterms:modified>
</cp:coreProperties>
</file>