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F9" w:rsidRDefault="004053F9"/>
    <w:p w:rsidR="004053F9" w:rsidRDefault="004053F9"/>
    <w:p w:rsidR="004053F9" w:rsidRDefault="004053F9"/>
    <w:p w:rsidR="000408B7" w:rsidRDefault="000408B7"/>
    <w:p w:rsidR="004053F9" w:rsidRDefault="004053F9"/>
    <w:p w:rsidR="0028389F" w:rsidRPr="000408B7" w:rsidRDefault="004053F9" w:rsidP="0004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B7">
        <w:rPr>
          <w:rFonts w:ascii="Times New Roman" w:hAnsi="Times New Roman" w:cs="Times New Roman"/>
          <w:b/>
          <w:sz w:val="28"/>
          <w:szCs w:val="28"/>
        </w:rPr>
        <w:t>Формирование культурно-гигиенических навыков у детей</w:t>
      </w:r>
    </w:p>
    <w:p w:rsidR="004053F9" w:rsidRPr="000408B7" w:rsidRDefault="008167F1" w:rsidP="00816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408B7" w:rsidRPr="000408B7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Pr="004053F9" w:rsidRDefault="004053F9">
      <w:pPr>
        <w:rPr>
          <w:rFonts w:ascii="Times New Roman" w:hAnsi="Times New Roman" w:cs="Times New Roman"/>
          <w:sz w:val="28"/>
          <w:szCs w:val="28"/>
        </w:rPr>
      </w:pPr>
    </w:p>
    <w:p w:rsidR="004053F9" w:rsidRPr="004053F9" w:rsidRDefault="004053F9" w:rsidP="0006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3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A9B" w:rsidRDefault="00062A9B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A9B" w:rsidRDefault="00062A9B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A9B" w:rsidRDefault="00062A9B" w:rsidP="004053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9E7" w:rsidRPr="00FD249B" w:rsidRDefault="000408B7" w:rsidP="000408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167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053F9" w:rsidRPr="00FD249B">
        <w:rPr>
          <w:sz w:val="28"/>
          <w:szCs w:val="28"/>
        </w:rPr>
        <w:t xml:space="preserve">Культурно-гигиенические навыки — важная составная часть культуры поведения. Необходимость опрятности, содержание в чистоте лица, тела, прически, одежды, обуви,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Неряшливый человек, не умеющий следить за собой, своей внешностью, поступками, как правило, небрежен в работе. </w:t>
      </w:r>
    </w:p>
    <w:p w:rsidR="00EC59E7" w:rsidRPr="00FD249B" w:rsidRDefault="000408B7" w:rsidP="000408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7F1">
        <w:rPr>
          <w:sz w:val="28"/>
          <w:szCs w:val="28"/>
        </w:rPr>
        <w:t xml:space="preserve">     </w:t>
      </w:r>
      <w:r w:rsidR="00EC59E7" w:rsidRPr="00FD249B">
        <w:rPr>
          <w:sz w:val="28"/>
          <w:szCs w:val="28"/>
        </w:rPr>
        <w:t xml:space="preserve">Я считаю </w:t>
      </w:r>
      <w:proofErr w:type="spellStart"/>
      <w:proofErr w:type="gramStart"/>
      <w:r w:rsidR="00EC59E7" w:rsidRPr="00FD249B">
        <w:rPr>
          <w:sz w:val="28"/>
          <w:szCs w:val="28"/>
        </w:rPr>
        <w:t>что,в</w:t>
      </w:r>
      <w:r w:rsidR="004053F9" w:rsidRPr="00FD249B">
        <w:rPr>
          <w:sz w:val="28"/>
          <w:szCs w:val="28"/>
        </w:rPr>
        <w:t>оспитание</w:t>
      </w:r>
      <w:proofErr w:type="spellEnd"/>
      <w:proofErr w:type="gramEnd"/>
      <w:r w:rsidR="004053F9" w:rsidRPr="00FD249B">
        <w:rPr>
          <w:sz w:val="28"/>
          <w:szCs w:val="28"/>
        </w:rPr>
        <w:t xml:space="preserve"> культурно-гигиенических навыков имеет значение не только для успешности социализации детей, но и для их здоровья. </w:t>
      </w:r>
      <w:r>
        <w:rPr>
          <w:sz w:val="28"/>
          <w:szCs w:val="28"/>
        </w:rPr>
        <w:t xml:space="preserve"> </w:t>
      </w:r>
      <w:r w:rsidR="004053F9" w:rsidRPr="00FD249B">
        <w:rPr>
          <w:sz w:val="28"/>
          <w:szCs w:val="28"/>
        </w:rPr>
        <w:t>Все меры, которые разрабатывает дошкольная гигиена, способствуют нормальному физическому, гигиеническому развитию детей, укреплению их здоровья.</w:t>
      </w:r>
    </w:p>
    <w:p w:rsidR="004053F9" w:rsidRPr="00FD249B" w:rsidRDefault="000408B7" w:rsidP="000408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7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053F9" w:rsidRPr="00FD249B">
        <w:rPr>
          <w:sz w:val="28"/>
          <w:szCs w:val="28"/>
        </w:rPr>
        <w:t xml:space="preserve">Здоровье – более широкое понятие, под которым понимают состояние полного физического, душевного и социального благополучия — именно такое определение выдвинула Всемирная организация здравоохранения.Формирование культурно–гигиенических навыков – процесс длительный, в связи с этим одни и те же задачи могут многократно повторяться. Воспитание навыков осуществляется приемами прямого воздействия, упражнения, т. е. путем научения, приучения, поэтому воспитание культурно – гигиенических навыков необходимо планировать в режиме дня. Наблюдения показали, что в тех детских учреждениях,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</w:t>
      </w:r>
      <w:proofErr w:type="spellStart"/>
      <w:r w:rsidR="004053F9" w:rsidRPr="00FD249B">
        <w:rPr>
          <w:sz w:val="28"/>
          <w:szCs w:val="28"/>
        </w:rPr>
        <w:t>высоки.А</w:t>
      </w:r>
      <w:proofErr w:type="spellEnd"/>
      <w:r w:rsidR="004053F9" w:rsidRPr="00FD249B">
        <w:rPr>
          <w:sz w:val="28"/>
          <w:szCs w:val="28"/>
        </w:rPr>
        <w:t xml:space="preserve"> самое главное по режиму дня заметно, что время на гигиену и самообслуживание маленьким детям отводится больше, чем детям более старшего возраста, так как эти навыки у старших детей уже более сформированы. Из этого важно подчеркнуть, что возрастные особенности и индивидуальные способности детей играют важную роль в режиме дня.</w:t>
      </w:r>
    </w:p>
    <w:p w:rsidR="004053F9" w:rsidRPr="00FD249B" w:rsidRDefault="000408B7" w:rsidP="0004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7F1">
        <w:rPr>
          <w:rFonts w:ascii="Times New Roman" w:hAnsi="Times New Roman" w:cs="Times New Roman"/>
          <w:sz w:val="28"/>
          <w:szCs w:val="28"/>
        </w:rPr>
        <w:t xml:space="preserve">    </w:t>
      </w:r>
      <w:r w:rsidR="004053F9" w:rsidRPr="00FD249B">
        <w:rPr>
          <w:rFonts w:ascii="Times New Roman" w:hAnsi="Times New Roman" w:cs="Times New Roman"/>
          <w:sz w:val="28"/>
          <w:szCs w:val="28"/>
        </w:rPr>
        <w:t>Освоение культурно – гигиенических навыков дает возможность сравнить себя с другими детьми: лучше или хуже я умею это делать? Так через сравнение себя с другими складываются предпосылки для формирования самооценки, осознания своих возможностей и умений, а так же предпосылки для самоконтроля. При выполнении бытовых процессов малыш наблюдает, сравнивает, анализирует, устанавливает причинно – следственные связи. Он задумывается над тем, куда делось мыло, ведь сначала был большой кусок, а через некоторое время стал совсем маленький, почему вода смывает пену и грязь с рук, как с помощью вилки можно разделить котлету пополам, куда пропадает сахар в чае, почему высох мокрый платок и т.д.</w:t>
      </w:r>
    </w:p>
    <w:p w:rsidR="00EC59E7" w:rsidRPr="008167F1" w:rsidRDefault="000408B7" w:rsidP="0081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7F1">
        <w:rPr>
          <w:rFonts w:ascii="Times New Roman" w:hAnsi="Times New Roman" w:cs="Times New Roman"/>
          <w:sz w:val="28"/>
          <w:szCs w:val="28"/>
        </w:rPr>
        <w:t xml:space="preserve">  </w:t>
      </w:r>
      <w:r w:rsidR="00961AFB" w:rsidRPr="00FD24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61AFB" w:rsidRPr="00FD249B">
        <w:rPr>
          <w:rFonts w:ascii="Times New Roman" w:hAnsi="Times New Roman" w:cs="Times New Roman"/>
          <w:sz w:val="28"/>
          <w:szCs w:val="28"/>
        </w:rPr>
        <w:t>процессе  моей</w:t>
      </w:r>
      <w:proofErr w:type="gramEnd"/>
      <w:r w:rsidR="00961AFB" w:rsidRPr="00FD249B">
        <w:rPr>
          <w:rFonts w:ascii="Times New Roman" w:hAnsi="Times New Roman" w:cs="Times New Roman"/>
          <w:sz w:val="28"/>
          <w:szCs w:val="28"/>
        </w:rPr>
        <w:t xml:space="preserve"> работы с детьми 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мыть руки перед едой, </w:t>
      </w:r>
      <w:r w:rsidR="00961AFB" w:rsidRPr="00FD249B">
        <w:rPr>
          <w:rFonts w:ascii="Times New Roman" w:hAnsi="Times New Roman" w:cs="Times New Roman"/>
          <w:sz w:val="28"/>
          <w:szCs w:val="28"/>
        </w:rPr>
        <w:lastRenderedPageBreak/>
        <w:t>после пользования туалетом, игры, прогулки и т.д. Дети среднего и старшего дошкольного возраста более осознано должны относиться к выполнению правил личной гигиены;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Формирование навыков личной гигиены предполагает и умение детей быть всегда опрятными, замечать неполадки в своей одежде, самостоятельно или с помощью взрослых их устранять. Гигиеническое воспитание и обучение неразрывно связано с воспитанием культурного поведения. Все сведения по гигиене прививаются детям в повседневной жизни в процессе разнообра</w:t>
      </w:r>
      <w:r w:rsidR="00EC59E7" w:rsidRPr="00FD249B">
        <w:rPr>
          <w:rFonts w:ascii="Times New Roman" w:hAnsi="Times New Roman" w:cs="Times New Roman"/>
          <w:sz w:val="28"/>
          <w:szCs w:val="28"/>
        </w:rPr>
        <w:t>зных видов деятельности.</w:t>
      </w:r>
      <w:r>
        <w:rPr>
          <w:sz w:val="28"/>
          <w:szCs w:val="28"/>
        </w:rPr>
        <w:t xml:space="preserve">  </w:t>
      </w:r>
      <w:r w:rsidR="00EC59E7" w:rsidRPr="00FD249B">
        <w:rPr>
          <w:sz w:val="28"/>
          <w:szCs w:val="28"/>
        </w:rPr>
        <w:t>Воспитание 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Объяснение нового действия дается очень подробно, затем постепенно сужается и сводится к напоминанию правила, которое может быть обращено ко всем или отдельным детям.</w:t>
      </w:r>
    </w:p>
    <w:p w:rsidR="00EC59E7" w:rsidRPr="00FD249B" w:rsidRDefault="00EC59E7" w:rsidP="000408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49B">
        <w:rPr>
          <w:b/>
          <w:bCs/>
          <w:sz w:val="28"/>
          <w:szCs w:val="28"/>
        </w:rPr>
        <w:t>Заключение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  <w:r w:rsidRPr="00FD249B">
        <w:rPr>
          <w:sz w:val="28"/>
          <w:szCs w:val="28"/>
        </w:rPr>
        <w:t xml:space="preserve">На основе изученной и проанализированной психолого-педагогической литературы мы пришли к выводу, что для успешного формирования культурно – гигиенических навыков необходимо: 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  <w:r w:rsidRPr="00FD249B">
        <w:rPr>
          <w:sz w:val="28"/>
          <w:szCs w:val="28"/>
        </w:rPr>
        <w:t>1. Знать особенности культурно – гигиенических навыков у детей младшего дошкольного возраста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  <w:r w:rsidRPr="00FD249B">
        <w:rPr>
          <w:sz w:val="28"/>
          <w:szCs w:val="28"/>
        </w:rPr>
        <w:t>2. Знать методы формирования культурно – гигиенических навыков у детей дошкольного возраста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  <w:r w:rsidRPr="00FD249B">
        <w:rPr>
          <w:sz w:val="28"/>
          <w:szCs w:val="28"/>
        </w:rPr>
        <w:t>3. Знать диагностические методики культурно – гигиенических навыков у детей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  <w:r w:rsidRPr="00FD249B">
        <w:rPr>
          <w:sz w:val="28"/>
          <w:szCs w:val="28"/>
        </w:rPr>
        <w:t>4.Разработать программу культурно – гигиенических навыков у детей дошкольного возраста.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59E7" w:rsidRPr="00FD249B" w:rsidRDefault="000408B7" w:rsidP="000408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67F1">
        <w:rPr>
          <w:sz w:val="28"/>
          <w:szCs w:val="28"/>
        </w:rPr>
        <w:t xml:space="preserve">  </w:t>
      </w:r>
      <w:r w:rsidR="00EC59E7" w:rsidRPr="00FD249B">
        <w:rPr>
          <w:sz w:val="28"/>
          <w:szCs w:val="28"/>
        </w:rPr>
        <w:t>В ходе решения задач, поставленных перед исследованием, изучены методы, диагностические методики, разработана программа культурно – гигиенических навыков у детей младшего дошкольного возраста, которая может быть использована педагогами ДОУ в работе.</w:t>
      </w:r>
    </w:p>
    <w:p w:rsidR="00EC59E7" w:rsidRPr="00FD249B" w:rsidRDefault="00EC59E7" w:rsidP="000408B7">
      <w:pPr>
        <w:pStyle w:val="a3"/>
        <w:spacing w:before="0" w:beforeAutospacing="0" w:after="0" w:afterAutospacing="0"/>
        <w:rPr>
          <w:sz w:val="28"/>
          <w:szCs w:val="28"/>
        </w:rPr>
      </w:pPr>
      <w:r w:rsidRPr="00FD249B">
        <w:rPr>
          <w:sz w:val="28"/>
          <w:szCs w:val="28"/>
        </w:rPr>
        <w:t xml:space="preserve">Решающее значение для формирования культурно – гигиенических навыков у детей младшего дошкольного возраста имеет положительный опыт, особенное значение, для накопления которого имеет общение и совместная деятельность детей. </w:t>
      </w:r>
    </w:p>
    <w:p w:rsidR="00497D07" w:rsidRDefault="00497D0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08B7" w:rsidRDefault="000408B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08B7" w:rsidRDefault="000408B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08B7" w:rsidRDefault="000408B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08B7" w:rsidRDefault="000408B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08B7" w:rsidRDefault="000408B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08B7" w:rsidRPr="00FD249B" w:rsidRDefault="000408B7" w:rsidP="000408B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C59E7" w:rsidRPr="00FD249B" w:rsidRDefault="00EC59E7" w:rsidP="000408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49B">
        <w:rPr>
          <w:b/>
          <w:bCs/>
          <w:sz w:val="28"/>
          <w:szCs w:val="28"/>
        </w:rPr>
        <w:lastRenderedPageBreak/>
        <w:t>Список литературы</w:t>
      </w: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EC59E7" w:rsidP="00EC59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49B">
        <w:rPr>
          <w:rFonts w:ascii="Times New Roman" w:hAnsi="Times New Roman" w:cs="Times New Roman"/>
          <w:sz w:val="28"/>
          <w:szCs w:val="28"/>
        </w:rPr>
        <w:t>Ананьев В.А. Организация безопасности и жизнедеятельности дошкольников. – Томск: ТГУ, 2000</w:t>
      </w:r>
    </w:p>
    <w:p w:rsidR="00EC59E7" w:rsidRPr="00FD249B" w:rsidRDefault="00EC59E7" w:rsidP="00EC59E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49B">
        <w:rPr>
          <w:rFonts w:ascii="Times New Roman" w:hAnsi="Times New Roman" w:cs="Times New Roman"/>
          <w:sz w:val="28"/>
          <w:szCs w:val="28"/>
        </w:rPr>
        <w:t>Игуменова</w:t>
      </w:r>
      <w:proofErr w:type="spellEnd"/>
      <w:r w:rsidRPr="00FD249B">
        <w:rPr>
          <w:rFonts w:ascii="Times New Roman" w:hAnsi="Times New Roman" w:cs="Times New Roman"/>
          <w:sz w:val="28"/>
          <w:szCs w:val="28"/>
        </w:rPr>
        <w:t xml:space="preserve"> Н. Скатерть-самобранка и ложка-невидимка, или о роли предметов-заместителей в детской игре.// Дошкольное образование-2004-№ 1</w:t>
      </w:r>
    </w:p>
    <w:p w:rsidR="004053F9" w:rsidRPr="00FD249B" w:rsidRDefault="00EC59E7" w:rsidP="004053F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49B">
        <w:rPr>
          <w:rFonts w:ascii="Times New Roman" w:hAnsi="Times New Roman" w:cs="Times New Roman"/>
          <w:sz w:val="28"/>
          <w:szCs w:val="28"/>
        </w:rPr>
        <w:t xml:space="preserve"> Козлова С.А. Куликова Т.А. Дошкольная педагогика.- М.: Академия, 2005</w:t>
      </w:r>
    </w:p>
    <w:p w:rsidR="00EC59E7" w:rsidRPr="00FD249B" w:rsidRDefault="00EC59E7" w:rsidP="004053F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49B">
        <w:rPr>
          <w:rFonts w:ascii="Times New Roman" w:hAnsi="Times New Roman" w:cs="Times New Roman"/>
          <w:sz w:val="28"/>
          <w:szCs w:val="28"/>
        </w:rPr>
        <w:t>. Программа воспитания и обучения в детском саду / Под ред. М.А.Васильевой, В.В.Гербовой, Т.С.Комаровой. - М.: Мозаика-Синтез, 2005</w:t>
      </w:r>
    </w:p>
    <w:p w:rsidR="00EC59E7" w:rsidRPr="00FD249B" w:rsidRDefault="00EC59E7" w:rsidP="00497D07">
      <w:pPr>
        <w:pStyle w:val="a4"/>
        <w:ind w:left="774"/>
        <w:jc w:val="both"/>
        <w:rPr>
          <w:rFonts w:ascii="Times New Roman" w:hAnsi="Times New Roman" w:cs="Times New Roman"/>
          <w:sz w:val="28"/>
          <w:szCs w:val="28"/>
        </w:rPr>
      </w:pPr>
    </w:p>
    <w:p w:rsidR="00497D07" w:rsidRPr="00FD249B" w:rsidRDefault="00497D07" w:rsidP="00497D0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Т.С., </w:t>
      </w:r>
      <w:proofErr w:type="spellStart"/>
      <w:r w:rsidRPr="00F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FD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Павлова Л.Ю. Трудовое воспитание в детском саду. – М .: 2005/</w:t>
      </w:r>
    </w:p>
    <w:p w:rsidR="004053F9" w:rsidRPr="00FD249B" w:rsidRDefault="00497D07" w:rsidP="00497D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Зебзеева</w:t>
      </w:r>
      <w:proofErr w:type="spellEnd"/>
      <w:r w:rsidRPr="00FD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Организация режимных процессов в ДОУ. – М.: Сфера, 2007</w:t>
      </w: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FD249B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F9" w:rsidRPr="004053F9" w:rsidRDefault="004053F9" w:rsidP="00405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3F9" w:rsidRPr="004053F9" w:rsidSect="0081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2472B"/>
    <w:multiLevelType w:val="hybridMultilevel"/>
    <w:tmpl w:val="0B9E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2C41"/>
    <w:multiLevelType w:val="hybridMultilevel"/>
    <w:tmpl w:val="27AC3F2A"/>
    <w:lvl w:ilvl="0" w:tplc="72EAFF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6579B"/>
    <w:multiLevelType w:val="hybridMultilevel"/>
    <w:tmpl w:val="EBC44F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3F9"/>
    <w:rsid w:val="000408B7"/>
    <w:rsid w:val="00062A9B"/>
    <w:rsid w:val="0028389F"/>
    <w:rsid w:val="004053F9"/>
    <w:rsid w:val="00497D07"/>
    <w:rsid w:val="008161EC"/>
    <w:rsid w:val="008167F1"/>
    <w:rsid w:val="00961AFB"/>
    <w:rsid w:val="00EC59E7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1F2B7-CE22-418D-BCB5-FA9F190B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Лазарь</dc:creator>
  <cp:keywords/>
  <dc:description/>
  <cp:lastModifiedBy>LAZAR</cp:lastModifiedBy>
  <cp:revision>7</cp:revision>
  <cp:lastPrinted>2016-11-18T06:01:00Z</cp:lastPrinted>
  <dcterms:created xsi:type="dcterms:W3CDTF">2016-11-12T12:11:00Z</dcterms:created>
  <dcterms:modified xsi:type="dcterms:W3CDTF">2020-12-27T17:57:00Z</dcterms:modified>
</cp:coreProperties>
</file>