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4B" w:rsidRPr="00CA234B" w:rsidRDefault="00CA234B" w:rsidP="00CA234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CA234B">
        <w:rPr>
          <w:rFonts w:ascii="Times New Roman" w:hAnsi="Times New Roman" w:cs="Times New Roman"/>
          <w:i/>
          <w:sz w:val="24"/>
          <w:szCs w:val="24"/>
          <w:lang w:eastAsia="ru-RU"/>
        </w:rPr>
        <w:t>едагогический проект</w:t>
      </w:r>
      <w:r w:rsidR="00C51CF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A234B">
        <w:rPr>
          <w:rFonts w:ascii="Times New Roman" w:hAnsi="Times New Roman" w:cs="Times New Roman"/>
          <w:i/>
          <w:sz w:val="24"/>
          <w:szCs w:val="24"/>
          <w:lang w:eastAsia="ru-RU"/>
        </w:rPr>
        <w:t>«Путешествие в страну денег»</w:t>
      </w:r>
    </w:p>
    <w:p w:rsidR="00CA234B" w:rsidRPr="00CA234B" w:rsidRDefault="00CA234B" w:rsidP="00CA234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A234B">
        <w:rPr>
          <w:rFonts w:ascii="Times New Roman" w:hAnsi="Times New Roman" w:cs="Times New Roman"/>
          <w:i/>
          <w:sz w:val="24"/>
          <w:szCs w:val="24"/>
          <w:lang w:eastAsia="ru-RU"/>
        </w:rPr>
        <w:t>(старшая группа 5-6 лет)</w:t>
      </w:r>
    </w:p>
    <w:p w:rsidR="00CA234B" w:rsidRDefault="00CA234B" w:rsidP="00435632">
      <w:pPr>
        <w:pStyle w:val="a6"/>
        <w:spacing w:before="0" w:beforeAutospacing="0" w:after="0" w:afterAutospacing="0" w:line="294" w:lineRule="atLeast"/>
        <w:rPr>
          <w:i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проекта:</w:t>
      </w:r>
    </w:p>
    <w:p w:rsidR="00D11B3A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Краткосрочный,</w:t>
      </w:r>
      <w:r w:rsidRPr="0050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gramStart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нформационно-практи</w:t>
      </w:r>
      <w:r w:rsidR="00D11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</w:t>
      </w:r>
    </w:p>
    <w:p w:rsidR="00D11B3A" w:rsidRDefault="00D11B3A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 проекта:</w:t>
      </w:r>
    </w:p>
    <w:p w:rsidR="004D2037" w:rsidRPr="00502702" w:rsidRDefault="00D11B3A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2037"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оспитанники старшей  группы, воспитатели, родители воспитанников.</w:t>
      </w:r>
    </w:p>
    <w:p w:rsidR="006B7924" w:rsidRPr="00502702" w:rsidRDefault="006B7924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 участников</w:t>
      </w: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старшего </w:t>
      </w:r>
      <w:r w:rsidR="00D1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 </w:t>
      </w: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</w:t>
      </w:r>
    </w:p>
    <w:p w:rsidR="006B7924" w:rsidRPr="00502702" w:rsidRDefault="006B7924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Сроки реализации:</w:t>
      </w:r>
    </w:p>
    <w:p w:rsidR="004D2037" w:rsidRPr="00502702" w:rsidRDefault="00D11B3A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2037"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ентябрь 2019г. – март 2020г.</w:t>
      </w: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</w:p>
    <w:p w:rsidR="006B7924" w:rsidRPr="00502702" w:rsidRDefault="006B7924" w:rsidP="006B7924">
      <w:pPr>
        <w:pStyle w:val="a3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  Современные дети с раннего детства сталкиваются с экономическими вопросами. Они слышат, как родители обсуждают повышение зарплаты, рост цен в магазинах. Именно поэтому в </w:t>
      </w:r>
      <w:r w:rsidRPr="00502702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дошкольной</w:t>
      </w:r>
      <w:r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педагогике появилось  направление — экономическое воспитание, через которое  у ребенка </w:t>
      </w:r>
      <w:r w:rsidR="00D11B3A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складывается </w:t>
      </w:r>
      <w:r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правильное представление о деньгах, семейном бюджете, потребностях и прочих важных понятиях.</w:t>
      </w:r>
    </w:p>
    <w:p w:rsidR="006B7924" w:rsidRPr="00502702" w:rsidRDefault="004D2037" w:rsidP="006B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проекта, в соответствии с ФГОС </w:t>
      </w:r>
      <w:proofErr w:type="gramStart"/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</w:t>
      </w:r>
      <w:proofErr w:type="gramStart"/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развитие.</w:t>
      </w:r>
    </w:p>
    <w:p w:rsidR="00EE1D5A" w:rsidRPr="00502702" w:rsidRDefault="00EE1D5A" w:rsidP="006B7924">
      <w:pPr>
        <w:pStyle w:val="a3"/>
        <w:rPr>
          <w:rFonts w:ascii="Times New Roman" w:hAnsi="Times New Roman"/>
          <w:i/>
          <w:sz w:val="24"/>
          <w:szCs w:val="24"/>
        </w:rPr>
      </w:pPr>
    </w:p>
    <w:p w:rsidR="006B7924" w:rsidRPr="00502702" w:rsidRDefault="006B7924" w:rsidP="006B7924">
      <w:pPr>
        <w:pStyle w:val="a3"/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i/>
          <w:sz w:val="24"/>
          <w:szCs w:val="24"/>
        </w:rPr>
        <w:t xml:space="preserve">Цель:  </w:t>
      </w:r>
      <w:r w:rsidRPr="00502702">
        <w:rPr>
          <w:rFonts w:ascii="Times New Roman" w:hAnsi="Times New Roman"/>
          <w:sz w:val="24"/>
          <w:szCs w:val="24"/>
        </w:rPr>
        <w:t>формирование финансовой культуры и азов финансовой грамотности у детей дошкольного возраста.</w:t>
      </w:r>
    </w:p>
    <w:p w:rsidR="006B7924" w:rsidRPr="00502702" w:rsidRDefault="006B7924" w:rsidP="006B7924">
      <w:pPr>
        <w:pStyle w:val="a3"/>
        <w:rPr>
          <w:rFonts w:ascii="Times New Roman" w:hAnsi="Times New Roman"/>
          <w:i/>
          <w:sz w:val="24"/>
          <w:szCs w:val="24"/>
        </w:rPr>
      </w:pPr>
      <w:r w:rsidRPr="00502702"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6B7924" w:rsidRPr="00502702" w:rsidRDefault="006B7924" w:rsidP="006B7924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>побуд</w:t>
      </w:r>
      <w:r w:rsidR="00D11B3A">
        <w:rPr>
          <w:rFonts w:ascii="Times New Roman" w:hAnsi="Times New Roman"/>
          <w:sz w:val="24"/>
          <w:szCs w:val="24"/>
        </w:rPr>
        <w:t>ить</w:t>
      </w:r>
      <w:r w:rsidRPr="00502702">
        <w:rPr>
          <w:rFonts w:ascii="Times New Roman" w:hAnsi="Times New Roman"/>
          <w:sz w:val="24"/>
          <w:szCs w:val="24"/>
        </w:rPr>
        <w:t xml:space="preserve"> интерес к изучению мира экономики и финансов;</w:t>
      </w:r>
    </w:p>
    <w:p w:rsidR="006B7924" w:rsidRPr="00502702" w:rsidRDefault="006B7924" w:rsidP="006B7924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>воспит</w:t>
      </w:r>
      <w:r w:rsidR="00D11B3A">
        <w:rPr>
          <w:rFonts w:ascii="Times New Roman" w:hAnsi="Times New Roman"/>
          <w:sz w:val="24"/>
          <w:szCs w:val="24"/>
        </w:rPr>
        <w:t>ывать</w:t>
      </w:r>
      <w:r w:rsidRPr="00502702">
        <w:rPr>
          <w:rFonts w:ascii="Times New Roman" w:hAnsi="Times New Roman"/>
          <w:sz w:val="24"/>
          <w:szCs w:val="24"/>
        </w:rPr>
        <w:t xml:space="preserve"> уважени</w:t>
      </w:r>
      <w:r w:rsidR="00D11B3A">
        <w:rPr>
          <w:rFonts w:ascii="Times New Roman" w:hAnsi="Times New Roman"/>
          <w:sz w:val="24"/>
          <w:szCs w:val="24"/>
        </w:rPr>
        <w:t>е</w:t>
      </w:r>
      <w:r w:rsidRPr="00502702">
        <w:rPr>
          <w:rFonts w:ascii="Times New Roman" w:hAnsi="Times New Roman"/>
          <w:sz w:val="24"/>
          <w:szCs w:val="24"/>
        </w:rPr>
        <w:t xml:space="preserve"> к своему и чужому труду, добросовестному </w:t>
      </w:r>
    </w:p>
    <w:p w:rsidR="006B7924" w:rsidRPr="00502702" w:rsidRDefault="006B7924" w:rsidP="00EE1D5A">
      <w:pPr>
        <w:pStyle w:val="a3"/>
        <w:ind w:left="708" w:firstLine="12"/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>отношению к посильному труду, коллективизму в быту, предусматривающему взаимопомощь между членами семьи, друзьями, соседями;</w:t>
      </w:r>
    </w:p>
    <w:p w:rsidR="006B7924" w:rsidRPr="00502702" w:rsidRDefault="006B7924" w:rsidP="006B7924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>воспит</w:t>
      </w:r>
      <w:r w:rsidR="00D11B3A">
        <w:rPr>
          <w:rFonts w:ascii="Times New Roman" w:hAnsi="Times New Roman"/>
          <w:sz w:val="24"/>
          <w:szCs w:val="24"/>
        </w:rPr>
        <w:t>ывать</w:t>
      </w:r>
      <w:r w:rsidRPr="00502702">
        <w:rPr>
          <w:rFonts w:ascii="Times New Roman" w:hAnsi="Times New Roman"/>
          <w:sz w:val="24"/>
          <w:szCs w:val="24"/>
        </w:rPr>
        <w:t xml:space="preserve"> нравственно-экономически</w:t>
      </w:r>
      <w:r w:rsidR="00D11B3A">
        <w:rPr>
          <w:rFonts w:ascii="Times New Roman" w:hAnsi="Times New Roman"/>
          <w:sz w:val="24"/>
          <w:szCs w:val="24"/>
        </w:rPr>
        <w:t>е</w:t>
      </w:r>
      <w:r w:rsidRPr="00502702">
        <w:rPr>
          <w:rFonts w:ascii="Times New Roman" w:hAnsi="Times New Roman"/>
          <w:sz w:val="24"/>
          <w:szCs w:val="24"/>
        </w:rPr>
        <w:t xml:space="preserve"> качеств</w:t>
      </w:r>
      <w:r w:rsidR="00D11B3A">
        <w:rPr>
          <w:rFonts w:ascii="Times New Roman" w:hAnsi="Times New Roman"/>
          <w:sz w:val="24"/>
          <w:szCs w:val="24"/>
        </w:rPr>
        <w:t xml:space="preserve">а </w:t>
      </w:r>
      <w:r w:rsidRPr="00502702">
        <w:rPr>
          <w:rFonts w:ascii="Times New Roman" w:hAnsi="Times New Roman"/>
          <w:sz w:val="24"/>
          <w:szCs w:val="24"/>
        </w:rPr>
        <w:t xml:space="preserve"> личности: трудолюбия, деловитости, предприимчивости, добросовестности, ответственности и самоконтроля, уверенности в себ</w:t>
      </w:r>
      <w:r w:rsidR="00D11B3A">
        <w:rPr>
          <w:rFonts w:ascii="Times New Roman" w:hAnsi="Times New Roman"/>
          <w:sz w:val="24"/>
          <w:szCs w:val="24"/>
        </w:rPr>
        <w:t>я</w:t>
      </w:r>
      <w:r w:rsidRPr="00502702">
        <w:rPr>
          <w:rFonts w:ascii="Times New Roman" w:hAnsi="Times New Roman"/>
          <w:sz w:val="24"/>
          <w:szCs w:val="24"/>
        </w:rPr>
        <w:t>, поиска наилучшего выхода из ситуации;</w:t>
      </w:r>
    </w:p>
    <w:p w:rsidR="006B7924" w:rsidRPr="00502702" w:rsidRDefault="006B7924" w:rsidP="006B7924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>воспит</w:t>
      </w:r>
      <w:r w:rsidR="00D11B3A">
        <w:rPr>
          <w:rFonts w:ascii="Times New Roman" w:hAnsi="Times New Roman"/>
          <w:sz w:val="24"/>
          <w:szCs w:val="24"/>
        </w:rPr>
        <w:t>ывать</w:t>
      </w:r>
      <w:r w:rsidRPr="00502702">
        <w:rPr>
          <w:rFonts w:ascii="Times New Roman" w:hAnsi="Times New Roman"/>
          <w:sz w:val="24"/>
          <w:szCs w:val="24"/>
        </w:rPr>
        <w:t xml:space="preserve"> бережно</w:t>
      </w:r>
      <w:r w:rsidR="00D11B3A">
        <w:rPr>
          <w:rFonts w:ascii="Times New Roman" w:hAnsi="Times New Roman"/>
          <w:sz w:val="24"/>
          <w:szCs w:val="24"/>
        </w:rPr>
        <w:t>е</w:t>
      </w:r>
      <w:r w:rsidRPr="00502702">
        <w:rPr>
          <w:rFonts w:ascii="Times New Roman" w:hAnsi="Times New Roman"/>
          <w:sz w:val="24"/>
          <w:szCs w:val="24"/>
        </w:rPr>
        <w:t xml:space="preserve"> отношени</w:t>
      </w:r>
      <w:r w:rsidR="00D11B3A">
        <w:rPr>
          <w:rFonts w:ascii="Times New Roman" w:hAnsi="Times New Roman"/>
          <w:sz w:val="24"/>
          <w:szCs w:val="24"/>
        </w:rPr>
        <w:t>е</w:t>
      </w:r>
      <w:r w:rsidRPr="00502702">
        <w:rPr>
          <w:rFonts w:ascii="Times New Roman" w:hAnsi="Times New Roman"/>
          <w:sz w:val="24"/>
          <w:szCs w:val="24"/>
        </w:rPr>
        <w:t>ко всем видам собственности (личной и общественной), семейному и общественному достоянию, материальным ресурсам;</w:t>
      </w:r>
    </w:p>
    <w:p w:rsidR="006B7924" w:rsidRPr="00D11B3A" w:rsidRDefault="006B7924" w:rsidP="006B792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>побуд</w:t>
      </w:r>
      <w:r w:rsidR="00D11B3A">
        <w:rPr>
          <w:rFonts w:ascii="Times New Roman" w:hAnsi="Times New Roman"/>
          <w:sz w:val="24"/>
          <w:szCs w:val="24"/>
        </w:rPr>
        <w:t>ить</w:t>
      </w:r>
      <w:r w:rsidRPr="00502702">
        <w:rPr>
          <w:rFonts w:ascii="Times New Roman" w:hAnsi="Times New Roman"/>
          <w:sz w:val="24"/>
          <w:szCs w:val="24"/>
        </w:rPr>
        <w:t>к  взаимопомощи  и  поддержке,  желанию  делиться  и  отдавать, в случае острой необходимости прийти на помощь ближнему.</w:t>
      </w:r>
    </w:p>
    <w:p w:rsidR="00D11B3A" w:rsidRPr="00763AC9" w:rsidRDefault="00D11B3A" w:rsidP="00D11B3A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63AC9">
        <w:rPr>
          <w:color w:val="000000" w:themeColor="text1"/>
        </w:rPr>
        <w:t xml:space="preserve">пробудить интерес к различным профессиям, в частности к профессиям родителей и месту их работы; </w:t>
      </w:r>
    </w:p>
    <w:p w:rsidR="00D11B3A" w:rsidRDefault="00D11B3A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370" w:rsidRPr="00502702" w:rsidRDefault="00123370" w:rsidP="0012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 проектной деятельности</w:t>
      </w:r>
    </w:p>
    <w:p w:rsidR="00123370" w:rsidRPr="00502702" w:rsidRDefault="00123370" w:rsidP="0012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результате проектной деятельности будут разработаны следующие методические продукты:</w:t>
      </w:r>
    </w:p>
    <w:p w:rsidR="00123370" w:rsidRPr="0078055B" w:rsidRDefault="0078055B" w:rsidP="0078055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интерактивная игра</w:t>
      </w:r>
      <w:r w:rsidR="00B82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3370" w:rsidRPr="00780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«Путешествие по стране </w:t>
      </w:r>
      <w:r w:rsidRPr="00780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денег</w:t>
      </w:r>
      <w:r w:rsidR="00123370" w:rsidRPr="00780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8055B" w:rsidRPr="0078055B" w:rsidRDefault="0078055B" w:rsidP="0078055B">
      <w:pPr>
        <w:pStyle w:val="a5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дидактические игры «Хочу - надо», </w:t>
      </w:r>
      <w:r w:rsidRPr="0078055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«Кто что делает?», «Угадай, где продаются», «Что быстрее купят?»,  </w:t>
      </w:r>
      <w:r w:rsidRPr="0078055B">
        <w:rPr>
          <w:rFonts w:ascii="Times New Roman" w:eastAsia="Times New Roman" w:hAnsi="Times New Roman"/>
          <w:sz w:val="24"/>
          <w:szCs w:val="24"/>
          <w:lang w:eastAsia="ru-RU"/>
        </w:rPr>
        <w:t>«Что нельзя купить за деньги»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3370" w:rsidRPr="0078055B" w:rsidRDefault="00123370" w:rsidP="0078055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сюжетно-ролевая игра «С</w:t>
      </w:r>
      <w:r w:rsidR="00D11B3A" w:rsidRPr="00780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бербанк</w:t>
      </w:r>
      <w:r w:rsidRPr="00780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78055B" w:rsidRPr="0078055B" w:rsidRDefault="0078055B" w:rsidP="0078055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055B">
        <w:rPr>
          <w:rFonts w:ascii="Times New Roman" w:hAnsi="Times New Roman"/>
          <w:color w:val="000000"/>
          <w:sz w:val="24"/>
          <w:szCs w:val="24"/>
        </w:rPr>
        <w:t>выставка детско-родительских проектов «Путешествие в страну денег»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11B3A" w:rsidRPr="0078055B" w:rsidRDefault="00D11B3A" w:rsidP="0078055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055B">
        <w:rPr>
          <w:rFonts w:ascii="Times New Roman" w:hAnsi="Times New Roman"/>
          <w:color w:val="000000"/>
          <w:sz w:val="24"/>
          <w:szCs w:val="24"/>
        </w:rPr>
        <w:t>музей старинных вещей</w:t>
      </w:r>
      <w:r w:rsidR="0078055B">
        <w:rPr>
          <w:rFonts w:ascii="Times New Roman" w:hAnsi="Times New Roman"/>
          <w:color w:val="000000"/>
          <w:sz w:val="24"/>
          <w:szCs w:val="24"/>
        </w:rPr>
        <w:t>;</w:t>
      </w:r>
    </w:p>
    <w:p w:rsidR="0078055B" w:rsidRPr="00502702" w:rsidRDefault="0078055B" w:rsidP="0078055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альбомы </w:t>
      </w:r>
      <w:r w:rsidRPr="00502702">
        <w:rPr>
          <w:rFonts w:ascii="Times New Roman" w:hAnsi="Times New Roman" w:cs="Times New Roman"/>
          <w:sz w:val="24"/>
          <w:szCs w:val="24"/>
        </w:rPr>
        <w:t>«Деньги разных стран мира», «Деньги СССР»;</w:t>
      </w:r>
    </w:p>
    <w:p w:rsidR="0078055B" w:rsidRPr="00502702" w:rsidRDefault="0078055B" w:rsidP="0078055B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>подборк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02702">
        <w:rPr>
          <w:rFonts w:ascii="Times New Roman" w:hAnsi="Times New Roman"/>
          <w:sz w:val="24"/>
          <w:szCs w:val="24"/>
        </w:rPr>
        <w:t xml:space="preserve"> стихов, рассказов, сказок о деньгах, ситуационных задач; </w:t>
      </w:r>
    </w:p>
    <w:p w:rsidR="0078055B" w:rsidRPr="0078055B" w:rsidRDefault="0078055B" w:rsidP="0078055B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055B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консультации для родителей на темы </w:t>
      </w:r>
      <w:r w:rsidRPr="0078055B">
        <w:rPr>
          <w:rFonts w:ascii="Times New Roman" w:hAnsi="Times New Roman"/>
          <w:sz w:val="24"/>
          <w:szCs w:val="24"/>
        </w:rPr>
        <w:t>«Наша   семья  трудится»,  «Мы   идем  в магазин», «Мы планируем», «Мы копим», «Финансы и дошкольник: за и против»</w:t>
      </w:r>
      <w:r>
        <w:rPr>
          <w:rFonts w:ascii="Times New Roman" w:hAnsi="Times New Roman"/>
          <w:sz w:val="24"/>
          <w:szCs w:val="24"/>
        </w:rPr>
        <w:t>;</w:t>
      </w:r>
    </w:p>
    <w:p w:rsidR="00CA234B" w:rsidRDefault="00CA234B" w:rsidP="0012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3370" w:rsidRDefault="00123370" w:rsidP="0012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502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результат</w:t>
      </w:r>
    </w:p>
    <w:p w:rsidR="00123370" w:rsidRPr="00FB4120" w:rsidRDefault="00CA234B" w:rsidP="00FB412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23370" w:rsidRPr="00FB4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ктивно 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123370" w:rsidRPr="00FB4120" w:rsidRDefault="00123370" w:rsidP="00FB412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дошкольники приобретают первичный экономический опыт, учатся устанавливать разумные экономические отношения в различных сферах жизнедеятельности;</w:t>
      </w:r>
    </w:p>
    <w:p w:rsidR="00123370" w:rsidRPr="00FB4120" w:rsidRDefault="00123370" w:rsidP="00FB412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получают дополнительные знания по экономическому воспитанию детей;</w:t>
      </w:r>
    </w:p>
    <w:p w:rsidR="00123370" w:rsidRPr="00FB4120" w:rsidRDefault="00123370" w:rsidP="00FB412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дошкольное учебное заведение будет иметь обобщенный опыт по данной проблеме;</w:t>
      </w:r>
    </w:p>
    <w:p w:rsidR="00123370" w:rsidRPr="00FB4120" w:rsidRDefault="00123370" w:rsidP="00FB412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получат систему работы по формировани</w:t>
      </w:r>
      <w:r w:rsidR="00FB4120" w:rsidRPr="00FB4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FB4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экономического опыта детей.</w:t>
      </w:r>
    </w:p>
    <w:bookmarkEnd w:id="0"/>
    <w:p w:rsidR="00FB4120" w:rsidRDefault="00FB4120" w:rsidP="008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53C" w:rsidRPr="00502702" w:rsidRDefault="004D2037" w:rsidP="008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 реализациипроекта</w:t>
      </w:r>
    </w:p>
    <w:p w:rsidR="004D2037" w:rsidRDefault="004D2037" w:rsidP="008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Подготовительный</w:t>
      </w:r>
    </w:p>
    <w:p w:rsidR="004D2037" w:rsidRPr="00502702" w:rsidRDefault="004D2037" w:rsidP="004D20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темой проекта</w:t>
      </w:r>
      <w:r w:rsidR="00FB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2037" w:rsidRPr="00502702" w:rsidRDefault="004D2037" w:rsidP="004D20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методических материалов, материалов сети интернет;</w:t>
      </w:r>
    </w:p>
    <w:p w:rsidR="004D2037" w:rsidRPr="00502702" w:rsidRDefault="004D2037" w:rsidP="004D20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проблемы, цели, задачи проекта;</w:t>
      </w:r>
    </w:p>
    <w:p w:rsidR="004D2037" w:rsidRPr="00502702" w:rsidRDefault="004D2037" w:rsidP="004D20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методического материала по данной теме;</w:t>
      </w:r>
    </w:p>
    <w:p w:rsidR="004D2037" w:rsidRPr="00502702" w:rsidRDefault="004D2037" w:rsidP="004D20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развивающей среды для работы;</w:t>
      </w:r>
    </w:p>
    <w:p w:rsidR="004D2037" w:rsidRPr="00FB4120" w:rsidRDefault="004D2037" w:rsidP="004D20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детей и их родителей на совместную работу, создать положительный эмоциональный фон.</w:t>
      </w:r>
    </w:p>
    <w:p w:rsidR="00FB4120" w:rsidRPr="00502702" w:rsidRDefault="00FB4120" w:rsidP="00FB4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8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Основной</w:t>
      </w:r>
      <w:r w:rsidR="0082553C" w:rsidRPr="005027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(практический)</w:t>
      </w:r>
    </w:p>
    <w:p w:rsidR="0082553C" w:rsidRPr="00502702" w:rsidRDefault="0082553C" w:rsidP="004D203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hAnsi="Times New Roman"/>
          <w:i/>
          <w:color w:val="000000"/>
          <w:sz w:val="24"/>
          <w:szCs w:val="24"/>
        </w:rPr>
        <w:t>Речевые игры «</w:t>
      </w:r>
      <w:proofErr w:type="gramStart"/>
      <w:r w:rsidRPr="00502702">
        <w:rPr>
          <w:rFonts w:ascii="Times New Roman" w:hAnsi="Times New Roman"/>
          <w:color w:val="000000"/>
          <w:sz w:val="24"/>
          <w:szCs w:val="24"/>
        </w:rPr>
        <w:t>Хочу-надо</w:t>
      </w:r>
      <w:proofErr w:type="gramEnd"/>
      <w:r w:rsidRPr="00502702">
        <w:rPr>
          <w:rFonts w:ascii="Times New Roman" w:hAnsi="Times New Roman"/>
          <w:color w:val="000000"/>
          <w:sz w:val="24"/>
          <w:szCs w:val="24"/>
        </w:rPr>
        <w:t>», «Профессия – результат труда», «Расход-доход»,</w:t>
      </w:r>
      <w:r w:rsidRPr="00502702">
        <w:rPr>
          <w:rFonts w:ascii="Times New Roman" w:hAnsi="Times New Roman"/>
          <w:sz w:val="24"/>
          <w:szCs w:val="24"/>
        </w:rPr>
        <w:t xml:space="preserve"> «Что создается трудом», «Что нельзя купить?», </w:t>
      </w:r>
    </w:p>
    <w:p w:rsidR="0082553C" w:rsidRPr="00502702" w:rsidRDefault="0082553C" w:rsidP="0082553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hAnsi="Times New Roman"/>
          <w:i/>
          <w:color w:val="000000"/>
          <w:sz w:val="24"/>
          <w:szCs w:val="24"/>
        </w:rPr>
        <w:t>Сюжетно-ролевые игры</w:t>
      </w:r>
      <w:r w:rsidRPr="00502702">
        <w:rPr>
          <w:rFonts w:ascii="Times New Roman" w:hAnsi="Times New Roman"/>
          <w:sz w:val="24"/>
          <w:szCs w:val="24"/>
        </w:rPr>
        <w:t xml:space="preserve"> «Супермаркет», «Сбербанк».</w:t>
      </w:r>
    </w:p>
    <w:p w:rsidR="0082553C" w:rsidRPr="00502702" w:rsidRDefault="0082553C" w:rsidP="0082553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hAnsi="Times New Roman"/>
          <w:i/>
          <w:sz w:val="24"/>
          <w:szCs w:val="24"/>
        </w:rPr>
        <w:t>Беседы-обсуждения, чтение художественной  литературы</w:t>
      </w:r>
      <w:r w:rsidR="00EA2A09">
        <w:rPr>
          <w:rFonts w:ascii="Times New Roman" w:hAnsi="Times New Roman"/>
          <w:i/>
          <w:sz w:val="24"/>
          <w:szCs w:val="24"/>
        </w:rPr>
        <w:t xml:space="preserve">: </w:t>
      </w:r>
      <w:proofErr w:type="gramStart"/>
      <w:r w:rsidR="00EA2A09" w:rsidRPr="00EA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Пермяк «Для чего руки нужны», В. Маяковский «Кем быть?», С. Маршак «Почта», А. Толстой «Приключения Буратино», К. Чуковский «Муха-Цокотуха» и др</w:t>
      </w:r>
      <w:r w:rsidR="00EA2A09" w:rsidRPr="00240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02702">
        <w:rPr>
          <w:rFonts w:ascii="Times New Roman" w:hAnsi="Times New Roman"/>
          <w:sz w:val="24"/>
          <w:szCs w:val="24"/>
        </w:rPr>
        <w:t>, пословиц о деньгах, о труде.</w:t>
      </w:r>
      <w:proofErr w:type="gramEnd"/>
    </w:p>
    <w:p w:rsidR="0082553C" w:rsidRPr="00502702" w:rsidRDefault="0082553C" w:rsidP="008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hAnsi="Times New Roman"/>
          <w:i/>
          <w:sz w:val="24"/>
          <w:szCs w:val="24"/>
        </w:rPr>
        <w:t xml:space="preserve">Темы </w:t>
      </w:r>
      <w:r w:rsidRPr="00502702">
        <w:rPr>
          <w:rFonts w:ascii="Times New Roman" w:hAnsi="Times New Roman"/>
          <w:i/>
          <w:color w:val="000000"/>
          <w:sz w:val="24"/>
          <w:szCs w:val="24"/>
        </w:rPr>
        <w:t xml:space="preserve"> бесед:</w:t>
      </w:r>
      <w:r w:rsidRPr="00502702">
        <w:rPr>
          <w:rFonts w:ascii="Times New Roman" w:hAnsi="Times New Roman"/>
          <w:color w:val="000000"/>
          <w:sz w:val="24"/>
          <w:szCs w:val="24"/>
        </w:rPr>
        <w:t xml:space="preserve"> «Происхождение денег», «Как можно потратить деньги», «Чего в семье должно быть больше доходов или расходов», опираясь на жизненный опыт ребенка.</w:t>
      </w:r>
    </w:p>
    <w:p w:rsidR="0082553C" w:rsidRPr="00502702" w:rsidRDefault="0082553C" w:rsidP="008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702">
        <w:rPr>
          <w:rFonts w:ascii="Times New Roman" w:hAnsi="Times New Roman"/>
          <w:i/>
          <w:color w:val="000000"/>
          <w:sz w:val="24"/>
          <w:szCs w:val="24"/>
        </w:rPr>
        <w:t>Беседы с использованием мультфильмов</w:t>
      </w:r>
      <w:r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(мультфильмы:</w:t>
      </w:r>
      <w:proofErr w:type="gramEnd"/>
      <w:r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«</w:t>
      </w:r>
      <w:proofErr w:type="spellStart"/>
      <w:r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Фиксики</w:t>
      </w:r>
      <w:proofErr w:type="spellEnd"/>
      <w:r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-Деньги», «Профессор </w:t>
      </w:r>
      <w:proofErr w:type="spellStart"/>
      <w:r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Почемушкин</w:t>
      </w:r>
      <w:proofErr w:type="spellEnd"/>
      <w:r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», серия видео - мультфильмов  «Уроки тетушки Совы»</w:t>
      </w:r>
      <w:r w:rsidR="00EE1D5A" w:rsidRPr="005027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r w:rsidR="00EE1D5A"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 «Как старик корову продавал», «</w:t>
      </w:r>
      <w:proofErr w:type="spellStart"/>
      <w:r w:rsidR="00EE1D5A"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Барбоскины</w:t>
      </w:r>
      <w:proofErr w:type="spellEnd"/>
      <w:r w:rsidR="00EE1D5A"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реклама», «Бизнес крокодила Гены», «Простоквашино. </w:t>
      </w:r>
      <w:proofErr w:type="gramStart"/>
      <w:r w:rsidR="00EE1D5A"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Клад»)</w:t>
      </w:r>
      <w:proofErr w:type="gramEnd"/>
    </w:p>
    <w:p w:rsidR="0082553C" w:rsidRPr="00502702" w:rsidRDefault="0082553C" w:rsidP="0082553C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hAnsi="Times New Roman"/>
          <w:i/>
          <w:sz w:val="24"/>
          <w:szCs w:val="24"/>
        </w:rPr>
        <w:t>Тематические стенды, фотовыставки с наглядным материалом</w:t>
      </w:r>
    </w:p>
    <w:p w:rsidR="0082553C" w:rsidRPr="00502702" w:rsidRDefault="00D70CCD" w:rsidP="008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hAnsi="Times New Roman"/>
          <w:sz w:val="24"/>
          <w:szCs w:val="24"/>
        </w:rPr>
        <w:t xml:space="preserve">Темы: </w:t>
      </w:r>
      <w:r w:rsidR="0082553C" w:rsidRPr="00502702">
        <w:rPr>
          <w:rFonts w:ascii="Times New Roman" w:hAnsi="Times New Roman"/>
          <w:sz w:val="24"/>
          <w:szCs w:val="24"/>
        </w:rPr>
        <w:t>«Торговые</w:t>
      </w:r>
      <w:r w:rsidR="0082553C" w:rsidRPr="00502702">
        <w:rPr>
          <w:rFonts w:ascii="Times New Roman" w:hAnsi="Times New Roman"/>
          <w:sz w:val="24"/>
          <w:szCs w:val="24"/>
        </w:rPr>
        <w:tab/>
        <w:t xml:space="preserve">предприятия», </w:t>
      </w:r>
      <w:r w:rsidR="0082553C" w:rsidRPr="00502702">
        <w:rPr>
          <w:rFonts w:ascii="Times New Roman" w:hAnsi="Times New Roman"/>
          <w:color w:val="000000"/>
          <w:sz w:val="24"/>
          <w:szCs w:val="24"/>
        </w:rPr>
        <w:t>«Деньги разных стран мира», «Деньги СССР»</w:t>
      </w:r>
      <w:r w:rsidR="00FB4120">
        <w:rPr>
          <w:rFonts w:ascii="Times New Roman" w:hAnsi="Times New Roman"/>
          <w:color w:val="000000"/>
          <w:sz w:val="24"/>
          <w:szCs w:val="24"/>
        </w:rPr>
        <w:t>;</w:t>
      </w:r>
    </w:p>
    <w:p w:rsidR="0082553C" w:rsidRPr="00502702" w:rsidRDefault="00D70CCD" w:rsidP="004D203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hAnsi="Times New Roman"/>
          <w:i/>
          <w:sz w:val="24"/>
          <w:szCs w:val="24"/>
        </w:rPr>
        <w:t>Анкетирование, опрос дошкольников и родителей</w:t>
      </w:r>
      <w:r w:rsidRPr="00502702">
        <w:rPr>
          <w:rFonts w:ascii="Times New Roman" w:hAnsi="Times New Roman"/>
          <w:sz w:val="24"/>
          <w:szCs w:val="24"/>
        </w:rPr>
        <w:t xml:space="preserve">. </w:t>
      </w:r>
    </w:p>
    <w:p w:rsidR="00D70CCD" w:rsidRPr="00502702" w:rsidRDefault="00D70CCD" w:rsidP="00D70C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макетов (были изготовлены макеты: сельскохозяйственных угодий, макет школы, сбербанка, банкомата)</w:t>
      </w:r>
    </w:p>
    <w:p w:rsidR="00CA234B" w:rsidRPr="00CA234B" w:rsidRDefault="00D70CCD" w:rsidP="00CA23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hAnsi="Times New Roman"/>
          <w:bCs/>
          <w:i/>
          <w:iCs/>
          <w:sz w:val="24"/>
          <w:szCs w:val="24"/>
        </w:rPr>
        <w:t>«Встреча с интересными людьми» -</w:t>
      </w:r>
      <w:r w:rsidRPr="00502702">
        <w:rPr>
          <w:rFonts w:ascii="Times New Roman" w:hAnsi="Times New Roman"/>
          <w:sz w:val="24"/>
          <w:szCs w:val="24"/>
        </w:rPr>
        <w:t>приглашение папы   Захаровой    Полины,   с целью ознакомления с профессией фельдшер</w:t>
      </w:r>
      <w:r w:rsidR="00FB4120">
        <w:rPr>
          <w:rFonts w:ascii="Times New Roman" w:hAnsi="Times New Roman"/>
          <w:sz w:val="24"/>
          <w:szCs w:val="24"/>
        </w:rPr>
        <w:t>;</w:t>
      </w:r>
    </w:p>
    <w:p w:rsidR="00CA234B" w:rsidRPr="00CA234B" w:rsidRDefault="00D70CCD" w:rsidP="00CA23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hAnsi="Times New Roman" w:cs="Times New Roman"/>
          <w:sz w:val="24"/>
          <w:szCs w:val="24"/>
        </w:rPr>
        <w:t>Экскурсия в сбербанк, магазин, аптеку, библиотеку.</w:t>
      </w:r>
    </w:p>
    <w:p w:rsidR="00CA234B" w:rsidRPr="00CA234B" w:rsidRDefault="00D70CCD" w:rsidP="00CA23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hAnsi="Times New Roman" w:cs="Times New Roman"/>
          <w:iCs/>
          <w:sz w:val="24"/>
          <w:szCs w:val="24"/>
        </w:rPr>
        <w:t xml:space="preserve">Защита детско – родительских  проектов  </w:t>
      </w:r>
      <w:r w:rsidRPr="00CA234B">
        <w:rPr>
          <w:rFonts w:ascii="Times New Roman" w:hAnsi="Times New Roman" w:cs="Times New Roman"/>
          <w:bCs/>
          <w:iCs/>
          <w:sz w:val="24"/>
          <w:szCs w:val="24"/>
        </w:rPr>
        <w:t>«Все профессии хороши» и «Путешествие в страну денег».</w:t>
      </w:r>
      <w:r w:rsidRPr="00CA234B">
        <w:rPr>
          <w:rFonts w:ascii="Times New Roman" w:hAnsi="Times New Roman" w:cs="Times New Roman"/>
          <w:iCs/>
          <w:sz w:val="24"/>
          <w:szCs w:val="24"/>
        </w:rPr>
        <w:t xml:space="preserve"> Защита проектов с приглашением детей из других групп.</w:t>
      </w:r>
    </w:p>
    <w:p w:rsidR="00CA234B" w:rsidRPr="00CA234B" w:rsidRDefault="00D70CCD" w:rsidP="00CA23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hAnsi="Times New Roman" w:cs="Times New Roman"/>
          <w:sz w:val="24"/>
          <w:szCs w:val="24"/>
        </w:rPr>
        <w:t>Был организован музей старинных вещей (калькуляторы, счеты, кассовые аппараты и т.д.).</w:t>
      </w:r>
    </w:p>
    <w:p w:rsidR="00CA234B" w:rsidRPr="00CA234B" w:rsidRDefault="00D70CCD" w:rsidP="00CA23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hAnsi="Times New Roman" w:cs="Times New Roman"/>
          <w:sz w:val="24"/>
          <w:szCs w:val="24"/>
        </w:rPr>
        <w:t xml:space="preserve">Проведение ООД  «Сокровища </w:t>
      </w:r>
      <w:proofErr w:type="spellStart"/>
      <w:r w:rsidRPr="00CA234B">
        <w:rPr>
          <w:rFonts w:ascii="Times New Roman" w:hAnsi="Times New Roman" w:cs="Times New Roman"/>
          <w:sz w:val="24"/>
          <w:szCs w:val="24"/>
        </w:rPr>
        <w:t>Фикси</w:t>
      </w:r>
      <w:proofErr w:type="spellEnd"/>
      <w:r w:rsidRPr="00CA234B">
        <w:rPr>
          <w:rFonts w:ascii="Times New Roman" w:hAnsi="Times New Roman" w:cs="Times New Roman"/>
          <w:sz w:val="24"/>
          <w:szCs w:val="24"/>
        </w:rPr>
        <w:t>-шкатулки».</w:t>
      </w:r>
    </w:p>
    <w:p w:rsidR="00CA234B" w:rsidRPr="00CA234B" w:rsidRDefault="00D70CCD" w:rsidP="00CA23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  <w:r w:rsidR="00A12C24" w:rsidRPr="00CA234B">
        <w:rPr>
          <w:rFonts w:ascii="Times New Roman" w:hAnsi="Times New Roman" w:cs="Times New Roman"/>
          <w:sz w:val="24"/>
          <w:szCs w:val="24"/>
        </w:rPr>
        <w:t>.</w:t>
      </w:r>
    </w:p>
    <w:p w:rsidR="00CA234B" w:rsidRPr="00CA234B" w:rsidRDefault="00D70CCD" w:rsidP="00CA23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hAnsi="Times New Roman" w:cs="Times New Roman"/>
          <w:sz w:val="24"/>
          <w:szCs w:val="24"/>
        </w:rPr>
        <w:t xml:space="preserve">Викторины и конкурсы.  </w:t>
      </w:r>
      <w:r w:rsidR="00A12C24" w:rsidRPr="00CA234B">
        <w:rPr>
          <w:rFonts w:ascii="Times New Roman" w:hAnsi="Times New Roman" w:cs="Times New Roman"/>
          <w:sz w:val="24"/>
          <w:szCs w:val="24"/>
        </w:rPr>
        <w:t>П</w:t>
      </w:r>
      <w:r w:rsidRPr="00CA234B">
        <w:rPr>
          <w:rFonts w:ascii="Times New Roman" w:hAnsi="Times New Roman" w:cs="Times New Roman"/>
          <w:sz w:val="24"/>
          <w:szCs w:val="24"/>
        </w:rPr>
        <w:t xml:space="preserve">роведена  викторина  «Угадай профессию», «Угадай вид труда», </w:t>
      </w:r>
      <w:r w:rsidR="00EE1D5A" w:rsidRPr="00CA234B">
        <w:rPr>
          <w:rFonts w:ascii="Times New Roman" w:hAnsi="Times New Roman" w:cs="Times New Roman"/>
          <w:sz w:val="24"/>
          <w:szCs w:val="24"/>
        </w:rPr>
        <w:t>«</w:t>
      </w:r>
      <w:r w:rsidR="00A12C24" w:rsidRPr="00CA234B">
        <w:rPr>
          <w:rFonts w:ascii="Times New Roman" w:hAnsi="Times New Roman" w:cs="Times New Roman"/>
          <w:sz w:val="24"/>
          <w:szCs w:val="24"/>
        </w:rPr>
        <w:t>Все профессии хороши», в</w:t>
      </w:r>
      <w:r w:rsidRPr="00CA234B">
        <w:rPr>
          <w:rFonts w:ascii="Times New Roman" w:hAnsi="Times New Roman" w:cs="Times New Roman"/>
          <w:sz w:val="24"/>
          <w:szCs w:val="24"/>
        </w:rPr>
        <w:t>икторина с использованием интерактивной игры «Бережливые друзья»</w:t>
      </w:r>
      <w:r w:rsidR="00FB4120" w:rsidRPr="00CA234B">
        <w:rPr>
          <w:rFonts w:ascii="Times New Roman" w:hAnsi="Times New Roman" w:cs="Times New Roman"/>
          <w:sz w:val="24"/>
          <w:szCs w:val="24"/>
        </w:rPr>
        <w:t>;</w:t>
      </w:r>
    </w:p>
    <w:p w:rsidR="00A12C24" w:rsidRPr="00CA234B" w:rsidRDefault="00D70CCD" w:rsidP="00CA23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hAnsi="Times New Roman" w:cs="Times New Roman"/>
          <w:sz w:val="24"/>
          <w:szCs w:val="24"/>
        </w:rPr>
        <w:t>Продуктивная деят</w:t>
      </w:r>
      <w:r w:rsidR="00A12C24" w:rsidRPr="00CA234B">
        <w:rPr>
          <w:rFonts w:ascii="Times New Roman" w:hAnsi="Times New Roman" w:cs="Times New Roman"/>
          <w:sz w:val="24"/>
          <w:szCs w:val="24"/>
        </w:rPr>
        <w:t>ельность: о</w:t>
      </w:r>
      <w:r w:rsidRPr="00CA234B">
        <w:rPr>
          <w:rFonts w:ascii="Times New Roman" w:hAnsi="Times New Roman" w:cs="Times New Roman"/>
          <w:sz w:val="24"/>
          <w:szCs w:val="24"/>
        </w:rPr>
        <w:t>ригами «Кошелек», «Деньги будущего»</w:t>
      </w:r>
      <w:r w:rsidR="00A12C24" w:rsidRPr="00CA234B">
        <w:rPr>
          <w:rFonts w:ascii="Times New Roman" w:hAnsi="Times New Roman" w:cs="Times New Roman"/>
          <w:sz w:val="24"/>
          <w:szCs w:val="24"/>
        </w:rPr>
        <w:t>,</w:t>
      </w:r>
      <w:r w:rsidR="00FB4120" w:rsidRPr="00CA23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A12C24" w:rsidRPr="00CA23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епка предметная «Осенний натюрморт», а</w:t>
      </w:r>
      <w:r w:rsidR="00A12C24" w:rsidRPr="00CA234B">
        <w:rPr>
          <w:rFonts w:ascii="Times New Roman" w:hAnsi="Times New Roman" w:cs="Times New Roman"/>
          <w:color w:val="000000" w:themeColor="text1"/>
          <w:sz w:val="24"/>
          <w:szCs w:val="24"/>
        </w:rPr>
        <w:t>ппликация с элементами рисования «Машины на улицах города»,</w:t>
      </w:r>
    </w:p>
    <w:p w:rsidR="00CA234B" w:rsidRDefault="00A12C24" w:rsidP="00CA23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34B">
        <w:rPr>
          <w:rFonts w:ascii="Times New Roman" w:hAnsi="Times New Roman" w:cs="Times New Roman"/>
          <w:color w:val="000000" w:themeColor="text1"/>
          <w:sz w:val="24"/>
          <w:szCs w:val="24"/>
        </w:rPr>
        <w:t>аппликация из геометрических фигур «Наша ферма», коллективная работа «Репка» (техника оригами), конструирование из бумажных полосок «Как люди вырастили хлеб», коллективная работа «Кем я хочу быть»</w:t>
      </w:r>
      <w:r w:rsidR="00FB4120" w:rsidRPr="00CA23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0CCD" w:rsidRPr="00CA234B" w:rsidRDefault="00CA234B" w:rsidP="00CA234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765D1F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для родителей </w:t>
      </w:r>
      <w:r w:rsidR="00765D1F" w:rsidRPr="00CA234B">
        <w:rPr>
          <w:rFonts w:ascii="Times New Roman" w:hAnsi="Times New Roman" w:cs="Times New Roman"/>
          <w:sz w:val="24"/>
          <w:szCs w:val="24"/>
        </w:rPr>
        <w:t>«Наша   семья  трудится»,  «Мы   идем  в магазин», «Мы планируем», «Мы копим», «Финансы и дошкольник: за и против»</w:t>
      </w:r>
      <w:r w:rsidR="00123370" w:rsidRPr="00CA234B">
        <w:rPr>
          <w:rFonts w:ascii="Times New Roman" w:hAnsi="Times New Roman" w:cs="Times New Roman"/>
          <w:sz w:val="24"/>
          <w:szCs w:val="24"/>
        </w:rPr>
        <w:t>.</w:t>
      </w:r>
    </w:p>
    <w:p w:rsidR="00CA234B" w:rsidRDefault="00CA234B" w:rsidP="008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D2037" w:rsidRPr="00502702" w:rsidRDefault="004D2037" w:rsidP="00825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Заключительный</w:t>
      </w: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анализ результатов работы.</w:t>
      </w:r>
    </w:p>
    <w:p w:rsidR="00FB4120" w:rsidRDefault="00FB4120" w:rsidP="0012337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23370" w:rsidRPr="00502702" w:rsidRDefault="00123370" w:rsidP="001233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2702">
        <w:rPr>
          <w:rFonts w:ascii="Times New Roman" w:hAnsi="Times New Roman" w:cs="Times New Roman"/>
          <w:i/>
          <w:sz w:val="24"/>
          <w:szCs w:val="24"/>
        </w:rPr>
        <w:t>Перспективы в работе</w:t>
      </w:r>
    </w:p>
    <w:p w:rsidR="00123370" w:rsidRPr="00502702" w:rsidRDefault="00123370" w:rsidP="0012337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02702">
        <w:rPr>
          <w:rFonts w:ascii="Times New Roman" w:hAnsi="Times New Roman" w:cs="Times New Roman"/>
          <w:sz w:val="24"/>
          <w:szCs w:val="24"/>
        </w:rPr>
        <w:t>оформить альбомы «Деньги разных стран мира», «Деньги СССР»;</w:t>
      </w:r>
    </w:p>
    <w:p w:rsidR="00123370" w:rsidRPr="00502702" w:rsidRDefault="00123370" w:rsidP="0012337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 xml:space="preserve">оформить подборку стихов, рассказов, сказок о деньгах, ситуационных задач; </w:t>
      </w:r>
    </w:p>
    <w:p w:rsidR="00123370" w:rsidRPr="00502702" w:rsidRDefault="00123370" w:rsidP="00123370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 xml:space="preserve">разработать конспекты ОД по теме и доработать перспективное планирование; </w:t>
      </w:r>
    </w:p>
    <w:p w:rsidR="00123370" w:rsidRPr="00502702" w:rsidRDefault="00123370" w:rsidP="00123370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 xml:space="preserve">познакомиться с технологией   «Клубный час»  и  театрализованные   интерактивные мини-постановки  и </w:t>
      </w:r>
      <w:proofErr w:type="spellStart"/>
      <w:r w:rsidRPr="00502702">
        <w:rPr>
          <w:rFonts w:ascii="Times New Roman" w:hAnsi="Times New Roman"/>
          <w:sz w:val="24"/>
          <w:szCs w:val="24"/>
        </w:rPr>
        <w:t>опробировать</w:t>
      </w:r>
      <w:proofErr w:type="spellEnd"/>
      <w:r w:rsidRPr="00502702">
        <w:rPr>
          <w:rFonts w:ascii="Times New Roman" w:hAnsi="Times New Roman"/>
          <w:sz w:val="24"/>
          <w:szCs w:val="24"/>
        </w:rPr>
        <w:t xml:space="preserve"> их на практике;</w:t>
      </w:r>
    </w:p>
    <w:p w:rsidR="006B7924" w:rsidRPr="00502702" w:rsidRDefault="00D70CCD" w:rsidP="0012337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sz w:val="24"/>
          <w:szCs w:val="24"/>
        </w:rPr>
        <w:t>провести викторину «Р</w:t>
      </w:r>
      <w:r w:rsidR="00123370" w:rsidRPr="00502702">
        <w:rPr>
          <w:rFonts w:ascii="Times New Roman" w:hAnsi="Times New Roman"/>
          <w:sz w:val="24"/>
          <w:szCs w:val="24"/>
        </w:rPr>
        <w:t>азумные траты сказочных героев»;</w:t>
      </w:r>
    </w:p>
    <w:p w:rsidR="00EE1D5A" w:rsidRPr="00502702" w:rsidRDefault="00EE1D5A" w:rsidP="0012337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23370" w:rsidRPr="00502702" w:rsidRDefault="00123370" w:rsidP="001233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702">
        <w:rPr>
          <w:rFonts w:ascii="Times New Roman" w:hAnsi="Times New Roman" w:cs="Times New Roman"/>
          <w:i/>
          <w:sz w:val="24"/>
          <w:szCs w:val="24"/>
        </w:rPr>
        <w:t>Трудности</w:t>
      </w:r>
    </w:p>
    <w:p w:rsidR="00123370" w:rsidRPr="00502702" w:rsidRDefault="00123370" w:rsidP="001233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hAnsi="Times New Roman" w:cs="Times New Roman"/>
          <w:sz w:val="24"/>
          <w:szCs w:val="24"/>
        </w:rPr>
        <w:t xml:space="preserve">В связи с тем что, с информацией по официальному письму  «О направлении методических рекомендаций по экономическому воспитанию дошкольников» мы ознакомились в июле, у нас было  недостаточно  времени для разработки полного перспективного планирования. В связи с этим  в учебном  году приходится много времени проводить в интернете, для того что бы подготовиться к занятию, мероприятию. Хотелось бы  повысить свою педагогическую компетентность в вопросах финансового образования дошкольников. </w:t>
      </w:r>
    </w:p>
    <w:p w:rsidR="00EE1D5A" w:rsidRPr="00502702" w:rsidRDefault="00EE1D5A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Результаты работы:</w:t>
      </w:r>
    </w:p>
    <w:p w:rsidR="00123370" w:rsidRPr="00502702" w:rsidRDefault="00123370" w:rsidP="00123370">
      <w:pPr>
        <w:pStyle w:val="a3"/>
        <w:rPr>
          <w:rFonts w:ascii="Times New Roman" w:hAnsi="Times New Roman"/>
          <w:sz w:val="24"/>
          <w:szCs w:val="24"/>
        </w:rPr>
      </w:pPr>
      <w:r w:rsidRPr="00502702">
        <w:rPr>
          <w:rFonts w:ascii="Times New Roman" w:hAnsi="Times New Roman"/>
          <w:color w:val="000000"/>
          <w:sz w:val="24"/>
          <w:szCs w:val="24"/>
        </w:rPr>
        <w:t>В результате проведенной работы у детей появились элементарные  представления по экономике, познавательный интерес к данной теме. Дети стали лучше  рассуждать, применять в играх слова  «бюджет», «купюры», « доход», «расход».Больший интерес дети проявляли к темам «Труд», «Что такое деньги</w:t>
      </w:r>
      <w:r w:rsidRPr="00502702">
        <w:rPr>
          <w:rFonts w:ascii="Times New Roman" w:hAnsi="Times New Roman"/>
          <w:sz w:val="24"/>
          <w:szCs w:val="24"/>
        </w:rPr>
        <w:t>, откуда они берутся  и зачем они нужны», «Валюта разных стран»;</w:t>
      </w:r>
    </w:p>
    <w:p w:rsidR="00123370" w:rsidRPr="00502702" w:rsidRDefault="00FB4120" w:rsidP="001233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23370"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представлен </w:t>
      </w:r>
      <w:r w:rsidR="00123370"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педсовете, ГМО на тему «Азы финансовой грамотности»;</w:t>
      </w:r>
    </w:p>
    <w:p w:rsidR="00123370" w:rsidRPr="00502702" w:rsidRDefault="00123370" w:rsidP="001233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был опубликован на сайте </w:t>
      </w:r>
      <w:r w:rsidRPr="00502702">
        <w:rPr>
          <w:rFonts w:ascii="Times New Roman" w:hAnsi="Times New Roman"/>
          <w:iCs/>
          <w:color w:val="000000"/>
          <w:sz w:val="24"/>
          <w:szCs w:val="24"/>
        </w:rPr>
        <w:t>Международного сетевого издания «Солнечный свет».</w:t>
      </w:r>
    </w:p>
    <w:p w:rsidR="00123370" w:rsidRPr="00502702" w:rsidRDefault="00123370" w:rsidP="00123370">
      <w:pPr>
        <w:pStyle w:val="a3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502702">
        <w:rPr>
          <w:rFonts w:ascii="Times New Roman" w:hAnsi="Times New Roman"/>
          <w:color w:val="000000"/>
          <w:sz w:val="24"/>
          <w:szCs w:val="24"/>
        </w:rPr>
        <w:t xml:space="preserve">    Впереди у нас еще год плодотворной работы  и  мы считаем, что детей подведем к о</w:t>
      </w:r>
      <w:r w:rsidRPr="00502702">
        <w:rPr>
          <w:rFonts w:ascii="Times New Roman" w:hAnsi="Times New Roman"/>
          <w:sz w:val="24"/>
          <w:szCs w:val="24"/>
        </w:rPr>
        <w:t>сновным целевым ориентирам на этапе завершения дошкольного образования по итогам изучения основ финансовой грамотности.</w:t>
      </w:r>
    </w:p>
    <w:p w:rsidR="00CA234B" w:rsidRDefault="00CA234B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A234B" w:rsidRDefault="00CA234B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Список литературы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Аменд</w:t>
      </w:r>
      <w:proofErr w:type="spellEnd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А.Ф., </w:t>
      </w:r>
      <w:proofErr w:type="spellStart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Саламатов</w:t>
      </w:r>
      <w:proofErr w:type="spellEnd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Белокашина</w:t>
      </w:r>
      <w:proofErr w:type="spellEnd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Экономика и дети. Пословицы и поговорки // Дошкольная педагогика. 2009. №7. с.8.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Табих</w:t>
      </w:r>
      <w:proofErr w:type="spellEnd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Минск: </w:t>
      </w:r>
      <w:proofErr w:type="spellStart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</w:t>
      </w:r>
      <w:proofErr w:type="spellEnd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2007. – 48 с.: ил.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Играем в экономику: комплексные занятия, сюжетно-ролевые игры и дидактические игры / авт.- сост. Л.Г. Киреева. – Волгоград: Учитель, 2008г. – 169 с.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Лушникова Е.В. Как мы играем в экономику //Воспитатель ДОУ «ТЦ СФЕРА» М.; 2008. № 11. с.75.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Смоленцева А.А. Введение в мир экономики, или Как мы играем в экономику: Учебно-методическое пособие, - СПб</w:t>
      </w:r>
      <w:proofErr w:type="gramStart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– пресс», 2001. – 176с.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Смоленцева А.А. Знакомим дошкольника с азами экономики с помощью сказок. М.: АРКТИ, 2006. – 88 с.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Смоленцева А.А. Проблемно-игровая технология экономического образования дошкольников // Детский сад от А до Я.2003. №4. с.63.</w:t>
      </w:r>
    </w:p>
    <w:p w:rsidR="0082553C" w:rsidRPr="00502702" w:rsidRDefault="0082553C" w:rsidP="008255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Ягунова Н.М. Приобщение дошкольников к экономике в творческих видах деятельности // Детский сад от А до Я.2003. №4. с.128.</w:t>
      </w:r>
    </w:p>
    <w:p w:rsidR="0082553C" w:rsidRPr="00502702" w:rsidRDefault="00EE1D5A" w:rsidP="00EE1D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82553C"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hyperlink r:id="rId7" w:history="1">
        <w:r w:rsidRPr="00502702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https://www.minfin.ru/ru/document</w:t>
        </w:r>
      </w:hyperlink>
      <w:r w:rsidRPr="00502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 w:rsidRPr="00502702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https://dohcolonoc.ru/</w:t>
        </w:r>
      </w:hyperlink>
      <w:r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553C" w:rsidRPr="0050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http://e.stvospitatel.ru/</w:t>
      </w:r>
    </w:p>
    <w:p w:rsidR="0082553C" w:rsidRPr="00502702" w:rsidRDefault="0082553C" w:rsidP="0082553C">
      <w:pPr>
        <w:rPr>
          <w:sz w:val="24"/>
          <w:szCs w:val="24"/>
        </w:rPr>
      </w:pPr>
    </w:p>
    <w:p w:rsidR="006B7924" w:rsidRPr="00502702" w:rsidRDefault="006B7924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24" w:rsidRPr="00502702" w:rsidRDefault="006B7924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37" w:rsidRPr="00502702" w:rsidRDefault="004D2037" w:rsidP="004D203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037" w:rsidRPr="00502702" w:rsidRDefault="004D2037" w:rsidP="004D203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037" w:rsidRPr="00502702" w:rsidRDefault="004D2037" w:rsidP="004D203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037" w:rsidRPr="00502702" w:rsidRDefault="004D2037" w:rsidP="004D20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D2037" w:rsidRPr="00502702" w:rsidSect="0082553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3A6"/>
    <w:multiLevelType w:val="hybridMultilevel"/>
    <w:tmpl w:val="1118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170A"/>
    <w:multiLevelType w:val="hybridMultilevel"/>
    <w:tmpl w:val="B0D6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374"/>
    <w:multiLevelType w:val="hybridMultilevel"/>
    <w:tmpl w:val="5A96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4CD"/>
    <w:multiLevelType w:val="multilevel"/>
    <w:tmpl w:val="F6C2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83910"/>
    <w:multiLevelType w:val="multilevel"/>
    <w:tmpl w:val="99E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81E44"/>
    <w:multiLevelType w:val="multilevel"/>
    <w:tmpl w:val="93AC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B566F"/>
    <w:multiLevelType w:val="multilevel"/>
    <w:tmpl w:val="6F5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21488"/>
    <w:multiLevelType w:val="multilevel"/>
    <w:tmpl w:val="AAB4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D2F24"/>
    <w:multiLevelType w:val="hybridMultilevel"/>
    <w:tmpl w:val="C9C8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3293"/>
    <w:multiLevelType w:val="hybridMultilevel"/>
    <w:tmpl w:val="2ACC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4083F"/>
    <w:multiLevelType w:val="hybridMultilevel"/>
    <w:tmpl w:val="8AFA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90F0F"/>
    <w:multiLevelType w:val="multilevel"/>
    <w:tmpl w:val="E158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319D8"/>
    <w:multiLevelType w:val="multilevel"/>
    <w:tmpl w:val="4FF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A7DE0"/>
    <w:multiLevelType w:val="hybridMultilevel"/>
    <w:tmpl w:val="B8EE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3517A"/>
    <w:multiLevelType w:val="multilevel"/>
    <w:tmpl w:val="DD1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73A76"/>
    <w:multiLevelType w:val="multilevel"/>
    <w:tmpl w:val="00A4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72254"/>
    <w:multiLevelType w:val="multilevel"/>
    <w:tmpl w:val="42B8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309E3"/>
    <w:multiLevelType w:val="multilevel"/>
    <w:tmpl w:val="099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F7218"/>
    <w:multiLevelType w:val="multilevel"/>
    <w:tmpl w:val="B524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81921"/>
    <w:multiLevelType w:val="hybridMultilevel"/>
    <w:tmpl w:val="814CE3A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711E4A21"/>
    <w:multiLevelType w:val="multilevel"/>
    <w:tmpl w:val="199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72529"/>
    <w:multiLevelType w:val="hybridMultilevel"/>
    <w:tmpl w:val="C2F4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5"/>
  </w:num>
  <w:num w:numId="5">
    <w:abstractNumId w:val="20"/>
  </w:num>
  <w:num w:numId="6">
    <w:abstractNumId w:val="16"/>
  </w:num>
  <w:num w:numId="7">
    <w:abstractNumId w:val="7"/>
  </w:num>
  <w:num w:numId="8">
    <w:abstractNumId w:val="18"/>
  </w:num>
  <w:num w:numId="9">
    <w:abstractNumId w:val="12"/>
  </w:num>
  <w:num w:numId="10">
    <w:abstractNumId w:val="3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7"/>
  </w:num>
  <w:num w:numId="16">
    <w:abstractNumId w:val="1"/>
  </w:num>
  <w:num w:numId="17">
    <w:abstractNumId w:val="19"/>
  </w:num>
  <w:num w:numId="18">
    <w:abstractNumId w:val="8"/>
  </w:num>
  <w:num w:numId="19">
    <w:abstractNumId w:val="9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037"/>
    <w:rsid w:val="00123370"/>
    <w:rsid w:val="00187C8E"/>
    <w:rsid w:val="00387EA7"/>
    <w:rsid w:val="00403749"/>
    <w:rsid w:val="00435632"/>
    <w:rsid w:val="004D2037"/>
    <w:rsid w:val="00502702"/>
    <w:rsid w:val="006B7924"/>
    <w:rsid w:val="00765D1F"/>
    <w:rsid w:val="0078055B"/>
    <w:rsid w:val="0082553C"/>
    <w:rsid w:val="00A12C24"/>
    <w:rsid w:val="00A4699D"/>
    <w:rsid w:val="00B8219A"/>
    <w:rsid w:val="00BD04A5"/>
    <w:rsid w:val="00C51CF8"/>
    <w:rsid w:val="00CA234B"/>
    <w:rsid w:val="00CF3B22"/>
    <w:rsid w:val="00D1187F"/>
    <w:rsid w:val="00D11B3A"/>
    <w:rsid w:val="00D70CCD"/>
    <w:rsid w:val="00EA2A09"/>
    <w:rsid w:val="00EE1D5A"/>
    <w:rsid w:val="00FB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20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0C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12C24"/>
  </w:style>
  <w:style w:type="paragraph" w:styleId="a6">
    <w:name w:val="Normal (Web)"/>
    <w:basedOn w:val="a"/>
    <w:uiPriority w:val="99"/>
    <w:unhideWhenUsed/>
    <w:rsid w:val="001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1D5A"/>
    <w:rPr>
      <w:color w:val="0000FF" w:themeColor="hyperlink"/>
      <w:u w:val="single"/>
    </w:rPr>
  </w:style>
  <w:style w:type="paragraph" w:customStyle="1" w:styleId="c13">
    <w:name w:val="c13"/>
    <w:basedOn w:val="a"/>
    <w:rsid w:val="00D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20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0C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12C24"/>
  </w:style>
  <w:style w:type="paragraph" w:styleId="a6">
    <w:name w:val="Normal (Web)"/>
    <w:basedOn w:val="a"/>
    <w:uiPriority w:val="99"/>
    <w:unhideWhenUsed/>
    <w:rsid w:val="001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1D5A"/>
    <w:rPr>
      <w:color w:val="0000FF" w:themeColor="hyperlink"/>
      <w:u w:val="single"/>
    </w:rPr>
  </w:style>
  <w:style w:type="paragraph" w:customStyle="1" w:styleId="c13">
    <w:name w:val="c13"/>
    <w:basedOn w:val="a"/>
    <w:rsid w:val="00D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fin.ru/ru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3B6C-97F6-47FC-8AF1-BAFEB6EE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групппа 14</dc:creator>
  <cp:lastModifiedBy>групппа 14</cp:lastModifiedBy>
  <cp:revision>11</cp:revision>
  <cp:lastPrinted>2020-05-13T09:24:00Z</cp:lastPrinted>
  <dcterms:created xsi:type="dcterms:W3CDTF">2020-03-24T05:33:00Z</dcterms:created>
  <dcterms:modified xsi:type="dcterms:W3CDTF">2020-11-11T14:05:00Z</dcterms:modified>
</cp:coreProperties>
</file>