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FAD" w:rsidRPr="0019082A" w:rsidRDefault="0019082A" w:rsidP="002B33E3">
      <w:pPr>
        <w:spacing w:after="0" w:line="240" w:lineRule="auto"/>
        <w:textAlignment w:val="top"/>
        <w:rPr>
          <w:rFonts w:ascii="&amp;quot" w:eastAsia="Times New Roman" w:hAnsi="&amp;quot" w:cs="Times New Roman"/>
          <w:b/>
          <w:caps/>
          <w:color w:val="929292"/>
          <w:sz w:val="48"/>
          <w:szCs w:val="48"/>
          <w:lang w:eastAsia="ru-RU"/>
        </w:rPr>
      </w:pPr>
      <w:r w:rsidRPr="0019082A">
        <w:rPr>
          <w:rFonts w:ascii="&amp;quot" w:eastAsia="Times New Roman" w:hAnsi="&amp;quot" w:cs="Times New Roman"/>
          <w:caps/>
          <w:color w:val="929292"/>
          <w:sz w:val="48"/>
          <w:szCs w:val="48"/>
          <w:lang w:eastAsia="ru-RU"/>
        </w:rPr>
        <w:t xml:space="preserve">                                              </w:t>
      </w:r>
      <w:r w:rsidRPr="0019082A">
        <w:rPr>
          <w:rFonts w:ascii="&amp;quot" w:eastAsia="Times New Roman" w:hAnsi="&amp;quot" w:cs="Times New Roman"/>
          <w:b/>
          <w:caps/>
          <w:color w:val="929292"/>
          <w:sz w:val="50"/>
          <w:szCs w:val="48"/>
          <w:lang w:eastAsia="ru-RU"/>
        </w:rPr>
        <w:t xml:space="preserve">кОНСУЛЬТАЦИЯ ДЛЯ  РОДИТЕЛЕЙ </w:t>
      </w:r>
    </w:p>
    <w:p w:rsidR="00C329CD" w:rsidRDefault="00C329CD" w:rsidP="00F10FAD">
      <w:pPr>
        <w:spacing w:after="375" w:line="330" w:lineRule="atLeast"/>
        <w:jc w:val="center"/>
        <w:outlineLvl w:val="0"/>
        <w:rPr>
          <w:rFonts w:ascii="&amp;quot" w:eastAsia="Times New Roman" w:hAnsi="&amp;quot" w:cs="Times New Roman"/>
          <w:b/>
          <w:bCs/>
          <w:color w:val="000000"/>
          <w:kern w:val="36"/>
          <w:sz w:val="33"/>
          <w:szCs w:val="33"/>
          <w:lang w:eastAsia="ru-RU"/>
        </w:rPr>
      </w:pPr>
    </w:p>
    <w:p w:rsidR="00F10FAD" w:rsidRPr="00F10FAD" w:rsidRDefault="00F10FAD" w:rsidP="00F10FAD">
      <w:pPr>
        <w:spacing w:after="375" w:line="330" w:lineRule="atLeast"/>
        <w:jc w:val="center"/>
        <w:outlineLvl w:val="0"/>
        <w:rPr>
          <w:rFonts w:ascii="&amp;quot" w:eastAsia="Times New Roman" w:hAnsi="&amp;quot" w:cs="Times New Roman"/>
          <w:b/>
          <w:bCs/>
          <w:color w:val="000000"/>
          <w:kern w:val="36"/>
          <w:sz w:val="33"/>
          <w:szCs w:val="33"/>
          <w:lang w:eastAsia="ru-RU"/>
        </w:rPr>
      </w:pPr>
      <w:bookmarkStart w:id="0" w:name="_GoBack"/>
      <w:bookmarkEnd w:id="0"/>
      <w:r w:rsidRPr="00F10FAD">
        <w:rPr>
          <w:rFonts w:ascii="&amp;quot" w:eastAsia="Times New Roman" w:hAnsi="&amp;quot" w:cs="Times New Roman"/>
          <w:b/>
          <w:bCs/>
          <w:color w:val="000000"/>
          <w:kern w:val="36"/>
          <w:sz w:val="33"/>
          <w:szCs w:val="33"/>
          <w:lang w:eastAsia="ru-RU"/>
        </w:rPr>
        <w:t>История прялки и старинные русские прялки в фотографиях</w:t>
      </w:r>
    </w:p>
    <w:p w:rsidR="00F10FAD" w:rsidRPr="00F10FAD" w:rsidRDefault="00F10FAD" w:rsidP="00F10FAD">
      <w:pPr>
        <w:spacing w:after="0" w:line="330" w:lineRule="atLeast"/>
        <w:rPr>
          <w:rFonts w:ascii="&amp;quot" w:eastAsia="Times New Roman" w:hAnsi="&amp;quot" w:cs="Times New Roman"/>
          <w:color w:val="1E1E1E"/>
          <w:sz w:val="24"/>
          <w:szCs w:val="24"/>
          <w:lang w:eastAsia="ru-RU"/>
        </w:rPr>
      </w:pPr>
    </w:p>
    <w:p w:rsidR="00F10FAD" w:rsidRPr="00F10FAD" w:rsidRDefault="00F10FAD" w:rsidP="00F10FAD">
      <w:pPr>
        <w:spacing w:after="450" w:line="390" w:lineRule="atLeast"/>
        <w:jc w:val="right"/>
        <w:rPr>
          <w:rFonts w:ascii="&amp;quot" w:eastAsia="Times New Roman" w:hAnsi="&amp;quot" w:cs="Times New Roman"/>
          <w:color w:val="1E1E1E"/>
          <w:sz w:val="24"/>
          <w:szCs w:val="24"/>
          <w:lang w:eastAsia="ru-RU"/>
        </w:rPr>
      </w:pPr>
      <w:r w:rsidRPr="00F10FAD">
        <w:rPr>
          <w:rFonts w:ascii="&amp;quot" w:eastAsia="Times New Roman" w:hAnsi="&amp;quot" w:cs="Times New Roman"/>
          <w:i/>
          <w:iCs/>
          <w:color w:val="1E1E1E"/>
          <w:sz w:val="24"/>
          <w:szCs w:val="24"/>
          <w:lang w:eastAsia="ru-RU"/>
        </w:rPr>
        <w:t>«В низенькой светёлке огонёк горит,</w:t>
      </w:r>
      <w:r w:rsidRPr="00F10FAD">
        <w:rPr>
          <w:rFonts w:ascii="&amp;quot" w:eastAsia="Times New Roman" w:hAnsi="&amp;quot" w:cs="Times New Roman"/>
          <w:i/>
          <w:iCs/>
          <w:color w:val="1E1E1E"/>
          <w:sz w:val="24"/>
          <w:szCs w:val="24"/>
          <w:lang w:eastAsia="ru-RU"/>
        </w:rPr>
        <w:br/>
        <w:t>Молодая пряха у окна сидит…»</w:t>
      </w:r>
    </w:p>
    <w:p w:rsidR="00F10FAD" w:rsidRPr="00F10FAD" w:rsidRDefault="00F10FAD" w:rsidP="00F10FAD">
      <w:pPr>
        <w:spacing w:after="0" w:line="330" w:lineRule="atLeast"/>
        <w:rPr>
          <w:rFonts w:ascii="&amp;quot" w:eastAsia="Times New Roman" w:hAnsi="&amp;quot" w:cs="Times New Roman"/>
          <w:color w:val="1E1E1E"/>
          <w:sz w:val="24"/>
          <w:szCs w:val="24"/>
          <w:lang w:eastAsia="ru-RU"/>
        </w:rPr>
      </w:pPr>
    </w:p>
    <w:p w:rsidR="00F10FAD" w:rsidRPr="00F10FAD" w:rsidRDefault="00F10FAD" w:rsidP="00F10FAD">
      <w:pPr>
        <w:spacing w:after="0" w:line="330" w:lineRule="atLeast"/>
        <w:jc w:val="center"/>
        <w:rPr>
          <w:rFonts w:ascii="&amp;quot" w:eastAsia="Times New Roman" w:hAnsi="&amp;quot" w:cs="Times New Roman"/>
          <w:color w:val="1E1E1E"/>
          <w:sz w:val="24"/>
          <w:szCs w:val="24"/>
          <w:lang w:eastAsia="ru-RU"/>
        </w:rPr>
      </w:pPr>
      <w:r>
        <w:rPr>
          <w:rFonts w:ascii="&amp;quot" w:eastAsia="Times New Roman" w:hAnsi="&amp;quot" w:cs="Times New Roman"/>
          <w:noProof/>
          <w:color w:val="1E1E1E"/>
          <w:sz w:val="24"/>
          <w:szCs w:val="24"/>
          <w:lang w:eastAsia="ru-RU"/>
        </w:rPr>
        <w:drawing>
          <wp:inline distT="0" distB="0" distL="0" distR="0">
            <wp:extent cx="5655733" cy="2917058"/>
            <wp:effectExtent l="0" t="0" r="2540" b="0"/>
            <wp:docPr id="9" name="Рисунок 9" descr="старинные русские прялки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аринные русские прялки фото"/>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5829" cy="2917108"/>
                    </a:xfrm>
                    <a:prstGeom prst="rect">
                      <a:avLst/>
                    </a:prstGeom>
                    <a:noFill/>
                    <a:ln>
                      <a:noFill/>
                    </a:ln>
                  </pic:spPr>
                </pic:pic>
              </a:graphicData>
            </a:graphic>
          </wp:inline>
        </w:drawing>
      </w:r>
    </w:p>
    <w:p w:rsidR="00F10FAD" w:rsidRPr="00F10FAD" w:rsidRDefault="00F10FAD" w:rsidP="00F10FAD">
      <w:pPr>
        <w:spacing w:after="0" w:line="330" w:lineRule="atLeast"/>
        <w:rPr>
          <w:rFonts w:ascii="&amp;quot" w:eastAsia="Times New Roman" w:hAnsi="&amp;quot" w:cs="Times New Roman"/>
          <w:color w:val="1E1E1E"/>
          <w:sz w:val="24"/>
          <w:szCs w:val="24"/>
          <w:lang w:eastAsia="ru-RU"/>
        </w:rPr>
      </w:pPr>
    </w:p>
    <w:p w:rsidR="00F10FAD" w:rsidRPr="00F10FAD" w:rsidRDefault="00F10FAD" w:rsidP="00F10FAD">
      <w:pPr>
        <w:spacing w:after="450" w:line="390" w:lineRule="atLeast"/>
        <w:rPr>
          <w:rFonts w:ascii="&amp;quot" w:eastAsia="Times New Roman" w:hAnsi="&amp;quot" w:cs="Times New Roman"/>
          <w:color w:val="1E1E1E"/>
          <w:sz w:val="24"/>
          <w:szCs w:val="24"/>
          <w:lang w:eastAsia="ru-RU"/>
        </w:rPr>
      </w:pPr>
      <w:r w:rsidRPr="00F10FAD">
        <w:rPr>
          <w:rFonts w:ascii="&amp;quot" w:eastAsia="Times New Roman" w:hAnsi="&amp;quot" w:cs="Times New Roman"/>
          <w:b/>
          <w:bCs/>
          <w:color w:val="1E1E1E"/>
          <w:sz w:val="24"/>
          <w:szCs w:val="24"/>
          <w:lang w:eastAsia="ru-RU"/>
        </w:rPr>
        <w:t>Прялки</w:t>
      </w:r>
      <w:r w:rsidRPr="00F10FAD">
        <w:rPr>
          <w:rFonts w:ascii="&amp;quot" w:eastAsia="Times New Roman" w:hAnsi="&amp;quot" w:cs="Times New Roman"/>
          <w:color w:val="1E1E1E"/>
          <w:sz w:val="24"/>
          <w:szCs w:val="24"/>
          <w:lang w:eastAsia="ru-RU"/>
        </w:rPr>
        <w:t xml:space="preserve"> пришли к нам из далёкой древности. Это был исконно женский труд – прясть пряжу. «Пряслице» - так называлась прялка в Древней Руси. С осени до Великого Поста в «низеньких светёлках» при лучине с тихой песней пряхи сидели за своей работой до полуночи. Прялки, пришедшие к нам из далёкого прошлого, ни одна не повторяет другую. У каждой есть своя особенность. Видимо, каждая хозяйка прялки, да и хозяин, скорее всего, приложили свои усилия, выдумку и фантазию для украшения, удобства, для облегчения труда. На Руси прялки делали из клёна, осины, берёзы и липы.</w:t>
      </w:r>
    </w:p>
    <w:p w:rsidR="00F10FAD" w:rsidRPr="00F10FAD" w:rsidRDefault="00F10FAD" w:rsidP="00F10FAD">
      <w:pPr>
        <w:spacing w:after="0" w:line="330" w:lineRule="atLeast"/>
        <w:rPr>
          <w:rFonts w:ascii="&amp;quot" w:eastAsia="Times New Roman" w:hAnsi="&amp;quot" w:cs="Times New Roman"/>
          <w:color w:val="1E1E1E"/>
          <w:sz w:val="24"/>
          <w:szCs w:val="24"/>
          <w:lang w:eastAsia="ru-RU"/>
        </w:rPr>
      </w:pPr>
    </w:p>
    <w:p w:rsidR="00F10FAD" w:rsidRPr="00F10FAD" w:rsidRDefault="00F10FAD" w:rsidP="00F10FAD">
      <w:pPr>
        <w:spacing w:after="0" w:line="330" w:lineRule="atLeast"/>
        <w:jc w:val="center"/>
        <w:rPr>
          <w:rFonts w:ascii="&amp;quot" w:eastAsia="Times New Roman" w:hAnsi="&amp;quot" w:cs="Times New Roman"/>
          <w:color w:val="1E1E1E"/>
          <w:sz w:val="24"/>
          <w:szCs w:val="24"/>
          <w:lang w:eastAsia="ru-RU"/>
        </w:rPr>
      </w:pPr>
      <w:r>
        <w:rPr>
          <w:rFonts w:ascii="&amp;quot" w:eastAsia="Times New Roman" w:hAnsi="&amp;quot" w:cs="Times New Roman"/>
          <w:noProof/>
          <w:color w:val="1E1E1E"/>
          <w:sz w:val="24"/>
          <w:szCs w:val="24"/>
          <w:lang w:eastAsia="ru-RU"/>
        </w:rPr>
        <w:lastRenderedPageBreak/>
        <w:drawing>
          <wp:inline distT="0" distB="0" distL="0" distR="0">
            <wp:extent cx="5302256" cy="2392677"/>
            <wp:effectExtent l="0" t="0" r="0" b="8255"/>
            <wp:docPr id="8" name="Рисунок 8" descr="современные русские прялки под старину,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овременные русские прялки под старину, фото"/>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12352" cy="2397233"/>
                    </a:xfrm>
                    <a:prstGeom prst="rect">
                      <a:avLst/>
                    </a:prstGeom>
                    <a:noFill/>
                    <a:ln>
                      <a:noFill/>
                    </a:ln>
                  </pic:spPr>
                </pic:pic>
              </a:graphicData>
            </a:graphic>
          </wp:inline>
        </w:drawing>
      </w:r>
    </w:p>
    <w:p w:rsidR="00F10FAD" w:rsidRPr="00F10FAD" w:rsidRDefault="00F10FAD" w:rsidP="00F10FAD">
      <w:pPr>
        <w:spacing w:after="0" w:line="330" w:lineRule="atLeast"/>
        <w:rPr>
          <w:rFonts w:ascii="&amp;quot" w:eastAsia="Times New Roman" w:hAnsi="&amp;quot" w:cs="Times New Roman"/>
          <w:color w:val="1E1E1E"/>
          <w:sz w:val="24"/>
          <w:szCs w:val="24"/>
          <w:lang w:eastAsia="ru-RU"/>
        </w:rPr>
      </w:pPr>
    </w:p>
    <w:p w:rsidR="0019082A" w:rsidRDefault="00F10FAD" w:rsidP="00F10FAD">
      <w:pPr>
        <w:spacing w:after="450" w:line="390" w:lineRule="atLeast"/>
        <w:rPr>
          <w:rFonts w:ascii="&amp;quot" w:eastAsia="Times New Roman" w:hAnsi="&amp;quot" w:cs="Times New Roman"/>
          <w:color w:val="1E1E1E"/>
          <w:sz w:val="24"/>
          <w:szCs w:val="24"/>
          <w:lang w:eastAsia="ru-RU"/>
        </w:rPr>
      </w:pPr>
      <w:r w:rsidRPr="00F10FAD">
        <w:rPr>
          <w:rFonts w:ascii="&amp;quot" w:eastAsia="Times New Roman" w:hAnsi="&amp;quot" w:cs="Times New Roman"/>
          <w:color w:val="1E1E1E"/>
          <w:sz w:val="24"/>
          <w:szCs w:val="24"/>
          <w:lang w:eastAsia="ru-RU"/>
        </w:rPr>
        <w:t>Сначала было ручное скручивание пряжи, а затем изобрели веретено и прялку. Первоначально прялку изобрели в Древнем Риме. Пряжа от первых старинных прялок получалась разной по качеству и толщине. Это зависело от породы овец, в какой период времени года была пострижена овца и от многих других факторов. Как выполнялся весь процесс прядения? Правой рукой приводили в движение большое колесо, а левой рукой вытягивали прядь и подносили к веретену. В зависимости от угла наклона пряди к веретену происходило зак</w:t>
      </w:r>
      <w:r w:rsidR="00C82BC9">
        <w:rPr>
          <w:rFonts w:ascii="&amp;quot" w:eastAsia="Times New Roman" w:hAnsi="&amp;quot" w:cs="Times New Roman"/>
          <w:color w:val="1E1E1E"/>
          <w:sz w:val="24"/>
          <w:szCs w:val="24"/>
          <w:lang w:eastAsia="ru-RU"/>
        </w:rPr>
        <w:t>ручивание или наматывание пряди</w:t>
      </w:r>
    </w:p>
    <w:p w:rsidR="00F10FAD" w:rsidRPr="00F10FAD" w:rsidRDefault="00F10FAD" w:rsidP="00F10FAD">
      <w:pPr>
        <w:spacing w:after="450" w:line="390" w:lineRule="atLeast"/>
        <w:rPr>
          <w:rFonts w:ascii="&amp;quot" w:eastAsia="Times New Roman" w:hAnsi="&amp;quot" w:cs="Times New Roman"/>
          <w:color w:val="1E1E1E"/>
          <w:sz w:val="24"/>
          <w:szCs w:val="24"/>
          <w:lang w:eastAsia="ru-RU"/>
        </w:rPr>
      </w:pPr>
      <w:r w:rsidRPr="00F10FAD">
        <w:rPr>
          <w:rFonts w:ascii="&amp;quot" w:eastAsia="Times New Roman" w:hAnsi="&amp;quot" w:cs="Times New Roman"/>
          <w:color w:val="1E1E1E"/>
          <w:sz w:val="24"/>
          <w:szCs w:val="24"/>
          <w:lang w:eastAsia="ru-RU"/>
        </w:rPr>
        <w:t xml:space="preserve">Прядением занимались </w:t>
      </w:r>
      <w:hyperlink r:id="rId7" w:history="1">
        <w:r w:rsidRPr="00F10FAD">
          <w:rPr>
            <w:rFonts w:ascii="&amp;quot" w:eastAsia="Times New Roman" w:hAnsi="&amp;quot" w:cs="Times New Roman"/>
            <w:color w:val="C27ED6"/>
            <w:sz w:val="24"/>
            <w:szCs w:val="24"/>
            <w:u w:val="single"/>
            <w:lang w:eastAsia="ru-RU"/>
          </w:rPr>
          <w:t>женщины</w:t>
        </w:r>
      </w:hyperlink>
      <w:r w:rsidRPr="00F10FAD">
        <w:rPr>
          <w:rFonts w:ascii="&amp;quot" w:eastAsia="Times New Roman" w:hAnsi="&amp;quot" w:cs="Times New Roman"/>
          <w:color w:val="1E1E1E"/>
          <w:sz w:val="24"/>
          <w:szCs w:val="24"/>
          <w:lang w:eastAsia="ru-RU"/>
        </w:rPr>
        <w:t xml:space="preserve">, а вот усовершенствование и изобретение – это было занятие мужчин. В 1530 году </w:t>
      </w:r>
      <w:proofErr w:type="spellStart"/>
      <w:r w:rsidRPr="00F10FAD">
        <w:rPr>
          <w:rFonts w:ascii="&amp;quot" w:eastAsia="Times New Roman" w:hAnsi="&amp;quot" w:cs="Times New Roman"/>
          <w:color w:val="1E1E1E"/>
          <w:sz w:val="24"/>
          <w:szCs w:val="24"/>
          <w:lang w:eastAsia="ru-RU"/>
        </w:rPr>
        <w:t>Юргенс</w:t>
      </w:r>
      <w:proofErr w:type="spellEnd"/>
      <w:r w:rsidRPr="00F10FAD">
        <w:rPr>
          <w:rFonts w:ascii="&amp;quot" w:eastAsia="Times New Roman" w:hAnsi="&amp;quot" w:cs="Times New Roman"/>
          <w:color w:val="1E1E1E"/>
          <w:sz w:val="24"/>
          <w:szCs w:val="24"/>
          <w:lang w:eastAsia="ru-RU"/>
        </w:rPr>
        <w:t xml:space="preserve"> из </w:t>
      </w:r>
      <w:proofErr w:type="spellStart"/>
      <w:r w:rsidRPr="00F10FAD">
        <w:rPr>
          <w:rFonts w:ascii="&amp;quot" w:eastAsia="Times New Roman" w:hAnsi="&amp;quot" w:cs="Times New Roman"/>
          <w:color w:val="1E1E1E"/>
          <w:sz w:val="24"/>
          <w:szCs w:val="24"/>
          <w:lang w:eastAsia="ru-RU"/>
        </w:rPr>
        <w:t>Брауншвейга</w:t>
      </w:r>
      <w:proofErr w:type="spellEnd"/>
      <w:r w:rsidRPr="00F10FAD">
        <w:rPr>
          <w:rFonts w:ascii="&amp;quot" w:eastAsia="Times New Roman" w:hAnsi="&amp;quot" w:cs="Times New Roman"/>
          <w:color w:val="1E1E1E"/>
          <w:sz w:val="24"/>
          <w:szCs w:val="24"/>
          <w:lang w:eastAsia="ru-RU"/>
        </w:rPr>
        <w:t xml:space="preserve"> изобрёл прялку с ножным приводом, при котором обе руки могли заниматься пряжей. Прялку стали называть самопрялкой. Она позволяла сделать вытягивание, скручивание и наматывание нити. Последние две операции были в какой-то степени механизированы, но всё-таки вручную приходилось делать частичное закручивание. И только в 1735 году Джон Уайт, по профессии механик, изобрёл вытяжной механизм, состоящий из двух вытяжных валиков, которые, наконец, заменили руки женщины. Но не совсем, на такой прялке можно было использовать волокна уже подготовленные, то есть частично вытянутые. В этом в дальнейшем помогла изобретённая чесальная машина. Вот тогда-то и собрал полностью механизированную прядильную машину тот же Джон Уайт. Это произошло в 1741 году. Да уж слишком громоздкая и дорогая была его машина.</w:t>
      </w:r>
    </w:p>
    <w:p w:rsidR="00F10FAD" w:rsidRPr="00F10FAD" w:rsidRDefault="00F10FAD" w:rsidP="00F10FAD">
      <w:pPr>
        <w:spacing w:after="0" w:line="330" w:lineRule="atLeast"/>
        <w:rPr>
          <w:rFonts w:ascii="&amp;quot" w:eastAsia="Times New Roman" w:hAnsi="&amp;quot" w:cs="Times New Roman"/>
          <w:color w:val="1E1E1E"/>
          <w:sz w:val="24"/>
          <w:szCs w:val="24"/>
          <w:lang w:eastAsia="ru-RU"/>
        </w:rPr>
      </w:pPr>
    </w:p>
    <w:p w:rsidR="00F10FAD" w:rsidRPr="00F10FAD" w:rsidRDefault="00F10FAD" w:rsidP="00F10FAD">
      <w:pPr>
        <w:spacing w:after="0" w:line="330" w:lineRule="atLeast"/>
        <w:jc w:val="center"/>
        <w:rPr>
          <w:rFonts w:ascii="&amp;quot" w:eastAsia="Times New Roman" w:hAnsi="&amp;quot" w:cs="Times New Roman"/>
          <w:color w:val="1E1E1E"/>
          <w:sz w:val="24"/>
          <w:szCs w:val="24"/>
          <w:lang w:eastAsia="ru-RU"/>
        </w:rPr>
      </w:pPr>
      <w:r>
        <w:rPr>
          <w:rFonts w:ascii="&amp;quot" w:eastAsia="Times New Roman" w:hAnsi="&amp;quot" w:cs="Times New Roman"/>
          <w:noProof/>
          <w:color w:val="1E1E1E"/>
          <w:sz w:val="24"/>
          <w:szCs w:val="24"/>
          <w:lang w:eastAsia="ru-RU"/>
        </w:rPr>
        <w:lastRenderedPageBreak/>
        <w:drawing>
          <wp:inline distT="0" distB="0" distL="0" distR="0">
            <wp:extent cx="5573153" cy="3642899"/>
            <wp:effectExtent l="0" t="0" r="8890" b="0"/>
            <wp:docPr id="6" name="Рисунок 6" descr="Старинные прялки и детали прялок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таринные прялки и детали прялок фот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5007" cy="3657184"/>
                    </a:xfrm>
                    <a:prstGeom prst="rect">
                      <a:avLst/>
                    </a:prstGeom>
                    <a:noFill/>
                    <a:ln>
                      <a:noFill/>
                    </a:ln>
                  </pic:spPr>
                </pic:pic>
              </a:graphicData>
            </a:graphic>
          </wp:inline>
        </w:drawing>
      </w:r>
    </w:p>
    <w:p w:rsidR="00F10FAD" w:rsidRPr="00F10FAD" w:rsidRDefault="00F10FAD" w:rsidP="00F10FAD">
      <w:pPr>
        <w:spacing w:after="0" w:line="330" w:lineRule="atLeast"/>
        <w:rPr>
          <w:rFonts w:ascii="&amp;quot" w:eastAsia="Times New Roman" w:hAnsi="&amp;quot" w:cs="Times New Roman"/>
          <w:color w:val="1E1E1E"/>
          <w:sz w:val="24"/>
          <w:szCs w:val="24"/>
          <w:lang w:eastAsia="ru-RU"/>
        </w:rPr>
      </w:pPr>
    </w:p>
    <w:p w:rsidR="00F10FAD" w:rsidRPr="00F10FAD" w:rsidRDefault="00F10FAD" w:rsidP="00F10FAD">
      <w:pPr>
        <w:spacing w:after="450" w:line="390" w:lineRule="atLeast"/>
        <w:rPr>
          <w:rFonts w:ascii="&amp;quot" w:eastAsia="Times New Roman" w:hAnsi="&amp;quot" w:cs="Times New Roman"/>
          <w:color w:val="1E1E1E"/>
          <w:sz w:val="24"/>
          <w:szCs w:val="24"/>
          <w:lang w:eastAsia="ru-RU"/>
        </w:rPr>
      </w:pPr>
      <w:r w:rsidRPr="00F10FAD">
        <w:rPr>
          <w:rFonts w:ascii="&amp;quot" w:eastAsia="Times New Roman" w:hAnsi="&amp;quot" w:cs="Times New Roman"/>
          <w:color w:val="1E1E1E"/>
          <w:sz w:val="24"/>
          <w:szCs w:val="24"/>
          <w:lang w:eastAsia="ru-RU"/>
        </w:rPr>
        <w:t xml:space="preserve">Следующей прялкой стала прялка «Дженни», изобретённая </w:t>
      </w:r>
      <w:proofErr w:type="spellStart"/>
      <w:r w:rsidRPr="00F10FAD">
        <w:rPr>
          <w:rFonts w:ascii="&amp;quot" w:eastAsia="Times New Roman" w:hAnsi="&amp;quot" w:cs="Times New Roman"/>
          <w:color w:val="1E1E1E"/>
          <w:sz w:val="24"/>
          <w:szCs w:val="24"/>
          <w:lang w:eastAsia="ru-RU"/>
        </w:rPr>
        <w:t>Харгвисом</w:t>
      </w:r>
      <w:proofErr w:type="spellEnd"/>
      <w:r w:rsidRPr="00F10FAD">
        <w:rPr>
          <w:rFonts w:ascii="&amp;quot" w:eastAsia="Times New Roman" w:hAnsi="&amp;quot" w:cs="Times New Roman"/>
          <w:color w:val="1E1E1E"/>
          <w:sz w:val="24"/>
          <w:szCs w:val="24"/>
          <w:lang w:eastAsia="ru-RU"/>
        </w:rPr>
        <w:t xml:space="preserve">. Назвал он её в честь любимой дочери. Всё было хорошо в этой машине, но один недостаток – вытяжка была недостаточной, и пряжа получалась слабой, – приходилось добавлять для крепости пряжи нить льна. </w:t>
      </w:r>
      <w:r w:rsidRPr="00F10FAD">
        <w:rPr>
          <w:rFonts w:ascii="&amp;quot" w:eastAsia="Times New Roman" w:hAnsi="&amp;quot" w:cs="Times New Roman"/>
          <w:color w:val="1E1E1E"/>
          <w:sz w:val="24"/>
          <w:szCs w:val="24"/>
          <w:lang w:eastAsia="ru-RU"/>
        </w:rPr>
        <w:br/>
        <w:t xml:space="preserve">И как оно часто бывает в технике, так и произошло – все недостатки предыдущих прялок были учтены, а достоинства объединили в одной, – так сделал свою прядильную машину </w:t>
      </w:r>
      <w:proofErr w:type="spellStart"/>
      <w:r w:rsidRPr="00F10FAD">
        <w:rPr>
          <w:rFonts w:ascii="&amp;quot" w:eastAsia="Times New Roman" w:hAnsi="&amp;quot" w:cs="Times New Roman"/>
          <w:color w:val="1E1E1E"/>
          <w:sz w:val="24"/>
          <w:szCs w:val="24"/>
          <w:lang w:eastAsia="ru-RU"/>
        </w:rPr>
        <w:t>Аркрайт</w:t>
      </w:r>
      <w:proofErr w:type="spellEnd"/>
      <w:r w:rsidRPr="00F10FAD">
        <w:rPr>
          <w:rFonts w:ascii="&amp;quot" w:eastAsia="Times New Roman" w:hAnsi="&amp;quot" w:cs="Times New Roman"/>
          <w:color w:val="1E1E1E"/>
          <w:sz w:val="24"/>
          <w:szCs w:val="24"/>
          <w:lang w:eastAsia="ru-RU"/>
        </w:rPr>
        <w:t xml:space="preserve">. Процесс прядения был полностью автоматизирован. Но и потом, проходило время – замечали снова недостатки, и снова переделывали и усовершенствовали. Да разве можно всё описать вот так просто на одной страничке всё то, что пришлось испытать самой прялке и тем, кто с любовью к труду и к технике приложил много стараний и усилий, чтобы прялка стала такой, какой мы видим </w:t>
      </w:r>
      <w:proofErr w:type="spellStart"/>
      <w:r w:rsidRPr="00F10FAD">
        <w:rPr>
          <w:rFonts w:ascii="&amp;quot" w:eastAsia="Times New Roman" w:hAnsi="&amp;quot" w:cs="Times New Roman"/>
          <w:color w:val="1E1E1E"/>
          <w:sz w:val="24"/>
          <w:szCs w:val="24"/>
          <w:lang w:eastAsia="ru-RU"/>
        </w:rPr>
        <w:t>сегодня</w:t>
      </w:r>
      <w:proofErr w:type="gramStart"/>
      <w:r w:rsidRPr="00F10FAD">
        <w:rPr>
          <w:rFonts w:ascii="&amp;quot" w:eastAsia="Times New Roman" w:hAnsi="&amp;quot" w:cs="Times New Roman"/>
          <w:color w:val="1E1E1E"/>
          <w:sz w:val="24"/>
          <w:szCs w:val="24"/>
          <w:lang w:eastAsia="ru-RU"/>
        </w:rPr>
        <w:t>.А</w:t>
      </w:r>
      <w:proofErr w:type="spellEnd"/>
      <w:proofErr w:type="gramEnd"/>
      <w:r w:rsidRPr="00F10FAD">
        <w:rPr>
          <w:rFonts w:ascii="&amp;quot" w:eastAsia="Times New Roman" w:hAnsi="&amp;quot" w:cs="Times New Roman"/>
          <w:color w:val="1E1E1E"/>
          <w:sz w:val="24"/>
          <w:szCs w:val="24"/>
          <w:lang w:eastAsia="ru-RU"/>
        </w:rPr>
        <w:t xml:space="preserve"> какие прялки сегодня? Сегодня прялки электрические, способные за одну секунду предоставить до 40 метров пряжи.</w:t>
      </w:r>
      <w:r w:rsidR="00C82BC9" w:rsidRPr="00C82BC9">
        <w:rPr>
          <w:rFonts w:ascii="&amp;quot" w:eastAsia="Times New Roman" w:hAnsi="&amp;quot" w:cs="Times New Roman"/>
          <w:noProof/>
          <w:color w:val="1E1E1E"/>
          <w:sz w:val="24"/>
          <w:szCs w:val="24"/>
          <w:lang w:eastAsia="ru-RU"/>
        </w:rPr>
        <w:t xml:space="preserve"> </w:t>
      </w:r>
      <w:r w:rsidR="00C82BC9">
        <w:rPr>
          <w:rFonts w:ascii="&amp;quot" w:eastAsia="Times New Roman" w:hAnsi="&amp;quot" w:cs="Times New Roman"/>
          <w:noProof/>
          <w:color w:val="1E1E1E"/>
          <w:sz w:val="24"/>
          <w:szCs w:val="24"/>
          <w:lang w:eastAsia="ru-RU"/>
        </w:rPr>
        <w:drawing>
          <wp:inline distT="0" distB="0" distL="0" distR="0" wp14:anchorId="5A6E93EC" wp14:editId="5F2DB6B3">
            <wp:extent cx="6047001" cy="1541073"/>
            <wp:effectExtent l="0" t="0" r="0" b="2540"/>
            <wp:docPr id="5" name="Рисунок 5" descr="Старинные прялки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таринные прялки фот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0482" cy="1544509"/>
                    </a:xfrm>
                    <a:prstGeom prst="rect">
                      <a:avLst/>
                    </a:prstGeom>
                    <a:noFill/>
                    <a:ln>
                      <a:noFill/>
                    </a:ln>
                  </pic:spPr>
                </pic:pic>
              </a:graphicData>
            </a:graphic>
          </wp:inline>
        </w:drawing>
      </w:r>
    </w:p>
    <w:p w:rsidR="00F10FAD" w:rsidRPr="00F10FAD" w:rsidRDefault="00C82BC9" w:rsidP="00F10FAD">
      <w:pPr>
        <w:spacing w:after="0" w:line="330" w:lineRule="atLeast"/>
        <w:rPr>
          <w:rFonts w:ascii="&amp;quot" w:eastAsia="Times New Roman" w:hAnsi="&amp;quot" w:cs="Times New Roman"/>
          <w:color w:val="1E1E1E"/>
          <w:sz w:val="23"/>
          <w:szCs w:val="23"/>
          <w:lang w:eastAsia="ru-RU"/>
        </w:rPr>
      </w:pPr>
      <w:r>
        <w:rPr>
          <w:rFonts w:ascii="&amp;quot" w:eastAsia="Times New Roman" w:hAnsi="&amp;quot" w:cs="Times New Roman"/>
          <w:noProof/>
          <w:color w:val="1E1E1E"/>
          <w:sz w:val="23"/>
          <w:szCs w:val="23"/>
          <w:lang w:eastAsia="ru-RU"/>
        </w:rPr>
        <w:lastRenderedPageBreak/>
        <w:drawing>
          <wp:inline distT="0" distB="0" distL="0" distR="0" wp14:anchorId="4CA8FBB1" wp14:editId="09CC8A89">
            <wp:extent cx="3589867" cy="3716738"/>
            <wp:effectExtent l="0" t="0" r="0" b="0"/>
            <wp:docPr id="4" name="Рисунок 4" descr="Оригинальные антикварные прялки,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ригинальные антикварные прялки, фото"/>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9481" cy="3716338"/>
                    </a:xfrm>
                    <a:prstGeom prst="rect">
                      <a:avLst/>
                    </a:prstGeom>
                    <a:noFill/>
                    <a:ln>
                      <a:noFill/>
                    </a:ln>
                  </pic:spPr>
                </pic:pic>
              </a:graphicData>
            </a:graphic>
          </wp:inline>
        </w:drawing>
      </w:r>
    </w:p>
    <w:p w:rsidR="00F10FAD" w:rsidRPr="00F10FAD" w:rsidRDefault="00F10FAD" w:rsidP="00F10FAD">
      <w:pPr>
        <w:spacing w:after="0" w:line="330" w:lineRule="atLeast"/>
        <w:jc w:val="center"/>
        <w:rPr>
          <w:rFonts w:ascii="&amp;quot" w:eastAsia="Times New Roman" w:hAnsi="&amp;quot" w:cs="Times New Roman"/>
          <w:color w:val="1E1E1E"/>
          <w:sz w:val="23"/>
          <w:szCs w:val="23"/>
          <w:lang w:eastAsia="ru-RU"/>
        </w:rPr>
      </w:pPr>
    </w:p>
    <w:p w:rsidR="00F10FAD" w:rsidRPr="00F10FAD" w:rsidRDefault="00F10FAD" w:rsidP="00F10FAD">
      <w:pPr>
        <w:spacing w:after="0" w:line="330" w:lineRule="atLeast"/>
        <w:rPr>
          <w:rFonts w:ascii="&amp;quot" w:eastAsia="Times New Roman" w:hAnsi="&amp;quot" w:cs="Times New Roman"/>
          <w:color w:val="1E1E1E"/>
          <w:sz w:val="23"/>
          <w:szCs w:val="23"/>
          <w:lang w:eastAsia="ru-RU"/>
        </w:rPr>
      </w:pPr>
    </w:p>
    <w:p w:rsidR="00F10FAD" w:rsidRPr="00F10FAD" w:rsidRDefault="00F10FAD" w:rsidP="00C82BC9">
      <w:pPr>
        <w:spacing w:after="0" w:line="330" w:lineRule="atLeast"/>
        <w:jc w:val="center"/>
        <w:rPr>
          <w:rFonts w:ascii="&amp;quot" w:eastAsia="Times New Roman" w:hAnsi="&amp;quot" w:cs="Times New Roman"/>
          <w:color w:val="1E1E1E"/>
          <w:sz w:val="23"/>
          <w:szCs w:val="23"/>
          <w:lang w:eastAsia="ru-RU"/>
        </w:rPr>
      </w:pPr>
      <w:r>
        <w:rPr>
          <w:rFonts w:ascii="&amp;quot" w:eastAsia="Times New Roman" w:hAnsi="&amp;quot" w:cs="Times New Roman"/>
          <w:noProof/>
          <w:color w:val="1E1E1E"/>
          <w:sz w:val="23"/>
          <w:szCs w:val="23"/>
          <w:lang w:eastAsia="ru-RU"/>
        </w:rPr>
        <w:drawing>
          <wp:inline distT="0" distB="0" distL="0" distR="0" wp14:anchorId="72E63E32" wp14:editId="05ECE859">
            <wp:extent cx="4549422" cy="3801075"/>
            <wp:effectExtent l="0" t="0" r="3810" b="9525"/>
            <wp:docPr id="3" name="Рисунок 3" descr="Оригинальные антикварные прялки,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ригинальные антикварные прялки, фото"/>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5387" cy="3806059"/>
                    </a:xfrm>
                    <a:prstGeom prst="rect">
                      <a:avLst/>
                    </a:prstGeom>
                    <a:noFill/>
                    <a:ln>
                      <a:noFill/>
                    </a:ln>
                  </pic:spPr>
                </pic:pic>
              </a:graphicData>
            </a:graphic>
          </wp:inline>
        </w:drawing>
      </w:r>
    </w:p>
    <w:p w:rsidR="00F10FAD" w:rsidRPr="00F10FAD" w:rsidRDefault="00F10FAD" w:rsidP="00F10FAD">
      <w:pPr>
        <w:spacing w:after="0" w:line="330" w:lineRule="atLeast"/>
        <w:rPr>
          <w:rFonts w:ascii="&amp;quot" w:eastAsia="Times New Roman" w:hAnsi="&amp;quot" w:cs="Times New Roman"/>
          <w:color w:val="1E1E1E"/>
          <w:sz w:val="23"/>
          <w:szCs w:val="23"/>
          <w:lang w:eastAsia="ru-RU"/>
        </w:rPr>
      </w:pPr>
    </w:p>
    <w:p w:rsidR="00F10FAD" w:rsidRPr="00F10FAD" w:rsidRDefault="00F10FAD" w:rsidP="00F10FAD">
      <w:pPr>
        <w:spacing w:after="0" w:line="330" w:lineRule="atLeast"/>
        <w:jc w:val="center"/>
        <w:rPr>
          <w:rFonts w:ascii="&amp;quot" w:eastAsia="Times New Roman" w:hAnsi="&amp;quot" w:cs="Times New Roman"/>
          <w:color w:val="1E1E1E"/>
          <w:sz w:val="23"/>
          <w:szCs w:val="23"/>
          <w:lang w:eastAsia="ru-RU"/>
        </w:rPr>
      </w:pPr>
      <w:r>
        <w:rPr>
          <w:rFonts w:ascii="&amp;quot" w:eastAsia="Times New Roman" w:hAnsi="&amp;quot" w:cs="Times New Roman"/>
          <w:noProof/>
          <w:color w:val="1E1E1E"/>
          <w:sz w:val="23"/>
          <w:szCs w:val="23"/>
          <w:lang w:eastAsia="ru-RU"/>
        </w:rPr>
        <w:lastRenderedPageBreak/>
        <w:drawing>
          <wp:inline distT="0" distB="0" distL="0" distR="0">
            <wp:extent cx="5781468" cy="3389019"/>
            <wp:effectExtent l="0" t="0" r="0" b="1905"/>
            <wp:docPr id="2" name="Рисунок 2" descr="Современная прял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овременная прялк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0094" cy="3394075"/>
                    </a:xfrm>
                    <a:prstGeom prst="rect">
                      <a:avLst/>
                    </a:prstGeom>
                    <a:noFill/>
                    <a:ln>
                      <a:noFill/>
                    </a:ln>
                  </pic:spPr>
                </pic:pic>
              </a:graphicData>
            </a:graphic>
          </wp:inline>
        </w:drawing>
      </w:r>
    </w:p>
    <w:p w:rsidR="00F10FAD" w:rsidRPr="00F10FAD" w:rsidRDefault="00F10FAD" w:rsidP="00F10FAD">
      <w:pPr>
        <w:spacing w:after="0" w:line="330" w:lineRule="atLeast"/>
        <w:rPr>
          <w:rFonts w:ascii="&amp;quot" w:eastAsia="Times New Roman" w:hAnsi="&amp;quot" w:cs="Times New Roman"/>
          <w:color w:val="1E1E1E"/>
          <w:sz w:val="23"/>
          <w:szCs w:val="23"/>
          <w:lang w:eastAsia="ru-RU"/>
        </w:rPr>
      </w:pPr>
    </w:p>
    <w:p w:rsidR="00F10FAD" w:rsidRPr="00F10FAD" w:rsidRDefault="00F10FAD" w:rsidP="00F10FAD">
      <w:pPr>
        <w:spacing w:after="0" w:line="330" w:lineRule="atLeast"/>
        <w:jc w:val="center"/>
        <w:rPr>
          <w:rFonts w:ascii="&amp;quot" w:eastAsia="Times New Roman" w:hAnsi="&amp;quot" w:cs="Times New Roman"/>
          <w:color w:val="1E1E1E"/>
          <w:sz w:val="23"/>
          <w:szCs w:val="23"/>
          <w:lang w:eastAsia="ru-RU"/>
        </w:rPr>
      </w:pPr>
      <w:r>
        <w:rPr>
          <w:rFonts w:ascii="&amp;quot" w:eastAsia="Times New Roman" w:hAnsi="&amp;quot" w:cs="Times New Roman"/>
          <w:noProof/>
          <w:color w:val="1E1E1E"/>
          <w:sz w:val="23"/>
          <w:szCs w:val="23"/>
          <w:lang w:eastAsia="ru-RU"/>
        </w:rPr>
        <w:drawing>
          <wp:inline distT="0" distB="0" distL="0" distR="0">
            <wp:extent cx="5588000" cy="4176762"/>
            <wp:effectExtent l="0" t="0" r="0" b="0"/>
            <wp:docPr id="1" name="Рисунок 1" descr="Фрагмент стариной прял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Фрагмент стариной прялки"/>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7713" cy="4176547"/>
                    </a:xfrm>
                    <a:prstGeom prst="rect">
                      <a:avLst/>
                    </a:prstGeom>
                    <a:noFill/>
                    <a:ln>
                      <a:noFill/>
                    </a:ln>
                  </pic:spPr>
                </pic:pic>
              </a:graphicData>
            </a:graphic>
          </wp:inline>
        </w:drawing>
      </w:r>
    </w:p>
    <w:p w:rsidR="00F10FAD" w:rsidRPr="00F10FAD" w:rsidRDefault="00F10FAD" w:rsidP="00C82BC9">
      <w:pPr>
        <w:spacing w:after="450" w:line="390" w:lineRule="atLeast"/>
        <w:rPr>
          <w:rFonts w:ascii="&amp;quot" w:eastAsia="Times New Roman" w:hAnsi="&amp;quot" w:cs="Times New Roman"/>
          <w:color w:val="1E1E1E"/>
          <w:sz w:val="23"/>
          <w:szCs w:val="23"/>
          <w:lang w:eastAsia="ru-RU"/>
        </w:rPr>
      </w:pPr>
    </w:p>
    <w:p w:rsidR="0076617B" w:rsidRPr="00C329CD" w:rsidRDefault="0019082A">
      <w:pPr>
        <w:rPr>
          <w:sz w:val="24"/>
          <w:szCs w:val="24"/>
        </w:rPr>
      </w:pPr>
      <w:r>
        <w:t xml:space="preserve">                                                  </w:t>
      </w:r>
      <w:r w:rsidRPr="00C329CD">
        <w:rPr>
          <w:sz w:val="24"/>
          <w:szCs w:val="24"/>
        </w:rPr>
        <w:t xml:space="preserve">Подготовил Воспитатель: </w:t>
      </w:r>
      <w:proofErr w:type="spellStart"/>
      <w:r w:rsidRPr="00C329CD">
        <w:rPr>
          <w:sz w:val="24"/>
          <w:szCs w:val="24"/>
        </w:rPr>
        <w:t>Четверикова</w:t>
      </w:r>
      <w:proofErr w:type="spellEnd"/>
      <w:r w:rsidRPr="00C329CD">
        <w:rPr>
          <w:sz w:val="24"/>
          <w:szCs w:val="24"/>
        </w:rPr>
        <w:t xml:space="preserve"> Ольга Владимировна </w:t>
      </w:r>
    </w:p>
    <w:p w:rsidR="0019082A" w:rsidRPr="00C329CD" w:rsidRDefault="0019082A">
      <w:pPr>
        <w:rPr>
          <w:sz w:val="24"/>
          <w:szCs w:val="24"/>
        </w:rPr>
      </w:pPr>
      <w:r w:rsidRPr="00C329CD">
        <w:rPr>
          <w:sz w:val="24"/>
          <w:szCs w:val="24"/>
        </w:rPr>
        <w:t xml:space="preserve">                                                                                                                                             Гр. Морозко </w:t>
      </w:r>
    </w:p>
    <w:p w:rsidR="0019082A" w:rsidRPr="00C329CD" w:rsidRDefault="0019082A">
      <w:pPr>
        <w:rPr>
          <w:sz w:val="24"/>
          <w:szCs w:val="24"/>
        </w:rPr>
      </w:pPr>
      <w:r w:rsidRPr="00C329CD">
        <w:rPr>
          <w:sz w:val="24"/>
          <w:szCs w:val="24"/>
        </w:rPr>
        <w:t xml:space="preserve">                                                          г.</w:t>
      </w:r>
      <w:r w:rsidR="00C329CD">
        <w:rPr>
          <w:sz w:val="24"/>
          <w:szCs w:val="24"/>
        </w:rPr>
        <w:t xml:space="preserve"> </w:t>
      </w:r>
      <w:r w:rsidRPr="00C329CD">
        <w:rPr>
          <w:sz w:val="24"/>
          <w:szCs w:val="24"/>
        </w:rPr>
        <w:t>Новосибирск 2021</w:t>
      </w:r>
    </w:p>
    <w:sectPr w:rsidR="0019082A" w:rsidRPr="00C329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0F2"/>
    <w:rsid w:val="0019082A"/>
    <w:rsid w:val="002B33E3"/>
    <w:rsid w:val="003340F2"/>
    <w:rsid w:val="0076617B"/>
    <w:rsid w:val="00C329CD"/>
    <w:rsid w:val="00C82BC9"/>
    <w:rsid w:val="00F10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10F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0FA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10FAD"/>
    <w:rPr>
      <w:color w:val="0000FF"/>
      <w:u w:val="single"/>
    </w:rPr>
  </w:style>
  <w:style w:type="paragraph" w:styleId="a4">
    <w:name w:val="Normal (Web)"/>
    <w:basedOn w:val="a"/>
    <w:uiPriority w:val="99"/>
    <w:semiHidden/>
    <w:unhideWhenUsed/>
    <w:rsid w:val="00F10F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10FAD"/>
    <w:rPr>
      <w:b/>
      <w:bCs/>
    </w:rPr>
  </w:style>
  <w:style w:type="paragraph" w:styleId="a6">
    <w:name w:val="Balloon Text"/>
    <w:basedOn w:val="a"/>
    <w:link w:val="a7"/>
    <w:uiPriority w:val="99"/>
    <w:semiHidden/>
    <w:unhideWhenUsed/>
    <w:rsid w:val="00F10F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0F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10F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0FA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10FAD"/>
    <w:rPr>
      <w:color w:val="0000FF"/>
      <w:u w:val="single"/>
    </w:rPr>
  </w:style>
  <w:style w:type="paragraph" w:styleId="a4">
    <w:name w:val="Normal (Web)"/>
    <w:basedOn w:val="a"/>
    <w:uiPriority w:val="99"/>
    <w:semiHidden/>
    <w:unhideWhenUsed/>
    <w:rsid w:val="00F10F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10FAD"/>
    <w:rPr>
      <w:b/>
      <w:bCs/>
    </w:rPr>
  </w:style>
  <w:style w:type="paragraph" w:styleId="a6">
    <w:name w:val="Balloon Text"/>
    <w:basedOn w:val="a"/>
    <w:link w:val="a7"/>
    <w:uiPriority w:val="99"/>
    <w:semiHidden/>
    <w:unhideWhenUsed/>
    <w:rsid w:val="00F10F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0F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077592">
      <w:bodyDiv w:val="1"/>
      <w:marLeft w:val="0"/>
      <w:marRight w:val="0"/>
      <w:marTop w:val="0"/>
      <w:marBottom w:val="0"/>
      <w:divBdr>
        <w:top w:val="none" w:sz="0" w:space="0" w:color="auto"/>
        <w:left w:val="none" w:sz="0" w:space="0" w:color="auto"/>
        <w:bottom w:val="none" w:sz="0" w:space="0" w:color="auto"/>
        <w:right w:val="none" w:sz="0" w:space="0" w:color="auto"/>
      </w:divBdr>
      <w:divsChild>
        <w:div w:id="613055638">
          <w:marLeft w:val="0"/>
          <w:marRight w:val="0"/>
          <w:marTop w:val="0"/>
          <w:marBottom w:val="600"/>
          <w:divBdr>
            <w:top w:val="none" w:sz="0" w:space="0" w:color="auto"/>
            <w:left w:val="none" w:sz="0" w:space="0" w:color="auto"/>
            <w:bottom w:val="none" w:sz="0" w:space="0" w:color="auto"/>
            <w:right w:val="none" w:sz="0" w:space="0" w:color="auto"/>
          </w:divBdr>
          <w:divsChild>
            <w:div w:id="1336494305">
              <w:marLeft w:val="300"/>
              <w:marRight w:val="300"/>
              <w:marTop w:val="0"/>
              <w:marBottom w:val="0"/>
              <w:divBdr>
                <w:top w:val="none" w:sz="0" w:space="0" w:color="auto"/>
                <w:left w:val="none" w:sz="0" w:space="0" w:color="auto"/>
                <w:bottom w:val="none" w:sz="0" w:space="0" w:color="auto"/>
                <w:right w:val="none" w:sz="0" w:space="0" w:color="auto"/>
              </w:divBdr>
            </w:div>
            <w:div w:id="197992049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hyperlink" Target="https://mylitta.ru/269-plus-size.html" TargetMode="External"/><Relationship Id="rId12" Type="http://schemas.openxmlformats.org/officeDocument/2006/relationships/image" Target="media/image7.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534</Words>
  <Characters>3045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максим</cp:lastModifiedBy>
  <cp:revision>9</cp:revision>
  <cp:lastPrinted>2021-01-18T17:54:00Z</cp:lastPrinted>
  <dcterms:created xsi:type="dcterms:W3CDTF">2020-05-27T19:56:00Z</dcterms:created>
  <dcterms:modified xsi:type="dcterms:W3CDTF">2021-01-18T18:00:00Z</dcterms:modified>
</cp:coreProperties>
</file>