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FBF" w:rsidRPr="00895FBF" w:rsidRDefault="00895FBF" w:rsidP="00895FBF">
      <w:pPr>
        <w:pBdr>
          <w:bottom w:val="single" w:sz="6" w:space="30" w:color="D6DDB9"/>
        </w:pBdr>
        <w:spacing w:before="120" w:after="120" w:line="240" w:lineRule="auto"/>
        <w:jc w:val="center"/>
        <w:outlineLvl w:val="0"/>
        <w:rPr>
          <w:rFonts w:ascii="Times New Roman" w:eastAsia="Times New Roman" w:hAnsi="Times New Roman" w:cs="Times New Roman"/>
          <w:b/>
          <w:bCs/>
          <w:color w:val="000080"/>
          <w:kern w:val="36"/>
          <w:sz w:val="24"/>
          <w:szCs w:val="24"/>
          <w:lang w:eastAsia="ru-RU"/>
        </w:rPr>
      </w:pPr>
      <w:r>
        <w:rPr>
          <w:rFonts w:ascii="Times New Roman" w:eastAsia="Times New Roman" w:hAnsi="Times New Roman" w:cs="Times New Roman"/>
          <w:b/>
          <w:bCs/>
          <w:color w:val="000080"/>
          <w:kern w:val="36"/>
          <w:sz w:val="24"/>
          <w:szCs w:val="24"/>
          <w:lang w:eastAsia="ru-RU"/>
        </w:rPr>
        <w:t>МДОУ «Сыртинский детский сад»</w:t>
      </w:r>
    </w:p>
    <w:p w:rsidR="00895FBF" w:rsidRDefault="00895FBF" w:rsidP="00895FBF">
      <w:pPr>
        <w:pBdr>
          <w:bottom w:val="single" w:sz="6" w:space="30" w:color="D6DDB9"/>
        </w:pBdr>
        <w:spacing w:before="120" w:after="120" w:line="240" w:lineRule="auto"/>
        <w:jc w:val="center"/>
        <w:outlineLvl w:val="0"/>
        <w:rPr>
          <w:rFonts w:ascii="Times New Roman" w:eastAsia="Times New Roman" w:hAnsi="Times New Roman" w:cs="Times New Roman"/>
          <w:b/>
          <w:bCs/>
          <w:color w:val="000080"/>
          <w:kern w:val="36"/>
          <w:sz w:val="72"/>
          <w:lang w:eastAsia="ru-RU"/>
        </w:rPr>
      </w:pPr>
    </w:p>
    <w:p w:rsidR="00895FBF" w:rsidRDefault="00895FBF" w:rsidP="00895FBF">
      <w:pPr>
        <w:pBdr>
          <w:bottom w:val="single" w:sz="6" w:space="30" w:color="D6DDB9"/>
        </w:pBdr>
        <w:spacing w:before="120" w:after="120" w:line="240" w:lineRule="auto"/>
        <w:jc w:val="center"/>
        <w:outlineLvl w:val="0"/>
        <w:rPr>
          <w:rFonts w:ascii="Times New Roman" w:eastAsia="Times New Roman" w:hAnsi="Times New Roman" w:cs="Times New Roman"/>
          <w:b/>
          <w:bCs/>
          <w:color w:val="000080"/>
          <w:kern w:val="36"/>
          <w:sz w:val="72"/>
          <w:lang w:eastAsia="ru-RU"/>
        </w:rPr>
      </w:pPr>
    </w:p>
    <w:p w:rsidR="00895FBF" w:rsidRDefault="00895FBF" w:rsidP="00895FBF">
      <w:pPr>
        <w:pBdr>
          <w:bottom w:val="single" w:sz="6" w:space="30" w:color="D6DDB9"/>
        </w:pBdr>
        <w:spacing w:before="120" w:after="120" w:line="240" w:lineRule="auto"/>
        <w:jc w:val="center"/>
        <w:outlineLvl w:val="0"/>
        <w:rPr>
          <w:rFonts w:ascii="Times New Roman" w:eastAsia="Times New Roman" w:hAnsi="Times New Roman" w:cs="Times New Roman"/>
          <w:b/>
          <w:bCs/>
          <w:color w:val="000080"/>
          <w:kern w:val="36"/>
          <w:sz w:val="72"/>
          <w:lang w:eastAsia="ru-RU"/>
        </w:rPr>
      </w:pPr>
    </w:p>
    <w:p w:rsidR="00895FBF" w:rsidRDefault="00895FBF" w:rsidP="00895FBF">
      <w:pPr>
        <w:pBdr>
          <w:bottom w:val="single" w:sz="6" w:space="30" w:color="D6DDB9"/>
        </w:pBdr>
        <w:spacing w:before="120" w:after="120" w:line="240" w:lineRule="auto"/>
        <w:jc w:val="center"/>
        <w:outlineLvl w:val="0"/>
        <w:rPr>
          <w:rFonts w:ascii="Times New Roman" w:eastAsia="Times New Roman" w:hAnsi="Times New Roman" w:cs="Times New Roman"/>
          <w:b/>
          <w:bCs/>
          <w:color w:val="000080"/>
          <w:kern w:val="36"/>
          <w:sz w:val="72"/>
          <w:lang w:eastAsia="ru-RU"/>
        </w:rPr>
      </w:pPr>
    </w:p>
    <w:p w:rsidR="00895FBF" w:rsidRPr="00895FBF" w:rsidRDefault="00895FBF" w:rsidP="00895FBF">
      <w:pPr>
        <w:pBdr>
          <w:bottom w:val="single" w:sz="6" w:space="30" w:color="D6DDB9"/>
        </w:pBdr>
        <w:spacing w:before="120" w:after="120" w:line="240" w:lineRule="auto"/>
        <w:jc w:val="center"/>
        <w:outlineLvl w:val="0"/>
        <w:rPr>
          <w:rFonts w:ascii="Times New Roman" w:eastAsia="Times New Roman" w:hAnsi="Times New Roman" w:cs="Times New Roman"/>
          <w:b/>
          <w:bCs/>
          <w:color w:val="000000"/>
          <w:kern w:val="36"/>
          <w:sz w:val="48"/>
          <w:szCs w:val="48"/>
          <w:lang w:eastAsia="ru-RU"/>
        </w:rPr>
      </w:pPr>
      <w:r>
        <w:rPr>
          <w:rFonts w:ascii="Times New Roman" w:eastAsia="Times New Roman" w:hAnsi="Times New Roman" w:cs="Times New Roman"/>
          <w:b/>
          <w:bCs/>
          <w:color w:val="000080"/>
          <w:kern w:val="36"/>
          <w:sz w:val="72"/>
          <w:lang w:eastAsia="ru-RU"/>
        </w:rPr>
        <w:t xml:space="preserve">Проект в </w:t>
      </w:r>
      <w:proofErr w:type="gramStart"/>
      <w:r>
        <w:rPr>
          <w:rFonts w:ascii="Times New Roman" w:eastAsia="Times New Roman" w:hAnsi="Times New Roman" w:cs="Times New Roman"/>
          <w:b/>
          <w:bCs/>
          <w:color w:val="000080"/>
          <w:kern w:val="36"/>
          <w:sz w:val="72"/>
          <w:lang w:eastAsia="ru-RU"/>
        </w:rPr>
        <w:t>смешанной</w:t>
      </w:r>
      <w:proofErr w:type="gramEnd"/>
      <w:r>
        <w:rPr>
          <w:rFonts w:ascii="Times New Roman" w:eastAsia="Times New Roman" w:hAnsi="Times New Roman" w:cs="Times New Roman"/>
          <w:b/>
          <w:bCs/>
          <w:color w:val="000080"/>
          <w:kern w:val="36"/>
          <w:sz w:val="72"/>
          <w:lang w:eastAsia="ru-RU"/>
        </w:rPr>
        <w:t xml:space="preserve"> дошкольной </w:t>
      </w:r>
      <w:r w:rsidRPr="00895FBF">
        <w:rPr>
          <w:rFonts w:ascii="Times New Roman" w:eastAsia="Times New Roman" w:hAnsi="Times New Roman" w:cs="Times New Roman"/>
          <w:b/>
          <w:bCs/>
          <w:color w:val="000080"/>
          <w:kern w:val="36"/>
          <w:sz w:val="72"/>
          <w:lang w:eastAsia="ru-RU"/>
        </w:rPr>
        <w:t xml:space="preserve"> группе на тему:</w:t>
      </w:r>
      <w:r>
        <w:rPr>
          <w:rFonts w:ascii="Times New Roman" w:eastAsia="Times New Roman" w:hAnsi="Times New Roman" w:cs="Times New Roman"/>
          <w:b/>
          <w:bCs/>
          <w:color w:val="000080"/>
          <w:kern w:val="36"/>
          <w:sz w:val="72"/>
          <w:lang w:eastAsia="ru-RU"/>
        </w:rPr>
        <w:t xml:space="preserve">  «Посуда»</w:t>
      </w:r>
    </w:p>
    <w:p w:rsidR="00895FBF" w:rsidRPr="00895FBF" w:rsidRDefault="00895FBF" w:rsidP="00895FBF">
      <w:pPr>
        <w:spacing w:after="0" w:line="240" w:lineRule="auto"/>
        <w:jc w:val="center"/>
        <w:rPr>
          <w:rFonts w:ascii="Calibri" w:eastAsia="Times New Roman" w:hAnsi="Calibri" w:cs="Times New Roman"/>
          <w:color w:val="000000"/>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FD25E4" w:rsidP="00895FBF">
      <w:pPr>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noProof/>
          <w:color w:val="000000"/>
          <w:sz w:val="28"/>
          <w:lang w:eastAsia="ru-RU"/>
        </w:rPr>
        <w:drawing>
          <wp:inline distT="0" distB="0" distL="0" distR="0">
            <wp:extent cx="5940425" cy="2527775"/>
            <wp:effectExtent l="19050" t="0" r="3175" b="0"/>
            <wp:docPr id="10" name="Рисунок 10" descr="C:\Users\Оля\Downloads\ъ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Оля\Downloads\ъх.jpg"/>
                    <pic:cNvPicPr>
                      <a:picLocks noChangeAspect="1" noChangeArrowheads="1"/>
                    </pic:cNvPicPr>
                  </pic:nvPicPr>
                  <pic:blipFill>
                    <a:blip r:embed="rId5" cstate="print"/>
                    <a:srcRect/>
                    <a:stretch>
                      <a:fillRect/>
                    </a:stretch>
                  </pic:blipFill>
                  <pic:spPr bwMode="auto">
                    <a:xfrm>
                      <a:off x="0" y="0"/>
                      <a:ext cx="5940425" cy="2527775"/>
                    </a:xfrm>
                    <a:prstGeom prst="rect">
                      <a:avLst/>
                    </a:prstGeom>
                    <a:noFill/>
                    <a:ln w="9525">
                      <a:noFill/>
                      <a:miter lim="800000"/>
                      <a:headEnd/>
                      <a:tailEnd/>
                    </a:ln>
                  </pic:spPr>
                </pic:pic>
              </a:graphicData>
            </a:graphic>
          </wp:inline>
        </w:drawing>
      </w: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FD25E4" w:rsidP="00FD25E4">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                                                 </w:t>
      </w:r>
      <w:r w:rsidR="00895FBF" w:rsidRPr="00895FBF">
        <w:rPr>
          <w:rFonts w:ascii="Times New Roman" w:eastAsia="Times New Roman" w:hAnsi="Times New Roman" w:cs="Times New Roman"/>
          <w:b/>
          <w:bCs/>
          <w:color w:val="000000"/>
          <w:sz w:val="28"/>
          <w:lang w:eastAsia="ru-RU"/>
        </w:rPr>
        <w:t>Воспитател</w:t>
      </w:r>
      <w:r w:rsidR="00895FBF">
        <w:rPr>
          <w:rFonts w:ascii="Times New Roman" w:eastAsia="Times New Roman" w:hAnsi="Times New Roman" w:cs="Times New Roman"/>
          <w:b/>
          <w:bCs/>
          <w:color w:val="000000"/>
          <w:sz w:val="28"/>
          <w:lang w:eastAsia="ru-RU"/>
        </w:rPr>
        <w:t>ь: Синебрюхова Ольга Сергеевна</w:t>
      </w:r>
    </w:p>
    <w:p w:rsidR="00895FBF" w:rsidRDefault="00895FBF" w:rsidP="00895FBF">
      <w:pPr>
        <w:spacing w:after="0" w:line="240" w:lineRule="auto"/>
        <w:jc w:val="right"/>
        <w:rPr>
          <w:rFonts w:ascii="Calibri" w:eastAsia="Times New Roman" w:hAnsi="Calibri" w:cs="Times New Roman"/>
          <w:color w:val="000000"/>
          <w:lang w:eastAsia="ru-RU"/>
        </w:rPr>
      </w:pPr>
    </w:p>
    <w:p w:rsidR="00FD25E4" w:rsidRDefault="00FD25E4" w:rsidP="00895FBF">
      <w:pPr>
        <w:spacing w:after="0" w:line="240" w:lineRule="auto"/>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Актуальность:</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  основной образовательной программе стоит задача познакомить детей с окружающим   миром. Посуда является одним из предметов, позволяющих ближе познать мир вокруг нас. Знакомство с посудой помогает развивать мышление, память, внимание. Играя с посудой, дети учатся взаимодействовать друг с другом, развиваются социальные и коммуникативные качества. Развивается речь, увеличивается словарный запас.</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 процессе наблюдения за детьми и бесед с ними было выявлено, что дети:</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в недостаточной степени умеют классифицировать предметы посуды;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испытывают трудности в сравнении предметов посуды;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не называют составные части предметов посуды;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не достаточно хорошо описывают предметы посуды.</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Тип проекта</w:t>
      </w:r>
      <w:r w:rsidRPr="00895FBF">
        <w:rPr>
          <w:rFonts w:ascii="Times New Roman" w:eastAsia="Times New Roman" w:hAnsi="Times New Roman" w:cs="Times New Roman"/>
          <w:color w:val="000000"/>
          <w:sz w:val="28"/>
          <w:lang w:eastAsia="ru-RU"/>
        </w:rPr>
        <w:t>: краткосрочный, групповой, познавательно – творческий.</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Срок реализации проекта</w:t>
      </w:r>
      <w:r w:rsidRPr="00895FBF">
        <w:rPr>
          <w:rFonts w:ascii="Times New Roman" w:eastAsia="Times New Roman" w:hAnsi="Times New Roman" w:cs="Times New Roman"/>
          <w:color w:val="000000"/>
          <w:sz w:val="28"/>
          <w:lang w:eastAsia="ru-RU"/>
        </w:rPr>
        <w:t>: 3 недели</w:t>
      </w:r>
      <w:r>
        <w:rPr>
          <w:rFonts w:ascii="Times New Roman" w:eastAsia="Times New Roman" w:hAnsi="Times New Roman" w:cs="Times New Roman"/>
          <w:color w:val="000000"/>
          <w:sz w:val="28"/>
          <w:lang w:eastAsia="ru-RU"/>
        </w:rPr>
        <w:t xml:space="preserve">  (с 9 ноября по 27 ноября)</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Цель проекта: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Создать условия для формирования первичного представления об окружающем мире, а также для развития познавательных и творческих способностей в процессе разработки и реализации образовательного проекта «Посуда».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Задачи:</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Обогатить и систематизировать знания детей о посуде, ее частях и назначении.</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Формировать представление о качествах и свойствах посуды,                                                                                                                                                                            классификации.</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Расширять запас слов по теме «Посуда», воспитывать инициативность в речевом общении с окружающими, учить находить выход из сложной  ситуации.</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Воспитывать у детей культуру поведения за столом, развивать эмоциональную активность, доброжелательность.</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Целевая аудитория</w:t>
      </w:r>
      <w:r w:rsidR="00FD25E4">
        <w:rPr>
          <w:rFonts w:ascii="Times New Roman" w:eastAsia="Times New Roman" w:hAnsi="Times New Roman" w:cs="Times New Roman"/>
          <w:color w:val="000000"/>
          <w:sz w:val="28"/>
          <w:lang w:eastAsia="ru-RU"/>
        </w:rPr>
        <w:t>: дети</w:t>
      </w:r>
      <w:proofErr w:type="gramStart"/>
      <w:r w:rsidR="00FD25E4">
        <w:rPr>
          <w:rFonts w:ascii="Times New Roman" w:eastAsia="Times New Roman" w:hAnsi="Times New Roman" w:cs="Times New Roman"/>
          <w:color w:val="000000"/>
          <w:sz w:val="28"/>
          <w:lang w:eastAsia="ru-RU"/>
        </w:rPr>
        <w:t xml:space="preserve"> </w:t>
      </w:r>
      <w:r w:rsidRPr="00895FBF">
        <w:rPr>
          <w:rFonts w:ascii="Times New Roman" w:eastAsia="Times New Roman" w:hAnsi="Times New Roman" w:cs="Times New Roman"/>
          <w:color w:val="000000"/>
          <w:sz w:val="28"/>
          <w:lang w:eastAsia="ru-RU"/>
        </w:rPr>
        <w:t>,</w:t>
      </w:r>
      <w:proofErr w:type="gramEnd"/>
      <w:r w:rsidRPr="00895FBF">
        <w:rPr>
          <w:rFonts w:ascii="Times New Roman" w:eastAsia="Times New Roman" w:hAnsi="Times New Roman" w:cs="Times New Roman"/>
          <w:color w:val="000000"/>
          <w:sz w:val="28"/>
          <w:lang w:eastAsia="ru-RU"/>
        </w:rPr>
        <w:t xml:space="preserve"> родители, воспитатели.</w:t>
      </w:r>
    </w:p>
    <w:p w:rsidR="00895FBF" w:rsidRPr="00895FBF" w:rsidRDefault="00895FBF" w:rsidP="00895FBF">
      <w:pPr>
        <w:spacing w:after="0" w:line="240" w:lineRule="auto"/>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Практическая значимость:</w:t>
      </w:r>
    </w:p>
    <w:p w:rsidR="00895FBF" w:rsidRPr="00895FBF" w:rsidRDefault="00895FBF" w:rsidP="00895FBF">
      <w:pPr>
        <w:spacing w:after="0" w:line="240" w:lineRule="auto"/>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Данный опыт работы может быть использован педагогами дошкольных общеобразовательных учреждений, педагогами дополнительного образования.</w:t>
      </w:r>
    </w:p>
    <w:p w:rsidR="00895FBF" w:rsidRPr="00895FBF" w:rsidRDefault="00895FBF" w:rsidP="00895FBF">
      <w:pPr>
        <w:spacing w:after="0" w:line="240" w:lineRule="auto"/>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План по реализации проекта:</w:t>
      </w:r>
    </w:p>
    <w:p w:rsidR="00895FBF" w:rsidRPr="00895FBF" w:rsidRDefault="00895FBF" w:rsidP="00895FBF">
      <w:pPr>
        <w:spacing w:after="0" w:line="240" w:lineRule="auto"/>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1 этап – организационный;</w:t>
      </w:r>
    </w:p>
    <w:p w:rsidR="00895FBF" w:rsidRPr="00895FBF" w:rsidRDefault="00895FBF" w:rsidP="00895FBF">
      <w:pPr>
        <w:spacing w:after="0" w:line="240" w:lineRule="auto"/>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2 этап – практически;</w:t>
      </w:r>
    </w:p>
    <w:p w:rsidR="00895FBF" w:rsidRPr="00895FBF" w:rsidRDefault="00895FBF" w:rsidP="00895FBF">
      <w:pPr>
        <w:spacing w:after="0" w:line="240" w:lineRule="auto"/>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3 этап – заключительный.</w:t>
      </w:r>
    </w:p>
    <w:tbl>
      <w:tblPr>
        <w:tblW w:w="0" w:type="auto"/>
        <w:tblInd w:w="-900" w:type="dxa"/>
        <w:tblCellMar>
          <w:top w:w="15" w:type="dxa"/>
          <w:left w:w="15" w:type="dxa"/>
          <w:bottom w:w="15" w:type="dxa"/>
          <w:right w:w="15" w:type="dxa"/>
        </w:tblCellMar>
        <w:tblLook w:val="04A0"/>
      </w:tblPr>
      <w:tblGrid>
        <w:gridCol w:w="4151"/>
        <w:gridCol w:w="2027"/>
        <w:gridCol w:w="4309"/>
      </w:tblGrid>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Этапы работы</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Дни недели</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Работа с детьми</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ind w:left="64" w:firstLine="360"/>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1 этап – организационный </w:t>
            </w:r>
            <w:r w:rsidRPr="00895FBF">
              <w:rPr>
                <w:rFonts w:ascii="Times New Roman" w:eastAsia="Times New Roman" w:hAnsi="Times New Roman" w:cs="Times New Roman"/>
                <w:color w:val="000000"/>
                <w:sz w:val="28"/>
                <w:lang w:eastAsia="ru-RU"/>
              </w:rPr>
              <w:t>(накопление знаний, разработка опытов с описанием проведения,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организация предметно – развивающей среды) </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Понедельник</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Сбор информации по теме проекта, отбор художественной и познавательной литературы, подбор иллюстративного материала.</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360"/>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2 этап – практический.</w:t>
            </w:r>
          </w:p>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(мероприятий с детьми по реализации проекта)</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Вторник</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Беседа с детьми на тему: «Что мы знаем о посуде?». Цель: выявить знания детей о посуде.</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Среда</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Загадки о посуде.</w:t>
            </w:r>
          </w:p>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Чтение стихотворений о столовых приборах</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Четверг</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Д/И:   «Назови правильно»</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Пятница</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Лепка на тему: «Чашка для Мишутки».</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Понедельник</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Д/И: «Какая посуда спряталась?»</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Вторник</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Рассказ воспитателя «Какая бывает посуда». Цель: рассказать о классификации посуды: чайная, столовая, кухонная.</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Среда</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Д/И: «Опиши посуду».</w:t>
            </w:r>
          </w:p>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Рассматривание сюжетной картинки с изображением детей, расставляющих на столе столовую посуду к обеду.</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Четверг</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Загадки о посуде.</w:t>
            </w:r>
          </w:p>
          <w:p w:rsidR="00895FBF" w:rsidRPr="00895FBF" w:rsidRDefault="00895FBF" w:rsidP="00895FBF">
            <w:pPr>
              <w:spacing w:after="0" w:line="0" w:lineRule="atLeast"/>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Чтение стихотворений о посуде</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Пятница</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Д/И: «Назови, какая посуда»</w:t>
            </w:r>
          </w:p>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Чтение стихотворений о посуде.</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Понедельник</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180"/>
              <w:rPr>
                <w:rFonts w:ascii="Calibri" w:eastAsia="Times New Roman" w:hAnsi="Calibri" w:cs="Times New Roman"/>
                <w:color w:val="000000"/>
                <w:lang w:eastAsia="ru-RU"/>
              </w:rPr>
            </w:pPr>
            <w:proofErr w:type="gramStart"/>
            <w:r w:rsidRPr="00895FBF">
              <w:rPr>
                <w:rFonts w:ascii="Times New Roman" w:eastAsia="Times New Roman" w:hAnsi="Times New Roman" w:cs="Times New Roman"/>
                <w:color w:val="000000"/>
                <w:sz w:val="28"/>
                <w:lang w:eastAsia="ru-RU"/>
              </w:rPr>
              <w:t>П</w:t>
            </w:r>
            <w:proofErr w:type="gramEnd"/>
            <w:r w:rsidRPr="00895FBF">
              <w:rPr>
                <w:rFonts w:ascii="Times New Roman" w:eastAsia="Times New Roman" w:hAnsi="Times New Roman" w:cs="Times New Roman"/>
                <w:color w:val="000000"/>
                <w:sz w:val="28"/>
                <w:lang w:eastAsia="ru-RU"/>
              </w:rPr>
              <w:t>/И: «Летающие слова»</w:t>
            </w:r>
          </w:p>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Конструирование стаканчиков из бумаги.</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Вторник</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Беседа с детьми на тему: «Из чего сделана посуда?». Цель: ознакомить с признаками материала, из которого изготовлена посуда.</w:t>
            </w:r>
          </w:p>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Д/И: «</w:t>
            </w:r>
            <w:proofErr w:type="gramStart"/>
            <w:r w:rsidRPr="00895FBF">
              <w:rPr>
                <w:rFonts w:ascii="Times New Roman" w:eastAsia="Times New Roman" w:hAnsi="Times New Roman" w:cs="Times New Roman"/>
                <w:color w:val="000000"/>
                <w:sz w:val="28"/>
                <w:lang w:eastAsia="ru-RU"/>
              </w:rPr>
              <w:t>Посуда</w:t>
            </w:r>
            <w:proofErr w:type="gramEnd"/>
            <w:r w:rsidRPr="00895FBF">
              <w:rPr>
                <w:rFonts w:ascii="Times New Roman" w:eastAsia="Times New Roman" w:hAnsi="Times New Roman" w:cs="Times New Roman"/>
                <w:color w:val="000000"/>
                <w:sz w:val="28"/>
                <w:lang w:eastAsia="ru-RU"/>
              </w:rPr>
              <w:t xml:space="preserve"> какая?»</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Среда</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Д/И: «Чего не стало?»</w:t>
            </w:r>
          </w:p>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Рассматривание сюжетной картинки с изображением детей во время приема пищи.</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rPr>
                <w:rFonts w:ascii="Times New Roman" w:eastAsia="Times New Roman" w:hAnsi="Times New Roman" w:cs="Times New Roman"/>
                <w:sz w:val="1"/>
                <w:szCs w:val="24"/>
                <w:lang w:eastAsia="ru-RU"/>
              </w:rPr>
            </w:pP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Четверг</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180"/>
              <w:rPr>
                <w:rFonts w:ascii="Calibri" w:eastAsia="Times New Roman" w:hAnsi="Calibri" w:cs="Times New Roman"/>
                <w:color w:val="000000"/>
                <w:lang w:eastAsia="ru-RU"/>
              </w:rPr>
            </w:pPr>
            <w:proofErr w:type="gramStart"/>
            <w:r w:rsidRPr="00895FBF">
              <w:rPr>
                <w:rFonts w:ascii="Times New Roman" w:eastAsia="Times New Roman" w:hAnsi="Times New Roman" w:cs="Times New Roman"/>
                <w:color w:val="000000"/>
                <w:sz w:val="28"/>
                <w:lang w:eastAsia="ru-RU"/>
              </w:rPr>
              <w:t>П</w:t>
            </w:r>
            <w:proofErr w:type="gramEnd"/>
            <w:r w:rsidRPr="00895FBF">
              <w:rPr>
                <w:rFonts w:ascii="Times New Roman" w:eastAsia="Times New Roman" w:hAnsi="Times New Roman" w:cs="Times New Roman"/>
                <w:color w:val="000000"/>
                <w:sz w:val="28"/>
                <w:lang w:eastAsia="ru-RU"/>
              </w:rPr>
              <w:t>/И:«Чайная, столовая, кухонная»</w:t>
            </w:r>
          </w:p>
          <w:p w:rsidR="00895FBF" w:rsidRPr="00895FBF" w:rsidRDefault="00895FBF" w:rsidP="00895FBF">
            <w:pPr>
              <w:spacing w:after="0" w:line="240" w:lineRule="auto"/>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Чтение произведения К.Чуковского «</w:t>
            </w:r>
            <w:proofErr w:type="spellStart"/>
            <w:r w:rsidRPr="00895FBF">
              <w:rPr>
                <w:rFonts w:ascii="Times New Roman" w:eastAsia="Times New Roman" w:hAnsi="Times New Roman" w:cs="Times New Roman"/>
                <w:color w:val="000000"/>
                <w:sz w:val="28"/>
                <w:lang w:eastAsia="ru-RU"/>
              </w:rPr>
              <w:t>Федорино</w:t>
            </w:r>
            <w:proofErr w:type="spellEnd"/>
            <w:r w:rsidRPr="00895FBF">
              <w:rPr>
                <w:rFonts w:ascii="Times New Roman" w:eastAsia="Times New Roman" w:hAnsi="Times New Roman" w:cs="Times New Roman"/>
                <w:color w:val="000000"/>
                <w:sz w:val="28"/>
                <w:lang w:eastAsia="ru-RU"/>
              </w:rPr>
              <w:t xml:space="preserve"> горе»</w:t>
            </w:r>
          </w:p>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Лепка посуды по выбору детей.</w:t>
            </w:r>
          </w:p>
        </w:tc>
      </w:tr>
      <w:tr w:rsidR="00895FBF" w:rsidRPr="00895FBF" w:rsidTr="00895FBF">
        <w:tc>
          <w:tcPr>
            <w:tcW w:w="4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360"/>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3 этап - заключительный</w:t>
            </w:r>
          </w:p>
          <w:p w:rsidR="00895FBF" w:rsidRPr="00895FBF" w:rsidRDefault="00895FBF" w:rsidP="00895FBF">
            <w:pPr>
              <w:spacing w:after="0" w:line="0" w:lineRule="atLeast"/>
              <w:ind w:left="64" w:firstLine="360"/>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w:t>
            </w:r>
            <w:r w:rsidRPr="00895FBF">
              <w:rPr>
                <w:rFonts w:ascii="Times New Roman" w:eastAsia="Times New Roman" w:hAnsi="Times New Roman" w:cs="Times New Roman"/>
                <w:color w:val="000000"/>
                <w:sz w:val="28"/>
                <w:lang w:eastAsia="ru-RU"/>
              </w:rPr>
              <w:t>обсуждение проделанной работы, что нового о посуде узнали дети</w:t>
            </w:r>
            <w:r w:rsidRPr="00895FBF">
              <w:rPr>
                <w:rFonts w:ascii="Times New Roman" w:eastAsia="Times New Roman" w:hAnsi="Times New Roman" w:cs="Times New Roman"/>
                <w:b/>
                <w:bCs/>
                <w:color w:val="000000"/>
                <w:sz w:val="28"/>
                <w:lang w:eastAsia="ru-RU"/>
              </w:rPr>
              <w:t>)</w:t>
            </w:r>
          </w:p>
        </w:tc>
        <w:tc>
          <w:tcPr>
            <w:tcW w:w="2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0" w:lineRule="atLeast"/>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Пятница</w:t>
            </w:r>
          </w:p>
        </w:tc>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95FBF" w:rsidRPr="00895FBF" w:rsidRDefault="00895FBF" w:rsidP="00895FBF">
            <w:pPr>
              <w:spacing w:after="0" w:line="240" w:lineRule="auto"/>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xml:space="preserve">Сюжетно-ролевая игра: «Ждем </w:t>
            </w:r>
            <w:r w:rsidRPr="00895FBF">
              <w:rPr>
                <w:rFonts w:ascii="Times New Roman" w:eastAsia="Times New Roman" w:hAnsi="Times New Roman" w:cs="Times New Roman"/>
                <w:color w:val="000000"/>
                <w:sz w:val="28"/>
                <w:lang w:eastAsia="ru-RU"/>
              </w:rPr>
              <w:lastRenderedPageBreak/>
              <w:t>гостей»</w:t>
            </w:r>
          </w:p>
          <w:p w:rsidR="00895FBF" w:rsidRPr="00895FBF" w:rsidRDefault="00895FBF" w:rsidP="00895FBF">
            <w:pPr>
              <w:spacing w:after="0" w:line="240" w:lineRule="auto"/>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Оформление выставки детских работ на тему: «Посуда»</w:t>
            </w:r>
          </w:p>
          <w:p w:rsidR="00895FBF" w:rsidRPr="00895FBF" w:rsidRDefault="00895FBF" w:rsidP="00895FBF">
            <w:pPr>
              <w:spacing w:after="0" w:line="0" w:lineRule="atLeast"/>
              <w:ind w:left="64" w:firstLine="180"/>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Чаепитие в группе.</w:t>
            </w:r>
          </w:p>
        </w:tc>
      </w:tr>
    </w:tbl>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Предполагаемый результат:</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Знать и называть предметы посуды, их части;</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Владеть обобщающими понятиями;</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Узнавать по описанию и назначению;</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Находить сходство и различия предметов посуды по нескольким признакам;</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Знать, из какого материала сделаны предметы посуды;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Владеть навыками пользования столовыми приборами, культуры поведения за столом.</w:t>
      </w: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ind w:left="-568" w:firstLine="568"/>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Приложение 1</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Беседа: «Что мы знаем о посуде»</w:t>
      </w:r>
    </w:p>
    <w:p w:rsidR="00895FBF" w:rsidRPr="00895FBF" w:rsidRDefault="00895FBF" w:rsidP="00895FBF">
      <w:pPr>
        <w:spacing w:after="0" w:line="240" w:lineRule="auto"/>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Цели</w:t>
      </w:r>
      <w:r w:rsidRPr="00895FBF">
        <w:rPr>
          <w:rFonts w:ascii="Times New Roman" w:eastAsia="Times New Roman" w:hAnsi="Times New Roman" w:cs="Times New Roman"/>
          <w:color w:val="000000"/>
          <w:sz w:val="28"/>
          <w:lang w:eastAsia="ru-RU"/>
        </w:rPr>
        <w:t>: расширять запас слов по теме «Посуда»; познакомить с классификацией предметов посуды; учить употреблять названия предметов посуды в единственном и множественном числе в именительном и родительном падежах, описывать их; учить соблюдать соотношение величин.</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Содержание:</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1. Повторение названий предметов посуды</w:t>
      </w:r>
      <w:r w:rsidRPr="00895FBF">
        <w:rPr>
          <w:rFonts w:ascii="Times New Roman" w:eastAsia="Times New Roman" w:hAnsi="Times New Roman" w:cs="Times New Roman"/>
          <w:b/>
          <w:bCs/>
          <w:color w:val="000000"/>
          <w:sz w:val="28"/>
          <w:lang w:eastAsia="ru-RU"/>
        </w:rPr>
        <w:t>.</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На занятиях мы с вами говорили, о том, что нужно беречь деревья, леса. Что можно изготовить из дерева? (Ответы детей). Из дерева делают посуду, например деревянные ложки. А какую еще посуду вы знаете? (Дети называют, воспитатель показывает картинки с изображением посуды)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2. Классификация посуды.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Посуда бывает разная.</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proofErr w:type="gramStart"/>
      <w:r w:rsidRPr="00895FBF">
        <w:rPr>
          <w:rFonts w:ascii="Times New Roman" w:eastAsia="Times New Roman" w:hAnsi="Times New Roman" w:cs="Times New Roman"/>
          <w:color w:val="000000"/>
          <w:sz w:val="28"/>
          <w:u w:val="single"/>
          <w:lang w:eastAsia="ru-RU"/>
        </w:rPr>
        <w:t>Чайная посуда</w:t>
      </w:r>
      <w:r w:rsidRPr="00895FBF">
        <w:rPr>
          <w:rFonts w:ascii="Times New Roman" w:eastAsia="Times New Roman" w:hAnsi="Times New Roman" w:cs="Times New Roman"/>
          <w:color w:val="000000"/>
          <w:sz w:val="28"/>
          <w:lang w:eastAsia="ru-RU"/>
        </w:rPr>
        <w:t xml:space="preserve">: чашка, блюдце, стакан, бокал, сахарница, </w:t>
      </w:r>
      <w:proofErr w:type="spellStart"/>
      <w:r w:rsidRPr="00895FBF">
        <w:rPr>
          <w:rFonts w:ascii="Times New Roman" w:eastAsia="Times New Roman" w:hAnsi="Times New Roman" w:cs="Times New Roman"/>
          <w:color w:val="000000"/>
          <w:sz w:val="28"/>
          <w:lang w:eastAsia="ru-RU"/>
        </w:rPr>
        <w:t>конфетница</w:t>
      </w:r>
      <w:proofErr w:type="spellEnd"/>
      <w:r w:rsidRPr="00895FBF">
        <w:rPr>
          <w:rFonts w:ascii="Times New Roman" w:eastAsia="Times New Roman" w:hAnsi="Times New Roman" w:cs="Times New Roman"/>
          <w:color w:val="000000"/>
          <w:sz w:val="28"/>
          <w:lang w:eastAsia="ru-RU"/>
        </w:rPr>
        <w:t>, молочник, чайник, сухарница.</w:t>
      </w:r>
      <w:proofErr w:type="gramEnd"/>
      <w:r w:rsidRPr="00895FBF">
        <w:rPr>
          <w:rFonts w:ascii="Times New Roman" w:eastAsia="Times New Roman" w:hAnsi="Times New Roman" w:cs="Times New Roman"/>
          <w:color w:val="000000"/>
          <w:sz w:val="28"/>
          <w:lang w:eastAsia="ru-RU"/>
        </w:rPr>
        <w:t xml:space="preserve"> Для чего нужна чашка? Что можно пить из чашки, стакана? Что мы кладем в сахарницу, сухарницу, </w:t>
      </w:r>
      <w:proofErr w:type="spellStart"/>
      <w:r w:rsidRPr="00895FBF">
        <w:rPr>
          <w:rFonts w:ascii="Times New Roman" w:eastAsia="Times New Roman" w:hAnsi="Times New Roman" w:cs="Times New Roman"/>
          <w:color w:val="000000"/>
          <w:sz w:val="28"/>
          <w:lang w:eastAsia="ru-RU"/>
        </w:rPr>
        <w:t>конфетницу</w:t>
      </w:r>
      <w:proofErr w:type="spellEnd"/>
      <w:r w:rsidRPr="00895FBF">
        <w:rPr>
          <w:rFonts w:ascii="Times New Roman" w:eastAsia="Times New Roman" w:hAnsi="Times New Roman" w:cs="Times New Roman"/>
          <w:color w:val="000000"/>
          <w:sz w:val="28"/>
          <w:lang w:eastAsia="ru-RU"/>
        </w:rPr>
        <w:t>? Что наливаем в молочник?</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u w:val="single"/>
          <w:lang w:eastAsia="ru-RU"/>
        </w:rPr>
        <w:t>Столовая посуда</w:t>
      </w:r>
      <w:r w:rsidRPr="00895FBF">
        <w:rPr>
          <w:rFonts w:ascii="Times New Roman" w:eastAsia="Times New Roman" w:hAnsi="Times New Roman" w:cs="Times New Roman"/>
          <w:color w:val="000000"/>
          <w:sz w:val="28"/>
          <w:lang w:eastAsia="ru-RU"/>
        </w:rPr>
        <w:t>: тарелка, супница, солонка, хлебница, перечница, масленка, салатница, соусница. Давайте вместе назовем столовую посуду. (Дети хором повторяют за воспитателем название посуды и рассматривают картинки). К столовой посуде относятся еще нож, вилка, ложка – столовые приборы. Зачем нужна супница, хлебница? Что находится в масленке, солонке, перечнице, соуснице, салатнице?</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u w:val="single"/>
          <w:lang w:eastAsia="ru-RU"/>
        </w:rPr>
        <w:t>Кухонная посуда</w:t>
      </w:r>
      <w:r w:rsidRPr="00895FBF">
        <w:rPr>
          <w:rFonts w:ascii="Times New Roman" w:eastAsia="Times New Roman" w:hAnsi="Times New Roman" w:cs="Times New Roman"/>
          <w:color w:val="000000"/>
          <w:sz w:val="28"/>
          <w:lang w:eastAsia="ru-RU"/>
        </w:rPr>
        <w:t> – это кастрюля, сковородка, миска, половник, сито, кувшин. В этой посуде люди готовят еду. Для чего нужны кастрюли, половник? Как используют сковородку, сито? (Показывает изображение кухонной посуды, дети ее называют). Для чего нужна чайная посуда? Когда мы пользуемся столовой посудой? Зачем нужна кухонная посуда? Какая посуда есть у вас дома?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3.Ознакомление с признаками материала, из которого изготовлена посуда</w:t>
      </w:r>
      <w:r w:rsidRPr="00895FBF">
        <w:rPr>
          <w:rFonts w:ascii="Times New Roman" w:eastAsia="Times New Roman" w:hAnsi="Times New Roman" w:cs="Times New Roman"/>
          <w:i/>
          <w:iCs/>
          <w:color w:val="000000"/>
          <w:sz w:val="28"/>
          <w:lang w:eastAsia="ru-RU"/>
        </w:rPr>
        <w:t>.</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xml:space="preserve">Воспитатель показывает образцы посуды из фарфора, глины, стекла, дерева, металла, пластмассы. Дети берут посуду в руки, определяют ее легкость, прозрачность, гладкость или шероховатость. </w:t>
      </w:r>
      <w:proofErr w:type="gramStart"/>
      <w:r w:rsidRPr="00895FBF">
        <w:rPr>
          <w:rFonts w:ascii="Times New Roman" w:eastAsia="Times New Roman" w:hAnsi="Times New Roman" w:cs="Times New Roman"/>
          <w:color w:val="000000"/>
          <w:sz w:val="28"/>
          <w:lang w:eastAsia="ru-RU"/>
        </w:rPr>
        <w:t>Воспитатель подсказывает, что пластмассовая посуда легкая, но готовить в ней нельзя, она расплавится, металлическая посуда тяжелая, в ней можно готовить, стеклянная посуда хрупкая, она может лопнуть от горячей пищи, в фарфоровой посуде нельзя готовить, в ней подают готовое блюдо, глиняная посуда – тяжелая, готовить в ней можно в печке или в духовке.</w:t>
      </w:r>
      <w:proofErr w:type="gramEnd"/>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proofErr w:type="gramStart"/>
      <w:r w:rsidRPr="00895FBF">
        <w:rPr>
          <w:rFonts w:ascii="Times New Roman" w:eastAsia="Times New Roman" w:hAnsi="Times New Roman" w:cs="Times New Roman"/>
          <w:color w:val="000000"/>
          <w:sz w:val="28"/>
          <w:lang w:eastAsia="ru-RU"/>
        </w:rPr>
        <w:t>Дети осматривают посуду и называют свойства материала: стекло – прозрачное, тонкое, холодное, гладкое, хрупкое; глина – толстая, гладкая, непрозрачная; металл – тяжелый, прочный, твердый и т.д.</w:t>
      </w:r>
      <w:proofErr w:type="gramEnd"/>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u w:val="single"/>
          <w:lang w:eastAsia="ru-RU"/>
        </w:rPr>
        <w:t>Игра</w:t>
      </w:r>
      <w:r w:rsidRPr="00895FBF">
        <w:rPr>
          <w:rFonts w:ascii="Times New Roman" w:eastAsia="Times New Roman" w:hAnsi="Times New Roman" w:cs="Times New Roman"/>
          <w:color w:val="000000"/>
          <w:sz w:val="28"/>
          <w:lang w:eastAsia="ru-RU"/>
        </w:rPr>
        <w:t>: «Один – много», «</w:t>
      </w:r>
      <w:proofErr w:type="gramStart"/>
      <w:r w:rsidRPr="00895FBF">
        <w:rPr>
          <w:rFonts w:ascii="Times New Roman" w:eastAsia="Times New Roman" w:hAnsi="Times New Roman" w:cs="Times New Roman"/>
          <w:color w:val="000000"/>
          <w:sz w:val="28"/>
          <w:lang w:eastAsia="ru-RU"/>
        </w:rPr>
        <w:t>Большой</w:t>
      </w:r>
      <w:proofErr w:type="gramEnd"/>
      <w:r w:rsidRPr="00895FBF">
        <w:rPr>
          <w:rFonts w:ascii="Times New Roman" w:eastAsia="Times New Roman" w:hAnsi="Times New Roman" w:cs="Times New Roman"/>
          <w:color w:val="000000"/>
          <w:sz w:val="28"/>
          <w:lang w:eastAsia="ru-RU"/>
        </w:rPr>
        <w:t xml:space="preserve"> - </w:t>
      </w:r>
      <w:proofErr w:type="spellStart"/>
      <w:r w:rsidRPr="00895FBF">
        <w:rPr>
          <w:rFonts w:ascii="Times New Roman" w:eastAsia="Times New Roman" w:hAnsi="Times New Roman" w:cs="Times New Roman"/>
          <w:color w:val="000000"/>
          <w:sz w:val="28"/>
          <w:lang w:eastAsia="ru-RU"/>
        </w:rPr>
        <w:t>маленикий</w:t>
      </w:r>
      <w:proofErr w:type="spellEnd"/>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Приложение 2</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Беседа «Из чего сделана посуда».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proofErr w:type="gramStart"/>
      <w:r w:rsidRPr="00895FBF">
        <w:rPr>
          <w:rFonts w:ascii="Times New Roman" w:eastAsia="Times New Roman" w:hAnsi="Times New Roman" w:cs="Times New Roman"/>
          <w:b/>
          <w:bCs/>
          <w:color w:val="000000"/>
          <w:sz w:val="28"/>
          <w:lang w:eastAsia="ru-RU"/>
        </w:rPr>
        <w:t>Цели</w:t>
      </w:r>
      <w:r w:rsidRPr="00895FBF">
        <w:rPr>
          <w:rFonts w:ascii="Times New Roman" w:eastAsia="Times New Roman" w:hAnsi="Times New Roman" w:cs="Times New Roman"/>
          <w:color w:val="000000"/>
          <w:sz w:val="28"/>
          <w:lang w:eastAsia="ru-RU"/>
        </w:rPr>
        <w:t>: упражнять в употреблении существительных в именительном и родительном падежах множественного числа; учить сравнивать предметы посуды, называть их составные части, описывать предмет.</w:t>
      </w:r>
      <w:proofErr w:type="gramEnd"/>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1.</w:t>
      </w:r>
      <w:r w:rsidRPr="00895FBF">
        <w:rPr>
          <w:rFonts w:ascii="Times New Roman" w:eastAsia="Times New Roman" w:hAnsi="Times New Roman" w:cs="Times New Roman"/>
          <w:b/>
          <w:bCs/>
          <w:i/>
          <w:iCs/>
          <w:color w:val="000000"/>
          <w:sz w:val="28"/>
          <w:lang w:eastAsia="ru-RU"/>
        </w:rPr>
        <w:t>Повторение названий посуды</w:t>
      </w:r>
      <w:r w:rsidRPr="00895FBF">
        <w:rPr>
          <w:rFonts w:ascii="Times New Roman" w:eastAsia="Times New Roman" w:hAnsi="Times New Roman" w:cs="Times New Roman"/>
          <w:b/>
          <w:bCs/>
          <w:color w:val="000000"/>
          <w:sz w:val="28"/>
          <w:lang w:eastAsia="ru-RU"/>
        </w:rPr>
        <w:t>.</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Картинки с изображением посуды лежат на столе перевернутые. Дети берут по одной картинке и называют посуду.</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2. Сравнение.</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xml:space="preserve">Вопрос: чем отличаются и чем </w:t>
      </w:r>
      <w:proofErr w:type="gramStart"/>
      <w:r w:rsidRPr="00895FBF">
        <w:rPr>
          <w:rFonts w:ascii="Times New Roman" w:eastAsia="Times New Roman" w:hAnsi="Times New Roman" w:cs="Times New Roman"/>
          <w:color w:val="000000"/>
          <w:sz w:val="28"/>
          <w:lang w:eastAsia="ru-RU"/>
        </w:rPr>
        <w:t>похожи</w:t>
      </w:r>
      <w:proofErr w:type="gramEnd"/>
      <w:r w:rsidRPr="00895FBF">
        <w:rPr>
          <w:rFonts w:ascii="Times New Roman" w:eastAsia="Times New Roman" w:hAnsi="Times New Roman" w:cs="Times New Roman"/>
          <w:color w:val="000000"/>
          <w:sz w:val="28"/>
          <w:lang w:eastAsia="ru-RU"/>
        </w:rPr>
        <w:t>: тарелка и блюдце; чашка и бокал; бокал и стакан; кастрюля и чайник?</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3.Описание предметов посуды.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описывают предметы посуды по схеме:</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1) Название.</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2) Материал, из которого изготовлен предмет.</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3) Признаки (</w:t>
      </w:r>
      <w:proofErr w:type="gramStart"/>
      <w:r w:rsidRPr="00895FBF">
        <w:rPr>
          <w:rFonts w:ascii="Times New Roman" w:eastAsia="Times New Roman" w:hAnsi="Times New Roman" w:cs="Times New Roman"/>
          <w:color w:val="000000"/>
          <w:sz w:val="28"/>
          <w:lang w:eastAsia="ru-RU"/>
        </w:rPr>
        <w:t>гладкая</w:t>
      </w:r>
      <w:proofErr w:type="gramEnd"/>
      <w:r w:rsidRPr="00895FBF">
        <w:rPr>
          <w:rFonts w:ascii="Times New Roman" w:eastAsia="Times New Roman" w:hAnsi="Times New Roman" w:cs="Times New Roman"/>
          <w:color w:val="000000"/>
          <w:sz w:val="28"/>
          <w:lang w:eastAsia="ru-RU"/>
        </w:rPr>
        <w:t>, шершавая, тонкая, хрупкая, легкая, тяжелая).</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4) Составные части.</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5) Назначение.</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4.Игра «Назови, какая посуда»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 </w:t>
      </w:r>
      <w:r w:rsidRPr="00895FBF">
        <w:rPr>
          <w:rFonts w:ascii="Times New Roman" w:eastAsia="Times New Roman" w:hAnsi="Times New Roman" w:cs="Times New Roman"/>
          <w:color w:val="000000"/>
          <w:sz w:val="28"/>
          <w:lang w:eastAsia="ru-RU"/>
        </w:rPr>
        <w:t>Если тарелка из пластмассы, то она (какая?)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ложка из металла, она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чашка из фарфора, она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чайник из глины, он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стакан из стекла, он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сахарница из стекла, она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половник из металла, он - …</w:t>
      </w: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ind w:left="-568" w:firstLine="568"/>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Приложение 3</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Конспект</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Лепка «Тарелочки для трёх медведей».</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Цели: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1. Обучать детей лепить мисочки разного размера, используя прием раскатывания пластилина кругообразными движениями. Обучать сплющивать и оттягивать края мисочки вверх. Закреплять понятия «большой», «поменьше», «маленький», «больше», «меньше».</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2. Развивать мелкую моторику пальцев рук, память, словарный запас</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3. Воспитывать любовь к русским народным сказкам. Воспитывать интерес к лепке. Вызвать положительный отклик на результаты своего творчества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4. Актуализировать знания детей о материалах, из которых изготавливают посуду;</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5. учить детей лепить из пластилина, используя новые приёмы вдавливания и оттягивания краёв, уравнивания их пальцами;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6. сформировать опыт самостоятельного преодоления затруднения под руководством воспитателя (на основе рефлексивного метода) и опыт преодоления затруднения способом «спросить у того, кто знает»;</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7. тренировать мыслительные операции анализ, сравнение, обобщение, развивать воображение, речь, логическое мышление, тренировать мелкую мускулатуру рук.</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Материалы:</w:t>
      </w: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proofErr w:type="gramStart"/>
      <w:r w:rsidRPr="00895FBF">
        <w:rPr>
          <w:rFonts w:ascii="Times New Roman" w:eastAsia="Times New Roman" w:hAnsi="Times New Roman" w:cs="Times New Roman"/>
          <w:color w:val="000000"/>
          <w:sz w:val="28"/>
          <w:lang w:eastAsia="ru-RU"/>
        </w:rPr>
        <w:t>посылка, письмо, иллюстрации медведей, миска глиняная, пластмассовая, стеклянная, железная, деревянная; поднос.</w:t>
      </w:r>
      <w:proofErr w:type="gramEnd"/>
      <w:r w:rsidRPr="00895FBF">
        <w:rPr>
          <w:rFonts w:ascii="Times New Roman" w:eastAsia="Times New Roman" w:hAnsi="Times New Roman" w:cs="Times New Roman"/>
          <w:color w:val="000000"/>
          <w:sz w:val="28"/>
          <w:lang w:eastAsia="ru-RU"/>
        </w:rPr>
        <w:t xml:space="preserve"> Доска для лепки, три кусочка пластилина одинакового цвета, но разного размера.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Предварительная работа:</w:t>
      </w:r>
      <w:r w:rsidRPr="00895FBF">
        <w:rPr>
          <w:rFonts w:ascii="Times New Roman" w:eastAsia="Times New Roman" w:hAnsi="Times New Roman" w:cs="Times New Roman"/>
          <w:color w:val="000000"/>
          <w:sz w:val="28"/>
          <w:lang w:eastAsia="ru-RU"/>
        </w:rPr>
        <w:t> Чтение русской народной сказки «Три медведя», беседа о персонажах сказки, рассматривание иллюстраций. Подбор и рассматривание с детьми три разные по величине мисочки. Предложение расставить их по величине и сказать, для какого медведя предназначается каждая мисочка.</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Ход занятия:</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proofErr w:type="gramStart"/>
      <w:r w:rsidRPr="00895FBF">
        <w:rPr>
          <w:rFonts w:ascii="Times New Roman" w:eastAsia="Times New Roman" w:hAnsi="Times New Roman" w:cs="Times New Roman"/>
          <w:color w:val="000000"/>
          <w:sz w:val="28"/>
          <w:lang w:eastAsia="ru-RU"/>
        </w:rPr>
        <w:t>Дети находятся на паласе (раздается стук в дверь.</w:t>
      </w:r>
      <w:proofErr w:type="gramEnd"/>
      <w:r w:rsidRPr="00895FBF">
        <w:rPr>
          <w:rFonts w:ascii="Times New Roman" w:eastAsia="Times New Roman" w:hAnsi="Times New Roman" w:cs="Times New Roman"/>
          <w:color w:val="000000"/>
          <w:sz w:val="28"/>
          <w:lang w:eastAsia="ru-RU"/>
        </w:rPr>
        <w:t xml:space="preserve"> Вам посылка, распишитесь. Воспитатель открывает посылку там письмо.</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u w:val="single"/>
          <w:lang w:eastAsia="ru-RU"/>
        </w:rPr>
        <w:t>Чтение письма: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t>Здравствуйте, ребята. Мы знаем, что вы очень любите русские народные сказки. Поэтому решили обратиться к вам за помощью. Но сначала отгадайте, кто мы такие?</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t>«Возле леса на опушке</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t>Трое нас живёт в избушке.</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t>У нас три стула и три кружки,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t>Три кровати, три подушки.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t>Угадайте без подсказки: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t>Из какой мы дети сказки?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Ответы детей: Три медведя</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Михаил Иванович, Настасья Петровна, Мишутка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lastRenderedPageBreak/>
        <w:t>Верно, ребята, у нас случилась беда. Настасья Петровна разбила наши тарелочки и теперь нам срочно нужны новые. Мы не смогли приехать к вам сами, но высылаем вам наши фотографии.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Воспитатель:</w:t>
      </w:r>
      <w:r w:rsidRPr="00895FBF">
        <w:rPr>
          <w:rFonts w:ascii="Times New Roman" w:eastAsia="Times New Roman" w:hAnsi="Times New Roman" w:cs="Times New Roman"/>
          <w:color w:val="000000"/>
          <w:sz w:val="28"/>
          <w:lang w:eastAsia="ru-RU"/>
        </w:rPr>
        <w:t> Дети, из чего же были сделаны тарелочки, если они разбились?</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Ответы детей:</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предлагают варианты ответов (стеклянные, деревянные, пластмассовые)</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Воспитатель:</w:t>
      </w:r>
      <w:r w:rsidRPr="00895FBF">
        <w:rPr>
          <w:rFonts w:ascii="Times New Roman" w:eastAsia="Times New Roman" w:hAnsi="Times New Roman" w:cs="Times New Roman"/>
          <w:color w:val="000000"/>
          <w:sz w:val="28"/>
          <w:lang w:eastAsia="ru-RU"/>
        </w:rPr>
        <w:t> Кто знает, из чего еще делают посуду?</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u w:val="single"/>
          <w:lang w:eastAsia="ru-RU"/>
        </w:rPr>
        <w:t>Игра «Из чего делают посуду?»</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Дидактические задачи: актуализировать знания детей о материалах, из которых изготавливают посуду.</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подходят к столу, на котором находятся миски, изготовленные из разного материала.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Что стоит на столе? (миски)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Из чего сделаны миски? (из стекла, из дерева, и т. д.)</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Как называется миска из стекла? Из дерева? (</w:t>
      </w:r>
      <w:proofErr w:type="gramStart"/>
      <w:r w:rsidRPr="00895FBF">
        <w:rPr>
          <w:rFonts w:ascii="Times New Roman" w:eastAsia="Times New Roman" w:hAnsi="Times New Roman" w:cs="Times New Roman"/>
          <w:color w:val="000000"/>
          <w:sz w:val="28"/>
          <w:lang w:eastAsia="ru-RU"/>
        </w:rPr>
        <w:t>стеклянная</w:t>
      </w:r>
      <w:proofErr w:type="gramEnd"/>
      <w:r w:rsidRPr="00895FBF">
        <w:rPr>
          <w:rFonts w:ascii="Times New Roman" w:eastAsia="Times New Roman" w:hAnsi="Times New Roman" w:cs="Times New Roman"/>
          <w:color w:val="000000"/>
          <w:sz w:val="28"/>
          <w:lang w:eastAsia="ru-RU"/>
        </w:rPr>
        <w:t>, деревянная) и т. д.</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Воспитатель:</w:t>
      </w:r>
      <w:r w:rsidRPr="00895FBF">
        <w:rPr>
          <w:rFonts w:ascii="Times New Roman" w:eastAsia="Times New Roman" w:hAnsi="Times New Roman" w:cs="Times New Roman"/>
          <w:color w:val="000000"/>
          <w:sz w:val="28"/>
          <w:lang w:eastAsia="ru-RU"/>
        </w:rPr>
        <w:t> предлагаю вам сделать тарелочки для медведей из пластилина.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Вспоминаем, у кого какие были мисочки, рассматриваем картинки.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u w:val="single"/>
          <w:lang w:eastAsia="ru-RU"/>
        </w:rPr>
        <w:t>Показ иллюстраций, беседа.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1 Михаил Иванович (большая или маленькая тарелочка)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2 Настасья Петровна (большая или маленькая тарелочка)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3 Мишутка (большая или маленькая тарелочка)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Верно, нам нужно слепить три тарелочки (большую, маленькую и среднюю)</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Но сначала мы немножко отдохнем.</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u w:val="single"/>
          <w:lang w:eastAsia="ru-RU"/>
        </w:rPr>
        <w:t>Пальчиковая игра.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Медвежата в чаще жили - Сжимают, разжимают кулачки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Головой они крутили - Крутят сжатыми кулачками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Целый день они играли - Пальчиками одной руки стучат по ладони другой</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Очень к вечеру устали - Стучат ладонью о ладонь</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Сели отдыхать - Сжатые кулачки ставят на колени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Этот мишка хочет спать - Загибают мизинец</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Этот мишка лег в кровать - Загибают безымянный палец</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Этот мишка уж заснул - Загибают средний палец</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Этот рядом прикорнул - Загибают указательный палец</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Ну, а этот давно спит - Загибают большой палец</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Кто у нас еще шумит? - Грозят пальчиком</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Тише, тише, не шумите - Пальчик у губ</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Медвежат не разбудите - Грозят пальчиком вправо – влево.</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П</w:t>
      </w:r>
      <w:r w:rsidRPr="00895FBF">
        <w:rPr>
          <w:rFonts w:ascii="Times New Roman" w:eastAsia="Times New Roman" w:hAnsi="Times New Roman" w:cs="Times New Roman"/>
          <w:color w:val="000000"/>
          <w:sz w:val="28"/>
          <w:u w:val="single"/>
          <w:lang w:eastAsia="ru-RU"/>
        </w:rPr>
        <w:t>оказ образца, поэтапное выполнение работы.</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Воспитатель:</w:t>
      </w:r>
      <w:r w:rsidRPr="00895FBF">
        <w:rPr>
          <w:rFonts w:ascii="Times New Roman" w:eastAsia="Times New Roman" w:hAnsi="Times New Roman" w:cs="Times New Roman"/>
          <w:color w:val="000000"/>
          <w:sz w:val="28"/>
          <w:lang w:eastAsia="ru-RU"/>
        </w:rPr>
        <w:t> Мы с вами сделаем вот такие мисочки. Сначала необходимо размять пластилин, потом скатать колобок, из колобка сделать лепешку. Напоследок оттягиваем края. (Воспитатель поэтапно показывает процесс изготовления мисочек). В процессе лепки, воспитатель помогает тем, кто затрудняется лепить мисочки. Какие замечательные мисочки у нас получились, хорошо постарались. Теперь давайте изобразим медведей. Встаньте.</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lastRenderedPageBreak/>
        <w:t>Три медведя шли домой.</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Папа был большой – большой,</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Мама с ним поменьше ростом,</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А сынок - малютка просто.</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Очень маленький он был,</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С погремушками ходил.</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Дзинь - дзинь, дзинь – дзинь.</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Воспитатель:</w:t>
      </w:r>
      <w:r w:rsidRPr="00895FBF">
        <w:rPr>
          <w:rFonts w:ascii="Times New Roman" w:eastAsia="Times New Roman" w:hAnsi="Times New Roman" w:cs="Times New Roman"/>
          <w:color w:val="000000"/>
          <w:sz w:val="28"/>
          <w:lang w:eastAsia="ru-RU"/>
        </w:rPr>
        <w:t> Ребята, посмотрите, какие красивые мисочки вы вылепили для семьи медведей! Теперь нужно сложить тарелочки в посылку и отправить ее.</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Итог занятия.</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Что мы сегодня делали?</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Для кого?</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Что вам больше всего понравилось?</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Что для вас оказалось трудным.</w:t>
      </w: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jc w:val="right"/>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ind w:left="-568"/>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Приложение 4</w:t>
      </w:r>
    </w:p>
    <w:p w:rsidR="00895FBF" w:rsidRPr="00895FBF" w:rsidRDefault="00895FBF" w:rsidP="00895FBF">
      <w:pPr>
        <w:spacing w:after="0" w:line="240" w:lineRule="auto"/>
        <w:ind w:left="-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Дидактические игры на тему «Посуда»</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t>· «</w:t>
      </w:r>
      <w:r w:rsidRPr="00895FBF">
        <w:rPr>
          <w:rFonts w:ascii="Times New Roman" w:eastAsia="Times New Roman" w:hAnsi="Times New Roman" w:cs="Times New Roman"/>
          <w:b/>
          <w:bCs/>
          <w:i/>
          <w:iCs/>
          <w:color w:val="000000"/>
          <w:sz w:val="28"/>
          <w:lang w:eastAsia="ru-RU"/>
        </w:rPr>
        <w:t>Какая посуда спряталась?»</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называют каждый предмет посуды и говорят, к какому виду он относится: чайная, столовая, кухонная посуда.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i/>
          <w:iCs/>
          <w:color w:val="000000"/>
          <w:sz w:val="28"/>
          <w:lang w:eastAsia="ru-RU"/>
        </w:rPr>
        <w:t>· Назови правильно.</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по очереди называет каждому ребенку слово, обозначающее предмет посуды, во множественном числе. Ребенок называет слово во множественном числе, родительном падеже, отвечая на вопрос «Чего нет?». За правильные ответы дети получают фишки.</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«Назови, какая посуда»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 </w:t>
      </w:r>
      <w:r w:rsidRPr="00895FBF">
        <w:rPr>
          <w:rFonts w:ascii="Times New Roman" w:eastAsia="Times New Roman" w:hAnsi="Times New Roman" w:cs="Times New Roman"/>
          <w:color w:val="000000"/>
          <w:sz w:val="28"/>
          <w:lang w:eastAsia="ru-RU"/>
        </w:rPr>
        <w:t>Если тарелка из пластмассы, то она (какая?)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ложка из металла, она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чашка из фарфора, она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чайник из глины, он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стакан из стекла, он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сахарница из стекла, она -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Если половник из металла, он - …</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«Опиши по схеме».</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описывают предметы посуды по схеме:</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1) Название.</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2) Материал, из которого изготовлен предмет.</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3) Признаки (</w:t>
      </w:r>
      <w:proofErr w:type="gramStart"/>
      <w:r w:rsidRPr="00895FBF">
        <w:rPr>
          <w:rFonts w:ascii="Times New Roman" w:eastAsia="Times New Roman" w:hAnsi="Times New Roman" w:cs="Times New Roman"/>
          <w:color w:val="000000"/>
          <w:sz w:val="28"/>
          <w:lang w:eastAsia="ru-RU"/>
        </w:rPr>
        <w:t>гладкая</w:t>
      </w:r>
      <w:proofErr w:type="gramEnd"/>
      <w:r w:rsidRPr="00895FBF">
        <w:rPr>
          <w:rFonts w:ascii="Times New Roman" w:eastAsia="Times New Roman" w:hAnsi="Times New Roman" w:cs="Times New Roman"/>
          <w:color w:val="000000"/>
          <w:sz w:val="28"/>
          <w:lang w:eastAsia="ru-RU"/>
        </w:rPr>
        <w:t>, шершавая, тонкая, хрупкая, легкая, тяжелая).</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4) Составные части.</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5) Назначение.</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«Угадай, о какой посуде я говорю»</w:t>
      </w:r>
    </w:p>
    <w:p w:rsidR="00895FBF" w:rsidRPr="00895FBF" w:rsidRDefault="00895FBF" w:rsidP="00895FBF">
      <w:pPr>
        <w:spacing w:after="0" w:line="240" w:lineRule="auto"/>
        <w:ind w:left="-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получают карточку с изображением предметов посуды. Не показывая изображение остальным детям, описывают предмет. Те, кто слушает описание, должны отгадать, какую посуду описывают.</w:t>
      </w: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ind w:left="-568" w:firstLine="568"/>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Приложение 5</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Подвижные игры на тему «Посуда»</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i/>
          <w:iCs/>
          <w:color w:val="000000"/>
          <w:sz w:val="28"/>
          <w:lang w:eastAsia="ru-RU"/>
        </w:rPr>
        <w:t>«Летающие слова».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xml:space="preserve">Стоя в кругу, </w:t>
      </w:r>
      <w:proofErr w:type="gramStart"/>
      <w:r w:rsidRPr="00895FBF">
        <w:rPr>
          <w:rFonts w:ascii="Times New Roman" w:eastAsia="Times New Roman" w:hAnsi="Times New Roman" w:cs="Times New Roman"/>
          <w:color w:val="000000"/>
          <w:sz w:val="28"/>
          <w:lang w:eastAsia="ru-RU"/>
        </w:rPr>
        <w:t>играющие</w:t>
      </w:r>
      <w:proofErr w:type="gramEnd"/>
      <w:r w:rsidRPr="00895FBF">
        <w:rPr>
          <w:rFonts w:ascii="Times New Roman" w:eastAsia="Times New Roman" w:hAnsi="Times New Roman" w:cs="Times New Roman"/>
          <w:color w:val="000000"/>
          <w:sz w:val="28"/>
          <w:lang w:eastAsia="ru-RU"/>
        </w:rPr>
        <w:t xml:space="preserve"> перебрасывают друг другу небольшой мячик. Бросив мяч, играющий громко произносит полслова, обозначающего название посуды (например, </w:t>
      </w:r>
      <w:proofErr w:type="spellStart"/>
      <w:r w:rsidRPr="00895FBF">
        <w:rPr>
          <w:rFonts w:ascii="Times New Roman" w:eastAsia="Times New Roman" w:hAnsi="Times New Roman" w:cs="Times New Roman"/>
          <w:color w:val="000000"/>
          <w:sz w:val="28"/>
          <w:lang w:eastAsia="ru-RU"/>
        </w:rPr>
        <w:t>таре</w:t>
      </w:r>
      <w:proofErr w:type="gramStart"/>
      <w:r w:rsidRPr="00895FBF">
        <w:rPr>
          <w:rFonts w:ascii="Times New Roman" w:eastAsia="Times New Roman" w:hAnsi="Times New Roman" w:cs="Times New Roman"/>
          <w:color w:val="000000"/>
          <w:sz w:val="28"/>
          <w:lang w:eastAsia="ru-RU"/>
        </w:rPr>
        <w:t>л</w:t>
      </w:r>
      <w:proofErr w:type="spellEnd"/>
      <w:r w:rsidRPr="00895FBF">
        <w:rPr>
          <w:rFonts w:ascii="Times New Roman" w:eastAsia="Times New Roman" w:hAnsi="Times New Roman" w:cs="Times New Roman"/>
          <w:color w:val="000000"/>
          <w:sz w:val="28"/>
          <w:lang w:eastAsia="ru-RU"/>
        </w:rPr>
        <w:t>-</w:t>
      </w:r>
      <w:proofErr w:type="gramEnd"/>
      <w:r w:rsidRPr="00895FBF">
        <w:rPr>
          <w:rFonts w:ascii="Times New Roman" w:eastAsia="Times New Roman" w:hAnsi="Times New Roman" w:cs="Times New Roman"/>
          <w:color w:val="000000"/>
          <w:sz w:val="28"/>
          <w:lang w:eastAsia="ru-RU"/>
        </w:rPr>
        <w:t>…). Ловящий мяч должен, поймав его, тут же договорить оставшуюся часть слова.</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r w:rsidRPr="00895FBF">
        <w:rPr>
          <w:rFonts w:ascii="Times New Roman" w:eastAsia="Times New Roman" w:hAnsi="Times New Roman" w:cs="Times New Roman"/>
          <w:b/>
          <w:bCs/>
          <w:i/>
          <w:iCs/>
          <w:color w:val="000000"/>
          <w:sz w:val="28"/>
          <w:lang w:eastAsia="ru-RU"/>
        </w:rPr>
        <w:t>Чайная, столовая, кухонная».</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proofErr w:type="gramStart"/>
      <w:r w:rsidRPr="00895FBF">
        <w:rPr>
          <w:rFonts w:ascii="Times New Roman" w:eastAsia="Times New Roman" w:hAnsi="Times New Roman" w:cs="Times New Roman"/>
          <w:color w:val="000000"/>
          <w:sz w:val="28"/>
          <w:lang w:eastAsia="ru-RU"/>
        </w:rPr>
        <w:t>Играющие</w:t>
      </w:r>
      <w:proofErr w:type="gramEnd"/>
      <w:r w:rsidRPr="00895FBF">
        <w:rPr>
          <w:rFonts w:ascii="Times New Roman" w:eastAsia="Times New Roman" w:hAnsi="Times New Roman" w:cs="Times New Roman"/>
          <w:color w:val="000000"/>
          <w:sz w:val="28"/>
          <w:lang w:eastAsia="ru-RU"/>
        </w:rPr>
        <w:t xml:space="preserve"> становятся в круг, в середине его ведущий. Он бросает кому-нибудь мяч, произнося одно из трех слов: «чайная», «столовая», «кухонная». Тот, кто поймал мяч, должен назвать предмет, который относится к этой посуде. Кто ошибся, выходит из игры.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Приложение 6</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Стихи о столовых приборах.</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Говорила вилка ложке:</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У меня четыре ножки.</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Мною можно есть котлеты,</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Рыбу, мясо и омлеты.</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Правда, у меня немножко</w:t>
      </w:r>
      <w:proofErr w:type="gramStart"/>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И</w:t>
      </w:r>
      <w:proofErr w:type="gramEnd"/>
      <w:r w:rsidRPr="00895FBF">
        <w:rPr>
          <w:rFonts w:ascii="Times New Roman" w:eastAsia="Times New Roman" w:hAnsi="Times New Roman" w:cs="Times New Roman"/>
          <w:color w:val="000000"/>
          <w:sz w:val="28"/>
          <w:lang w:eastAsia="ru-RU"/>
        </w:rPr>
        <w:t>ногда сгибают ножки.</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Отвечала вилке ложка:</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У меня большая ножка,</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 xml:space="preserve">Но всерьёз, не </w:t>
      </w:r>
      <w:proofErr w:type="gramStart"/>
      <w:r w:rsidRPr="00895FBF">
        <w:rPr>
          <w:rFonts w:ascii="Times New Roman" w:eastAsia="Times New Roman" w:hAnsi="Times New Roman" w:cs="Times New Roman"/>
          <w:color w:val="000000"/>
          <w:sz w:val="28"/>
          <w:lang w:eastAsia="ru-RU"/>
        </w:rPr>
        <w:t>понарошку</w:t>
      </w:r>
      <w:proofErr w:type="gramEnd"/>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мною борщ едят, окрошку.</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И меня для первых блюд</w:t>
      </w:r>
      <w:proofErr w:type="gramStart"/>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В</w:t>
      </w:r>
      <w:proofErr w:type="gramEnd"/>
      <w:r w:rsidRPr="00895FBF">
        <w:rPr>
          <w:rFonts w:ascii="Times New Roman" w:eastAsia="Times New Roman" w:hAnsi="Times New Roman" w:cs="Times New Roman"/>
          <w:color w:val="000000"/>
          <w:sz w:val="28"/>
          <w:lang w:eastAsia="ru-RU"/>
        </w:rPr>
        <w:t xml:space="preserve"> ресторанах подают.</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Но, бываю иногда</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не в своей тарелке я.</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 xml:space="preserve">Д. </w:t>
      </w:r>
      <w:proofErr w:type="spellStart"/>
      <w:r w:rsidRPr="00895FBF">
        <w:rPr>
          <w:rFonts w:ascii="Times New Roman" w:eastAsia="Times New Roman" w:hAnsi="Times New Roman" w:cs="Times New Roman"/>
          <w:color w:val="000000"/>
          <w:sz w:val="28"/>
          <w:lang w:eastAsia="ru-RU"/>
        </w:rPr>
        <w:t>Злочевский</w:t>
      </w:r>
      <w:proofErr w:type="spellEnd"/>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Вилка с ложечкой гремели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Спор решить они хотели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Кто управится скорей</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w:t>
      </w:r>
      <w:proofErr w:type="gramEnd"/>
      <w:r w:rsidRPr="00895FBF">
        <w:rPr>
          <w:rFonts w:ascii="Times New Roman" w:eastAsia="Times New Roman" w:hAnsi="Times New Roman" w:cs="Times New Roman"/>
          <w:color w:val="000000"/>
          <w:sz w:val="28"/>
          <w:lang w:eastAsia="ru-RU"/>
        </w:rPr>
        <w:t xml:space="preserve"> кашей манною моей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Я, визжала вилка, 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Каша будет вся моя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Нет, ответила ей ложка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Ты берешь совсем немножко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Я быстрее кашу съем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Это уж известно всем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Т. </w:t>
      </w:r>
      <w:proofErr w:type="spellStart"/>
      <w:r w:rsidRPr="00895FBF">
        <w:rPr>
          <w:rFonts w:ascii="Times New Roman" w:eastAsia="Times New Roman" w:hAnsi="Times New Roman" w:cs="Times New Roman"/>
          <w:color w:val="000000"/>
          <w:sz w:val="28"/>
          <w:lang w:eastAsia="ru-RU"/>
        </w:rPr>
        <w:t>Казырина</w:t>
      </w:r>
      <w:proofErr w:type="spellEnd"/>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Я дружу немножко</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w:t>
      </w:r>
      <w:proofErr w:type="gramEnd"/>
      <w:r w:rsidRPr="00895FBF">
        <w:rPr>
          <w:rFonts w:ascii="Times New Roman" w:eastAsia="Times New Roman" w:hAnsi="Times New Roman" w:cs="Times New Roman"/>
          <w:color w:val="000000"/>
          <w:sz w:val="28"/>
          <w:lang w:eastAsia="ru-RU"/>
        </w:rPr>
        <w:t>о столовой ложкой.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Только ротик открываю,</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Ложка с кашей заезжает,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Плюх! Ко мне на язычок,</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Щёчки дружно чмок-чмок-чмок!</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Все довольны: я, мой ротик</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w:t>
      </w:r>
      <w:proofErr w:type="gramEnd"/>
      <w:r w:rsidRPr="00895FBF">
        <w:rPr>
          <w:rFonts w:ascii="Times New Roman" w:eastAsia="Times New Roman" w:hAnsi="Times New Roman" w:cs="Times New Roman"/>
          <w:color w:val="000000"/>
          <w:sz w:val="28"/>
          <w:lang w:eastAsia="ru-RU"/>
        </w:rPr>
        <w:t xml:space="preserve"> мой сытенький животик!</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Л. </w:t>
      </w:r>
      <w:proofErr w:type="spellStart"/>
      <w:r w:rsidRPr="00895FBF">
        <w:rPr>
          <w:rFonts w:ascii="Times New Roman" w:eastAsia="Times New Roman" w:hAnsi="Times New Roman" w:cs="Times New Roman"/>
          <w:color w:val="000000"/>
          <w:sz w:val="28"/>
          <w:lang w:eastAsia="ru-RU"/>
        </w:rPr>
        <w:t>Разумова</w:t>
      </w:r>
      <w:proofErr w:type="spellEnd"/>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Говорила вилка ложке:</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У меня четыре ножки.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Мною можно есть котлеты,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Рыбу, мясо и омлеты.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Правда, у меня немножко</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w:t>
      </w:r>
      <w:proofErr w:type="gramEnd"/>
      <w:r w:rsidRPr="00895FBF">
        <w:rPr>
          <w:rFonts w:ascii="Times New Roman" w:eastAsia="Times New Roman" w:hAnsi="Times New Roman" w:cs="Times New Roman"/>
          <w:color w:val="000000"/>
          <w:sz w:val="28"/>
          <w:lang w:eastAsia="ru-RU"/>
        </w:rPr>
        <w:t>ногда сгибают ножки.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lastRenderedPageBreak/>
        <w:t>Отвечала вилке ложка: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У меня большая ножка,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Но всерьёз, не </w:t>
      </w:r>
      <w:proofErr w:type="gramStart"/>
      <w:r w:rsidRPr="00895FBF">
        <w:rPr>
          <w:rFonts w:ascii="Times New Roman" w:eastAsia="Times New Roman" w:hAnsi="Times New Roman" w:cs="Times New Roman"/>
          <w:color w:val="000000"/>
          <w:sz w:val="28"/>
          <w:lang w:eastAsia="ru-RU"/>
        </w:rPr>
        <w:t>понарошку</w:t>
      </w:r>
      <w:proofErr w:type="gramEnd"/>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мною борщ едят, окрошку.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меня для первых блюд</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w:t>
      </w:r>
      <w:proofErr w:type="gramEnd"/>
      <w:r w:rsidRPr="00895FBF">
        <w:rPr>
          <w:rFonts w:ascii="Times New Roman" w:eastAsia="Times New Roman" w:hAnsi="Times New Roman" w:cs="Times New Roman"/>
          <w:color w:val="000000"/>
          <w:sz w:val="28"/>
          <w:lang w:eastAsia="ru-RU"/>
        </w:rPr>
        <w:t xml:space="preserve"> ресторанах подают.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Но, бываю иногда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не в своей тарелке 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Д. </w:t>
      </w:r>
      <w:proofErr w:type="spellStart"/>
      <w:r w:rsidRPr="00895FBF">
        <w:rPr>
          <w:rFonts w:ascii="Times New Roman" w:eastAsia="Times New Roman" w:hAnsi="Times New Roman" w:cs="Times New Roman"/>
          <w:color w:val="000000"/>
          <w:sz w:val="28"/>
          <w:lang w:eastAsia="ru-RU"/>
        </w:rPr>
        <w:t>Злочевский</w:t>
      </w:r>
      <w:proofErr w:type="spellEnd"/>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Девица вилка так была шустра,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Остра на язычок, совсем не как сестра.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чтоб её исправить,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На ложку вилку мы решили переплавить.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Но слишком рано веселились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Пиры в домах вдруг прекратились.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Без вилки на столе уж нет</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w:t>
      </w:r>
      <w:proofErr w:type="gramEnd"/>
      <w:r w:rsidRPr="00895FBF">
        <w:rPr>
          <w:rFonts w:ascii="Times New Roman" w:eastAsia="Times New Roman" w:hAnsi="Times New Roman" w:cs="Times New Roman"/>
          <w:color w:val="000000"/>
          <w:sz w:val="28"/>
          <w:lang w:eastAsia="ru-RU"/>
        </w:rPr>
        <w:t>и рыбы, ни жаркого, ни котлет,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Ни овощей и ни маслин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Остался только суп один.</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 Слуцкая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Посмотрите, что за чудо,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Вроде ложка, но без дна.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колючая</w:t>
      </w:r>
      <w:proofErr w:type="gramStart"/>
      <w:r w:rsidRPr="00895FBF">
        <w:rPr>
          <w:rFonts w:ascii="Times New Roman" w:eastAsia="Times New Roman" w:hAnsi="Times New Roman" w:cs="Times New Roman"/>
          <w:color w:val="000000"/>
          <w:sz w:val="28"/>
          <w:lang w:eastAsia="ru-RU"/>
        </w:rPr>
        <w:t xml:space="preserve"> ,</w:t>
      </w:r>
      <w:proofErr w:type="gramEnd"/>
      <w:r w:rsidRPr="00895FBF">
        <w:rPr>
          <w:rFonts w:ascii="Times New Roman" w:eastAsia="Times New Roman" w:hAnsi="Times New Roman" w:cs="Times New Roman"/>
          <w:color w:val="000000"/>
          <w:sz w:val="28"/>
          <w:lang w:eastAsia="ru-RU"/>
        </w:rPr>
        <w:t>однако,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Как заборчик и пила.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Всё понятно - это вилка,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Ею надо лишь колоть.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Подобрать и сунуть в ротик,</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А потом – жевать - жевать.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Держим вилку, так как ложку,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Только пальчик подопрём.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Чуть надколем, чуть подденем,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жуём, жуём, жуём.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Ковыряться ей не надо,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 зубки тоже ей не лезть.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Вы ж послушные ребята,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Вилкой можно только есть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А. </w:t>
      </w:r>
      <w:proofErr w:type="spellStart"/>
      <w:r w:rsidRPr="00895FBF">
        <w:rPr>
          <w:rFonts w:ascii="Times New Roman" w:eastAsia="Times New Roman" w:hAnsi="Times New Roman" w:cs="Times New Roman"/>
          <w:color w:val="000000"/>
          <w:sz w:val="28"/>
          <w:lang w:eastAsia="ru-RU"/>
        </w:rPr>
        <w:t>Коломатченко</w:t>
      </w:r>
      <w:proofErr w:type="spellEnd"/>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lastRenderedPageBreak/>
        <w:t>Вилка с ложечкой гремели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Спор решить они </w:t>
      </w:r>
      <w:proofErr w:type="gramStart"/>
      <w:r w:rsidRPr="00895FBF">
        <w:rPr>
          <w:rFonts w:ascii="Times New Roman" w:eastAsia="Times New Roman" w:hAnsi="Times New Roman" w:cs="Times New Roman"/>
          <w:color w:val="000000"/>
          <w:sz w:val="28"/>
          <w:lang w:eastAsia="ru-RU"/>
        </w:rPr>
        <w:t>хотели</w:t>
      </w:r>
      <w:proofErr w:type="gramEnd"/>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Кто управится скорей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 кашей манною моей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Я, визжала вилка, 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Каша будет вся моя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Нет, ответила ей ложка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Ты берешь совсем немножко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Я быстрее кашу съем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Это уж известно всем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Т. </w:t>
      </w:r>
      <w:proofErr w:type="spellStart"/>
      <w:r w:rsidRPr="00895FBF">
        <w:rPr>
          <w:rFonts w:ascii="Times New Roman" w:eastAsia="Times New Roman" w:hAnsi="Times New Roman" w:cs="Times New Roman"/>
          <w:color w:val="000000"/>
          <w:sz w:val="28"/>
          <w:lang w:eastAsia="ru-RU"/>
        </w:rPr>
        <w:t>Казырина</w:t>
      </w:r>
      <w:proofErr w:type="spellEnd"/>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А у нас есть ложка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Волшебная немножко.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На тарелочке – еда.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Не оставит и следа!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Кликнем ложку нашу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Подберет всю кашу!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В.Берестов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Ложка – труженик простой,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Кран подъёмный городской.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Набирай скорей на ложку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Кашу, суп или картошку.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Поднимай быстрее грузы,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Отправляй их прямо в </w:t>
      </w:r>
      <w:proofErr w:type="gramStart"/>
      <w:r w:rsidRPr="00895FBF">
        <w:rPr>
          <w:rFonts w:ascii="Times New Roman" w:eastAsia="Times New Roman" w:hAnsi="Times New Roman" w:cs="Times New Roman"/>
          <w:color w:val="000000"/>
          <w:sz w:val="28"/>
          <w:lang w:eastAsia="ru-RU"/>
        </w:rPr>
        <w:t>пузо</w:t>
      </w:r>
      <w:proofErr w:type="gramEnd"/>
      <w:r w:rsidRPr="00895FBF">
        <w:rPr>
          <w:rFonts w:ascii="Times New Roman" w:eastAsia="Times New Roman" w:hAnsi="Times New Roman" w:cs="Times New Roman"/>
          <w:color w:val="000000"/>
          <w:sz w:val="28"/>
          <w:lang w:eastAsia="ru-RU"/>
        </w:rPr>
        <w:t>.</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Доедай всё сам до крошки,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Чтоб быстрей бежали ножки,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Чтобы ручки, глазки, ушки</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w:t>
      </w:r>
      <w:proofErr w:type="gramEnd"/>
      <w:r w:rsidRPr="00895FBF">
        <w:rPr>
          <w:rFonts w:ascii="Times New Roman" w:eastAsia="Times New Roman" w:hAnsi="Times New Roman" w:cs="Times New Roman"/>
          <w:color w:val="000000"/>
          <w:sz w:val="28"/>
          <w:lang w:eastAsia="ru-RU"/>
        </w:rPr>
        <w:t>одрастали у Андрюшки.</w:t>
      </w:r>
      <w:r w:rsidRPr="00895FBF">
        <w:rPr>
          <w:rFonts w:ascii="Times New Roman" w:eastAsia="Times New Roman" w:hAnsi="Times New Roman" w:cs="Times New Roman"/>
          <w:color w:val="000000"/>
          <w:sz w:val="28"/>
          <w:szCs w:val="28"/>
          <w:lang w:eastAsia="ru-RU"/>
        </w:rPr>
        <w:br/>
      </w:r>
      <w:proofErr w:type="spellStart"/>
      <w:r w:rsidRPr="00895FBF">
        <w:rPr>
          <w:rFonts w:ascii="Times New Roman" w:eastAsia="Times New Roman" w:hAnsi="Times New Roman" w:cs="Times New Roman"/>
          <w:color w:val="000000"/>
          <w:sz w:val="28"/>
          <w:lang w:eastAsia="ru-RU"/>
        </w:rPr>
        <w:t>И.Храмова</w:t>
      </w:r>
      <w:proofErr w:type="spellEnd"/>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Вот и сладкий творожок,</w:t>
      </w:r>
      <w:r w:rsidRPr="00895FBF">
        <w:rPr>
          <w:rFonts w:ascii="Times New Roman" w:eastAsia="Times New Roman" w:hAnsi="Times New Roman" w:cs="Times New Roman"/>
          <w:color w:val="000000"/>
          <w:sz w:val="28"/>
          <w:szCs w:val="28"/>
          <w:lang w:eastAsia="ru-RU"/>
        </w:rPr>
        <w:br/>
      </w:r>
      <w:proofErr w:type="spellStart"/>
      <w:r w:rsidRPr="00895FBF">
        <w:rPr>
          <w:rFonts w:ascii="Times New Roman" w:eastAsia="Times New Roman" w:hAnsi="Times New Roman" w:cs="Times New Roman"/>
          <w:color w:val="000000"/>
          <w:sz w:val="28"/>
          <w:lang w:eastAsia="ru-RU"/>
        </w:rPr>
        <w:t>Сьешь-ка</w:t>
      </w:r>
      <w:proofErr w:type="spellEnd"/>
      <w:r w:rsidRPr="00895FBF">
        <w:rPr>
          <w:rFonts w:ascii="Times New Roman" w:eastAsia="Times New Roman" w:hAnsi="Times New Roman" w:cs="Times New Roman"/>
          <w:color w:val="000000"/>
          <w:sz w:val="28"/>
          <w:lang w:eastAsia="ru-RU"/>
        </w:rPr>
        <w:t xml:space="preserve"> ложечку, дружок!</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 Творожок, конечно, </w:t>
      </w:r>
      <w:proofErr w:type="spellStart"/>
      <w:r w:rsidRPr="00895FBF">
        <w:rPr>
          <w:rFonts w:ascii="Times New Roman" w:eastAsia="Times New Roman" w:hAnsi="Times New Roman" w:cs="Times New Roman"/>
          <w:color w:val="000000"/>
          <w:sz w:val="28"/>
          <w:lang w:eastAsia="ru-RU"/>
        </w:rPr>
        <w:t>сьем</w:t>
      </w:r>
      <w:proofErr w:type="spellEnd"/>
      <w:r w:rsidRPr="00895FBF">
        <w:rPr>
          <w:rFonts w:ascii="Times New Roman" w:eastAsia="Times New Roman" w:hAnsi="Times New Roman" w:cs="Times New Roman"/>
          <w:color w:val="000000"/>
          <w:sz w:val="28"/>
          <w:lang w:eastAsia="ru-RU"/>
        </w:rPr>
        <w:t>!</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А вот ложки я не ем!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Т. </w:t>
      </w:r>
      <w:proofErr w:type="spellStart"/>
      <w:r w:rsidRPr="00895FBF">
        <w:rPr>
          <w:rFonts w:ascii="Times New Roman" w:eastAsia="Times New Roman" w:hAnsi="Times New Roman" w:cs="Times New Roman"/>
          <w:color w:val="000000"/>
          <w:sz w:val="28"/>
          <w:lang w:eastAsia="ru-RU"/>
        </w:rPr>
        <w:t>Цыбульская</w:t>
      </w:r>
      <w:proofErr w:type="spellEnd"/>
      <w:r w:rsidRPr="00895FBF">
        <w:rPr>
          <w:rFonts w:ascii="Times New Roman" w:eastAsia="Times New Roman" w:hAnsi="Times New Roman" w:cs="Times New Roman"/>
          <w:color w:val="000000"/>
          <w:sz w:val="28"/>
          <w:lang w:eastAsia="ru-RU"/>
        </w:rPr>
        <w:t> </w:t>
      </w:r>
    </w:p>
    <w:p w:rsidR="00895FBF" w:rsidRDefault="00895FBF" w:rsidP="00895FBF">
      <w:pPr>
        <w:spacing w:after="0" w:line="240" w:lineRule="auto"/>
        <w:jc w:val="right"/>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Приложение 7</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Стихи о посуде.</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Тарелка – ах!</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Тарелка – ух!</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Из тонкого фарфора.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Белей, чем самый белый пух</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w:t>
      </w:r>
      <w:proofErr w:type="gramEnd"/>
      <w:r w:rsidRPr="00895FBF">
        <w:rPr>
          <w:rFonts w:ascii="Times New Roman" w:eastAsia="Times New Roman" w:hAnsi="Times New Roman" w:cs="Times New Roman"/>
          <w:color w:val="000000"/>
          <w:sz w:val="28"/>
          <w:lang w:eastAsia="ru-RU"/>
        </w:rPr>
        <w:t xml:space="preserve"> ярче светофора.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Е. Евсеева</w:t>
      </w:r>
      <w:r w:rsidRPr="00895FBF">
        <w:rPr>
          <w:rFonts w:ascii="Times New Roman" w:eastAsia="Times New Roman" w:hAnsi="Times New Roman" w:cs="Times New Roman"/>
          <w:color w:val="000000"/>
          <w:sz w:val="28"/>
          <w:szCs w:val="28"/>
          <w:lang w:eastAsia="ru-RU"/>
        </w:rPr>
        <w:br/>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Говорит кокетка-Чашка: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Всех милей 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Правда, Сашка?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Ты не знаешь, невзначай,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Как без чашки выпить чай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Сок, напитки, молоко...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Нет, без Чашки нелегко.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И прошу я о </w:t>
      </w:r>
      <w:proofErr w:type="spellStart"/>
      <w:r w:rsidRPr="00895FBF">
        <w:rPr>
          <w:rFonts w:ascii="Times New Roman" w:eastAsia="Times New Roman" w:hAnsi="Times New Roman" w:cs="Times New Roman"/>
          <w:color w:val="000000"/>
          <w:sz w:val="28"/>
          <w:lang w:eastAsia="ru-RU"/>
        </w:rPr>
        <w:t>почтеньи</w:t>
      </w:r>
      <w:proofErr w:type="spellEnd"/>
      <w:r w:rsidRPr="00895FBF">
        <w:rPr>
          <w:rFonts w:ascii="Times New Roman" w:eastAsia="Times New Roman" w:hAnsi="Times New Roman" w:cs="Times New Roman"/>
          <w:color w:val="000000"/>
          <w:sz w:val="28"/>
          <w:lang w:eastAsia="ru-RU"/>
        </w:rPr>
        <w:t>.</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Выпил чай и съел печенье?</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А теперь меня помой.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Вот спасибо, дорогой!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Чашку </w:t>
      </w:r>
      <w:proofErr w:type="gramStart"/>
      <w:r w:rsidRPr="00895FBF">
        <w:rPr>
          <w:rFonts w:ascii="Times New Roman" w:eastAsia="Times New Roman" w:hAnsi="Times New Roman" w:cs="Times New Roman"/>
          <w:color w:val="000000"/>
          <w:sz w:val="28"/>
          <w:lang w:eastAsia="ru-RU"/>
        </w:rPr>
        <w:t>моем</w:t>
      </w:r>
      <w:proofErr w:type="gramEnd"/>
      <w:r w:rsidRPr="00895FBF">
        <w:rPr>
          <w:rFonts w:ascii="Times New Roman" w:eastAsia="Times New Roman" w:hAnsi="Times New Roman" w:cs="Times New Roman"/>
          <w:color w:val="000000"/>
          <w:sz w:val="28"/>
          <w:lang w:eastAsia="ru-RU"/>
        </w:rPr>
        <w:t xml:space="preserve"> от микробов.</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Мы за ними смотрим в оба.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Спасем тебя мы</w:t>
      </w:r>
      <w:proofErr w:type="gramStart"/>
      <w:r w:rsidRPr="00895FBF">
        <w:rPr>
          <w:rFonts w:ascii="Times New Roman" w:eastAsia="Times New Roman" w:hAnsi="Times New Roman" w:cs="Times New Roman"/>
          <w:color w:val="000000"/>
          <w:sz w:val="28"/>
          <w:lang w:eastAsia="ru-RU"/>
        </w:rPr>
        <w:t xml:space="preserve"> ,</w:t>
      </w:r>
      <w:proofErr w:type="gramEnd"/>
      <w:r w:rsidRPr="00895FBF">
        <w:rPr>
          <w:rFonts w:ascii="Times New Roman" w:eastAsia="Times New Roman" w:hAnsi="Times New Roman" w:cs="Times New Roman"/>
          <w:color w:val="000000"/>
          <w:sz w:val="28"/>
          <w:lang w:eastAsia="ru-RU"/>
        </w:rPr>
        <w:t>чашка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Чумазая бедняжка.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Т. </w:t>
      </w:r>
      <w:proofErr w:type="spellStart"/>
      <w:r w:rsidRPr="00895FBF">
        <w:rPr>
          <w:rFonts w:ascii="Times New Roman" w:eastAsia="Times New Roman" w:hAnsi="Times New Roman" w:cs="Times New Roman"/>
          <w:color w:val="000000"/>
          <w:sz w:val="28"/>
          <w:lang w:eastAsia="ru-RU"/>
        </w:rPr>
        <w:t>Томпакова</w:t>
      </w:r>
      <w:proofErr w:type="spellEnd"/>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Чайник ставлю на плиту,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А потом сижу и жду.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Жду, когда он закипит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Громко, громко засвистит,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Чтоб скорей к нему бежали</w:t>
      </w:r>
      <w:proofErr w:type="gramStart"/>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w:t>
      </w:r>
      <w:proofErr w:type="gramEnd"/>
      <w:r w:rsidRPr="00895FBF">
        <w:rPr>
          <w:rFonts w:ascii="Times New Roman" w:eastAsia="Times New Roman" w:hAnsi="Times New Roman" w:cs="Times New Roman"/>
          <w:color w:val="000000"/>
          <w:sz w:val="28"/>
          <w:lang w:eastAsia="ru-RU"/>
        </w:rPr>
        <w:t xml:space="preserve"> конфорку выключали.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Новый чайник мы купили,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 электричество включили.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Ждать теперь не надо нам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Выключается он сам.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Е. </w:t>
      </w:r>
      <w:proofErr w:type="spellStart"/>
      <w:r w:rsidRPr="00895FBF">
        <w:rPr>
          <w:rFonts w:ascii="Times New Roman" w:eastAsia="Times New Roman" w:hAnsi="Times New Roman" w:cs="Times New Roman"/>
          <w:color w:val="000000"/>
          <w:sz w:val="28"/>
          <w:lang w:eastAsia="ru-RU"/>
        </w:rPr>
        <w:t>Головичнер</w:t>
      </w:r>
      <w:proofErr w:type="spellEnd"/>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Чайник громко засвистел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Чашки задрожали,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lastRenderedPageBreak/>
        <w:t>Чайник чуть не улетел,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Еле удержали.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И сказал он: </w:t>
      </w:r>
      <w:proofErr w:type="spellStart"/>
      <w:r w:rsidRPr="00895FBF">
        <w:rPr>
          <w:rFonts w:ascii="Times New Roman" w:eastAsia="Times New Roman" w:hAnsi="Times New Roman" w:cs="Times New Roman"/>
          <w:color w:val="000000"/>
          <w:sz w:val="28"/>
          <w:lang w:eastAsia="ru-RU"/>
        </w:rPr>
        <w:t>чу-чу-чу-у</w:t>
      </w:r>
      <w:proofErr w:type="spellEnd"/>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Насвистелся - не хочу!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хотя вздыхаю тяжко,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Мне не надо </w:t>
      </w:r>
      <w:proofErr w:type="gramStart"/>
      <w:r w:rsidRPr="00895FBF">
        <w:rPr>
          <w:rFonts w:ascii="Times New Roman" w:eastAsia="Times New Roman" w:hAnsi="Times New Roman" w:cs="Times New Roman"/>
          <w:color w:val="000000"/>
          <w:sz w:val="28"/>
          <w:lang w:eastAsia="ru-RU"/>
        </w:rPr>
        <w:t>ко</w:t>
      </w:r>
      <w:proofErr w:type="gramEnd"/>
      <w:r w:rsidRPr="00895FBF">
        <w:rPr>
          <w:rFonts w:ascii="Times New Roman" w:eastAsia="Times New Roman" w:hAnsi="Times New Roman" w:cs="Times New Roman"/>
          <w:color w:val="000000"/>
          <w:sz w:val="28"/>
          <w:lang w:eastAsia="ru-RU"/>
        </w:rPr>
        <w:t xml:space="preserve"> врачу.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Подставляй скорее чашки: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Сладким чаем угощу!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 Ширяев</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На кухне я – главнее всех,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Кастрюля проворчала,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Любого кушанья успех</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Б</w:t>
      </w:r>
      <w:proofErr w:type="gramEnd"/>
      <w:r w:rsidRPr="00895FBF">
        <w:rPr>
          <w:rFonts w:ascii="Times New Roman" w:eastAsia="Times New Roman" w:hAnsi="Times New Roman" w:cs="Times New Roman"/>
          <w:color w:val="000000"/>
          <w:sz w:val="28"/>
          <w:lang w:eastAsia="ru-RU"/>
        </w:rPr>
        <w:t>ерет с меня начало.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Никак не может без меня</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w:t>
      </w:r>
      <w:proofErr w:type="gramEnd"/>
      <w:r w:rsidRPr="00895FBF">
        <w:rPr>
          <w:rFonts w:ascii="Times New Roman" w:eastAsia="Times New Roman" w:hAnsi="Times New Roman" w:cs="Times New Roman"/>
          <w:color w:val="000000"/>
          <w:sz w:val="28"/>
          <w:lang w:eastAsia="ru-RU"/>
        </w:rPr>
        <w:t>и суп, ни плов свариться,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Сготовлю каши на три дня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вскипячу водицы.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Вдруг что-то закипело в ней,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Срывает паром крышку…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Хозяйка, помоги скорей,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Вскричала хвастунишка.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 Громова</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Добродушная тётя кастрюля</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Г</w:t>
      </w:r>
      <w:proofErr w:type="gramEnd"/>
      <w:r w:rsidRPr="00895FBF">
        <w:rPr>
          <w:rFonts w:ascii="Times New Roman" w:eastAsia="Times New Roman" w:hAnsi="Times New Roman" w:cs="Times New Roman"/>
          <w:color w:val="000000"/>
          <w:sz w:val="28"/>
          <w:lang w:eastAsia="ru-RU"/>
        </w:rPr>
        <w:t>оворит: "Как же всех вас люблю 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Наварю ароматной каши</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w:t>
      </w:r>
      <w:proofErr w:type="gramEnd"/>
      <w:r w:rsidRPr="00895FBF">
        <w:rPr>
          <w:rFonts w:ascii="Times New Roman" w:eastAsia="Times New Roman" w:hAnsi="Times New Roman" w:cs="Times New Roman"/>
          <w:color w:val="000000"/>
          <w:sz w:val="28"/>
          <w:lang w:eastAsia="ru-RU"/>
        </w:rPr>
        <w:t xml:space="preserve"> Антоше, и Лизе, и Маше!</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Руки мойте! Кому каши манной?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Только прежде чем снова играть,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Нашей милой и ласковой маме</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w:t>
      </w:r>
      <w:proofErr w:type="gramEnd"/>
      <w:r w:rsidRPr="00895FBF">
        <w:rPr>
          <w:rFonts w:ascii="Times New Roman" w:eastAsia="Times New Roman" w:hAnsi="Times New Roman" w:cs="Times New Roman"/>
          <w:color w:val="000000"/>
          <w:sz w:val="28"/>
          <w:lang w:eastAsia="ru-RU"/>
        </w:rPr>
        <w:t>е забудьте "спасибо" сказать!"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 Вишнякова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Разворчалась сковородка,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что не чистили с весны.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А потом душистой горкой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 чашке выросли блины.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Н. </w:t>
      </w:r>
      <w:proofErr w:type="spellStart"/>
      <w:r w:rsidRPr="00895FBF">
        <w:rPr>
          <w:rFonts w:ascii="Times New Roman" w:eastAsia="Times New Roman" w:hAnsi="Times New Roman" w:cs="Times New Roman"/>
          <w:color w:val="000000"/>
          <w:sz w:val="28"/>
          <w:lang w:eastAsia="ru-RU"/>
        </w:rPr>
        <w:t>Мурзина</w:t>
      </w:r>
      <w:proofErr w:type="spellEnd"/>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На плите Сковорода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Возмущается: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Это что за ерунда</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lastRenderedPageBreak/>
        <w:t>П</w:t>
      </w:r>
      <w:proofErr w:type="gramEnd"/>
      <w:r w:rsidRPr="00895FBF">
        <w:rPr>
          <w:rFonts w:ascii="Times New Roman" w:eastAsia="Times New Roman" w:hAnsi="Times New Roman" w:cs="Times New Roman"/>
          <w:color w:val="000000"/>
          <w:sz w:val="28"/>
          <w:lang w:eastAsia="ru-RU"/>
        </w:rPr>
        <w:t>олучается!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Я же лучшая подружка</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У</w:t>
      </w:r>
      <w:proofErr w:type="gramEnd"/>
      <w:r w:rsidRPr="00895FBF">
        <w:rPr>
          <w:rFonts w:ascii="Times New Roman" w:eastAsia="Times New Roman" w:hAnsi="Times New Roman" w:cs="Times New Roman"/>
          <w:color w:val="000000"/>
          <w:sz w:val="28"/>
          <w:lang w:eastAsia="ru-RU"/>
        </w:rPr>
        <w:t xml:space="preserve"> бабушки!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Ловко жарю и блины,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оладушки,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котлет румяных</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Целую дюжину</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w:t>
      </w:r>
      <w:proofErr w:type="gramEnd"/>
      <w:r w:rsidRPr="00895FBF">
        <w:rPr>
          <w:rFonts w:ascii="Times New Roman" w:eastAsia="Times New Roman" w:hAnsi="Times New Roman" w:cs="Times New Roman"/>
          <w:color w:val="000000"/>
          <w:sz w:val="28"/>
          <w:lang w:eastAsia="ru-RU"/>
        </w:rPr>
        <w:t>риготовлю с удовольствием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 ужину.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Но ни разу за четыре</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Годочка</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w:t>
      </w:r>
      <w:proofErr w:type="gramEnd"/>
      <w:r w:rsidRPr="00895FBF">
        <w:rPr>
          <w:rFonts w:ascii="Times New Roman" w:eastAsia="Times New Roman" w:hAnsi="Times New Roman" w:cs="Times New Roman"/>
          <w:color w:val="000000"/>
          <w:sz w:val="28"/>
          <w:lang w:eastAsia="ru-RU"/>
        </w:rPr>
        <w:t>е досталось мне самой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Ни кусочка!!!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Е. </w:t>
      </w:r>
      <w:proofErr w:type="spellStart"/>
      <w:r w:rsidRPr="00895FBF">
        <w:rPr>
          <w:rFonts w:ascii="Times New Roman" w:eastAsia="Times New Roman" w:hAnsi="Times New Roman" w:cs="Times New Roman"/>
          <w:color w:val="000000"/>
          <w:sz w:val="28"/>
          <w:lang w:eastAsia="ru-RU"/>
        </w:rPr>
        <w:t>Ярышевская</w:t>
      </w:r>
      <w:proofErr w:type="spellEnd"/>
      <w:r w:rsidRPr="00895FBF">
        <w:rPr>
          <w:rFonts w:ascii="Times New Roman" w:eastAsia="Times New Roman" w:hAnsi="Times New Roman" w:cs="Times New Roman"/>
          <w:color w:val="000000"/>
          <w:sz w:val="28"/>
          <w:szCs w:val="28"/>
          <w:shd w:val="clear" w:color="auto" w:fill="FFFFFF"/>
          <w:lang w:eastAsia="ru-RU"/>
        </w:rPr>
        <w:br/>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Я с посудой осторожна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Ведь разбить посуду можно.</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Я носить, и ставить буду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Аккуратно всю посуду!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С. </w:t>
      </w:r>
      <w:proofErr w:type="spellStart"/>
      <w:r w:rsidRPr="00895FBF">
        <w:rPr>
          <w:rFonts w:ascii="Times New Roman" w:eastAsia="Times New Roman" w:hAnsi="Times New Roman" w:cs="Times New Roman"/>
          <w:color w:val="000000"/>
          <w:sz w:val="28"/>
          <w:lang w:eastAsia="ru-RU"/>
        </w:rPr>
        <w:t>Буслова</w:t>
      </w:r>
      <w:proofErr w:type="spellEnd"/>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Я сейчас готовить буду.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Соберу на стол  посуду.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Вот,  КАСТРЮЛЯ,  ПОВАРЁШКА,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СКОВОРОДКА,  ВИЛКА,  ЛОЖКА.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Небольшой столовый  НОЖИК</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Мне понадобится тоже.</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Вот, с узорами  ТАРЕЛКИ,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ЧАШКА  с  БЛЮДЦЕМ  на салфетке.</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конечно, неслучайно</w:t>
      </w:r>
      <w:proofErr w:type="gramStart"/>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w:t>
      </w:r>
      <w:proofErr w:type="gramEnd"/>
      <w:r w:rsidRPr="00895FBF">
        <w:rPr>
          <w:rFonts w:ascii="Times New Roman" w:eastAsia="Times New Roman" w:hAnsi="Times New Roman" w:cs="Times New Roman"/>
          <w:color w:val="000000"/>
          <w:sz w:val="28"/>
          <w:lang w:eastAsia="ru-RU"/>
        </w:rPr>
        <w:t>а плите дымится  ЧАЙНИК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Кукол чай пить усажу,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О  ПОСУДЕ  расскажу.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Е. Николаева</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Вилка с ложкой поругались</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w:t>
      </w:r>
      <w:proofErr w:type="gramEnd"/>
      <w:r w:rsidRPr="00895FBF">
        <w:rPr>
          <w:rFonts w:ascii="Times New Roman" w:eastAsia="Times New Roman" w:hAnsi="Times New Roman" w:cs="Times New Roman"/>
          <w:color w:val="000000"/>
          <w:sz w:val="28"/>
          <w:lang w:eastAsia="ru-RU"/>
        </w:rPr>
        <w:t>е могли понять никак</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Кто нужнее человеку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Чей ко рту важнее шаг.</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Вилка, хвастаясь, сказала,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Что котлеты и грибы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Человеку помогает</w:t>
      </w:r>
      <w:proofErr w:type="gramStart"/>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w:t>
      </w:r>
      <w:proofErr w:type="gramEnd"/>
      <w:r w:rsidRPr="00895FBF">
        <w:rPr>
          <w:rFonts w:ascii="Times New Roman" w:eastAsia="Times New Roman" w:hAnsi="Times New Roman" w:cs="Times New Roman"/>
          <w:color w:val="000000"/>
          <w:sz w:val="28"/>
          <w:lang w:eastAsia="ru-RU"/>
        </w:rPr>
        <w:t>ъесть она без суеты.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“Ну а кто же помогает</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lastRenderedPageBreak/>
        <w:t>Е</w:t>
      </w:r>
      <w:proofErr w:type="gramEnd"/>
      <w:r w:rsidRPr="00895FBF">
        <w:rPr>
          <w:rFonts w:ascii="Times New Roman" w:eastAsia="Times New Roman" w:hAnsi="Times New Roman" w:cs="Times New Roman"/>
          <w:color w:val="000000"/>
          <w:sz w:val="28"/>
          <w:lang w:eastAsia="ru-RU"/>
        </w:rPr>
        <w:t>сть бульоны и супы?-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Ложка вилочку спросила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Может это тоже ты?”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“Хватит сориться, соседки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Нож пробормотал в ответ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Каждый в этом доме знает,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Что Меня важнее нет!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Если </w:t>
      </w:r>
      <w:proofErr w:type="gramStart"/>
      <w:r w:rsidRPr="00895FBF">
        <w:rPr>
          <w:rFonts w:ascii="Times New Roman" w:eastAsia="Times New Roman" w:hAnsi="Times New Roman" w:cs="Times New Roman"/>
          <w:color w:val="000000"/>
          <w:sz w:val="28"/>
          <w:lang w:eastAsia="ru-RU"/>
        </w:rPr>
        <w:t>помогать не буду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Людям я варить обед</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Человек о вас забудет</w:t>
      </w:r>
      <w:proofErr w:type="gramEnd"/>
      <w:r w:rsidRPr="00895FBF">
        <w:rPr>
          <w:rFonts w:ascii="Times New Roman" w:eastAsia="Times New Roman" w:hAnsi="Times New Roman" w:cs="Times New Roman"/>
          <w:color w:val="000000"/>
          <w:sz w:val="28"/>
          <w:lang w:eastAsia="ru-RU"/>
        </w:rPr>
        <w:t>,</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Словно вас на кухне нет!”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Помирились вилка с ложкой</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w:t>
      </w:r>
      <w:proofErr w:type="gramEnd"/>
      <w:r w:rsidRPr="00895FBF">
        <w:rPr>
          <w:rFonts w:ascii="Times New Roman" w:eastAsia="Times New Roman" w:hAnsi="Times New Roman" w:cs="Times New Roman"/>
          <w:color w:val="000000"/>
          <w:sz w:val="28"/>
          <w:lang w:eastAsia="ru-RU"/>
        </w:rPr>
        <w:t>олько мучает вопрос:</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“Разве, правда, что на кухне</w:t>
      </w:r>
      <w:proofErr w:type="gramStart"/>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w:t>
      </w:r>
      <w:proofErr w:type="gramEnd"/>
      <w:r w:rsidRPr="00895FBF">
        <w:rPr>
          <w:rFonts w:ascii="Times New Roman" w:eastAsia="Times New Roman" w:hAnsi="Times New Roman" w:cs="Times New Roman"/>
          <w:color w:val="000000"/>
          <w:sz w:val="28"/>
          <w:lang w:eastAsia="ru-RU"/>
        </w:rPr>
        <w:t>сех важнее – это нож?”</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Бель</w:t>
      </w: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ind w:left="-568" w:firstLine="568"/>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Приложение 8</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Пословицы и поговорки о посуде.</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Не все те повара, что с длинными ножами ходят.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Один с сошкой, а семеро с ложкой.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Сухая ложка рот дерёт.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Бедному с богатым судиться - лучше в ложке утопиться.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Хата брата всем богата: два полена, три ушата.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Чудеса в решете: дыр много, а вылезти негде.</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Без ножа хлеба не разрежешь.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Лень лени за ложку взять, а не лень лени обедать.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Не наше дело чашки </w:t>
      </w:r>
      <w:proofErr w:type="spellStart"/>
      <w:r w:rsidRPr="00895FBF">
        <w:rPr>
          <w:rFonts w:ascii="Times New Roman" w:eastAsia="Times New Roman" w:hAnsi="Times New Roman" w:cs="Times New Roman"/>
          <w:color w:val="000000"/>
          <w:sz w:val="28"/>
          <w:lang w:eastAsia="ru-RU"/>
        </w:rPr>
        <w:t>точать</w:t>
      </w:r>
      <w:proofErr w:type="spellEnd"/>
      <w:r w:rsidRPr="00895FBF">
        <w:rPr>
          <w:rFonts w:ascii="Times New Roman" w:eastAsia="Times New Roman" w:hAnsi="Times New Roman" w:cs="Times New Roman"/>
          <w:color w:val="000000"/>
          <w:sz w:val="28"/>
          <w:lang w:eastAsia="ru-RU"/>
        </w:rPr>
        <w:t>, наше дело из чашек хлебать.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"Тит, иди молотить". - "Брюхо болит". - "Тит, иди кисель есть". - "Где моя большая ложка?"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Лаптем щи хлебать.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Решетом воду </w:t>
      </w:r>
      <w:proofErr w:type="spellStart"/>
      <w:r w:rsidRPr="00895FBF">
        <w:rPr>
          <w:rFonts w:ascii="Times New Roman" w:eastAsia="Times New Roman" w:hAnsi="Times New Roman" w:cs="Times New Roman"/>
          <w:color w:val="000000"/>
          <w:sz w:val="28"/>
          <w:lang w:eastAsia="ru-RU"/>
        </w:rPr>
        <w:t>мерять</w:t>
      </w:r>
      <w:proofErr w:type="spellEnd"/>
      <w:r w:rsidRPr="00895FBF">
        <w:rPr>
          <w:rFonts w:ascii="Times New Roman" w:eastAsia="Times New Roman" w:hAnsi="Times New Roman" w:cs="Times New Roman"/>
          <w:color w:val="000000"/>
          <w:sz w:val="28"/>
          <w:lang w:eastAsia="ru-RU"/>
        </w:rPr>
        <w:t xml:space="preserve"> - потерять время.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Семейная кастрюля веселей кипит.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xml:space="preserve">Хоть ложки мыть, да </w:t>
      </w:r>
      <w:proofErr w:type="gramStart"/>
      <w:r w:rsidRPr="00895FBF">
        <w:rPr>
          <w:rFonts w:ascii="Times New Roman" w:eastAsia="Times New Roman" w:hAnsi="Times New Roman" w:cs="Times New Roman"/>
          <w:color w:val="000000"/>
          <w:sz w:val="28"/>
          <w:lang w:eastAsia="ru-RU"/>
        </w:rPr>
        <w:t>в</w:t>
      </w:r>
      <w:proofErr w:type="gramEnd"/>
      <w:r w:rsidRPr="00895FBF">
        <w:rPr>
          <w:rFonts w:ascii="Times New Roman" w:eastAsia="Times New Roman" w:hAnsi="Times New Roman" w:cs="Times New Roman"/>
          <w:color w:val="000000"/>
          <w:sz w:val="28"/>
          <w:lang w:eastAsia="ru-RU"/>
        </w:rPr>
        <w:t xml:space="preserve"> миру быть.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Ложкой море не вычерпнешь.</w:t>
      </w:r>
      <w:r w:rsidRPr="00895FBF">
        <w:rPr>
          <w:rFonts w:ascii="Times New Roman" w:eastAsia="Times New Roman" w:hAnsi="Times New Roman" w:cs="Times New Roman"/>
          <w:color w:val="000000"/>
          <w:sz w:val="28"/>
          <w:szCs w:val="28"/>
          <w:lang w:eastAsia="ru-RU"/>
        </w:rPr>
        <w:br/>
      </w:r>
      <w:proofErr w:type="spellStart"/>
      <w:r w:rsidRPr="00895FBF">
        <w:rPr>
          <w:rFonts w:ascii="Times New Roman" w:eastAsia="Times New Roman" w:hAnsi="Times New Roman" w:cs="Times New Roman"/>
          <w:color w:val="000000"/>
          <w:sz w:val="28"/>
          <w:lang w:eastAsia="ru-RU"/>
        </w:rPr>
        <w:t>Какову</w:t>
      </w:r>
      <w:proofErr w:type="spellEnd"/>
      <w:r w:rsidRPr="00895FBF">
        <w:rPr>
          <w:rFonts w:ascii="Times New Roman" w:eastAsia="Times New Roman" w:hAnsi="Times New Roman" w:cs="Times New Roman"/>
          <w:color w:val="000000"/>
          <w:sz w:val="28"/>
          <w:lang w:eastAsia="ru-RU"/>
        </w:rPr>
        <w:t xml:space="preserve"> чашу другу налил, </w:t>
      </w:r>
      <w:proofErr w:type="spellStart"/>
      <w:r w:rsidRPr="00895FBF">
        <w:rPr>
          <w:rFonts w:ascii="Times New Roman" w:eastAsia="Times New Roman" w:hAnsi="Times New Roman" w:cs="Times New Roman"/>
          <w:color w:val="000000"/>
          <w:sz w:val="28"/>
          <w:lang w:eastAsia="ru-RU"/>
        </w:rPr>
        <w:t>такову</w:t>
      </w:r>
      <w:proofErr w:type="spellEnd"/>
      <w:r w:rsidRPr="00895FBF">
        <w:rPr>
          <w:rFonts w:ascii="Times New Roman" w:eastAsia="Times New Roman" w:hAnsi="Times New Roman" w:cs="Times New Roman"/>
          <w:color w:val="000000"/>
          <w:sz w:val="28"/>
          <w:lang w:eastAsia="ru-RU"/>
        </w:rPr>
        <w:t xml:space="preserve"> и самому пить.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Пока не поешь каши из одной чаши - так и человека не узнаешь.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Мал горшок, да мясо варит.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Глаза по ложке, а не видят ни крошки.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 тобой говорить - решетом воду носить.</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Дорого при пожаре и ведро воды.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Дешева рыба на чужом блюде. </w:t>
      </w: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ind w:left="-568" w:firstLine="568"/>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Приложение 9</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Загадки о посуде</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Он пыхтит, как паровоз,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Важно кверху держит нос.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Пошумит, остепенится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Пригласит чайку напиться.</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(чайник)</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Новая посудина, а вся в дырах</w:t>
      </w:r>
      <w:proofErr w:type="gramStart"/>
      <w:r w:rsidRPr="00895FBF">
        <w:rPr>
          <w:rFonts w:ascii="Times New Roman" w:eastAsia="Times New Roman" w:hAnsi="Times New Roman" w:cs="Times New Roman"/>
          <w:color w:val="000000"/>
          <w:sz w:val="28"/>
          <w:lang w:eastAsia="ru-RU"/>
        </w:rPr>
        <w:t>.</w:t>
      </w:r>
      <w:proofErr w:type="gramEnd"/>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w:t>
      </w:r>
      <w:proofErr w:type="gramStart"/>
      <w:r w:rsidRPr="00895FBF">
        <w:rPr>
          <w:rFonts w:ascii="Times New Roman" w:eastAsia="Times New Roman" w:hAnsi="Times New Roman" w:cs="Times New Roman"/>
          <w:color w:val="000000"/>
          <w:sz w:val="28"/>
          <w:lang w:eastAsia="ru-RU"/>
        </w:rPr>
        <w:t>р</w:t>
      </w:r>
      <w:proofErr w:type="gramEnd"/>
      <w:r w:rsidRPr="00895FBF">
        <w:rPr>
          <w:rFonts w:ascii="Times New Roman" w:eastAsia="Times New Roman" w:hAnsi="Times New Roman" w:cs="Times New Roman"/>
          <w:color w:val="000000"/>
          <w:sz w:val="28"/>
          <w:lang w:eastAsia="ru-RU"/>
        </w:rPr>
        <w:t>ешето)</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Длиннохвостая лошадка</w:t>
      </w:r>
      <w:proofErr w:type="gramStart"/>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w:t>
      </w:r>
      <w:proofErr w:type="gramEnd"/>
      <w:r w:rsidRPr="00895FBF">
        <w:rPr>
          <w:rFonts w:ascii="Times New Roman" w:eastAsia="Times New Roman" w:hAnsi="Times New Roman" w:cs="Times New Roman"/>
          <w:color w:val="000000"/>
          <w:sz w:val="28"/>
          <w:lang w:eastAsia="ru-RU"/>
        </w:rPr>
        <w:t>ривезла нам каши сладкой.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Ждет лошадка у ворот -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Открывай пошире рот</w:t>
      </w:r>
      <w:proofErr w:type="gramStart"/>
      <w:r w:rsidRPr="00895FBF">
        <w:rPr>
          <w:rFonts w:ascii="Times New Roman" w:eastAsia="Times New Roman" w:hAnsi="Times New Roman" w:cs="Times New Roman"/>
          <w:color w:val="000000"/>
          <w:sz w:val="28"/>
          <w:lang w:eastAsia="ru-RU"/>
        </w:rPr>
        <w:t>.</w:t>
      </w:r>
      <w:proofErr w:type="gramEnd"/>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w:t>
      </w:r>
      <w:proofErr w:type="gramStart"/>
      <w:r w:rsidRPr="00895FBF">
        <w:rPr>
          <w:rFonts w:ascii="Times New Roman" w:eastAsia="Times New Roman" w:hAnsi="Times New Roman" w:cs="Times New Roman"/>
          <w:color w:val="000000"/>
          <w:sz w:val="28"/>
          <w:lang w:eastAsia="ru-RU"/>
        </w:rPr>
        <w:t>л</w:t>
      </w:r>
      <w:proofErr w:type="gramEnd"/>
      <w:r w:rsidRPr="00895FBF">
        <w:rPr>
          <w:rFonts w:ascii="Times New Roman" w:eastAsia="Times New Roman" w:hAnsi="Times New Roman" w:cs="Times New Roman"/>
          <w:color w:val="000000"/>
          <w:sz w:val="28"/>
          <w:lang w:eastAsia="ru-RU"/>
        </w:rPr>
        <w:t>ожка)</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 домике том, Что на кухне стоит,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Чёрненький хлеб И батончик «гостит»</w:t>
      </w:r>
      <w:proofErr w:type="gramStart"/>
      <w:r w:rsidRPr="00895FBF">
        <w:rPr>
          <w:rFonts w:ascii="Times New Roman" w:eastAsia="Times New Roman" w:hAnsi="Times New Roman" w:cs="Times New Roman"/>
          <w:color w:val="000000"/>
          <w:sz w:val="28"/>
          <w:lang w:eastAsia="ru-RU"/>
        </w:rPr>
        <w:t>.</w:t>
      </w:r>
      <w:proofErr w:type="gramEnd"/>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w:t>
      </w:r>
      <w:proofErr w:type="gramStart"/>
      <w:r w:rsidRPr="00895FBF">
        <w:rPr>
          <w:rFonts w:ascii="Times New Roman" w:eastAsia="Times New Roman" w:hAnsi="Times New Roman" w:cs="Times New Roman"/>
          <w:color w:val="000000"/>
          <w:sz w:val="28"/>
          <w:lang w:eastAsia="ru-RU"/>
        </w:rPr>
        <w:t>х</w:t>
      </w:r>
      <w:proofErr w:type="gramEnd"/>
      <w:r w:rsidRPr="00895FBF">
        <w:rPr>
          <w:rFonts w:ascii="Times New Roman" w:eastAsia="Times New Roman" w:hAnsi="Times New Roman" w:cs="Times New Roman"/>
          <w:color w:val="000000"/>
          <w:sz w:val="28"/>
          <w:lang w:eastAsia="ru-RU"/>
        </w:rPr>
        <w:t>лебница)</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 ней варят Щи, компот и кашу</w:t>
      </w:r>
      <w:proofErr w:type="gramStart"/>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w:t>
      </w:r>
      <w:proofErr w:type="gramEnd"/>
      <w:r w:rsidRPr="00895FBF">
        <w:rPr>
          <w:rFonts w:ascii="Times New Roman" w:eastAsia="Times New Roman" w:hAnsi="Times New Roman" w:cs="Times New Roman"/>
          <w:color w:val="000000"/>
          <w:sz w:val="28"/>
          <w:lang w:eastAsia="ru-RU"/>
        </w:rPr>
        <w:t>а всю семью Большую нашу!</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(кастрюля)</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 * *</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 xml:space="preserve">Если я </w:t>
      </w:r>
      <w:proofErr w:type="gramStart"/>
      <w:r w:rsidRPr="00895FBF">
        <w:rPr>
          <w:rFonts w:ascii="Times New Roman" w:eastAsia="Times New Roman" w:hAnsi="Times New Roman" w:cs="Times New Roman"/>
          <w:color w:val="0F1419"/>
          <w:sz w:val="28"/>
          <w:lang w:eastAsia="ru-RU"/>
        </w:rPr>
        <w:t>пуста</w:t>
      </w:r>
      <w:proofErr w:type="gramEnd"/>
      <w:r w:rsidRPr="00895FBF">
        <w:rPr>
          <w:rFonts w:ascii="Times New Roman" w:eastAsia="Times New Roman" w:hAnsi="Times New Roman" w:cs="Times New Roman"/>
          <w:color w:val="0F1419"/>
          <w:sz w:val="28"/>
          <w:lang w:eastAsia="ru-RU"/>
        </w:rPr>
        <w:t xml:space="preserve"> бываю,</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Про тебя я забываю,</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Но когда несу еду –</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Мимо рта я не пройду.</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(ложка)</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 * *</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Если хорошо заточен,</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Все легко он режет очень –</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Хлеб, картошку, свеклу, мясо,</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Рыбу, яблоки и масло.</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(нож)</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 * *</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Вся макушка в дырках мелких –</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Горечь-горькая в тарелках.</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(перечница)</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 * *</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Среди ложек я полковник.</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И зовут меня…</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(половник)</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lastRenderedPageBreak/>
        <w:t>* * *</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Новая посудина</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вся в дырах.</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(решето)</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 * *</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Скажите, как назвать ее:</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Все в дырках зубы у нее,</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Но свеклу, редьку, хрен, морковку</w:t>
      </w:r>
      <w:r w:rsidRPr="00895FBF">
        <w:rPr>
          <w:rFonts w:ascii="Times New Roman" w:eastAsia="Times New Roman" w:hAnsi="Times New Roman" w:cs="Times New Roman"/>
          <w:color w:val="0F1419"/>
          <w:sz w:val="28"/>
          <w:szCs w:val="28"/>
          <w:shd w:val="clear" w:color="auto" w:fill="F9FAFB"/>
          <w:lang w:eastAsia="ru-RU"/>
        </w:rPr>
        <w:br/>
      </w:r>
      <w:r w:rsidRPr="00895FBF">
        <w:rPr>
          <w:rFonts w:ascii="Times New Roman" w:eastAsia="Times New Roman" w:hAnsi="Times New Roman" w:cs="Times New Roman"/>
          <w:color w:val="0F1419"/>
          <w:sz w:val="28"/>
          <w:lang w:eastAsia="ru-RU"/>
        </w:rPr>
        <w:t>Она перетирает ловко.</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(терка)</w:t>
      </w:r>
    </w:p>
    <w:p w:rsidR="00895FBF" w:rsidRPr="00895FBF" w:rsidRDefault="00895FBF" w:rsidP="00895FBF">
      <w:pPr>
        <w:spacing w:after="0" w:line="240" w:lineRule="auto"/>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F1419"/>
          <w:sz w:val="28"/>
          <w:lang w:eastAsia="ru-RU"/>
        </w:rPr>
        <w:t>* * *</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Из железа, чугуна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 длинной ручкой и кругла,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Жарь на ней ты без труда!</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Это что?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(сковорода)</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У кого ответа нет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 чем сварить себе обед?</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На плите стоит чистюля.</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Суп сварить - нужна...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(кастрюля)</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Мы в шкафу рядком стоим,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Чистотой своей блестим.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Приглашают нас на чай.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Знаешь нас?</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Так отвечай!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Чистяков Ю.</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(чайные чашки)</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Под Новый год их достают,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Гостям напитки в них нальют,</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И, славные своим вокалом,</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Под бой часов звенят...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(бокалы)</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Захочешь чай - любую выбирай!</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Вот они - толстушки.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Кто такие?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(кружки)</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Она бывает глубока.</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Она бывает мелка.</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t>Однако, это не река</w:t>
      </w:r>
      <w:proofErr w:type="gramStart"/>
      <w:r w:rsidRPr="00895FBF">
        <w:rPr>
          <w:rFonts w:ascii="Times New Roman" w:eastAsia="Times New Roman" w:hAnsi="Times New Roman" w:cs="Times New Roman"/>
          <w:color w:val="000000"/>
          <w:sz w:val="28"/>
          <w:lang w:eastAsia="ru-RU"/>
        </w:rPr>
        <w:t>.</w:t>
      </w:r>
      <w:proofErr w:type="gramEnd"/>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shd w:val="clear" w:color="auto" w:fill="FFFFFF"/>
          <w:lang w:eastAsia="ru-RU"/>
        </w:rPr>
        <w:br/>
      </w:r>
      <w:r w:rsidRPr="00895FBF">
        <w:rPr>
          <w:rFonts w:ascii="Times New Roman" w:eastAsia="Times New Roman" w:hAnsi="Times New Roman" w:cs="Times New Roman"/>
          <w:color w:val="000000"/>
          <w:sz w:val="28"/>
          <w:lang w:eastAsia="ru-RU"/>
        </w:rPr>
        <w:lastRenderedPageBreak/>
        <w:t>(</w:t>
      </w:r>
      <w:proofErr w:type="gramStart"/>
      <w:r w:rsidRPr="00895FBF">
        <w:rPr>
          <w:rFonts w:ascii="Times New Roman" w:eastAsia="Times New Roman" w:hAnsi="Times New Roman" w:cs="Times New Roman"/>
          <w:color w:val="000000"/>
          <w:sz w:val="28"/>
          <w:lang w:eastAsia="ru-RU"/>
        </w:rPr>
        <w:t>т</w:t>
      </w:r>
      <w:proofErr w:type="gramEnd"/>
      <w:r w:rsidRPr="00895FBF">
        <w:rPr>
          <w:rFonts w:ascii="Times New Roman" w:eastAsia="Times New Roman" w:hAnsi="Times New Roman" w:cs="Times New Roman"/>
          <w:color w:val="000000"/>
          <w:sz w:val="28"/>
          <w:lang w:eastAsia="ru-RU"/>
        </w:rPr>
        <w:t>арелка)</w:t>
      </w:r>
      <w:r w:rsidRPr="00895FBF">
        <w:rPr>
          <w:rFonts w:ascii="Times New Roman" w:eastAsia="Times New Roman" w:hAnsi="Times New Roman" w:cs="Times New Roman"/>
          <w:color w:val="000000"/>
          <w:sz w:val="28"/>
          <w:szCs w:val="28"/>
          <w:shd w:val="clear" w:color="auto" w:fill="FFFFFF"/>
          <w:lang w:eastAsia="ru-RU"/>
        </w:rPr>
        <w:br/>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Полно корыто голубок нарыто;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Голубки клевали, носки замарали, людей напитали</w:t>
      </w:r>
      <w:proofErr w:type="gramStart"/>
      <w:r w:rsidRPr="00895FBF">
        <w:rPr>
          <w:rFonts w:ascii="Times New Roman" w:eastAsia="Times New Roman" w:hAnsi="Times New Roman" w:cs="Times New Roman"/>
          <w:color w:val="000000"/>
          <w:sz w:val="28"/>
          <w:lang w:eastAsia="ru-RU"/>
        </w:rPr>
        <w:t>.</w:t>
      </w:r>
      <w:proofErr w:type="gramEnd"/>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color w:val="000000"/>
          <w:sz w:val="28"/>
          <w:szCs w:val="28"/>
          <w:lang w:eastAsia="ru-RU"/>
        </w:rPr>
        <w:br/>
      </w:r>
      <w:r w:rsidRPr="00895FBF">
        <w:rPr>
          <w:rFonts w:ascii="Times New Roman" w:eastAsia="Times New Roman" w:hAnsi="Times New Roman" w:cs="Times New Roman"/>
          <w:color w:val="000000"/>
          <w:sz w:val="28"/>
          <w:lang w:eastAsia="ru-RU"/>
        </w:rPr>
        <w:t>(</w:t>
      </w:r>
      <w:proofErr w:type="gramStart"/>
      <w:r w:rsidRPr="00895FBF">
        <w:rPr>
          <w:rFonts w:ascii="Times New Roman" w:eastAsia="Times New Roman" w:hAnsi="Times New Roman" w:cs="Times New Roman"/>
          <w:color w:val="000000"/>
          <w:sz w:val="28"/>
          <w:lang w:eastAsia="ru-RU"/>
        </w:rPr>
        <w:t>ч</w:t>
      </w:r>
      <w:proofErr w:type="gramEnd"/>
      <w:r w:rsidRPr="00895FBF">
        <w:rPr>
          <w:rFonts w:ascii="Times New Roman" w:eastAsia="Times New Roman" w:hAnsi="Times New Roman" w:cs="Times New Roman"/>
          <w:color w:val="000000"/>
          <w:sz w:val="28"/>
          <w:lang w:eastAsia="ru-RU"/>
        </w:rPr>
        <w:t>ашка и ложки)</w:t>
      </w: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right"/>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ind w:left="-568" w:firstLine="568"/>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lastRenderedPageBreak/>
        <w:t>Приложение 10</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Рисование «Узор на тарелочке»</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xml:space="preserve">Цель: Учить </w:t>
      </w:r>
      <w:proofErr w:type="gramStart"/>
      <w:r w:rsidRPr="00895FBF">
        <w:rPr>
          <w:rFonts w:ascii="Times New Roman" w:eastAsia="Times New Roman" w:hAnsi="Times New Roman" w:cs="Times New Roman"/>
          <w:color w:val="000000"/>
          <w:sz w:val="28"/>
          <w:lang w:eastAsia="ru-RU"/>
        </w:rPr>
        <w:t>равномерно</w:t>
      </w:r>
      <w:proofErr w:type="gramEnd"/>
      <w:r w:rsidRPr="00895FBF">
        <w:rPr>
          <w:rFonts w:ascii="Times New Roman" w:eastAsia="Times New Roman" w:hAnsi="Times New Roman" w:cs="Times New Roman"/>
          <w:color w:val="000000"/>
          <w:sz w:val="28"/>
          <w:lang w:eastAsia="ru-RU"/>
        </w:rPr>
        <w:t xml:space="preserve"> наносить узор на круг, формировать представление о тарелке, как столовой посуде, развивать у детей чувство цвета, желание украсить готовые формы узором, способность замечать красивые предметы в быту. Закреплять навыки работы с красками: отжимать </w:t>
      </w:r>
      <w:proofErr w:type="gramStart"/>
      <w:r w:rsidRPr="00895FBF">
        <w:rPr>
          <w:rFonts w:ascii="Times New Roman" w:eastAsia="Times New Roman" w:hAnsi="Times New Roman" w:cs="Times New Roman"/>
          <w:color w:val="000000"/>
          <w:sz w:val="28"/>
          <w:lang w:eastAsia="ru-RU"/>
        </w:rPr>
        <w:t>лишнюю</w:t>
      </w:r>
      <w:proofErr w:type="gramEnd"/>
      <w:r w:rsidRPr="00895FBF">
        <w:rPr>
          <w:rFonts w:ascii="Times New Roman" w:eastAsia="Times New Roman" w:hAnsi="Times New Roman" w:cs="Times New Roman"/>
          <w:color w:val="000000"/>
          <w:sz w:val="28"/>
          <w:lang w:eastAsia="ru-RU"/>
        </w:rPr>
        <w:t>, хорошо споласкивать. Продолжать развивать воображение и эстетическое восприятие.</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Материал:</w:t>
      </w:r>
      <w:r w:rsidRPr="00895FBF">
        <w:rPr>
          <w:rFonts w:ascii="Times New Roman" w:eastAsia="Times New Roman" w:hAnsi="Times New Roman" w:cs="Times New Roman"/>
          <w:color w:val="000000"/>
          <w:sz w:val="28"/>
          <w:lang w:eastAsia="ru-RU"/>
        </w:rPr>
        <w:t xml:space="preserve"> Настоящие блюдца, </w:t>
      </w:r>
      <w:proofErr w:type="gramStart"/>
      <w:r w:rsidRPr="00895FBF">
        <w:rPr>
          <w:rFonts w:ascii="Times New Roman" w:eastAsia="Times New Roman" w:hAnsi="Times New Roman" w:cs="Times New Roman"/>
          <w:color w:val="000000"/>
          <w:sz w:val="28"/>
          <w:lang w:eastAsia="ru-RU"/>
        </w:rPr>
        <w:t>тарелки</w:t>
      </w:r>
      <w:proofErr w:type="gramEnd"/>
      <w:r w:rsidRPr="00895FBF">
        <w:rPr>
          <w:rFonts w:ascii="Times New Roman" w:eastAsia="Times New Roman" w:hAnsi="Times New Roman" w:cs="Times New Roman"/>
          <w:color w:val="000000"/>
          <w:sz w:val="28"/>
          <w:lang w:eastAsia="ru-RU"/>
        </w:rPr>
        <w:t xml:space="preserve"> заранее разрисованные разным рисунком, украшенные образцы, на отдельных листках. Лист с различными узорами: прямые, широкие линии; узкие волнистые, </w:t>
      </w:r>
      <w:proofErr w:type="spellStart"/>
      <w:r w:rsidRPr="00895FBF">
        <w:rPr>
          <w:rFonts w:ascii="Times New Roman" w:eastAsia="Times New Roman" w:hAnsi="Times New Roman" w:cs="Times New Roman"/>
          <w:color w:val="000000"/>
          <w:sz w:val="28"/>
          <w:lang w:eastAsia="ru-RU"/>
        </w:rPr>
        <w:t>примакивание</w:t>
      </w:r>
      <w:proofErr w:type="spellEnd"/>
      <w:r w:rsidRPr="00895FBF">
        <w:rPr>
          <w:rFonts w:ascii="Times New Roman" w:eastAsia="Times New Roman" w:hAnsi="Times New Roman" w:cs="Times New Roman"/>
          <w:color w:val="000000"/>
          <w:sz w:val="28"/>
          <w:lang w:eastAsia="ru-RU"/>
        </w:rPr>
        <w:t>, точки (синего, голубого цветов). Готовые силуэты блюдца, гуашь (белая, синяя, голубая), мягкие кисти № 3.</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r w:rsidRPr="00895FBF">
        <w:rPr>
          <w:rFonts w:ascii="Times New Roman" w:eastAsia="Times New Roman" w:hAnsi="Times New Roman" w:cs="Times New Roman"/>
          <w:b/>
          <w:bCs/>
          <w:color w:val="000000"/>
          <w:sz w:val="28"/>
          <w:lang w:eastAsia="ru-RU"/>
        </w:rPr>
        <w:t>Предварительная работа</w:t>
      </w:r>
      <w:r w:rsidRPr="00895FBF">
        <w:rPr>
          <w:rFonts w:ascii="Times New Roman" w:eastAsia="Times New Roman" w:hAnsi="Times New Roman" w:cs="Times New Roman"/>
          <w:color w:val="000000"/>
          <w:sz w:val="28"/>
          <w:lang w:eastAsia="ru-RU"/>
        </w:rPr>
        <w:t>: Рассматривание узоров на посуде, чтение рассказа «Где работают художники», рассматривание набора «Посуда».</w:t>
      </w:r>
    </w:p>
    <w:p w:rsidR="00895FBF" w:rsidRDefault="00895FBF" w:rsidP="00895FBF">
      <w:pPr>
        <w:spacing w:after="0" w:line="240" w:lineRule="auto"/>
        <w:ind w:left="-568" w:firstLine="568"/>
        <w:jc w:val="center"/>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center"/>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center"/>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Ход занятия:</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Ребята входят в группу. В группе они видят волшебную коробку, а ней лежит письмо.</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 Ребята, посмотрите, что это у нас в группе появилось, пока нас не было?</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 Коробка.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 Обратите внимание, здесь есть не только коробка, но и …</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 Письмо!</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xml:space="preserve">Воспитатель: - Давайте прочтем его. Берет письмо, разворачивает и читает: «Здравствуйте, дорогие ребята! Я прислал вам разные расписные тарелки, которые необходимо отправить на выставку в волшебную страну </w:t>
      </w:r>
      <w:proofErr w:type="spellStart"/>
      <w:r w:rsidRPr="00895FBF">
        <w:rPr>
          <w:rFonts w:ascii="Times New Roman" w:eastAsia="Times New Roman" w:hAnsi="Times New Roman" w:cs="Times New Roman"/>
          <w:color w:val="000000"/>
          <w:sz w:val="28"/>
          <w:lang w:eastAsia="ru-RU"/>
        </w:rPr>
        <w:t>Каляки-Маляки</w:t>
      </w:r>
      <w:proofErr w:type="spellEnd"/>
      <w:r w:rsidRPr="00895FBF">
        <w:rPr>
          <w:rFonts w:ascii="Times New Roman" w:eastAsia="Times New Roman" w:hAnsi="Times New Roman" w:cs="Times New Roman"/>
          <w:color w:val="000000"/>
          <w:sz w:val="28"/>
          <w:lang w:eastAsia="ru-RU"/>
        </w:rPr>
        <w:t>. Если внимательно посмотрите, то заметите, что тарелки все с рисунками времен года</w:t>
      </w:r>
      <w:proofErr w:type="gramStart"/>
      <w:r w:rsidRPr="00895FBF">
        <w:rPr>
          <w:rFonts w:ascii="Times New Roman" w:eastAsia="Times New Roman" w:hAnsi="Times New Roman" w:cs="Times New Roman"/>
          <w:color w:val="000000"/>
          <w:sz w:val="28"/>
          <w:lang w:eastAsia="ru-RU"/>
        </w:rPr>
        <w:t xml:space="preserve"> … В</w:t>
      </w:r>
      <w:proofErr w:type="gramEnd"/>
      <w:r w:rsidRPr="00895FBF">
        <w:rPr>
          <w:rFonts w:ascii="Times New Roman" w:eastAsia="Times New Roman" w:hAnsi="Times New Roman" w:cs="Times New Roman"/>
          <w:color w:val="000000"/>
          <w:sz w:val="28"/>
          <w:lang w:eastAsia="ru-RU"/>
        </w:rPr>
        <w:t>от только не хватает осенних рисунков. Пожалуйста, помогите. А в награду мой волшебный коробок приготовит вам подарки. Ваш верный друг Цветной Карандашик</w:t>
      </w:r>
      <w:proofErr w:type="gramStart"/>
      <w:r w:rsidRPr="00895FBF">
        <w:rPr>
          <w:rFonts w:ascii="Times New Roman" w:eastAsia="Times New Roman" w:hAnsi="Times New Roman" w:cs="Times New Roman"/>
          <w:color w:val="000000"/>
          <w:sz w:val="28"/>
          <w:lang w:eastAsia="ru-RU"/>
        </w:rPr>
        <w:t>.»</w:t>
      </w:r>
      <w:proofErr w:type="gramEnd"/>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 Ребята давайте поможем Цветному Карандашику.</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 Давайте! Достают тарелки из коробки, выставляют на выставку и рассматривают.</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 Посмотрите, все тарелки имеют разный узор (</w:t>
      </w:r>
      <w:proofErr w:type="gramStart"/>
      <w:r w:rsidRPr="00895FBF">
        <w:rPr>
          <w:rFonts w:ascii="Times New Roman" w:eastAsia="Times New Roman" w:hAnsi="Times New Roman" w:cs="Times New Roman"/>
          <w:color w:val="000000"/>
          <w:sz w:val="28"/>
          <w:lang w:eastAsia="ru-RU"/>
        </w:rPr>
        <w:t>показываю</w:t>
      </w:r>
      <w:proofErr w:type="gramEnd"/>
      <w:r w:rsidRPr="00895FBF">
        <w:rPr>
          <w:rFonts w:ascii="Times New Roman" w:eastAsia="Times New Roman" w:hAnsi="Times New Roman" w:cs="Times New Roman"/>
          <w:color w:val="000000"/>
          <w:sz w:val="28"/>
          <w:lang w:eastAsia="ru-RU"/>
        </w:rPr>
        <w:t xml:space="preserve"> и рассматриваем узоры на посуде).  Как вы думаете, кто придумывает эти разные узоры для посуды?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Художники.</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 Сначала художники рисуют придуманный узор на бумажных силуэтах посуды. Давайте и мы сегодня будем маленькими художниками. Вы можете выбрать свое блюдце, и придумать для него узор. Помните, Цветной Карандашик просил изобразить осень? Давайте посмотрим в окно. Какое время года? Как вы думаете, какие цвета характеризуют осень?</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Варианты ответов детей.</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lastRenderedPageBreak/>
        <w:t>Воспитатель:  Дайте теперь пройдем за столы и начнем украшать тарелки.</w:t>
      </w:r>
      <w:r w:rsidRPr="00895FBF">
        <w:rPr>
          <w:rFonts w:ascii="Symbol" w:eastAsia="Times New Roman" w:hAnsi="Symbol" w:cs="Times New Roman"/>
          <w:color w:val="000000"/>
          <w:sz w:val="28"/>
          <w:lang w:eastAsia="ru-RU"/>
        </w:rPr>
        <w:t>−</w:t>
      </w:r>
      <w:r w:rsidRPr="00895FBF">
        <w:rPr>
          <w:rFonts w:ascii="Times New Roman" w:eastAsia="Times New Roman" w:hAnsi="Times New Roman" w:cs="Times New Roman"/>
          <w:color w:val="000000"/>
          <w:sz w:val="28"/>
          <w:lang w:eastAsia="ru-RU"/>
        </w:rPr>
        <w:t> Сначала воспитатель показывает детям образцы приёмов рисования, кисточкой, как нарисованы, а затем на горизонтальной поверхности, кисточкой, показывает «как рисовать» Демонстрирует украшенный образец.</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Перед рисованием вспоминаем: 1. Как держать кисть 2. Что делать с лишней краской 3. Как и из чего делали тарелки. Дети поочередно выбирают тарелки (как договорились). И начинают наносить рисунок.</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Пальчиковая гимнастика:</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Рисовали, рисовали,</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Symbol" w:eastAsia="Times New Roman" w:hAnsi="Symbol" w:cs="Times New Roman"/>
          <w:color w:val="000000"/>
          <w:sz w:val="28"/>
          <w:lang w:eastAsia="ru-RU"/>
        </w:rPr>
        <w:t>−</w:t>
      </w:r>
      <w:r w:rsidRPr="00895FBF">
        <w:rPr>
          <w:rFonts w:ascii="Times New Roman" w:eastAsia="Times New Roman" w:hAnsi="Times New Roman" w:cs="Times New Roman"/>
          <w:color w:val="000000"/>
          <w:sz w:val="28"/>
          <w:lang w:eastAsia="ru-RU"/>
        </w:rPr>
        <w:t>  Наши пальчики устали,</w:t>
      </w:r>
    </w:p>
    <w:p w:rsidR="00895FBF" w:rsidRPr="00895FBF" w:rsidRDefault="00895FBF" w:rsidP="00895FBF">
      <w:pPr>
        <w:numPr>
          <w:ilvl w:val="0"/>
          <w:numId w:val="1"/>
        </w:numPr>
        <w:spacing w:before="30" w:after="3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А теперь мы отдохнем</w:t>
      </w:r>
    </w:p>
    <w:p w:rsidR="00895FBF" w:rsidRPr="00895FBF" w:rsidRDefault="00895FBF" w:rsidP="00895FBF">
      <w:pPr>
        <w:numPr>
          <w:ilvl w:val="0"/>
          <w:numId w:val="1"/>
        </w:numPr>
        <w:spacing w:before="30" w:after="30" w:line="240" w:lineRule="auto"/>
        <w:ind w:left="-568" w:firstLine="568"/>
        <w:jc w:val="center"/>
        <w:rPr>
          <w:rFonts w:ascii="Calibri" w:eastAsia="Times New Roman" w:hAnsi="Calibri" w:cs="Times New Roman"/>
          <w:color w:val="000000"/>
          <w:lang w:eastAsia="ru-RU"/>
        </w:rPr>
      </w:pPr>
      <w:r w:rsidRPr="00895FBF">
        <w:rPr>
          <w:rFonts w:ascii="Symbol" w:eastAsia="Times New Roman" w:hAnsi="Symbol" w:cs="Times New Roman"/>
          <w:color w:val="000000"/>
          <w:sz w:val="28"/>
          <w:lang w:eastAsia="ru-RU"/>
        </w:rPr>
        <w:t>−</w:t>
      </w:r>
      <w:r w:rsidRPr="00895FBF">
        <w:rPr>
          <w:rFonts w:ascii="Times New Roman" w:eastAsia="Times New Roman" w:hAnsi="Times New Roman" w:cs="Times New Roman"/>
          <w:color w:val="000000"/>
          <w:sz w:val="28"/>
          <w:lang w:eastAsia="ru-RU"/>
        </w:rPr>
        <w:t> Рисовать опять начнем!</w:t>
      </w:r>
    </w:p>
    <w:p w:rsidR="00895FBF" w:rsidRPr="00895FBF" w:rsidRDefault="00895FBF" w:rsidP="00895FBF">
      <w:pPr>
        <w:numPr>
          <w:ilvl w:val="0"/>
          <w:numId w:val="1"/>
        </w:numPr>
        <w:spacing w:before="30" w:after="3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Молодцы, все справились с заданием. Ребята, помните, в письме Цветной</w:t>
      </w:r>
      <w:r w:rsidRPr="00895FBF">
        <w:rPr>
          <w:rFonts w:ascii="Symbol" w:eastAsia="Times New Roman" w:hAnsi="Symbol" w:cs="Times New Roman"/>
          <w:color w:val="000000"/>
          <w:sz w:val="28"/>
          <w:lang w:eastAsia="ru-RU"/>
        </w:rPr>
        <w:t>−</w:t>
      </w:r>
      <w:r w:rsidRPr="00895FBF">
        <w:rPr>
          <w:rFonts w:ascii="Times New Roman" w:eastAsia="Times New Roman" w:hAnsi="Times New Roman" w:cs="Times New Roman"/>
          <w:color w:val="000000"/>
          <w:sz w:val="28"/>
          <w:lang w:eastAsia="ru-RU"/>
        </w:rPr>
        <w:t> Карандашик обещал нам подарки за хорошую работу?</w:t>
      </w:r>
    </w:p>
    <w:p w:rsidR="00895FBF" w:rsidRPr="00895FBF" w:rsidRDefault="00895FBF" w:rsidP="00895FBF">
      <w:pPr>
        <w:numPr>
          <w:ilvl w:val="0"/>
          <w:numId w:val="1"/>
        </w:numPr>
        <w:spacing w:before="30" w:after="3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 Да!!!</w:t>
      </w:r>
    </w:p>
    <w:p w:rsidR="00895FBF" w:rsidRPr="00895FBF" w:rsidRDefault="00895FBF" w:rsidP="00895FBF">
      <w:pPr>
        <w:numPr>
          <w:ilvl w:val="0"/>
          <w:numId w:val="1"/>
        </w:numPr>
        <w:spacing w:before="30" w:after="3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 Так давайте же еще раз заглянем в волшебную коробку. Дети с удовольствием заглядывают в коробку и находят там цветные карандаши. </w:t>
      </w:r>
      <w:r w:rsidRPr="00895FBF">
        <w:rPr>
          <w:rFonts w:ascii="Times New Roman" w:eastAsia="Times New Roman" w:hAnsi="Times New Roman" w:cs="Times New Roman"/>
          <w:b/>
          <w:bCs/>
          <w:color w:val="000000"/>
          <w:sz w:val="28"/>
          <w:lang w:eastAsia="ru-RU"/>
        </w:rPr>
        <w:t>Итог:</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xml:space="preserve">            Воспитатель: </w:t>
      </w:r>
      <w:proofErr w:type="gramStart"/>
      <w:r w:rsidRPr="00895FBF">
        <w:rPr>
          <w:rFonts w:ascii="Times New Roman" w:eastAsia="Times New Roman" w:hAnsi="Times New Roman" w:cs="Times New Roman"/>
          <w:color w:val="000000"/>
          <w:sz w:val="28"/>
          <w:lang w:eastAsia="ru-RU"/>
        </w:rPr>
        <w:t>-Ч</w:t>
      </w:r>
      <w:proofErr w:type="gramEnd"/>
      <w:r w:rsidRPr="00895FBF">
        <w:rPr>
          <w:rFonts w:ascii="Times New Roman" w:eastAsia="Times New Roman" w:hAnsi="Times New Roman" w:cs="Times New Roman"/>
          <w:color w:val="000000"/>
          <w:sz w:val="28"/>
          <w:lang w:eastAsia="ru-RU"/>
        </w:rPr>
        <w:t>то нового и интересного вы узнали об узорах? Какие приемы мы использовали при нанесении краски кисточкой? Что больше всего понравилось и запомнилось?</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Дети: Предлагают свои варианты ответов.</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Воспитатель: - Спасибо Цветной Карандашик. И вам, спасибо, ребята. Думаю, мы помогли нашему другу, и он теперь вовремя организует выставку тарелок со всеми временами года.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p>
    <w:p w:rsidR="00895FBF" w:rsidRPr="00895FBF" w:rsidRDefault="00895FBF" w:rsidP="00895FBF">
      <w:pPr>
        <w:spacing w:after="0" w:line="240" w:lineRule="auto"/>
        <w:ind w:left="-568" w:firstLine="568"/>
        <w:jc w:val="right"/>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Приложение 1</w:t>
      </w:r>
      <w:r>
        <w:rPr>
          <w:rFonts w:ascii="Times New Roman" w:eastAsia="Times New Roman" w:hAnsi="Times New Roman" w:cs="Times New Roman"/>
          <w:b/>
          <w:bCs/>
          <w:color w:val="000000"/>
          <w:sz w:val="28"/>
          <w:lang w:eastAsia="ru-RU"/>
        </w:rPr>
        <w:t>1</w:t>
      </w:r>
    </w:p>
    <w:p w:rsidR="00895FBF" w:rsidRPr="00895FBF" w:rsidRDefault="00895FBF" w:rsidP="00895FBF">
      <w:pPr>
        <w:spacing w:after="0" w:line="240" w:lineRule="auto"/>
        <w:ind w:left="-568" w:hanging="360"/>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Рассматривание сюжетной картинки с изображением детей, расставляющих на столе столовую посуду к обеду.</w:t>
      </w: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Вопросы:</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 Кого мы видим на картинке?</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Что стоит на столе?</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Для чего нужна тарелка?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Что ставят дети на стол?</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Для чего нужна ложка?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Что едят вилкой?</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С какой стороны от тарелки лежит ложка?</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Где стоит стакан?</w:t>
      </w:r>
    </w:p>
    <w:p w:rsidR="00895FBF" w:rsidRDefault="00895FBF" w:rsidP="00895FBF">
      <w:pPr>
        <w:spacing w:after="0" w:line="240" w:lineRule="auto"/>
        <w:ind w:left="-568" w:firstLine="568"/>
        <w:jc w:val="center"/>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center"/>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center"/>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center"/>
        <w:rPr>
          <w:rFonts w:ascii="Times New Roman" w:eastAsia="Times New Roman" w:hAnsi="Times New Roman" w:cs="Times New Roman"/>
          <w:b/>
          <w:bCs/>
          <w:color w:val="000000"/>
          <w:sz w:val="28"/>
          <w:lang w:eastAsia="ru-RU"/>
        </w:rPr>
      </w:pPr>
    </w:p>
    <w:p w:rsidR="00895FBF" w:rsidRDefault="00895FBF" w:rsidP="00895FBF">
      <w:pPr>
        <w:spacing w:after="0" w:line="240" w:lineRule="auto"/>
        <w:ind w:left="-568" w:firstLine="568"/>
        <w:jc w:val="center"/>
        <w:rPr>
          <w:rFonts w:ascii="Times New Roman" w:eastAsia="Times New Roman" w:hAnsi="Times New Roman" w:cs="Times New Roman"/>
          <w:b/>
          <w:bCs/>
          <w:color w:val="000000"/>
          <w:sz w:val="28"/>
          <w:lang w:eastAsia="ru-RU"/>
        </w:rPr>
      </w:pPr>
    </w:p>
    <w:p w:rsidR="00895FBF" w:rsidRPr="00895FBF" w:rsidRDefault="00895FBF" w:rsidP="00895FBF">
      <w:pPr>
        <w:spacing w:after="0" w:line="240" w:lineRule="auto"/>
        <w:ind w:left="-568" w:firstLine="568"/>
        <w:jc w:val="center"/>
        <w:rPr>
          <w:rFonts w:ascii="Calibri" w:eastAsia="Times New Roman" w:hAnsi="Calibri" w:cs="Times New Roman"/>
          <w:color w:val="000000"/>
          <w:lang w:eastAsia="ru-RU"/>
        </w:rPr>
      </w:pPr>
      <w:r w:rsidRPr="00895FBF">
        <w:rPr>
          <w:rFonts w:ascii="Times New Roman" w:eastAsia="Times New Roman" w:hAnsi="Times New Roman" w:cs="Times New Roman"/>
          <w:b/>
          <w:bCs/>
          <w:color w:val="000000"/>
          <w:sz w:val="28"/>
          <w:lang w:eastAsia="ru-RU"/>
        </w:rPr>
        <w:t>Список используемой литературы.</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xml:space="preserve">1.      Комплексные занятия по программе «От рождения до школы под редакцией </w:t>
      </w:r>
      <w:proofErr w:type="spellStart"/>
      <w:r w:rsidRPr="00895FBF">
        <w:rPr>
          <w:rFonts w:ascii="Times New Roman" w:eastAsia="Times New Roman" w:hAnsi="Times New Roman" w:cs="Times New Roman"/>
          <w:color w:val="000000"/>
          <w:sz w:val="28"/>
          <w:lang w:eastAsia="ru-RU"/>
        </w:rPr>
        <w:t>Н.Е.Вераксы</w:t>
      </w:r>
      <w:proofErr w:type="spellEnd"/>
      <w:r w:rsidRPr="00895FBF">
        <w:rPr>
          <w:rFonts w:ascii="Times New Roman" w:eastAsia="Times New Roman" w:hAnsi="Times New Roman" w:cs="Times New Roman"/>
          <w:color w:val="000000"/>
          <w:sz w:val="28"/>
          <w:lang w:eastAsia="ru-RU"/>
        </w:rPr>
        <w:t>, Т.С.Комаровой, М.А.Васильевой. Средняя группа.</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2.      </w:t>
      </w:r>
      <w:proofErr w:type="spellStart"/>
      <w:r w:rsidRPr="00895FBF">
        <w:rPr>
          <w:rFonts w:ascii="Times New Roman" w:eastAsia="Times New Roman" w:hAnsi="Times New Roman" w:cs="Times New Roman"/>
          <w:color w:val="000000"/>
          <w:sz w:val="28"/>
          <w:lang w:eastAsia="ru-RU"/>
        </w:rPr>
        <w:t>О.В.Дыбина</w:t>
      </w:r>
      <w:proofErr w:type="spellEnd"/>
      <w:r w:rsidRPr="00895FBF">
        <w:rPr>
          <w:rFonts w:ascii="Times New Roman" w:eastAsia="Times New Roman" w:hAnsi="Times New Roman" w:cs="Times New Roman"/>
          <w:color w:val="000000"/>
          <w:sz w:val="28"/>
          <w:lang w:eastAsia="ru-RU"/>
        </w:rPr>
        <w:t xml:space="preserve"> Занятия по ознакомлению с окружающим миром». Средняя группа. М.: МОЗАИКА-СИНТЕЗ,  2010.</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 xml:space="preserve">3.      К.Чуковский. </w:t>
      </w:r>
      <w:proofErr w:type="spellStart"/>
      <w:r w:rsidRPr="00895FBF">
        <w:rPr>
          <w:rFonts w:ascii="Times New Roman" w:eastAsia="Times New Roman" w:hAnsi="Times New Roman" w:cs="Times New Roman"/>
          <w:color w:val="000000"/>
          <w:sz w:val="28"/>
          <w:lang w:eastAsia="ru-RU"/>
        </w:rPr>
        <w:t>Федорино</w:t>
      </w:r>
      <w:proofErr w:type="spellEnd"/>
      <w:r w:rsidRPr="00895FBF">
        <w:rPr>
          <w:rFonts w:ascii="Times New Roman" w:eastAsia="Times New Roman" w:hAnsi="Times New Roman" w:cs="Times New Roman"/>
          <w:color w:val="000000"/>
          <w:sz w:val="28"/>
          <w:lang w:eastAsia="ru-RU"/>
        </w:rPr>
        <w:t xml:space="preserve"> горе. М.: Изд. дом «</w:t>
      </w:r>
      <w:proofErr w:type="spellStart"/>
      <w:r w:rsidRPr="00895FBF">
        <w:rPr>
          <w:rFonts w:ascii="Times New Roman" w:eastAsia="Times New Roman" w:hAnsi="Times New Roman" w:cs="Times New Roman"/>
          <w:color w:val="000000"/>
          <w:sz w:val="28"/>
          <w:lang w:eastAsia="ru-RU"/>
        </w:rPr>
        <w:t>Проф-Пресс</w:t>
      </w:r>
      <w:proofErr w:type="spellEnd"/>
      <w:r w:rsidRPr="00895FBF">
        <w:rPr>
          <w:rFonts w:ascii="Times New Roman" w:eastAsia="Times New Roman" w:hAnsi="Times New Roman" w:cs="Times New Roman"/>
          <w:color w:val="000000"/>
          <w:sz w:val="28"/>
          <w:lang w:eastAsia="ru-RU"/>
        </w:rPr>
        <w:t>», 2010.</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4.      Л.Толстой. Три медведя. М.: «Мир искателя», 2010.</w:t>
      </w:r>
    </w:p>
    <w:p w:rsidR="00895FBF" w:rsidRPr="00895FBF" w:rsidRDefault="00895FBF" w:rsidP="00895FBF">
      <w:pPr>
        <w:spacing w:after="0" w:line="240" w:lineRule="auto"/>
        <w:ind w:left="-568" w:firstLine="568"/>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5.     К.Чуковский. Муха-цокотуха. М.: Фламинго, 2011</w:t>
      </w:r>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6.     </w:t>
      </w:r>
      <w:hyperlink r:id="rId6" w:history="1">
        <w:r w:rsidRPr="00895FBF">
          <w:rPr>
            <w:rFonts w:ascii="Times New Roman" w:eastAsia="Times New Roman" w:hAnsi="Times New Roman" w:cs="Times New Roman"/>
            <w:color w:val="0000FF"/>
            <w:sz w:val="28"/>
            <w:u w:val="single"/>
            <w:lang w:eastAsia="ru-RU"/>
          </w:rPr>
          <w:t>http://festival.1september.ru/articles/534164/</w:t>
        </w:r>
      </w:hyperlink>
    </w:p>
    <w:p w:rsidR="00895FBF" w:rsidRPr="00895FBF" w:rsidRDefault="00895FBF" w:rsidP="00895FBF">
      <w:pPr>
        <w:spacing w:after="0" w:line="240" w:lineRule="auto"/>
        <w:ind w:left="-568" w:firstLine="568"/>
        <w:jc w:val="both"/>
        <w:rPr>
          <w:rFonts w:ascii="Calibri" w:eastAsia="Times New Roman" w:hAnsi="Calibri" w:cs="Times New Roman"/>
          <w:color w:val="000000"/>
          <w:lang w:eastAsia="ru-RU"/>
        </w:rPr>
      </w:pPr>
      <w:r w:rsidRPr="00895FBF">
        <w:rPr>
          <w:rFonts w:ascii="Times New Roman" w:eastAsia="Times New Roman" w:hAnsi="Times New Roman" w:cs="Times New Roman"/>
          <w:color w:val="000000"/>
          <w:sz w:val="28"/>
          <w:lang w:eastAsia="ru-RU"/>
        </w:rPr>
        <w:t>7.     </w:t>
      </w:r>
      <w:hyperlink r:id="rId7" w:history="1">
        <w:r w:rsidRPr="00895FBF">
          <w:rPr>
            <w:rFonts w:ascii="Times New Roman" w:eastAsia="Times New Roman" w:hAnsi="Times New Roman" w:cs="Times New Roman"/>
            <w:color w:val="0000FF"/>
            <w:sz w:val="28"/>
            <w:u w:val="single"/>
            <w:lang w:eastAsia="ru-RU"/>
          </w:rPr>
          <w:t>http://gruzdoff.ru/wiki/Посуда</w:t>
        </w:r>
      </w:hyperlink>
    </w:p>
    <w:p w:rsidR="00F06788" w:rsidRDefault="00F06788"/>
    <w:sectPr w:rsidR="00F06788" w:rsidSect="00047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84022"/>
    <w:multiLevelType w:val="multilevel"/>
    <w:tmpl w:val="5590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5FBF"/>
    <w:rsid w:val="00047238"/>
    <w:rsid w:val="00415241"/>
    <w:rsid w:val="00544AEF"/>
    <w:rsid w:val="008361A4"/>
    <w:rsid w:val="00895FBF"/>
    <w:rsid w:val="00F06788"/>
    <w:rsid w:val="00FD2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38"/>
  </w:style>
  <w:style w:type="paragraph" w:styleId="1">
    <w:name w:val="heading 1"/>
    <w:basedOn w:val="a"/>
    <w:link w:val="10"/>
    <w:uiPriority w:val="9"/>
    <w:qFormat/>
    <w:rsid w:val="00895F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FBF"/>
    <w:rPr>
      <w:rFonts w:ascii="Times New Roman" w:eastAsia="Times New Roman" w:hAnsi="Times New Roman" w:cs="Times New Roman"/>
      <w:b/>
      <w:bCs/>
      <w:kern w:val="36"/>
      <w:sz w:val="48"/>
      <w:szCs w:val="48"/>
      <w:lang w:eastAsia="ru-RU"/>
    </w:rPr>
  </w:style>
  <w:style w:type="character" w:customStyle="1" w:styleId="c47">
    <w:name w:val="c47"/>
    <w:basedOn w:val="a0"/>
    <w:rsid w:val="00895FBF"/>
  </w:style>
  <w:style w:type="paragraph" w:customStyle="1" w:styleId="c2">
    <w:name w:val="c2"/>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5FBF"/>
  </w:style>
  <w:style w:type="paragraph" w:customStyle="1" w:styleId="c8">
    <w:name w:val="c8"/>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5FBF"/>
  </w:style>
  <w:style w:type="paragraph" w:customStyle="1" w:styleId="c28">
    <w:name w:val="c28"/>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5FBF"/>
  </w:style>
  <w:style w:type="paragraph" w:customStyle="1" w:styleId="c5">
    <w:name w:val="c5"/>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95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95FBF"/>
  </w:style>
  <w:style w:type="character" w:customStyle="1" w:styleId="c21">
    <w:name w:val="c21"/>
    <w:basedOn w:val="a0"/>
    <w:rsid w:val="00895FBF"/>
  </w:style>
  <w:style w:type="character" w:styleId="a3">
    <w:name w:val="Hyperlink"/>
    <w:basedOn w:val="a0"/>
    <w:uiPriority w:val="99"/>
    <w:semiHidden/>
    <w:unhideWhenUsed/>
    <w:rsid w:val="00895FBF"/>
    <w:rPr>
      <w:color w:val="0000FF"/>
      <w:u w:val="single"/>
    </w:rPr>
  </w:style>
  <w:style w:type="character" w:customStyle="1" w:styleId="c14">
    <w:name w:val="c14"/>
    <w:basedOn w:val="a0"/>
    <w:rsid w:val="00895FBF"/>
  </w:style>
  <w:style w:type="paragraph" w:styleId="a4">
    <w:name w:val="Balloon Text"/>
    <w:basedOn w:val="a"/>
    <w:link w:val="a5"/>
    <w:uiPriority w:val="99"/>
    <w:semiHidden/>
    <w:unhideWhenUsed/>
    <w:rsid w:val="00FD25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2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9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gruzdoff.ru/wiki/%D0%9F%D0%BE%D1%81%D1%83%D0%B4%D0%B0&amp;sa=D&amp;ust=1481210308376000&amp;usg=AFQjCNGboV-GMm51aQAQOdgnHAiUMpoa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festival.1september.ru/articles/534164/&amp;sa=D&amp;ust=1481210308374000&amp;usg=AFQjCNHRxaj17r8Y8r-eg4C3JwYUM6xru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4118</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2021-02-08T09:55:00Z</dcterms:created>
  <dcterms:modified xsi:type="dcterms:W3CDTF">2021-02-08T10:09:00Z</dcterms:modified>
</cp:coreProperties>
</file>