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4A144A">
        <w:rPr>
          <w:b/>
          <w:bCs/>
          <w:color w:val="000000"/>
          <w:sz w:val="28"/>
          <w:szCs w:val="28"/>
        </w:rPr>
        <w:t>Медиаграмотность</w:t>
      </w:r>
      <w:proofErr w:type="spellEnd"/>
      <w:r w:rsidRPr="004A144A">
        <w:rPr>
          <w:b/>
          <w:bCs/>
          <w:color w:val="000000"/>
          <w:sz w:val="28"/>
          <w:szCs w:val="28"/>
        </w:rPr>
        <w:t xml:space="preserve">. Актуальность обеспечения </w:t>
      </w:r>
      <w:proofErr w:type="spellStart"/>
      <w:r w:rsidRPr="004A144A">
        <w:rPr>
          <w:b/>
          <w:bCs/>
          <w:color w:val="000000"/>
          <w:sz w:val="28"/>
          <w:szCs w:val="28"/>
        </w:rPr>
        <w:t>медиабезопасности</w:t>
      </w:r>
      <w:proofErr w:type="spellEnd"/>
      <w:r w:rsidRPr="004A144A">
        <w:rPr>
          <w:b/>
          <w:bCs/>
          <w:color w:val="000000"/>
          <w:sz w:val="28"/>
          <w:szCs w:val="28"/>
        </w:rPr>
        <w:t xml:space="preserve"> детей и подростков.</w:t>
      </w:r>
    </w:p>
    <w:p w:rsid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A144A">
        <w:rPr>
          <w:color w:val="000000"/>
          <w:sz w:val="28"/>
          <w:szCs w:val="28"/>
        </w:rPr>
        <w:t>Медиаграмотность</w:t>
      </w:r>
      <w:proofErr w:type="spellEnd"/>
      <w:r w:rsidRPr="004A144A">
        <w:rPr>
          <w:color w:val="000000"/>
          <w:sz w:val="28"/>
          <w:szCs w:val="28"/>
        </w:rPr>
        <w:t xml:space="preserve"> 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</w:t>
      </w:r>
      <w:proofErr w:type="gramStart"/>
      <w:r w:rsidRPr="004A144A">
        <w:rPr>
          <w:color w:val="000000"/>
          <w:sz w:val="28"/>
          <w:szCs w:val="28"/>
        </w:rPr>
        <w:t xml:space="preserve">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 (Рекомендация </w:t>
      </w:r>
      <w:proofErr w:type="spellStart"/>
      <w:r w:rsidRPr="004A144A">
        <w:rPr>
          <w:color w:val="000000"/>
          <w:sz w:val="28"/>
          <w:szCs w:val="28"/>
        </w:rPr>
        <w:t>Rec</w:t>
      </w:r>
      <w:proofErr w:type="spellEnd"/>
      <w:r w:rsidRPr="004A144A">
        <w:rPr>
          <w:color w:val="000000"/>
          <w:sz w:val="28"/>
          <w:szCs w:val="28"/>
        </w:rPr>
        <w:t xml:space="preserve"> (2006) 12 Комитета министров государствам-членам Совета Европы по расширению возможностей детей в новой информационно-коммуникационной среде от 27.09.2006. </w:t>
      </w:r>
      <w:proofErr w:type="gramEnd"/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медиа-услугах и электронных СМИ – требование международного права.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Международные стандарты в области информационной безопасности детей нашли отражение и в российском законодательстве.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4A144A">
        <w:rPr>
          <w:color w:val="000000"/>
          <w:sz w:val="28"/>
          <w:szCs w:val="28"/>
        </w:rPr>
        <w:t xml:space="preserve"> </w:t>
      </w:r>
      <w:proofErr w:type="gramStart"/>
      <w:r w:rsidRPr="004A144A">
        <w:rPr>
          <w:color w:val="000000"/>
          <w:sz w:val="28"/>
          <w:szCs w:val="28"/>
        </w:rPr>
        <w:t>29 декабря 2010 года Федеральный закон Российской Федерации №436-ФЗ «О защите детей от информации, причиняющей вред их здоровью и развитию» со всеми изменениями и дополнениями устанавливает правила медиа-безопасности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</w:t>
      </w:r>
      <w:proofErr w:type="gramEnd"/>
      <w:r w:rsidRPr="004A144A">
        <w:rPr>
          <w:color w:val="000000"/>
          <w:sz w:val="28"/>
          <w:szCs w:val="28"/>
        </w:rPr>
        <w:t xml:space="preserve"> связи.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Закон определяет </w:t>
      </w:r>
      <w:r w:rsidRPr="004A144A">
        <w:rPr>
          <w:i/>
          <w:iCs/>
          <w:color w:val="000000"/>
          <w:sz w:val="28"/>
          <w:szCs w:val="28"/>
        </w:rPr>
        <w:t>информационную безопасность детей</w:t>
      </w:r>
      <w:r w:rsidRPr="004A144A">
        <w:rPr>
          <w:color w:val="000000"/>
          <w:sz w:val="28"/>
          <w:szCs w:val="28"/>
        </w:rPr>
        <w:t> 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4A144A">
        <w:rPr>
          <w:color w:val="000000"/>
          <w:sz w:val="28"/>
          <w:szCs w:val="28"/>
        </w:rPr>
        <w:t>Принят Федеральный закон Российской Федерации от 21 июля 2011 г. № 252-ФЗ «О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развитию», 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</w:t>
      </w:r>
      <w:proofErr w:type="gramEnd"/>
      <w:r w:rsidRPr="004A144A">
        <w:rPr>
          <w:color w:val="000000"/>
          <w:sz w:val="28"/>
          <w:szCs w:val="28"/>
        </w:rPr>
        <w:t xml:space="preserve"> развить в ребенке порочные наклонности, сформировать у ребенка искаженную картину мира и неправильные жизненные установки.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lastRenderedPageBreak/>
        <w:t>Закон устанавливает порядок прекращения распространения продукции средства массовой информации, осуществляемого с нарушением законодательно установленных требований. Каждый выпуск периодического печатного издания, каждая копия аудио-, виде</w:t>
      </w:r>
      <w:proofErr w:type="gramStart"/>
      <w:r w:rsidRPr="004A144A">
        <w:rPr>
          <w:color w:val="000000"/>
          <w:sz w:val="28"/>
          <w:szCs w:val="28"/>
        </w:rPr>
        <w:t>о-</w:t>
      </w:r>
      <w:proofErr w:type="gramEnd"/>
      <w:r w:rsidRPr="004A144A">
        <w:rPr>
          <w:color w:val="000000"/>
          <w:sz w:val="28"/>
          <w:szCs w:val="28"/>
        </w:rPr>
        <w:t xml:space="preserve"> или кинохроникальной программы должны содержать знак информационной продукции, а при демонстрации кинохроникальных программ и при каждом выходе в эфир радиопрограмм, телепрограмм они должны сопровождаться сообщением об ограничении их распространения.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Закон запрещает размещение рекламы в учебниках, учебных пособиях, другой учебной литературе, предназначенных для обучения детей, а также распространение рекламы, содержащей информацию, запрещенную для распространения среди детей, в детских образовательных организациях.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Актуальность проблемы </w:t>
      </w:r>
      <w:proofErr w:type="spellStart"/>
      <w:r w:rsidRPr="004A144A">
        <w:rPr>
          <w:color w:val="000000"/>
          <w:sz w:val="28"/>
          <w:szCs w:val="28"/>
        </w:rPr>
        <w:t>медиабезопасности</w:t>
      </w:r>
      <w:proofErr w:type="spellEnd"/>
      <w:r w:rsidRPr="004A144A">
        <w:rPr>
          <w:color w:val="000000"/>
          <w:sz w:val="28"/>
          <w:szCs w:val="28"/>
        </w:rPr>
        <w:t xml:space="preserve"> детей и подростков определяется еще и нарастающим глобальным процессом активного формирования и широкомасштабного использования информационных ресурсов особое значение приобретает информационная безопасность детей.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         Просвещение подрастающего поколения в части использования различных информационных ресурсов, знание элементарных правил отбора и использования информации способствует развитию системы защиты прав детей в информационной среде, сохранению здоровья и нормальному развитию.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          </w:t>
      </w:r>
      <w:proofErr w:type="spellStart"/>
      <w:r w:rsidRPr="004A144A">
        <w:rPr>
          <w:color w:val="000000"/>
          <w:sz w:val="28"/>
          <w:szCs w:val="28"/>
        </w:rPr>
        <w:t>Медиаобразование</w:t>
      </w:r>
      <w:proofErr w:type="spellEnd"/>
      <w:r w:rsidRPr="004A144A">
        <w:rPr>
          <w:color w:val="000000"/>
          <w:sz w:val="28"/>
          <w:szCs w:val="28"/>
        </w:rPr>
        <w:t xml:space="preserve"> выполняет важную функцию защиты от противоправного и </w:t>
      </w:r>
      <w:proofErr w:type="spellStart"/>
      <w:r w:rsidRPr="004A144A">
        <w:rPr>
          <w:color w:val="000000"/>
          <w:sz w:val="28"/>
          <w:szCs w:val="28"/>
        </w:rPr>
        <w:t>манипулятивного</w:t>
      </w:r>
      <w:proofErr w:type="spellEnd"/>
      <w:r w:rsidRPr="004A144A">
        <w:rPr>
          <w:color w:val="000000"/>
          <w:sz w:val="28"/>
          <w:szCs w:val="28"/>
        </w:rPr>
        <w:t xml:space="preserve"> воздействия средств массовой коммуникации, а также способствует предупреждению криминальных посягательств на детей с использованием информационно-телекоммуникационных сетей.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Таким образом, </w:t>
      </w:r>
      <w:proofErr w:type="spellStart"/>
      <w:r w:rsidRPr="004A144A">
        <w:rPr>
          <w:color w:val="000000"/>
          <w:sz w:val="28"/>
          <w:szCs w:val="28"/>
        </w:rPr>
        <w:t>медиабезопасность</w:t>
      </w:r>
      <w:proofErr w:type="spellEnd"/>
      <w:r w:rsidRPr="004A144A">
        <w:rPr>
          <w:color w:val="000000"/>
          <w:sz w:val="28"/>
          <w:szCs w:val="28"/>
        </w:rPr>
        <w:t xml:space="preserve"> - обеспечение государством информационной безопасности граждан, защита физического, умственного и нравственного развития, а также человеческого достоинства во всех аудиовизуальных медиа-услугах и электронных СМИ. 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Формы и методы просвещения детей, подростков и их родителей в области </w:t>
      </w:r>
      <w:proofErr w:type="spellStart"/>
      <w:r w:rsidRPr="004A144A">
        <w:rPr>
          <w:color w:val="000000"/>
          <w:sz w:val="28"/>
          <w:szCs w:val="28"/>
        </w:rPr>
        <w:t>медиабезопасности</w:t>
      </w:r>
      <w:proofErr w:type="spellEnd"/>
      <w:r w:rsidRPr="004A144A">
        <w:rPr>
          <w:color w:val="000000"/>
          <w:sz w:val="28"/>
          <w:szCs w:val="28"/>
        </w:rPr>
        <w:t>, формирования культуры использования ресурсов сети Интернет: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- классные и информационные часы;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- уроки;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- факультативы;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- лекции, семинары;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- рефераты;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- тематические вечера;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- конкурсы, вечера вопросов и ответов;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- диспуты, дискуссии;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- родительские собрания;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- индивидуальная работа.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Понимая особую значимость для подрастающего поколения информационной безопасности, рекомендуется вести систематическую </w:t>
      </w:r>
      <w:r w:rsidRPr="004A144A">
        <w:rPr>
          <w:color w:val="000000"/>
          <w:sz w:val="28"/>
          <w:szCs w:val="28"/>
        </w:rPr>
        <w:lastRenderedPageBreak/>
        <w:t>работу по просвещению всех участников образовательного процесса</w:t>
      </w:r>
      <w:r w:rsidRPr="004A144A">
        <w:rPr>
          <w:i/>
          <w:iCs/>
          <w:color w:val="000000"/>
          <w:sz w:val="28"/>
          <w:szCs w:val="28"/>
        </w:rPr>
        <w:t>.</w:t>
      </w:r>
      <w:r w:rsidRPr="004A144A">
        <w:rPr>
          <w:color w:val="000000"/>
          <w:sz w:val="28"/>
          <w:szCs w:val="28"/>
        </w:rPr>
        <w:t xml:space="preserve"> Эффективность просвещения детей и их родителей в области </w:t>
      </w:r>
      <w:proofErr w:type="spellStart"/>
      <w:r w:rsidRPr="004A144A">
        <w:rPr>
          <w:color w:val="000000"/>
          <w:sz w:val="28"/>
          <w:szCs w:val="28"/>
        </w:rPr>
        <w:t>медиабезопасности</w:t>
      </w:r>
      <w:proofErr w:type="spellEnd"/>
      <w:r w:rsidRPr="004A144A">
        <w:rPr>
          <w:color w:val="000000"/>
          <w:sz w:val="28"/>
          <w:szCs w:val="28"/>
        </w:rPr>
        <w:t xml:space="preserve"> зависит от системности мероприятий, организованных в образовательных организациях начиная с раннего возраста воспитанников.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Методические рекомендации разработаны в помощь классным руководителям, учителям-предметникам, педагогам дополнительного образования, всем тем, от кого зависит информационная безопасность школьников. Рекомендации могут быть использованы при подготовке родительских собраний, методических объединений учителей, проведении уроков </w:t>
      </w:r>
      <w:proofErr w:type="spellStart"/>
      <w:r w:rsidRPr="004A144A">
        <w:rPr>
          <w:color w:val="000000"/>
          <w:sz w:val="28"/>
          <w:szCs w:val="28"/>
        </w:rPr>
        <w:t>медиабезопасности</w:t>
      </w:r>
      <w:proofErr w:type="spellEnd"/>
      <w:r w:rsidRPr="004A144A">
        <w:rPr>
          <w:color w:val="000000"/>
          <w:sz w:val="28"/>
          <w:szCs w:val="28"/>
        </w:rPr>
        <w:t>, классных часов, семинаров.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Цель – повышение </w:t>
      </w:r>
      <w:proofErr w:type="spellStart"/>
      <w:r w:rsidRPr="004A144A">
        <w:rPr>
          <w:color w:val="000000"/>
          <w:sz w:val="28"/>
          <w:szCs w:val="28"/>
        </w:rPr>
        <w:t>медиаграмотности</w:t>
      </w:r>
      <w:proofErr w:type="spellEnd"/>
      <w:r w:rsidRPr="004A14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учащихся, педагогов и родителей</w:t>
      </w:r>
      <w:r w:rsidRPr="004A144A">
        <w:rPr>
          <w:color w:val="000000"/>
          <w:sz w:val="28"/>
          <w:szCs w:val="28"/>
        </w:rPr>
        <w:br/>
      </w:r>
    </w:p>
    <w:p w:rsidR="00AF463F" w:rsidRPr="004A144A" w:rsidRDefault="00AF463F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A144A">
        <w:rPr>
          <w:color w:val="000000"/>
          <w:sz w:val="28"/>
          <w:szCs w:val="28"/>
        </w:rPr>
        <w:t>Медиаобразование</w:t>
      </w:r>
      <w:proofErr w:type="spellEnd"/>
      <w:r w:rsidRPr="004A144A">
        <w:rPr>
          <w:color w:val="000000"/>
          <w:sz w:val="28"/>
          <w:szCs w:val="28"/>
        </w:rPr>
        <w:t xml:space="preserve"> выполняет важную роль в защите детей от негативного воздействия средств массовой коммуникации, способствует осознанному участию детей и подростков в </w:t>
      </w:r>
      <w:proofErr w:type="spellStart"/>
      <w:r w:rsidRPr="004A144A">
        <w:rPr>
          <w:color w:val="000000"/>
          <w:sz w:val="28"/>
          <w:szCs w:val="28"/>
        </w:rPr>
        <w:t>медиасреде</w:t>
      </w:r>
      <w:proofErr w:type="spellEnd"/>
      <w:r w:rsidRPr="004A144A">
        <w:rPr>
          <w:color w:val="000000"/>
          <w:sz w:val="28"/>
          <w:szCs w:val="28"/>
        </w:rPr>
        <w:t xml:space="preserve"> и </w:t>
      </w:r>
      <w:proofErr w:type="spellStart"/>
      <w:r w:rsidRPr="004A144A">
        <w:rPr>
          <w:color w:val="000000"/>
          <w:sz w:val="28"/>
          <w:szCs w:val="28"/>
        </w:rPr>
        <w:t>медиакультуре</w:t>
      </w:r>
      <w:proofErr w:type="spellEnd"/>
      <w:r w:rsidRPr="004A144A">
        <w:rPr>
          <w:color w:val="000000"/>
          <w:sz w:val="28"/>
          <w:szCs w:val="28"/>
        </w:rPr>
        <w:t xml:space="preserve">, что является одним из необходимых условий эффективного развития гражданского общества. </w:t>
      </w:r>
      <w:proofErr w:type="gramStart"/>
      <w:r w:rsidRPr="004A144A">
        <w:rPr>
          <w:color w:val="000000"/>
          <w:sz w:val="28"/>
          <w:szCs w:val="28"/>
        </w:rPr>
        <w:t>Обеспечение государством информационной безопасности детей, защита их физического, умственного и нравственного развития во всех аудиовизуальных медиа-услугах и электронных СМИ – требование международного права (Рекомендации Европейского Парламента и Совета ЕС от 20.12.2006г.  о защите несовершеннолетних и человеческого достоинства в Интернете, Решение Европейского парламента и Совета № 276/1999/ЕС о принятии долгосрочной плана действий Сообщества по содействию безопасному использованию Интернета посредством борьбы</w:t>
      </w:r>
      <w:proofErr w:type="gramEnd"/>
      <w:r w:rsidRPr="004A144A">
        <w:rPr>
          <w:color w:val="000000"/>
          <w:sz w:val="28"/>
          <w:szCs w:val="28"/>
        </w:rPr>
        <w:t xml:space="preserve"> с </w:t>
      </w:r>
      <w:proofErr w:type="gramStart"/>
      <w:r w:rsidRPr="004A144A">
        <w:rPr>
          <w:color w:val="000000"/>
          <w:sz w:val="28"/>
          <w:szCs w:val="28"/>
        </w:rPr>
        <w:t>незаконным</w:t>
      </w:r>
      <w:proofErr w:type="gramEnd"/>
      <w:r w:rsidRPr="004A144A">
        <w:rPr>
          <w:color w:val="000000"/>
          <w:sz w:val="28"/>
          <w:szCs w:val="28"/>
        </w:rPr>
        <w:t xml:space="preserve"> и вредоносного содержимого в рамках глобальных сетей). 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Согласно российскому законодательству информационная безопасность детей 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"О защите детей от информации, причиняющей вред их здоровью и развитию"). 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Такую защищенность ребенку должны обеспечить, прежде всего, семья и школа. Это задача не только семейного, но и школьного воспитания. Рекомендуется проведение уроков </w:t>
      </w:r>
      <w:proofErr w:type="spellStart"/>
      <w:r w:rsidRPr="004A144A">
        <w:rPr>
          <w:color w:val="000000"/>
          <w:sz w:val="28"/>
          <w:szCs w:val="28"/>
        </w:rPr>
        <w:t>медиабезопасности</w:t>
      </w:r>
      <w:proofErr w:type="spellEnd"/>
      <w:r w:rsidRPr="004A144A">
        <w:rPr>
          <w:color w:val="000000"/>
          <w:sz w:val="28"/>
          <w:szCs w:val="28"/>
        </w:rPr>
        <w:t xml:space="preserve"> в образовательных учреждениях на постоянной основе, начиная с первого класса, в рамках школьной программы (в том числе уроков ОБЖ). 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Цель проведения уроков </w:t>
      </w:r>
      <w:proofErr w:type="spellStart"/>
      <w:r w:rsidRPr="004A144A">
        <w:rPr>
          <w:color w:val="000000"/>
          <w:sz w:val="28"/>
          <w:szCs w:val="28"/>
        </w:rPr>
        <w:t>медиабезопасности</w:t>
      </w:r>
      <w:proofErr w:type="spellEnd"/>
      <w:r w:rsidRPr="004A144A">
        <w:rPr>
          <w:color w:val="000000"/>
          <w:sz w:val="28"/>
          <w:szCs w:val="28"/>
        </w:rPr>
        <w:t xml:space="preserve"> –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 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144A" w:rsidRDefault="004A144A" w:rsidP="004A144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144A" w:rsidRDefault="004A144A" w:rsidP="004A144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44A">
        <w:rPr>
          <w:b/>
          <w:bCs/>
          <w:color w:val="000000"/>
          <w:sz w:val="28"/>
          <w:szCs w:val="28"/>
        </w:rPr>
        <w:t xml:space="preserve">Задачи уроков </w:t>
      </w:r>
      <w:proofErr w:type="spellStart"/>
      <w:r w:rsidRPr="004A144A">
        <w:rPr>
          <w:b/>
          <w:bCs/>
          <w:color w:val="000000"/>
          <w:sz w:val="28"/>
          <w:szCs w:val="28"/>
        </w:rPr>
        <w:t>медиабезопасности</w:t>
      </w:r>
      <w:proofErr w:type="spellEnd"/>
      <w:r w:rsidRPr="004A144A">
        <w:rPr>
          <w:b/>
          <w:bCs/>
          <w:color w:val="000000"/>
          <w:sz w:val="28"/>
          <w:szCs w:val="28"/>
        </w:rPr>
        <w:t>:</w:t>
      </w:r>
      <w:r w:rsidRPr="004A144A">
        <w:rPr>
          <w:color w:val="000000"/>
          <w:sz w:val="28"/>
          <w:szCs w:val="28"/>
        </w:rPr>
        <w:t> 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lastRenderedPageBreak/>
        <w:br/>
        <w:t>-информирование учащихся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информации;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-информирование учащихся о способах незаконного распространения такой информации в информационно-телекоммуникационных сетях, в частности, в сетях Интернет и мобильной (сотовой) связи (в том числе путем рассылки SMS-сообщений незаконного содержания);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-ознакомление учащихся с международными принципами и нормами, с нормативными правовыми актами Российской Федерации, регулирующими вопросы информационной безопасности несовершеннолетних;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A144A">
        <w:rPr>
          <w:color w:val="000000"/>
          <w:sz w:val="28"/>
          <w:szCs w:val="28"/>
        </w:rPr>
        <w:t xml:space="preserve">-обучение детей и подростков правилам ответственного и безопасного пользования услугами Интернет и мобильной (сотовой) связи, другими электронными средствами связи и коммуникации, в том числе способам защиты от противоправных и иных общественно опасных посягательств в информационно-телекоммуникационных сетях, в частности, от таких способов разрушительного воздействия на психику детей, как </w:t>
      </w:r>
      <w:proofErr w:type="spellStart"/>
      <w:r w:rsidRPr="004A144A">
        <w:rPr>
          <w:color w:val="000000"/>
          <w:sz w:val="28"/>
          <w:szCs w:val="28"/>
        </w:rPr>
        <w:t>кибербуллинг</w:t>
      </w:r>
      <w:proofErr w:type="spellEnd"/>
      <w:r w:rsidRPr="004A144A">
        <w:rPr>
          <w:color w:val="000000"/>
          <w:sz w:val="28"/>
          <w:szCs w:val="28"/>
        </w:rPr>
        <w:t xml:space="preserve"> (жестокое обращение с детьми в виртуальной среде) и </w:t>
      </w:r>
      <w:proofErr w:type="spellStart"/>
      <w:r w:rsidRPr="004A144A">
        <w:rPr>
          <w:color w:val="000000"/>
          <w:sz w:val="28"/>
          <w:szCs w:val="28"/>
        </w:rPr>
        <w:t>буллицид</w:t>
      </w:r>
      <w:proofErr w:type="spellEnd"/>
      <w:r w:rsidRPr="004A144A">
        <w:rPr>
          <w:color w:val="000000"/>
          <w:sz w:val="28"/>
          <w:szCs w:val="28"/>
        </w:rPr>
        <w:t xml:space="preserve"> (доведение до самоубийства</w:t>
      </w:r>
      <w:proofErr w:type="gramEnd"/>
      <w:r w:rsidRPr="004A144A">
        <w:rPr>
          <w:color w:val="000000"/>
          <w:sz w:val="28"/>
          <w:szCs w:val="28"/>
        </w:rPr>
        <w:t xml:space="preserve"> путем психологического насилия);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-профилактика формирования у учащихся </w:t>
      </w:r>
      <w:proofErr w:type="gramStart"/>
      <w:r w:rsidRPr="004A144A">
        <w:rPr>
          <w:color w:val="000000"/>
          <w:sz w:val="28"/>
          <w:szCs w:val="28"/>
        </w:rPr>
        <w:t>интернет-зависимости</w:t>
      </w:r>
      <w:proofErr w:type="gramEnd"/>
      <w:r w:rsidRPr="004A144A">
        <w:rPr>
          <w:color w:val="000000"/>
          <w:sz w:val="28"/>
          <w:szCs w:val="28"/>
        </w:rPr>
        <w:t xml:space="preserve"> и игровой зависимости (</w:t>
      </w:r>
      <w:proofErr w:type="spellStart"/>
      <w:r w:rsidRPr="004A144A">
        <w:rPr>
          <w:color w:val="000000"/>
          <w:sz w:val="28"/>
          <w:szCs w:val="28"/>
        </w:rPr>
        <w:t>игромании</w:t>
      </w:r>
      <w:proofErr w:type="spellEnd"/>
      <w:r w:rsidRPr="004A144A">
        <w:rPr>
          <w:color w:val="000000"/>
          <w:sz w:val="28"/>
          <w:szCs w:val="28"/>
        </w:rPr>
        <w:t xml:space="preserve">, </w:t>
      </w:r>
      <w:proofErr w:type="spellStart"/>
      <w:r w:rsidRPr="004A144A">
        <w:rPr>
          <w:color w:val="000000"/>
          <w:sz w:val="28"/>
          <w:szCs w:val="28"/>
        </w:rPr>
        <w:t>гэмблинга</w:t>
      </w:r>
      <w:proofErr w:type="spellEnd"/>
      <w:r w:rsidRPr="004A144A">
        <w:rPr>
          <w:color w:val="000000"/>
          <w:sz w:val="28"/>
          <w:szCs w:val="28"/>
        </w:rPr>
        <w:t>);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-предупреждение совершения учащимися правонарушений с использованием информационно-телекоммуникационных технологий.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В ходе уроков </w:t>
      </w:r>
      <w:proofErr w:type="spellStart"/>
      <w:r w:rsidRPr="004A144A">
        <w:rPr>
          <w:color w:val="000000"/>
          <w:sz w:val="28"/>
          <w:szCs w:val="28"/>
        </w:rPr>
        <w:t>медиабезопасности</w:t>
      </w:r>
      <w:proofErr w:type="spellEnd"/>
      <w:r w:rsidRPr="004A144A">
        <w:rPr>
          <w:color w:val="000000"/>
          <w:sz w:val="28"/>
          <w:szCs w:val="28"/>
        </w:rPr>
        <w:t xml:space="preserve"> дети должны научиться сделать более безопасным и полезным свое общение в Интернете и иных информационно-телекоммуникационных сетях, а именно: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-критически относиться 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-отличать достоверные сведения от недостоверных, вредную для них информацию от </w:t>
      </w:r>
      <w:proofErr w:type="gramStart"/>
      <w:r w:rsidRPr="004A144A">
        <w:rPr>
          <w:color w:val="000000"/>
          <w:sz w:val="28"/>
          <w:szCs w:val="28"/>
        </w:rPr>
        <w:t>безопасной</w:t>
      </w:r>
      <w:proofErr w:type="gramEnd"/>
      <w:r w:rsidRPr="004A144A">
        <w:rPr>
          <w:color w:val="000000"/>
          <w:sz w:val="28"/>
          <w:szCs w:val="28"/>
        </w:rPr>
        <w:t>;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-избегать навязывания им информации, способной причинить вред их здоровью, нравственному и психическому развитию, чести, достоинству и репутации;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-распознавать признаки злоупотребления их неопытностью и доверчивостью, попытки вовлечения их в противоправную и иную антиобщественную деятельность;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-распознавать </w:t>
      </w:r>
      <w:proofErr w:type="spellStart"/>
      <w:r w:rsidRPr="004A144A">
        <w:rPr>
          <w:color w:val="000000"/>
          <w:sz w:val="28"/>
          <w:szCs w:val="28"/>
        </w:rPr>
        <w:t>манипулятивные</w:t>
      </w:r>
      <w:proofErr w:type="spellEnd"/>
      <w:r w:rsidRPr="004A144A">
        <w:rPr>
          <w:color w:val="000000"/>
          <w:sz w:val="28"/>
          <w:szCs w:val="28"/>
        </w:rPr>
        <w:t xml:space="preserve"> техники, используемые при подаче рекламной и иной информации;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-критически относиться к информационной продукции, распространяемой в информационно-телекоммуникационных сетях;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-анализировать степень достоверности информации и подлинность ее источников;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lastRenderedPageBreak/>
        <w:t>-применять эффективные меры самозащиты от нежелательных для них информации и контактов в сетях. 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Нормативная правовая база защиты детей от информации, причиняющей вред их здоровью, репутации, нравственному, духовному и социальному развитию.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A144A">
        <w:rPr>
          <w:color w:val="000000"/>
          <w:sz w:val="28"/>
          <w:szCs w:val="28"/>
        </w:rPr>
        <w:t xml:space="preserve">Федеральный закон № 436-ФЗ «О защите детей от информации, причиняющей вред их здоровью и развитию» устанавливает правила </w:t>
      </w:r>
      <w:proofErr w:type="spellStart"/>
      <w:r w:rsidRPr="004A144A">
        <w:rPr>
          <w:color w:val="000000"/>
          <w:sz w:val="28"/>
          <w:szCs w:val="28"/>
        </w:rPr>
        <w:t>медиабезопасности</w:t>
      </w:r>
      <w:proofErr w:type="spellEnd"/>
      <w:r w:rsidRPr="004A144A">
        <w:rPr>
          <w:color w:val="000000"/>
          <w:sz w:val="28"/>
          <w:szCs w:val="28"/>
        </w:rPr>
        <w:t xml:space="preserve"> детей при обороте на территории России продукции средств массовой информации, печатной, аудиовизуальной продукции на любых видах носителей, программ для ЭВМ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Он содержит ряд норм, предусматривающих создание организационно-правовых механизмов защиты детей от распространения в сети Интернет вредной для них информации (возрастную классификацию информационной продукции, ее маркировку, применение сертифицированных технических и программно-аппаратных средств).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</w:t>
      </w:r>
      <w:proofErr w:type="gramStart"/>
      <w:r w:rsidRPr="004A144A">
        <w:rPr>
          <w:color w:val="000000"/>
          <w:sz w:val="28"/>
          <w:szCs w:val="28"/>
        </w:rPr>
        <w:t>контроля за</w:t>
      </w:r>
      <w:proofErr w:type="gramEnd"/>
      <w:r w:rsidRPr="004A144A">
        <w:rPr>
          <w:color w:val="000000"/>
          <w:sz w:val="28"/>
          <w:szCs w:val="28"/>
        </w:rPr>
        <w:t xml:space="preserve"> соблюдением законодательства Российской Федерации о защите детей от информации, причиняющей вред их здоровью и (или) развитию. 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К информации, причиняющей вред здоровью и (или) развитию детей, законом отнесена информация, запрещенная для распространения среди детей, а также информация, распространение которой ограничено среди детей определенных возрастных категорий. </w:t>
      </w:r>
      <w:r w:rsidRPr="004A144A">
        <w:rPr>
          <w:color w:val="000000"/>
          <w:sz w:val="28"/>
          <w:szCs w:val="28"/>
        </w:rPr>
        <w:br/>
        <w:t>К информации, запрещенной для распространения среди детей, относится информация: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A144A">
        <w:rPr>
          <w:color w:val="000000"/>
          <w:sz w:val="28"/>
          <w:szCs w:val="28"/>
        </w:rP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  <w:proofErr w:type="gramEnd"/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2) </w:t>
      </w:r>
      <w:proofErr w:type="gramStart"/>
      <w:r w:rsidRPr="004A144A">
        <w:rPr>
          <w:color w:val="000000"/>
          <w:sz w:val="28"/>
          <w:szCs w:val="28"/>
        </w:rPr>
        <w:t>способная</w:t>
      </w:r>
      <w:proofErr w:type="gramEnd"/>
      <w:r w:rsidRPr="004A144A">
        <w:rPr>
          <w:color w:val="000000"/>
          <w:sz w:val="28"/>
          <w:szCs w:val="28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 азартных играх, и т.д.;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4) отрицающая семейные ценности и формирующая неуважение к родителям и (или) другим членам семьи;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5) </w:t>
      </w:r>
      <w:proofErr w:type="gramStart"/>
      <w:r w:rsidRPr="004A144A">
        <w:rPr>
          <w:color w:val="000000"/>
          <w:sz w:val="28"/>
          <w:szCs w:val="28"/>
        </w:rPr>
        <w:t>оправдывающая</w:t>
      </w:r>
      <w:proofErr w:type="gramEnd"/>
      <w:r w:rsidRPr="004A144A">
        <w:rPr>
          <w:color w:val="000000"/>
          <w:sz w:val="28"/>
          <w:szCs w:val="28"/>
        </w:rPr>
        <w:t xml:space="preserve"> противоправное поведение;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A144A">
        <w:rPr>
          <w:color w:val="000000"/>
          <w:sz w:val="28"/>
          <w:szCs w:val="28"/>
        </w:rPr>
        <w:t>6) содержащая нецензурную брань;</w:t>
      </w:r>
      <w:proofErr w:type="gramEnd"/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7) </w:t>
      </w:r>
      <w:proofErr w:type="gramStart"/>
      <w:r w:rsidRPr="004A144A">
        <w:rPr>
          <w:color w:val="000000"/>
          <w:sz w:val="28"/>
          <w:szCs w:val="28"/>
        </w:rPr>
        <w:t>содержащая</w:t>
      </w:r>
      <w:proofErr w:type="gramEnd"/>
      <w:r w:rsidRPr="004A144A">
        <w:rPr>
          <w:color w:val="000000"/>
          <w:sz w:val="28"/>
          <w:szCs w:val="28"/>
        </w:rPr>
        <w:t xml:space="preserve"> информацию порнографического характера.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lastRenderedPageBreak/>
        <w:t>К информации, ограниченной для распространения среди детей определенных возрастных категорий, относится информация: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1) </w:t>
      </w:r>
      <w:proofErr w:type="gramStart"/>
      <w:r w:rsidRPr="004A144A">
        <w:rPr>
          <w:color w:val="000000"/>
          <w:sz w:val="28"/>
          <w:szCs w:val="28"/>
        </w:rPr>
        <w:t>представляемая</w:t>
      </w:r>
      <w:proofErr w:type="gramEnd"/>
      <w:r w:rsidRPr="004A144A">
        <w:rPr>
          <w:color w:val="000000"/>
          <w:sz w:val="28"/>
          <w:szCs w:val="28"/>
        </w:rPr>
        <w:t xml:space="preserve">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2) 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3) </w:t>
      </w:r>
      <w:proofErr w:type="gramStart"/>
      <w:r w:rsidRPr="004A144A">
        <w:rPr>
          <w:color w:val="000000"/>
          <w:sz w:val="28"/>
          <w:szCs w:val="28"/>
        </w:rPr>
        <w:t>представляемая</w:t>
      </w:r>
      <w:proofErr w:type="gramEnd"/>
      <w:r w:rsidRPr="004A144A">
        <w:rPr>
          <w:color w:val="000000"/>
          <w:sz w:val="28"/>
          <w:szCs w:val="28"/>
        </w:rPr>
        <w:t xml:space="preserve"> в виде изображения или описания половых отношений между мужчиной и женщиной;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4) </w:t>
      </w:r>
      <w:proofErr w:type="gramStart"/>
      <w:r w:rsidRPr="004A144A">
        <w:rPr>
          <w:color w:val="000000"/>
          <w:sz w:val="28"/>
          <w:szCs w:val="28"/>
        </w:rPr>
        <w:t>содержащая</w:t>
      </w:r>
      <w:proofErr w:type="gramEnd"/>
      <w:r w:rsidRPr="004A144A">
        <w:rPr>
          <w:color w:val="000000"/>
          <w:sz w:val="28"/>
          <w:szCs w:val="28"/>
        </w:rPr>
        <w:t xml:space="preserve"> бранные слова и выражения, не относящиеся к нецензурной брани.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4A144A">
        <w:rPr>
          <w:color w:val="000000"/>
          <w:sz w:val="28"/>
          <w:szCs w:val="28"/>
        </w:rPr>
        <w:t>Для исключения доступа учащихся образовательных учреждений к ресурсам сети Интернет, содержащим информацию, несовместимую с задачами образования и воспитания, за счет средств федерального бюджета в федеральных государственных образовательных учреждений, государственных образовательных учреждений субъектов РФ и муниципальных образовательных учреждений, реализующих общеобразовательные программы начального общего, основного общего и среднего (полного) общего образования, к сети Интернет, предусмотрены внедрение и актуализация системы исключения доступа к</w:t>
      </w:r>
      <w:proofErr w:type="gramEnd"/>
      <w:r w:rsidRPr="004A144A">
        <w:rPr>
          <w:color w:val="000000"/>
          <w:sz w:val="28"/>
          <w:szCs w:val="28"/>
        </w:rPr>
        <w:t xml:space="preserve"> </w:t>
      </w:r>
      <w:proofErr w:type="spellStart"/>
      <w:r w:rsidRPr="004A144A">
        <w:rPr>
          <w:color w:val="000000"/>
          <w:sz w:val="28"/>
          <w:szCs w:val="28"/>
        </w:rPr>
        <w:t>интернет-ресурсам</w:t>
      </w:r>
      <w:proofErr w:type="spellEnd"/>
      <w:r w:rsidRPr="004A144A">
        <w:rPr>
          <w:color w:val="000000"/>
          <w:sz w:val="28"/>
          <w:szCs w:val="28"/>
        </w:rPr>
        <w:t xml:space="preserve">, </w:t>
      </w:r>
      <w:proofErr w:type="gramStart"/>
      <w:r w:rsidRPr="004A144A">
        <w:rPr>
          <w:color w:val="000000"/>
          <w:sz w:val="28"/>
          <w:szCs w:val="28"/>
        </w:rPr>
        <w:t>несовместимым</w:t>
      </w:r>
      <w:proofErr w:type="gramEnd"/>
      <w:r w:rsidRPr="004A144A">
        <w:rPr>
          <w:color w:val="000000"/>
          <w:sz w:val="28"/>
          <w:szCs w:val="28"/>
        </w:rPr>
        <w:t xml:space="preserve"> с задачами образования и воспитания учащихся, внедрение в этих целях средств контентной фильтрации и иных аппаратно-программных и технико-технологических устройств (Распоряжения Правительства РФ от 19.07.2006 № 1032-р и от 18.10.2007 № 1447-р, Письмо Министерства образования и науки Российской Федерации от 10.11.2006 № АС-1299/03 "О реализации контентной фильтрации доступа образовательных учреждений, подключаемых к сети Интернет в рамках приоритетного национального проекта "Образование"). 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44A">
        <w:rPr>
          <w:b/>
          <w:bCs/>
          <w:color w:val="000000"/>
          <w:sz w:val="28"/>
          <w:szCs w:val="28"/>
        </w:rPr>
        <w:t>Что нужно знать педагогам и родителям об интернет – зависимости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Условно всю активность пользователей Интернета можно разделить на 3 вида:</w:t>
      </w:r>
    </w:p>
    <w:p w:rsidR="004A144A" w:rsidRPr="004A144A" w:rsidRDefault="004A144A" w:rsidP="004A144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познавательная деятельность (поиск информации, программирование, веб-серфинг);</w:t>
      </w:r>
    </w:p>
    <w:p w:rsidR="004A144A" w:rsidRPr="004A144A" w:rsidRDefault="004A144A" w:rsidP="004A144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игровая деятельность (увлеченность компьютерными играми);</w:t>
      </w:r>
    </w:p>
    <w:p w:rsidR="004A144A" w:rsidRPr="004A144A" w:rsidRDefault="004A144A" w:rsidP="004A144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коммуникативная деятельность (социальные сети, форумы).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Существует разница в определении привлекательных характеристик Сети среди </w:t>
      </w:r>
      <w:proofErr w:type="gramStart"/>
      <w:r w:rsidRPr="004A144A">
        <w:rPr>
          <w:color w:val="000000"/>
          <w:sz w:val="28"/>
          <w:szCs w:val="28"/>
        </w:rPr>
        <w:t>интернет-зависимых</w:t>
      </w:r>
      <w:proofErr w:type="gramEnd"/>
      <w:r w:rsidRPr="004A144A">
        <w:rPr>
          <w:color w:val="000000"/>
          <w:sz w:val="28"/>
          <w:szCs w:val="28"/>
        </w:rPr>
        <w:t xml:space="preserve"> и интернет-независимых пользователей. </w:t>
      </w:r>
      <w:proofErr w:type="gramStart"/>
      <w:r w:rsidRPr="004A144A">
        <w:rPr>
          <w:color w:val="000000"/>
          <w:sz w:val="28"/>
          <w:szCs w:val="28"/>
        </w:rPr>
        <w:t>Интернет-независимые</w:t>
      </w:r>
      <w:proofErr w:type="gramEnd"/>
      <w:r w:rsidRPr="004A144A">
        <w:rPr>
          <w:color w:val="000000"/>
          <w:sz w:val="28"/>
          <w:szCs w:val="28"/>
        </w:rPr>
        <w:t xml:space="preserve"> преимущественно отмечали в качестве привлекательных те аспекты интернета, которые позволяли им находить полезную информацию и поддерживать существующие реальные отношения с помощью электронных средств связи. Тогда как пользователи с </w:t>
      </w:r>
      <w:proofErr w:type="gramStart"/>
      <w:r w:rsidRPr="004A144A">
        <w:rPr>
          <w:color w:val="000000"/>
          <w:sz w:val="28"/>
          <w:szCs w:val="28"/>
        </w:rPr>
        <w:t>интернет-</w:t>
      </w:r>
      <w:r w:rsidRPr="004A144A">
        <w:rPr>
          <w:color w:val="000000"/>
          <w:sz w:val="28"/>
          <w:szCs w:val="28"/>
        </w:rPr>
        <w:lastRenderedPageBreak/>
        <w:t>зависимым</w:t>
      </w:r>
      <w:proofErr w:type="gramEnd"/>
      <w:r w:rsidRPr="004A144A">
        <w:rPr>
          <w:color w:val="000000"/>
          <w:sz w:val="28"/>
          <w:szCs w:val="28"/>
        </w:rPr>
        <w:t xml:space="preserve"> поведением преимущественно использовали те возможности интернета, которые позволяли им встречаться, общаться и обмениваться идеями с новыми людьми через интерактивную среду.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4A144A">
        <w:rPr>
          <w:b/>
          <w:bCs/>
          <w:i/>
          <w:iCs/>
          <w:color w:val="000000"/>
          <w:sz w:val="28"/>
          <w:szCs w:val="28"/>
        </w:rPr>
        <w:t>Интернет-зависимое</w:t>
      </w:r>
      <w:proofErr w:type="gramEnd"/>
      <w:r w:rsidRPr="004A144A">
        <w:rPr>
          <w:b/>
          <w:bCs/>
          <w:i/>
          <w:iCs/>
          <w:color w:val="000000"/>
          <w:sz w:val="28"/>
          <w:szCs w:val="28"/>
        </w:rPr>
        <w:t xml:space="preserve"> поведение </w:t>
      </w:r>
      <w:r w:rsidRPr="004A144A">
        <w:rPr>
          <w:b/>
          <w:bCs/>
          <w:color w:val="000000"/>
          <w:sz w:val="28"/>
          <w:szCs w:val="28"/>
        </w:rPr>
        <w:t>–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это невозможность субъективного контроля за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использованием интернета, сопровождающееся отрицательным влиянием этого использования на свою жизнь (отношения, здоровье, работу, учебу, эмоциональное и психологическое состояние).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Существуют следующие факторы риска формирования </w:t>
      </w:r>
      <w:proofErr w:type="gramStart"/>
      <w:r w:rsidRPr="004A144A">
        <w:rPr>
          <w:color w:val="000000"/>
          <w:sz w:val="28"/>
          <w:szCs w:val="28"/>
        </w:rPr>
        <w:t>интернет-зависимости</w:t>
      </w:r>
      <w:proofErr w:type="gramEnd"/>
      <w:r w:rsidRPr="004A144A">
        <w:rPr>
          <w:color w:val="000000"/>
          <w:sz w:val="28"/>
          <w:szCs w:val="28"/>
        </w:rPr>
        <w:t>: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144A" w:rsidRPr="004A144A" w:rsidRDefault="004A144A" w:rsidP="004A144A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биологические,</w:t>
      </w:r>
    </w:p>
    <w:p w:rsidR="004A144A" w:rsidRPr="004A144A" w:rsidRDefault="004A144A" w:rsidP="004A144A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социальные,</w:t>
      </w:r>
    </w:p>
    <w:p w:rsidR="004A144A" w:rsidRPr="004A144A" w:rsidRDefault="004A144A" w:rsidP="004A144A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семейные,</w:t>
      </w:r>
    </w:p>
    <w:p w:rsidR="004A144A" w:rsidRDefault="004A144A" w:rsidP="004A144A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A144A">
        <w:rPr>
          <w:color w:val="000000"/>
          <w:sz w:val="28"/>
          <w:szCs w:val="28"/>
        </w:rPr>
        <w:t>характереологические</w:t>
      </w:r>
      <w:proofErr w:type="spellEnd"/>
      <w:r w:rsidRPr="004A144A">
        <w:rPr>
          <w:color w:val="000000"/>
          <w:sz w:val="28"/>
          <w:szCs w:val="28"/>
        </w:rPr>
        <w:t>.</w:t>
      </w:r>
    </w:p>
    <w:p w:rsidR="004A144A" w:rsidRPr="004A144A" w:rsidRDefault="004A144A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144A" w:rsidRPr="004A144A" w:rsidRDefault="004A144A" w:rsidP="004A144A">
      <w:pPr>
        <w:pStyle w:val="a5"/>
        <w:numPr>
          <w:ilvl w:val="2"/>
          <w:numId w:val="2"/>
        </w:numPr>
        <w:shd w:val="clear" w:color="auto" w:fill="FFFFFF"/>
        <w:tabs>
          <w:tab w:val="clear" w:pos="2160"/>
          <w:tab w:val="num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Б</w:t>
      </w:r>
      <w:r w:rsidRPr="004A144A">
        <w:rPr>
          <w:bCs/>
          <w:i/>
          <w:iCs/>
          <w:color w:val="000000"/>
          <w:sz w:val="28"/>
          <w:szCs w:val="28"/>
        </w:rPr>
        <w:t>иологическим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факторам риска,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способствующим формированию зависимого поведения,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 xml:space="preserve">относятся различные патологические факторы, осложняющие течение беременности, осложнения в период родов, болезни и травмы первого года жизни ребенка. В ряде исследований, посвященных поведенческим зависимостям, особое значение придается различным церебральным заболеваниям, мозговым травмам и другим повреждениям ЦНС как факторам, способствующим ослаблению тормозных процессов с развитием </w:t>
      </w:r>
      <w:proofErr w:type="spellStart"/>
      <w:r w:rsidRPr="004A144A">
        <w:rPr>
          <w:color w:val="000000"/>
          <w:sz w:val="28"/>
          <w:szCs w:val="28"/>
        </w:rPr>
        <w:t>гипервозбудимости</w:t>
      </w:r>
      <w:proofErr w:type="spellEnd"/>
      <w:r w:rsidRPr="004A144A">
        <w:rPr>
          <w:color w:val="000000"/>
          <w:sz w:val="28"/>
          <w:szCs w:val="28"/>
        </w:rPr>
        <w:t xml:space="preserve"> и ригидности психических процессов. Одним из распространенных нарушений функционирования ЦНС, проявляющихся в детском возрасте, является синдром дефицита внимания и двигательной активности, а также аномальная реакция на награду и наказание со стороны взрослых. Дефицит самоконтроля у таких подростков может вызвать трудности контроля над пребыванием в Интернете, </w:t>
      </w:r>
      <w:proofErr w:type="gramStart"/>
      <w:r w:rsidRPr="004A144A">
        <w:rPr>
          <w:color w:val="000000"/>
          <w:sz w:val="28"/>
          <w:szCs w:val="28"/>
        </w:rPr>
        <w:t>а</w:t>
      </w:r>
      <w:proofErr w:type="gramEnd"/>
      <w:r w:rsidRPr="004A144A">
        <w:rPr>
          <w:color w:val="000000"/>
          <w:sz w:val="28"/>
          <w:szCs w:val="28"/>
        </w:rPr>
        <w:t xml:space="preserve"> следовательно они имеют большой риск формирования интернет-зависимости.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Среди </w:t>
      </w:r>
      <w:proofErr w:type="gramStart"/>
      <w:r w:rsidRPr="004A144A">
        <w:rPr>
          <w:b/>
          <w:bCs/>
          <w:i/>
          <w:iCs/>
          <w:color w:val="000000"/>
          <w:sz w:val="28"/>
          <w:szCs w:val="28"/>
        </w:rPr>
        <w:t>социальных</w:t>
      </w:r>
      <w:r w:rsidRPr="004A144A">
        <w:rPr>
          <w:color w:val="000000"/>
          <w:sz w:val="28"/>
          <w:szCs w:val="28"/>
        </w:rPr>
        <w:t> характеристик киберпространства, делающих Интернет привлекательным для использования следует</w:t>
      </w:r>
      <w:proofErr w:type="gramEnd"/>
      <w:r w:rsidRPr="004A144A">
        <w:rPr>
          <w:color w:val="000000"/>
          <w:sz w:val="28"/>
          <w:szCs w:val="28"/>
        </w:rPr>
        <w:t xml:space="preserve"> обратить на анонимность, удобство, избегание.</w:t>
      </w:r>
    </w:p>
    <w:p w:rsidR="004A144A" w:rsidRPr="004A144A" w:rsidRDefault="004A144A" w:rsidP="004A144A">
      <w:pPr>
        <w:pStyle w:val="a5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A144A">
        <w:rPr>
          <w:i/>
          <w:iCs/>
          <w:color w:val="000000"/>
          <w:sz w:val="28"/>
          <w:szCs w:val="28"/>
        </w:rPr>
        <w:t>Анонимность </w:t>
      </w:r>
      <w:r w:rsidRPr="004A144A">
        <w:rPr>
          <w:color w:val="000000"/>
          <w:sz w:val="28"/>
          <w:szCs w:val="28"/>
        </w:rPr>
        <w:t>Сети привлекательна по нескольким причинам.</w:t>
      </w:r>
      <w:r w:rsidRPr="004A144A">
        <w:rPr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Во-первых,</w:t>
      </w:r>
      <w:r w:rsidRPr="004A144A">
        <w:rPr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анонимное</w:t>
      </w:r>
      <w:r w:rsidRPr="004A144A">
        <w:rPr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 xml:space="preserve">общение и взаимодействие позволяет пользователям чувствовать себя более уверенно. Безопасность, которую обеспечивает опосредованное общение с использованием электронной почты, чатов, и других социальных сетей, имеет большое значение, особенно для робких, застенчивых людей, не обладающих развитой социальной компетентностью и коммуникативными свойствами в реальной жизни. Во-вторых, анонимное взаимодействие дает пользователям возможность экспериментировать с собственной идентичностью. Каждый онлайн-пользователь имеет возможность переступить через ограничения реальной жизни, чтобы изменить восприятия себя, как самим собой, так и другими. В сети становится возможным осваивать непривычные, новые способы поведения. Тихий и сдержанный человек может открыто высказывать собственное </w:t>
      </w:r>
      <w:r w:rsidRPr="004A144A">
        <w:rPr>
          <w:color w:val="000000"/>
          <w:sz w:val="28"/>
          <w:szCs w:val="28"/>
        </w:rPr>
        <w:lastRenderedPageBreak/>
        <w:t xml:space="preserve">мнение, спорить, активно </w:t>
      </w:r>
      <w:proofErr w:type="spellStart"/>
      <w:r w:rsidRPr="004A144A">
        <w:rPr>
          <w:color w:val="000000"/>
          <w:sz w:val="28"/>
          <w:szCs w:val="28"/>
        </w:rPr>
        <w:t>конфронтировать</w:t>
      </w:r>
      <w:proofErr w:type="spellEnd"/>
      <w:r w:rsidRPr="004A144A">
        <w:rPr>
          <w:color w:val="000000"/>
          <w:sz w:val="28"/>
          <w:szCs w:val="28"/>
        </w:rPr>
        <w:t xml:space="preserve"> с виртуальным собеседником, чувствуя себя под защитой виртуальной среды. </w:t>
      </w:r>
      <w:proofErr w:type="gramStart"/>
      <w:r w:rsidRPr="004A144A">
        <w:rPr>
          <w:color w:val="000000"/>
          <w:sz w:val="28"/>
          <w:szCs w:val="28"/>
        </w:rPr>
        <w:t>Анонимность и возможность виртуального социального экспериментирования отмечаются как наиболее значимые характеристиками, связанные с интернет-зависимостью.</w:t>
      </w:r>
      <w:proofErr w:type="gramEnd"/>
    </w:p>
    <w:p w:rsidR="004A144A" w:rsidRPr="004A144A" w:rsidRDefault="004A144A" w:rsidP="004A144A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A144A">
        <w:rPr>
          <w:i/>
          <w:iCs/>
          <w:color w:val="000000"/>
          <w:sz w:val="28"/>
          <w:szCs w:val="28"/>
        </w:rPr>
        <w:t>Удобство использования </w:t>
      </w:r>
      <w:r w:rsidRPr="004A144A">
        <w:rPr>
          <w:b/>
          <w:bCs/>
          <w:color w:val="000000"/>
          <w:sz w:val="28"/>
          <w:szCs w:val="28"/>
        </w:rPr>
        <w:t>-</w:t>
      </w:r>
      <w:r w:rsidRPr="004A144A">
        <w:rPr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еще один факт,</w:t>
      </w:r>
      <w:r w:rsidRPr="004A144A">
        <w:rPr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 xml:space="preserve">связанный с </w:t>
      </w:r>
      <w:proofErr w:type="gramStart"/>
      <w:r w:rsidRPr="004A144A">
        <w:rPr>
          <w:color w:val="000000"/>
          <w:sz w:val="28"/>
          <w:szCs w:val="28"/>
        </w:rPr>
        <w:t>интернет-зависимым</w:t>
      </w:r>
      <w:proofErr w:type="gramEnd"/>
      <w:r w:rsidRPr="004A144A">
        <w:rPr>
          <w:color w:val="000000"/>
          <w:sz w:val="28"/>
          <w:szCs w:val="28"/>
        </w:rPr>
        <w:t xml:space="preserve"> поведением.</w:t>
      </w:r>
      <w:r w:rsidRPr="004A144A">
        <w:rPr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Появление Интернета в широком доступе открыло множество возможностей, облегчающих жизнь современного человека: онлайн-общение, 24-часовой доступ к онлайн-магазинам, торговля акциями, сайты для взрослых, виртуальное казино и множество других услуг. Использование Сети предполагает немедленное удовлетворение огромного числа потребностей, что отвечает требованиям нашей быстро развивающейся жизни.</w:t>
      </w:r>
    </w:p>
    <w:p w:rsidR="004A144A" w:rsidRPr="004A144A" w:rsidRDefault="004A144A" w:rsidP="004A144A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A144A">
        <w:rPr>
          <w:i/>
          <w:iCs/>
          <w:color w:val="000000"/>
          <w:sz w:val="28"/>
          <w:szCs w:val="28"/>
        </w:rPr>
        <w:t>Избегание. </w:t>
      </w:r>
      <w:r w:rsidRPr="004A144A">
        <w:rPr>
          <w:color w:val="000000"/>
          <w:sz w:val="28"/>
          <w:szCs w:val="28"/>
        </w:rPr>
        <w:t>Пребывание в сети связано с изменением эмоционального состояния человека.</w:t>
      </w:r>
      <w:r w:rsidRPr="004A144A">
        <w:rPr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Возникающий эффект легкого изменения сознания позволяет человеку отвлечься от субъективных или объективных жизненных трудностей, облегчить переживания, снизить уровень психического напряжения и стресса. Использование Интернета играет роль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«подушки безопасности», которая помогает справиться с переживаниями от неудовлетворения потребностей, возникающих в связи с неприятными жизненными обстоятельствами. В каких-то ситуациях подобный механизм может оказаться даже полезным, чтобы справиться со сложной жизненной проблемой (например, смерть кого-либо </w:t>
      </w:r>
      <w:proofErr w:type="gramStart"/>
      <w:r w:rsidRPr="004A144A">
        <w:rPr>
          <w:color w:val="000000"/>
          <w:sz w:val="28"/>
          <w:szCs w:val="28"/>
        </w:rPr>
        <w:t>из</w:t>
      </w:r>
      <w:proofErr w:type="gramEnd"/>
      <w:r w:rsidRPr="004A144A">
        <w:rPr>
          <w:color w:val="000000"/>
          <w:sz w:val="28"/>
          <w:szCs w:val="28"/>
        </w:rPr>
        <w:t xml:space="preserve"> близких, развод и т.д.). Однако</w:t>
      </w:r>
      <w:proofErr w:type="gramStart"/>
      <w:r w:rsidRPr="004A144A">
        <w:rPr>
          <w:color w:val="000000"/>
          <w:sz w:val="28"/>
          <w:szCs w:val="28"/>
        </w:rPr>
        <w:t>,</w:t>
      </w:r>
      <w:proofErr w:type="gramEnd"/>
      <w:r w:rsidRPr="004A144A">
        <w:rPr>
          <w:color w:val="000000"/>
          <w:sz w:val="28"/>
          <w:szCs w:val="28"/>
        </w:rPr>
        <w:t xml:space="preserve"> если подобный способ поведения получает закрепление, то избегание и уход от проблемной ситуации только ухудшат реальное положение дел. К привлекательным характеристикам, кроме анонимности, удобства и «возможности ухода» так же можно отнести доступность, безопасность, легкость использования, возможность сохранения </w:t>
      </w:r>
      <w:proofErr w:type="gramStart"/>
      <w:r w:rsidRPr="004A144A">
        <w:rPr>
          <w:color w:val="000000"/>
          <w:sz w:val="28"/>
          <w:szCs w:val="28"/>
        </w:rPr>
        <w:t>контроля за</w:t>
      </w:r>
      <w:proofErr w:type="gramEnd"/>
      <w:r w:rsidRPr="004A144A">
        <w:rPr>
          <w:color w:val="000000"/>
          <w:sz w:val="28"/>
          <w:szCs w:val="28"/>
        </w:rPr>
        <w:t xml:space="preserve"> собственными действиями и последствиями принимаемых решений, возможность испытывать сильные эмоции от результатов собственных действий.</w:t>
      </w:r>
    </w:p>
    <w:p w:rsidR="004A144A" w:rsidRPr="004A144A" w:rsidRDefault="004A144A" w:rsidP="004A144A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A144A">
        <w:rPr>
          <w:bCs/>
          <w:i/>
          <w:iCs/>
          <w:color w:val="000000"/>
          <w:sz w:val="28"/>
          <w:szCs w:val="28"/>
        </w:rPr>
        <w:t>Семейные факторы риска.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Многие исследователи одним из основных источников риска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 xml:space="preserve">возникновения зависимого поведения считают семью. Наибольшее значение при возникновении </w:t>
      </w:r>
      <w:proofErr w:type="spellStart"/>
      <w:r w:rsidRPr="004A144A">
        <w:rPr>
          <w:color w:val="000000"/>
          <w:sz w:val="28"/>
          <w:szCs w:val="28"/>
        </w:rPr>
        <w:t>аддиктивного</w:t>
      </w:r>
      <w:proofErr w:type="spellEnd"/>
      <w:r w:rsidRPr="004A144A">
        <w:rPr>
          <w:color w:val="000000"/>
          <w:sz w:val="28"/>
          <w:szCs w:val="28"/>
        </w:rPr>
        <w:t xml:space="preserve"> поведения имеет воспитание по типу </w:t>
      </w:r>
      <w:proofErr w:type="spellStart"/>
      <w:r w:rsidRPr="004A144A">
        <w:rPr>
          <w:color w:val="000000"/>
          <w:sz w:val="28"/>
          <w:szCs w:val="28"/>
        </w:rPr>
        <w:t>гипоопеки</w:t>
      </w:r>
      <w:proofErr w:type="spellEnd"/>
      <w:r w:rsidRPr="004A144A">
        <w:rPr>
          <w:color w:val="000000"/>
          <w:sz w:val="28"/>
          <w:szCs w:val="28"/>
        </w:rPr>
        <w:t xml:space="preserve"> (безнадзорность и жестокое отношение к подросткам) и противоречивое воспитание; сравнительно реже - воспитание в виде </w:t>
      </w:r>
      <w:proofErr w:type="gramStart"/>
      <w:r w:rsidRPr="004A144A">
        <w:rPr>
          <w:color w:val="000000"/>
          <w:sz w:val="28"/>
          <w:szCs w:val="28"/>
        </w:rPr>
        <w:t>доминирующей</w:t>
      </w:r>
      <w:proofErr w:type="gramEnd"/>
      <w:r w:rsidRPr="004A144A">
        <w:rPr>
          <w:color w:val="000000"/>
          <w:sz w:val="28"/>
          <w:szCs w:val="28"/>
        </w:rPr>
        <w:t xml:space="preserve"> или потворствующей </w:t>
      </w:r>
      <w:proofErr w:type="spellStart"/>
      <w:r w:rsidRPr="004A144A">
        <w:rPr>
          <w:color w:val="000000"/>
          <w:sz w:val="28"/>
          <w:szCs w:val="28"/>
        </w:rPr>
        <w:t>гиперопеки</w:t>
      </w:r>
      <w:proofErr w:type="spellEnd"/>
      <w:r w:rsidRPr="004A144A">
        <w:rPr>
          <w:color w:val="000000"/>
          <w:sz w:val="28"/>
          <w:szCs w:val="28"/>
        </w:rPr>
        <w:t xml:space="preserve">. Дисгармоничное воспитание родителей часто приводит к инфантилизму и задержке возрастной социализации. Поведение ребенка при этом становится не соответствующим возрастным требованиям к нему, что можно расценивать как бегство от все более увеличивающейся с возрастом ответственности перед социумом, что способствует формированию стратегии избегания от действительности и оказывает влияние на возникновение </w:t>
      </w:r>
      <w:proofErr w:type="gramStart"/>
      <w:r w:rsidRPr="004A144A">
        <w:rPr>
          <w:color w:val="000000"/>
          <w:sz w:val="28"/>
          <w:szCs w:val="28"/>
        </w:rPr>
        <w:t>интернет-зависимости</w:t>
      </w:r>
      <w:proofErr w:type="gramEnd"/>
      <w:r w:rsidRPr="004A144A">
        <w:rPr>
          <w:color w:val="000000"/>
          <w:sz w:val="28"/>
          <w:szCs w:val="28"/>
        </w:rPr>
        <w:t xml:space="preserve">. </w:t>
      </w:r>
      <w:proofErr w:type="gramStart"/>
      <w:r w:rsidRPr="004A144A">
        <w:rPr>
          <w:color w:val="000000"/>
          <w:sz w:val="28"/>
          <w:szCs w:val="28"/>
        </w:rPr>
        <w:t>Из</w:t>
      </w:r>
      <w:proofErr w:type="gramEnd"/>
      <w:r w:rsidRPr="004A144A">
        <w:rPr>
          <w:color w:val="000000"/>
          <w:sz w:val="28"/>
          <w:szCs w:val="28"/>
        </w:rPr>
        <w:t xml:space="preserve"> – </w:t>
      </w:r>
      <w:proofErr w:type="gramStart"/>
      <w:r w:rsidRPr="004A144A">
        <w:rPr>
          <w:color w:val="000000"/>
          <w:sz w:val="28"/>
          <w:szCs w:val="28"/>
        </w:rPr>
        <w:t>за</w:t>
      </w:r>
      <w:proofErr w:type="gramEnd"/>
      <w:r w:rsidRPr="004A144A">
        <w:rPr>
          <w:color w:val="000000"/>
          <w:sz w:val="28"/>
          <w:szCs w:val="28"/>
        </w:rPr>
        <w:t xml:space="preserve"> недостатка поддержки родителей, подростки ищут социального одобрения через социальные сети. К сожалению, злоупотребление интернетом у подростков зачастую ведет к усилению конфликтов с родителями, что может еще больше усложнить задачу </w:t>
      </w:r>
      <w:r w:rsidRPr="004A144A">
        <w:rPr>
          <w:color w:val="000000"/>
          <w:sz w:val="28"/>
          <w:szCs w:val="28"/>
        </w:rPr>
        <w:lastRenderedPageBreak/>
        <w:t xml:space="preserve">разрешения проблемы </w:t>
      </w:r>
      <w:proofErr w:type="gramStart"/>
      <w:r w:rsidRPr="004A144A">
        <w:rPr>
          <w:color w:val="000000"/>
          <w:sz w:val="28"/>
          <w:szCs w:val="28"/>
        </w:rPr>
        <w:t>интернет-зависимости</w:t>
      </w:r>
      <w:proofErr w:type="gramEnd"/>
      <w:r w:rsidRPr="004A144A">
        <w:rPr>
          <w:color w:val="000000"/>
          <w:sz w:val="28"/>
          <w:szCs w:val="28"/>
        </w:rPr>
        <w:t xml:space="preserve">. Помимо нарушенной коммуникации причиной накопления девиаций с возрастом может быть личностный инфантилизм подростков: узость социальных контактов, замкнутость в семье, родители оставались основной </w:t>
      </w:r>
      <w:proofErr w:type="spellStart"/>
      <w:r w:rsidRPr="004A144A">
        <w:rPr>
          <w:color w:val="000000"/>
          <w:sz w:val="28"/>
          <w:szCs w:val="28"/>
        </w:rPr>
        <w:t>референтной</w:t>
      </w:r>
      <w:proofErr w:type="spellEnd"/>
      <w:r w:rsidRPr="004A144A">
        <w:rPr>
          <w:color w:val="000000"/>
          <w:sz w:val="28"/>
          <w:szCs w:val="28"/>
        </w:rPr>
        <w:t xml:space="preserve"> группой. Вместо становления идентичности, взросления, переоценки ценностей, реальной сепарации от родителей подросток фиксируется на стадии негативизма. Часто матери не способны работать со своими детьми в сотрудничестве и фоне дисгармоничной коммуникации с матерью возникают интернет зависимые отношения у подростков. Таким образом, в семьях подростков с </w:t>
      </w:r>
      <w:proofErr w:type="gramStart"/>
      <w:r w:rsidRPr="004A144A">
        <w:rPr>
          <w:color w:val="000000"/>
          <w:sz w:val="28"/>
          <w:szCs w:val="28"/>
        </w:rPr>
        <w:t>интернет-зависимостью</w:t>
      </w:r>
      <w:proofErr w:type="gramEnd"/>
      <w:r w:rsidRPr="004A144A">
        <w:rPr>
          <w:color w:val="000000"/>
          <w:sz w:val="28"/>
          <w:szCs w:val="28"/>
        </w:rPr>
        <w:t xml:space="preserve"> наблюдается снижение авторитета отца, дистанция между детьми и отцами, а также тенденция к разделению семьи на две подгруппы: мать-подросток и мать муж или мать-подросток отдельно муж.</w:t>
      </w:r>
    </w:p>
    <w:p w:rsidR="004A144A" w:rsidRPr="004A144A" w:rsidRDefault="004A144A" w:rsidP="004A144A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360"/>
        <w:rPr>
          <w:color w:val="000000"/>
          <w:sz w:val="28"/>
          <w:szCs w:val="28"/>
        </w:rPr>
      </w:pPr>
      <w:r w:rsidRPr="004A144A">
        <w:rPr>
          <w:bCs/>
          <w:i/>
          <w:iCs/>
          <w:color w:val="000000"/>
          <w:sz w:val="28"/>
          <w:szCs w:val="28"/>
        </w:rPr>
        <w:t>Характерологические факторы.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proofErr w:type="gramStart"/>
      <w:r w:rsidRPr="004A144A">
        <w:rPr>
          <w:color w:val="000000"/>
          <w:sz w:val="28"/>
          <w:szCs w:val="28"/>
        </w:rPr>
        <w:t>Согласно исследований</w:t>
      </w:r>
      <w:proofErr w:type="gramEnd"/>
      <w:r w:rsidRPr="004A144A">
        <w:rPr>
          <w:color w:val="000000"/>
          <w:sz w:val="28"/>
          <w:szCs w:val="28"/>
        </w:rPr>
        <w:t>,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направленных на выявление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индивидуальных черт приводится следующий список черт интернет-</w:t>
      </w:r>
      <w:proofErr w:type="spellStart"/>
      <w:r w:rsidRPr="004A144A">
        <w:rPr>
          <w:color w:val="000000"/>
          <w:sz w:val="28"/>
          <w:szCs w:val="28"/>
        </w:rPr>
        <w:t>аддикта</w:t>
      </w:r>
      <w:proofErr w:type="spellEnd"/>
      <w:r w:rsidRPr="004A144A">
        <w:rPr>
          <w:color w:val="000000"/>
          <w:sz w:val="28"/>
          <w:szCs w:val="28"/>
        </w:rPr>
        <w:t xml:space="preserve">: сложности в принятии своего физического «Я» (своего тела); сложности в непосредственном общении; склонность к интеллектуализации; чувство одиночества и недостатка взаимопонимания (возможно связанное со сложностями в общении с противоположным полом); низкая агрессивность; эмоциональная напряженность и некоторая склонность к негативизму; представления об индивидуальном «Я» </w:t>
      </w:r>
      <w:proofErr w:type="spellStart"/>
      <w:r w:rsidRPr="004A144A">
        <w:rPr>
          <w:color w:val="000000"/>
          <w:sz w:val="28"/>
          <w:szCs w:val="28"/>
        </w:rPr>
        <w:t>недиффицированы</w:t>
      </w:r>
      <w:proofErr w:type="spellEnd"/>
      <w:r w:rsidRPr="004A144A">
        <w:rPr>
          <w:color w:val="000000"/>
          <w:sz w:val="28"/>
          <w:szCs w:val="28"/>
        </w:rPr>
        <w:t>, завышены или даже нереалистичны; самооценка занижена; потребность к избеганию проблем и ответственности.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Таким образом, личность подростка, склонного к </w:t>
      </w:r>
      <w:proofErr w:type="gramStart"/>
      <w:r w:rsidRPr="004A144A">
        <w:rPr>
          <w:color w:val="000000"/>
          <w:sz w:val="28"/>
          <w:szCs w:val="28"/>
        </w:rPr>
        <w:t>интернет-зависимому</w:t>
      </w:r>
      <w:proofErr w:type="gramEnd"/>
      <w:r w:rsidRPr="004A144A">
        <w:rPr>
          <w:color w:val="000000"/>
          <w:sz w:val="28"/>
          <w:szCs w:val="28"/>
        </w:rPr>
        <w:t xml:space="preserve"> поведению, имеет определенные черты. Центральной характеристикой можно считать общую эмоциональную неустойчивость, склонность переживать одновременно порой полярные эмоции, легкую возбудимость </w:t>
      </w:r>
      <w:proofErr w:type="gramStart"/>
      <w:r w:rsidRPr="004A144A">
        <w:rPr>
          <w:color w:val="000000"/>
          <w:sz w:val="28"/>
          <w:szCs w:val="28"/>
        </w:rPr>
        <w:t>-д</w:t>
      </w:r>
      <w:proofErr w:type="gramEnd"/>
      <w:r w:rsidRPr="004A144A">
        <w:rPr>
          <w:color w:val="000000"/>
          <w:sz w:val="28"/>
          <w:szCs w:val="28"/>
        </w:rPr>
        <w:t>аже самое на слабое по силе воздействие. Еще одной особенностью является чувствительность к опасности, тревожность и, как следствие этого, обусловленное бегство от «суровой» реальности.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44A">
        <w:rPr>
          <w:b/>
          <w:bCs/>
          <w:color w:val="000000"/>
          <w:sz w:val="28"/>
          <w:szCs w:val="28"/>
        </w:rPr>
        <w:t>Как распознать интернет и игровую зависимость?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Термин «интернет-зависимость» используется как один из вариантов поведенческой </w:t>
      </w:r>
      <w:proofErr w:type="spellStart"/>
      <w:r w:rsidRPr="004A144A">
        <w:rPr>
          <w:color w:val="000000"/>
          <w:sz w:val="28"/>
          <w:szCs w:val="28"/>
        </w:rPr>
        <w:t>аддикции</w:t>
      </w:r>
      <w:proofErr w:type="spellEnd"/>
      <w:r w:rsidRPr="004A144A">
        <w:rPr>
          <w:color w:val="000000"/>
          <w:sz w:val="28"/>
          <w:szCs w:val="28"/>
        </w:rPr>
        <w:t xml:space="preserve"> (зависимости), где объектом зависимости становится определенный поведенческий паттерн, связанный с негармоничным использованием ресурсов интернета.</w:t>
      </w:r>
    </w:p>
    <w:p w:rsidR="004A144A" w:rsidRPr="004A144A" w:rsidRDefault="004A144A" w:rsidP="004A144A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ходе исследования были выведены следующие степени компьютерной зависимости:</w:t>
      </w:r>
    </w:p>
    <w:p w:rsidR="004A144A" w:rsidRPr="004A144A" w:rsidRDefault="004A144A" w:rsidP="004A144A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rPr>
          <w:color w:val="000000"/>
          <w:sz w:val="28"/>
          <w:szCs w:val="28"/>
        </w:rPr>
      </w:pPr>
      <w:r w:rsidRPr="004A144A">
        <w:rPr>
          <w:b/>
          <w:bCs/>
          <w:i/>
          <w:iCs/>
          <w:color w:val="000000"/>
          <w:sz w:val="28"/>
          <w:szCs w:val="28"/>
        </w:rPr>
        <w:t>Увлеченность </w:t>
      </w:r>
      <w:r w:rsidRPr="004A144A">
        <w:rPr>
          <w:color w:val="000000"/>
          <w:sz w:val="28"/>
          <w:szCs w:val="28"/>
        </w:rPr>
        <w:t>на стадии освоения,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свойственна ребенку в первый месяц после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приобретения компьютера. Это овладение новой забавой, освоение неизвестного, но необычайно интересного предмета. В этот период «</w:t>
      </w:r>
      <w:proofErr w:type="spellStart"/>
      <w:r w:rsidRPr="004A144A">
        <w:rPr>
          <w:color w:val="000000"/>
          <w:sz w:val="28"/>
          <w:szCs w:val="28"/>
        </w:rPr>
        <w:t>застревание</w:t>
      </w:r>
      <w:proofErr w:type="spellEnd"/>
      <w:r w:rsidRPr="004A144A">
        <w:rPr>
          <w:color w:val="000000"/>
          <w:sz w:val="28"/>
          <w:szCs w:val="28"/>
        </w:rPr>
        <w:t xml:space="preserve">» за компьютером обычно не превышает одного месяца, затем интерес идет на убыль, и вскоре происходит нормализация временного режима, возникают периодические паузы, вызванные чем-то более </w:t>
      </w:r>
      <w:r w:rsidRPr="004A144A">
        <w:rPr>
          <w:color w:val="000000"/>
          <w:sz w:val="28"/>
          <w:szCs w:val="28"/>
        </w:rPr>
        <w:lastRenderedPageBreak/>
        <w:t>интересным. Если же выхода из данной ситуации не происходит, то происходит переход во вторую степень.</w:t>
      </w:r>
    </w:p>
    <w:p w:rsidR="004A144A" w:rsidRPr="004A144A" w:rsidRDefault="004A144A" w:rsidP="004A144A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Состояние </w:t>
      </w:r>
      <w:r w:rsidRPr="004A144A">
        <w:rPr>
          <w:b/>
          <w:bCs/>
          <w:i/>
          <w:iCs/>
          <w:color w:val="000000"/>
          <w:sz w:val="28"/>
          <w:szCs w:val="28"/>
        </w:rPr>
        <w:t>возможной зависимости</w:t>
      </w:r>
      <w:r w:rsidRPr="004A144A">
        <w:rPr>
          <w:color w:val="000000"/>
          <w:sz w:val="28"/>
          <w:szCs w:val="28"/>
        </w:rPr>
        <w:t xml:space="preserve">. </w:t>
      </w:r>
      <w:proofErr w:type="gramStart"/>
      <w:r w:rsidRPr="004A144A">
        <w:rPr>
          <w:color w:val="000000"/>
          <w:sz w:val="28"/>
          <w:szCs w:val="28"/>
        </w:rPr>
        <w:t>Данному состоянию свойственна сильная погруженность в игру, пребывание за компьютером более 3 часов в день, изменения в учебной мотивации в сторону снижения, падение успеваемости (не всегда ощущается сразу), повышенный эмоциональный тонус во время игры, негативное реагирование на любые препятствия, мешающие игре, любимая тема общения – компьютерные игры, сужение круга общения, иногда нарушение сна и пр.</w:t>
      </w:r>
      <w:proofErr w:type="gramEnd"/>
    </w:p>
    <w:p w:rsidR="004A144A" w:rsidRPr="004A144A" w:rsidRDefault="004A144A" w:rsidP="004A144A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A144A">
        <w:rPr>
          <w:bCs/>
          <w:i/>
          <w:iCs/>
          <w:color w:val="000000"/>
          <w:sz w:val="28"/>
          <w:szCs w:val="28"/>
        </w:rPr>
        <w:t>Выраженная зависимость</w:t>
      </w:r>
      <w:r w:rsidRPr="004A144A">
        <w:rPr>
          <w:color w:val="000000"/>
          <w:sz w:val="28"/>
          <w:szCs w:val="28"/>
        </w:rPr>
        <w:t>.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Игрок не контролирует себя,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эмоционально неустойчив,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в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 xml:space="preserve">случае необходимости прервать игру – нервничает, реагирует эмоционально или не реагирует никак. В случае насильственного вмешательства в свою реальность может уйти из дома, много времени проводить в игровых залах или у друзей. Может стать неряшливым в одежде, безразличным ко всему, что не касается его увлечения. Могут появиться пропуски уроков, обязательно – снижение успеваемости. Характерны повышенная тревожность и возбудимость, рассеянность, </w:t>
      </w:r>
      <w:proofErr w:type="spellStart"/>
      <w:r w:rsidRPr="004A144A">
        <w:rPr>
          <w:color w:val="000000"/>
          <w:sz w:val="28"/>
          <w:szCs w:val="28"/>
        </w:rPr>
        <w:t>рассредоточенность</w:t>
      </w:r>
      <w:proofErr w:type="spellEnd"/>
      <w:r w:rsidRPr="004A144A">
        <w:rPr>
          <w:color w:val="000000"/>
          <w:sz w:val="28"/>
          <w:szCs w:val="28"/>
        </w:rPr>
        <w:t xml:space="preserve"> внимания вне игровой ситуации. Угасание интереса к общению очень сильное, замена друзей компьютером – полная. На данной стадии есть опасность перехода в 4-ю стадию, если клиент не получает помощи в течение длительного времени, так как пребывание у компьютера на данной степени зависимости доходит до 16-18 часов в сутки. У некоторых наблюдается стойкое периодическое расстройство желудка, видимо так организм реагирует на подобные нарушения, это защитная реакция организма.</w:t>
      </w:r>
    </w:p>
    <w:p w:rsidR="004A144A" w:rsidRPr="004A144A" w:rsidRDefault="004A144A" w:rsidP="004A144A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A144A">
        <w:rPr>
          <w:bCs/>
          <w:i/>
          <w:iCs/>
          <w:color w:val="000000"/>
          <w:sz w:val="28"/>
          <w:szCs w:val="28"/>
        </w:rPr>
        <w:t>Клиническая зависимость</w:t>
      </w:r>
      <w:r w:rsidRPr="004A144A">
        <w:rPr>
          <w:color w:val="000000"/>
          <w:sz w:val="28"/>
          <w:szCs w:val="28"/>
        </w:rPr>
        <w:t>.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На данной стадии зависимости клиенту необходима помощь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 xml:space="preserve">психиатра. Наблюдаются серьезные отклонения от нормы в поведении, реакциях, заторможенность или импульсивность, истеричность, резкая смена эмоций, отсутствие самоконтроля, </w:t>
      </w:r>
      <w:proofErr w:type="spellStart"/>
      <w:r w:rsidRPr="004A144A">
        <w:rPr>
          <w:color w:val="000000"/>
          <w:sz w:val="28"/>
          <w:szCs w:val="28"/>
        </w:rPr>
        <w:t>слышание</w:t>
      </w:r>
      <w:proofErr w:type="spellEnd"/>
      <w:r w:rsidRPr="004A144A">
        <w:rPr>
          <w:color w:val="000000"/>
          <w:sz w:val="28"/>
          <w:szCs w:val="28"/>
        </w:rPr>
        <w:t xml:space="preserve"> голосов, команд, отсутствующий взгляд, потеря аппетита и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интереса к жизни, неспособность жить обычной жизнью, необратимые изменения в мозге, необходимость в изоляции и лечении. Течение болезни сопровождают сильнейшие головные боли. Временное прекращение игры приводит к тягостному состоянию и не дает отдыха. Сон ребенка </w:t>
      </w:r>
      <w:proofErr w:type="spellStart"/>
      <w:r w:rsidRPr="004A144A">
        <w:rPr>
          <w:color w:val="000000"/>
          <w:sz w:val="28"/>
          <w:szCs w:val="28"/>
        </w:rPr>
        <w:t>неоздоравливающий</w:t>
      </w:r>
      <w:proofErr w:type="spellEnd"/>
      <w:r w:rsidRPr="004A144A">
        <w:rPr>
          <w:color w:val="000000"/>
          <w:sz w:val="28"/>
          <w:szCs w:val="28"/>
        </w:rPr>
        <w:t>. Ребенок и во сне продолжает играть. Мозг словно разучился отдыхать, в какой-то период игра превращается в болезнь.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Родители не всегда формулируют вопрос о компьютерной зависимости, чаще всего жалуются на нежелание ребенка учиться, снижение успеваемости, изменение поведения, необщительность, грубость. Анализ ситуации выводит на нарушение психогигиенических норм взаимодействия с компьютером, в частности нарушения временного режима пребывания за компьютером.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44A">
        <w:rPr>
          <w:b/>
          <w:bCs/>
          <w:color w:val="000000"/>
          <w:sz w:val="28"/>
          <w:szCs w:val="28"/>
        </w:rPr>
        <w:t>Причины возникновения компьютерной зависимости</w:t>
      </w:r>
    </w:p>
    <w:p w:rsidR="004A144A" w:rsidRPr="004A144A" w:rsidRDefault="004A144A" w:rsidP="004A144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Самая первая и главная – отсутствие навыков самоконтроля у ребенка. Став взрослым, он также будет не способен на </w:t>
      </w:r>
      <w:proofErr w:type="spellStart"/>
      <w:r w:rsidRPr="004A144A">
        <w:rPr>
          <w:color w:val="000000"/>
          <w:sz w:val="28"/>
          <w:szCs w:val="28"/>
        </w:rPr>
        <w:t>саморегуляцию</w:t>
      </w:r>
      <w:proofErr w:type="spellEnd"/>
      <w:r w:rsidRPr="004A144A">
        <w:rPr>
          <w:color w:val="000000"/>
          <w:sz w:val="28"/>
          <w:szCs w:val="28"/>
        </w:rPr>
        <w:t xml:space="preserve"> своих эмоций. Такой человек не умеет себя контролировать, ограничивать, </w:t>
      </w:r>
      <w:r w:rsidRPr="004A144A">
        <w:rPr>
          <w:color w:val="000000"/>
          <w:sz w:val="28"/>
          <w:szCs w:val="28"/>
        </w:rPr>
        <w:lastRenderedPageBreak/>
        <w:t>«тормозить», он делает не думая, не может наметить перспективу, определить результат своего действия, просчитать ситуацию.</w:t>
      </w:r>
    </w:p>
    <w:p w:rsidR="004A144A" w:rsidRPr="004A144A" w:rsidRDefault="004A144A" w:rsidP="004A144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Взрослые не работают над развитием волевого потенциала ребенка.</w:t>
      </w:r>
    </w:p>
    <w:p w:rsidR="004A144A" w:rsidRPr="004A144A" w:rsidRDefault="004A144A" w:rsidP="004A144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Ребенок не приучен к труду, к умению видеть работу и выполнять её. </w:t>
      </w:r>
      <w:proofErr w:type="gramStart"/>
      <w:r w:rsidRPr="004A144A">
        <w:rPr>
          <w:color w:val="000000"/>
          <w:sz w:val="28"/>
          <w:szCs w:val="28"/>
        </w:rPr>
        <w:t>Такой человек не ощущает потребности трудиться во имя близких, выражая этим свою любовь и заботу о них.</w:t>
      </w:r>
      <w:proofErr w:type="gramEnd"/>
    </w:p>
    <w:p w:rsidR="004A144A" w:rsidRPr="004A144A" w:rsidRDefault="004A144A" w:rsidP="004A144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Ребенка не приучили к самостоятельности, он не </w:t>
      </w:r>
      <w:proofErr w:type="gramStart"/>
      <w:r w:rsidRPr="004A144A">
        <w:rPr>
          <w:color w:val="000000"/>
          <w:sz w:val="28"/>
          <w:szCs w:val="28"/>
        </w:rPr>
        <w:t>научен</w:t>
      </w:r>
      <w:proofErr w:type="gramEnd"/>
      <w:r w:rsidRPr="004A144A">
        <w:rPr>
          <w:color w:val="000000"/>
          <w:sz w:val="28"/>
          <w:szCs w:val="28"/>
        </w:rPr>
        <w:t xml:space="preserve"> советоваться, а значит слушать и слышать советы и рекомендации.</w:t>
      </w:r>
    </w:p>
    <w:p w:rsidR="004A144A" w:rsidRPr="004A144A" w:rsidRDefault="004A144A" w:rsidP="004A144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Незнание взрослыми правил психогигиены взаимодействия с компьютером, пользы и вреда от него.</w:t>
      </w:r>
    </w:p>
    <w:p w:rsidR="004A144A" w:rsidRPr="004A144A" w:rsidRDefault="004A144A" w:rsidP="004A144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Ребенок лишен родительского внимания и удовлетворяет потребность в тепле и общении, взаимодействуя с компьютером.</w:t>
      </w:r>
    </w:p>
    <w:p w:rsidR="004A144A" w:rsidRPr="004A144A" w:rsidRDefault="004A144A" w:rsidP="004A144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Ребенок не умеет справиться с трудностями жизни, не находит поддержки взрослых и уходит в виртуальный мир с нарисованными друзьями и врагами, чтобы не участвовать в странном мире взрослых.</w:t>
      </w:r>
    </w:p>
    <w:p w:rsidR="004A144A" w:rsidRPr="004A144A" w:rsidRDefault="004A144A" w:rsidP="004A144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Бурная переписка (более 20 сообщений в день) также способствует возникновению компьютерной зависимости, так как время в переписке летит незаметно.</w:t>
      </w:r>
    </w:p>
    <w:p w:rsidR="004A144A" w:rsidRPr="004A144A" w:rsidRDefault="004A144A" w:rsidP="004A144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Отсутствие контроля со стороны взрослых, бесконтрольность личного времени, неумение самостоятельно организовать свой досуг.</w:t>
      </w:r>
    </w:p>
    <w:p w:rsidR="004A144A" w:rsidRPr="004A144A" w:rsidRDefault="004A144A" w:rsidP="004A144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Сильный рефлекс подражания, уход в «нереальность» вслед за товарищем.</w:t>
      </w:r>
    </w:p>
    <w:p w:rsidR="004A144A" w:rsidRPr="004A144A" w:rsidRDefault="004A144A" w:rsidP="004A144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Ребенок замкнут, малообщителен, не принимается сверстниками.</w:t>
      </w:r>
    </w:p>
    <w:p w:rsidR="004A144A" w:rsidRPr="004A144A" w:rsidRDefault="004A144A" w:rsidP="004A144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Мама – сильная женщина, властная, капризная, осуждающая папу, профессионально более успешная, подавляющая всех, в том числе и собственного ребенка.</w:t>
      </w:r>
    </w:p>
    <w:p w:rsidR="004A144A" w:rsidRPr="004A144A" w:rsidRDefault="004A144A" w:rsidP="004A144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Развод родителей в трудный возрастной период.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44A">
        <w:rPr>
          <w:b/>
          <w:bCs/>
          <w:color w:val="000000"/>
          <w:sz w:val="28"/>
          <w:szCs w:val="28"/>
        </w:rPr>
        <w:t xml:space="preserve">Психологические и физические симптомы, характерные для </w:t>
      </w:r>
      <w:proofErr w:type="gramStart"/>
      <w:r w:rsidRPr="004A144A">
        <w:rPr>
          <w:b/>
          <w:bCs/>
          <w:color w:val="000000"/>
          <w:sz w:val="28"/>
          <w:szCs w:val="28"/>
        </w:rPr>
        <w:t>интернет-зависимости</w:t>
      </w:r>
      <w:proofErr w:type="gramEnd"/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b/>
          <w:bCs/>
          <w:i/>
          <w:iCs/>
          <w:color w:val="000000"/>
          <w:sz w:val="28"/>
          <w:szCs w:val="28"/>
        </w:rPr>
        <w:t>Психологические симптомы: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144A" w:rsidRPr="004A144A" w:rsidRDefault="004A144A" w:rsidP="004A144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хорошее самочувствие или эйфория за компьютером;</w:t>
      </w:r>
    </w:p>
    <w:p w:rsidR="004A144A" w:rsidRPr="004A144A" w:rsidRDefault="004A144A" w:rsidP="004A144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невозможность остановиться;</w:t>
      </w:r>
    </w:p>
    <w:p w:rsidR="004A144A" w:rsidRPr="004A144A" w:rsidRDefault="004A144A" w:rsidP="004A144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увеличение количества времени, проводимого за компьютером;</w:t>
      </w:r>
    </w:p>
    <w:p w:rsidR="004A144A" w:rsidRPr="004A144A" w:rsidRDefault="004A144A" w:rsidP="004A144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пренебрежение семьей и друзьями;</w:t>
      </w:r>
    </w:p>
    <w:p w:rsidR="004A144A" w:rsidRPr="004A144A" w:rsidRDefault="004A144A" w:rsidP="004A144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ощущения пустоты, депрессии, раздражения не за компьютером;</w:t>
      </w:r>
    </w:p>
    <w:p w:rsidR="004A144A" w:rsidRPr="004A144A" w:rsidRDefault="004A144A" w:rsidP="004A144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ложь работодателям или членам семьи о своей деятельности;</w:t>
      </w:r>
    </w:p>
    <w:p w:rsidR="004A144A" w:rsidRPr="004A144A" w:rsidRDefault="004A144A" w:rsidP="004A144A">
      <w:pPr>
        <w:pStyle w:val="a5"/>
        <w:numPr>
          <w:ilvl w:val="1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проблемы с учебой.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b/>
          <w:bCs/>
          <w:i/>
          <w:iCs/>
          <w:color w:val="000000"/>
          <w:sz w:val="28"/>
          <w:szCs w:val="28"/>
        </w:rPr>
        <w:t>Физические симптомы:</w:t>
      </w:r>
    </w:p>
    <w:p w:rsidR="004A144A" w:rsidRPr="004A144A" w:rsidRDefault="004A144A" w:rsidP="004A144A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синдром </w:t>
      </w:r>
      <w:proofErr w:type="spellStart"/>
      <w:r w:rsidRPr="004A144A">
        <w:rPr>
          <w:color w:val="000000"/>
          <w:sz w:val="28"/>
          <w:szCs w:val="28"/>
        </w:rPr>
        <w:t>карпального</w:t>
      </w:r>
      <w:proofErr w:type="spellEnd"/>
      <w:r w:rsidRPr="004A144A">
        <w:rPr>
          <w:color w:val="000000"/>
          <w:sz w:val="28"/>
          <w:szCs w:val="28"/>
        </w:rPr>
        <w:t xml:space="preserve"> канала (туннельное поражение нервных стволов руки, связанное с длительным перенапряжением мышц);</w:t>
      </w:r>
    </w:p>
    <w:p w:rsidR="004A144A" w:rsidRPr="004A144A" w:rsidRDefault="004A144A" w:rsidP="004A144A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сухость в глазах;</w:t>
      </w:r>
    </w:p>
    <w:p w:rsidR="004A144A" w:rsidRPr="004A144A" w:rsidRDefault="004A144A" w:rsidP="004A144A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головные боли по типу мигрени;</w:t>
      </w:r>
    </w:p>
    <w:p w:rsidR="004A144A" w:rsidRPr="004A144A" w:rsidRDefault="004A144A" w:rsidP="004A144A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lastRenderedPageBreak/>
        <w:t>боли в спине;</w:t>
      </w:r>
    </w:p>
    <w:p w:rsidR="004A144A" w:rsidRPr="004A144A" w:rsidRDefault="004A144A" w:rsidP="004A144A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нерегулярное питание, пропуск приемов пищи;</w:t>
      </w:r>
    </w:p>
    <w:p w:rsidR="004A144A" w:rsidRPr="004A144A" w:rsidRDefault="004A144A" w:rsidP="004A144A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пренебрежение личной гигиеной;</w:t>
      </w:r>
    </w:p>
    <w:p w:rsidR="004A144A" w:rsidRPr="004A144A" w:rsidRDefault="004A144A" w:rsidP="004A144A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расстройства сна, изменение режима сна.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44A">
        <w:rPr>
          <w:b/>
          <w:bCs/>
          <w:color w:val="000000"/>
          <w:sz w:val="28"/>
          <w:szCs w:val="28"/>
        </w:rPr>
        <w:t>Зависимость интернета - симптом семьи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Именно в семьях с нарушенным воспитанием растут дети с заниженной самооценкой, отсутствием внутренних границ и запретов. Нарушенное воспитание наиболее часто проявляется </w:t>
      </w:r>
      <w:proofErr w:type="spellStart"/>
      <w:r w:rsidRPr="004A144A">
        <w:rPr>
          <w:color w:val="000000"/>
          <w:sz w:val="28"/>
          <w:szCs w:val="28"/>
        </w:rPr>
        <w:t>гипе</w:t>
      </w:r>
      <w:proofErr w:type="gramStart"/>
      <w:r w:rsidRPr="004A144A">
        <w:rPr>
          <w:color w:val="000000"/>
          <w:sz w:val="28"/>
          <w:szCs w:val="28"/>
        </w:rPr>
        <w:t>р</w:t>
      </w:r>
      <w:proofErr w:type="spellEnd"/>
      <w:r w:rsidRPr="004A144A">
        <w:rPr>
          <w:color w:val="000000"/>
          <w:sz w:val="28"/>
          <w:szCs w:val="28"/>
        </w:rPr>
        <w:t>-</w:t>
      </w:r>
      <w:proofErr w:type="gramEnd"/>
      <w:r w:rsidRPr="004A144A">
        <w:rPr>
          <w:color w:val="000000"/>
          <w:sz w:val="28"/>
          <w:szCs w:val="28"/>
        </w:rPr>
        <w:t xml:space="preserve"> или </w:t>
      </w:r>
      <w:proofErr w:type="spellStart"/>
      <w:r w:rsidRPr="004A144A">
        <w:rPr>
          <w:color w:val="000000"/>
          <w:sz w:val="28"/>
          <w:szCs w:val="28"/>
        </w:rPr>
        <w:t>гипоопекой</w:t>
      </w:r>
      <w:proofErr w:type="spellEnd"/>
      <w:r w:rsidRPr="004A144A">
        <w:rPr>
          <w:color w:val="000000"/>
          <w:sz w:val="28"/>
          <w:szCs w:val="28"/>
        </w:rPr>
        <w:t>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A144A">
        <w:rPr>
          <w:b/>
          <w:bCs/>
          <w:i/>
          <w:iCs/>
          <w:color w:val="000000"/>
          <w:sz w:val="28"/>
          <w:szCs w:val="28"/>
        </w:rPr>
        <w:t>Гиперопека</w:t>
      </w:r>
      <w:proofErr w:type="spellEnd"/>
      <w:r w:rsidRPr="004A144A">
        <w:rPr>
          <w:b/>
          <w:bCs/>
          <w:i/>
          <w:iCs/>
          <w:color w:val="000000"/>
          <w:sz w:val="28"/>
          <w:szCs w:val="28"/>
        </w:rPr>
        <w:t>. </w:t>
      </w:r>
      <w:r w:rsidRPr="004A144A">
        <w:rPr>
          <w:color w:val="000000"/>
          <w:sz w:val="28"/>
          <w:szCs w:val="28"/>
        </w:rPr>
        <w:t>Воспитание включает чрезмерное внимание и контроль со стороны взрослых,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навязывание их мнения по любому вопросу, диктование каждого шага, ограждение от опасностей, культивирование осторожности.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b/>
          <w:bCs/>
          <w:i/>
          <w:iCs/>
          <w:color w:val="000000"/>
          <w:sz w:val="28"/>
          <w:szCs w:val="28"/>
        </w:rPr>
        <w:t>«Кумир семьи» </w:t>
      </w:r>
      <w:r w:rsidRPr="004A144A">
        <w:rPr>
          <w:color w:val="000000"/>
          <w:sz w:val="28"/>
          <w:szCs w:val="28"/>
        </w:rPr>
        <w:t xml:space="preserve">(высокая степень </w:t>
      </w:r>
      <w:proofErr w:type="spellStart"/>
      <w:r w:rsidRPr="004A144A">
        <w:rPr>
          <w:color w:val="000000"/>
          <w:sz w:val="28"/>
          <w:szCs w:val="28"/>
        </w:rPr>
        <w:t>гиперопеки</w:t>
      </w:r>
      <w:proofErr w:type="spellEnd"/>
      <w:r w:rsidRPr="004A144A">
        <w:rPr>
          <w:color w:val="000000"/>
          <w:sz w:val="28"/>
          <w:szCs w:val="28"/>
        </w:rPr>
        <w:t>)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В воспитании преобладает постоянное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восхваление ребенка и восхищение им, культивирование в нем чувств исключительности, освобождение его от всех тягот, выполнение любой его прихоти, снятие ответственности за свои поступки.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A144A">
        <w:rPr>
          <w:b/>
          <w:bCs/>
          <w:i/>
          <w:iCs/>
          <w:color w:val="000000"/>
          <w:sz w:val="28"/>
          <w:szCs w:val="28"/>
        </w:rPr>
        <w:t>Гипоопека</w:t>
      </w:r>
      <w:proofErr w:type="spellEnd"/>
      <w:r w:rsidRPr="004A144A">
        <w:rPr>
          <w:b/>
          <w:bCs/>
          <w:i/>
          <w:iCs/>
          <w:color w:val="000000"/>
          <w:sz w:val="28"/>
          <w:szCs w:val="28"/>
        </w:rPr>
        <w:t>. </w:t>
      </w:r>
      <w:r w:rsidRPr="004A144A">
        <w:rPr>
          <w:color w:val="000000"/>
          <w:sz w:val="28"/>
          <w:szCs w:val="28"/>
        </w:rPr>
        <w:t>Проявляется недостаточным вниманием к ребенку со стороны родителей,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игнорирование его интересов, отсутствие заботы о его развитии.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b/>
          <w:bCs/>
          <w:i/>
          <w:iCs/>
          <w:color w:val="000000"/>
          <w:sz w:val="28"/>
          <w:szCs w:val="28"/>
        </w:rPr>
        <w:t>Золушка. </w:t>
      </w:r>
      <w:r w:rsidRPr="004A144A">
        <w:rPr>
          <w:color w:val="000000"/>
          <w:sz w:val="28"/>
          <w:szCs w:val="28"/>
        </w:rPr>
        <w:t>Воспитание лишает ребенка ласки и внимания со стороны старших.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Включает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постоянное третирование ребенка, унижение противопоставление другим детям, лишение удовольствий.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b/>
          <w:bCs/>
          <w:i/>
          <w:iCs/>
          <w:color w:val="000000"/>
          <w:sz w:val="28"/>
          <w:szCs w:val="28"/>
        </w:rPr>
        <w:t>«Ежовые рукавицы». </w:t>
      </w:r>
      <w:r w:rsidRPr="004A144A">
        <w:rPr>
          <w:color w:val="000000"/>
          <w:sz w:val="28"/>
          <w:szCs w:val="28"/>
        </w:rPr>
        <w:t>Воспитание включает в себя систематическое избиение ребенка,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диктаторское отношение к нему, отсутствие тепла, сочувствия и поощрения.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b/>
          <w:bCs/>
          <w:i/>
          <w:iCs/>
          <w:color w:val="000000"/>
          <w:sz w:val="28"/>
          <w:szCs w:val="28"/>
        </w:rPr>
        <w:t>Общими чертами </w:t>
      </w:r>
      <w:r w:rsidRPr="004A144A">
        <w:rPr>
          <w:color w:val="000000"/>
          <w:sz w:val="28"/>
          <w:szCs w:val="28"/>
        </w:rPr>
        <w:t xml:space="preserve">для подростков с высоким риском формирования </w:t>
      </w:r>
      <w:proofErr w:type="gramStart"/>
      <w:r w:rsidRPr="004A144A">
        <w:rPr>
          <w:color w:val="000000"/>
          <w:sz w:val="28"/>
          <w:szCs w:val="28"/>
        </w:rPr>
        <w:t>интернет-зависимости</w:t>
      </w:r>
      <w:proofErr w:type="gramEnd"/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являются:</w:t>
      </w:r>
    </w:p>
    <w:p w:rsidR="004A144A" w:rsidRPr="004A144A" w:rsidRDefault="004A144A" w:rsidP="004A144A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сниженная переносимость трудностей повседневной жизни,</w:t>
      </w:r>
    </w:p>
    <w:p w:rsidR="004A144A" w:rsidRPr="004A144A" w:rsidRDefault="004A144A" w:rsidP="004A144A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повышенная тревожность.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b/>
          <w:bCs/>
          <w:i/>
          <w:iCs/>
          <w:color w:val="000000"/>
          <w:sz w:val="28"/>
          <w:szCs w:val="28"/>
        </w:rPr>
        <w:t xml:space="preserve">Присмотритесь к себе, к своим детям. Попытайтесь </w:t>
      </w:r>
      <w:proofErr w:type="gramStart"/>
      <w:r w:rsidRPr="004A144A">
        <w:rPr>
          <w:b/>
          <w:bCs/>
          <w:i/>
          <w:iCs/>
          <w:color w:val="000000"/>
          <w:sz w:val="28"/>
          <w:szCs w:val="28"/>
        </w:rPr>
        <w:t>понять</w:t>
      </w:r>
      <w:proofErr w:type="gramEnd"/>
      <w:r w:rsidRPr="004A144A">
        <w:rPr>
          <w:b/>
          <w:bCs/>
          <w:i/>
          <w:iCs/>
          <w:color w:val="000000"/>
          <w:sz w:val="28"/>
          <w:szCs w:val="28"/>
        </w:rPr>
        <w:t xml:space="preserve"> не грозит ли вам эта беда.</w:t>
      </w:r>
    </w:p>
    <w:p w:rsidR="004A144A" w:rsidRPr="004A144A" w:rsidRDefault="004A144A" w:rsidP="004A14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Чего делать </w:t>
      </w:r>
      <w:r w:rsidRPr="004A144A">
        <w:rPr>
          <w:b/>
          <w:bCs/>
          <w:i/>
          <w:iCs/>
          <w:color w:val="000000"/>
          <w:sz w:val="28"/>
          <w:szCs w:val="28"/>
        </w:rPr>
        <w:t>нельзя:</w:t>
      </w:r>
      <w:r w:rsidRPr="004A144A">
        <w:rPr>
          <w:color w:val="000000"/>
          <w:sz w:val="28"/>
          <w:szCs w:val="28"/>
        </w:rPr>
        <w:t> наказывать, отключать интернет, лишать других удовольствий. Все эти действия не только бесполезны, но и вредны, так как подталкивают ребенка к бегству из дома. Что </w:t>
      </w:r>
      <w:r w:rsidRPr="004A144A">
        <w:rPr>
          <w:b/>
          <w:bCs/>
          <w:i/>
          <w:iCs/>
          <w:color w:val="000000"/>
          <w:sz w:val="28"/>
          <w:szCs w:val="28"/>
        </w:rPr>
        <w:t>надо делать</w:t>
      </w:r>
      <w:r w:rsidRPr="004A144A">
        <w:rPr>
          <w:b/>
          <w:bCs/>
          <w:color w:val="000000"/>
          <w:sz w:val="28"/>
          <w:szCs w:val="28"/>
        </w:rPr>
        <w:t>:</w:t>
      </w:r>
      <w:r w:rsidRPr="004A144A">
        <w:rPr>
          <w:color w:val="000000"/>
          <w:sz w:val="28"/>
          <w:szCs w:val="28"/>
        </w:rPr>
        <w:t> поддерживать подростка в преодолении возникающих жизненных трудностей, обучать новым способам преодоления кризисных ситуаций, обучать умению регулировать свои эмоции, строить отношения со сверстниками, управлять своим временем.</w:t>
      </w:r>
    </w:p>
    <w:p w:rsidR="004A144A" w:rsidRDefault="004A144A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b/>
          <w:bCs/>
          <w:i/>
          <w:iCs/>
          <w:color w:val="000000"/>
          <w:sz w:val="28"/>
          <w:szCs w:val="28"/>
        </w:rPr>
        <w:t>К кому обращаться: </w:t>
      </w:r>
      <w:r w:rsidRPr="004A144A">
        <w:rPr>
          <w:color w:val="000000"/>
          <w:sz w:val="28"/>
          <w:szCs w:val="28"/>
        </w:rPr>
        <w:t>Требуется обязательная консультация врача психотерапевта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(выявление</w:t>
      </w:r>
      <w:r w:rsidRPr="004A144A">
        <w:rPr>
          <w:b/>
          <w:bCs/>
          <w:i/>
          <w:iCs/>
          <w:color w:val="000000"/>
          <w:sz w:val="28"/>
          <w:szCs w:val="28"/>
        </w:rPr>
        <w:t> </w:t>
      </w:r>
      <w:r w:rsidRPr="004A144A">
        <w:rPr>
          <w:color w:val="000000"/>
          <w:sz w:val="28"/>
          <w:szCs w:val="28"/>
        </w:rPr>
        <w:t>возможных депрессивных </w:t>
      </w:r>
      <w:r w:rsidRPr="004A144A">
        <w:rPr>
          <w:b/>
          <w:bCs/>
          <w:color w:val="000000"/>
          <w:sz w:val="28"/>
          <w:szCs w:val="28"/>
        </w:rPr>
        <w:t>расстройств);</w:t>
      </w:r>
      <w:r w:rsidRPr="004A144A">
        <w:rPr>
          <w:color w:val="000000"/>
          <w:sz w:val="28"/>
          <w:szCs w:val="28"/>
        </w:rPr>
        <w:t> </w:t>
      </w:r>
      <w:r w:rsidRPr="004A144A">
        <w:rPr>
          <w:b/>
          <w:bCs/>
          <w:color w:val="000000"/>
          <w:sz w:val="28"/>
          <w:szCs w:val="28"/>
        </w:rPr>
        <w:t>совместная</w:t>
      </w:r>
      <w:r w:rsidRPr="004A144A">
        <w:rPr>
          <w:color w:val="000000"/>
          <w:sz w:val="28"/>
          <w:szCs w:val="28"/>
        </w:rPr>
        <w:t> </w:t>
      </w:r>
      <w:proofErr w:type="spellStart"/>
      <w:r w:rsidRPr="004A144A">
        <w:rPr>
          <w:color w:val="000000"/>
          <w:sz w:val="28"/>
          <w:szCs w:val="28"/>
        </w:rPr>
        <w:t>психокоррекционная</w:t>
      </w:r>
      <w:proofErr w:type="spellEnd"/>
      <w:r w:rsidRPr="004A144A">
        <w:rPr>
          <w:color w:val="000000"/>
          <w:sz w:val="28"/>
          <w:szCs w:val="28"/>
        </w:rPr>
        <w:t xml:space="preserve"> работа врача-психотерапевта и клинического психолога, в том числе по разрешению семейных конфликтов; помощь школьного психолога по адаптации подростка в школе.</w:t>
      </w:r>
    </w:p>
    <w:p w:rsidR="00AF463F" w:rsidRPr="004A144A" w:rsidRDefault="00AF463F" w:rsidP="00AF46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144A" w:rsidRDefault="004A144A" w:rsidP="004A144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A144A">
        <w:rPr>
          <w:b/>
          <w:bCs/>
          <w:color w:val="000000"/>
          <w:sz w:val="28"/>
          <w:szCs w:val="28"/>
        </w:rPr>
        <w:lastRenderedPageBreak/>
        <w:t>Источники</w:t>
      </w:r>
    </w:p>
    <w:p w:rsidR="00AF463F" w:rsidRPr="004A144A" w:rsidRDefault="00AF463F" w:rsidP="004A144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144A" w:rsidRPr="004A144A" w:rsidRDefault="004A144A" w:rsidP="00AF463F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Дети России Онлайн </w:t>
      </w:r>
      <w:r w:rsidRPr="004A144A">
        <w:rPr>
          <w:color w:val="000000"/>
          <w:sz w:val="28"/>
          <w:szCs w:val="28"/>
          <w:u w:val="single"/>
        </w:rPr>
        <w:t>http://detionline.com</w:t>
      </w:r>
    </w:p>
    <w:p w:rsidR="004A144A" w:rsidRPr="004A144A" w:rsidRDefault="004A144A" w:rsidP="00AF463F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Центр Безопасного Интернета (Национальный Узел </w:t>
      </w:r>
      <w:proofErr w:type="gramStart"/>
      <w:r w:rsidRPr="004A144A">
        <w:rPr>
          <w:color w:val="000000"/>
          <w:sz w:val="28"/>
          <w:szCs w:val="28"/>
        </w:rPr>
        <w:t>Интернет-безопасности</w:t>
      </w:r>
      <w:proofErr w:type="gramEnd"/>
      <w:r w:rsidRPr="004A144A">
        <w:rPr>
          <w:color w:val="000000"/>
          <w:sz w:val="28"/>
          <w:szCs w:val="28"/>
        </w:rPr>
        <w:t xml:space="preserve"> в России) </w:t>
      </w:r>
      <w:r w:rsidRPr="004A144A">
        <w:rPr>
          <w:color w:val="000000"/>
          <w:sz w:val="28"/>
          <w:szCs w:val="28"/>
          <w:u w:val="single"/>
        </w:rPr>
        <w:t>http://www.detivrunete.ru/".HYPERLINK</w:t>
      </w:r>
    </w:p>
    <w:p w:rsidR="004A144A" w:rsidRPr="004A144A" w:rsidRDefault="004A144A" w:rsidP="00AF463F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Чистый Интернет </w:t>
      </w:r>
      <w:r w:rsidRPr="004A144A">
        <w:rPr>
          <w:color w:val="000000"/>
          <w:sz w:val="28"/>
          <w:szCs w:val="28"/>
          <w:u w:val="single"/>
        </w:rPr>
        <w:t>http://www.cleaninternet.ru</w:t>
      </w:r>
    </w:p>
    <w:p w:rsidR="004A144A" w:rsidRPr="004A144A" w:rsidRDefault="004A144A" w:rsidP="00AF463F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от информации, причиняющей вред их здоровью и развитию» от 29 декабря 2010 года.</w:t>
      </w:r>
    </w:p>
    <w:p w:rsidR="00AF463F" w:rsidRPr="004A144A" w:rsidRDefault="00AF463F" w:rsidP="00AF463F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 xml:space="preserve">Астахов П.А. Рекомендации по проведению уроков </w:t>
      </w:r>
      <w:proofErr w:type="spellStart"/>
      <w:r w:rsidRPr="004A144A">
        <w:rPr>
          <w:color w:val="000000"/>
          <w:sz w:val="28"/>
          <w:szCs w:val="28"/>
        </w:rPr>
        <w:t>медиабезопасности</w:t>
      </w:r>
      <w:proofErr w:type="spellEnd"/>
      <w:r w:rsidRPr="004A144A">
        <w:rPr>
          <w:color w:val="000000"/>
          <w:sz w:val="28"/>
          <w:szCs w:val="28"/>
        </w:rPr>
        <w:t xml:space="preserve"> школьников</w:t>
      </w:r>
    </w:p>
    <w:p w:rsidR="00AF463F" w:rsidRPr="004A144A" w:rsidRDefault="00AF463F" w:rsidP="00AF463F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Фонд развития интернет // </w:t>
      </w:r>
      <w:r w:rsidRPr="004A144A">
        <w:rPr>
          <w:color w:val="000000"/>
          <w:sz w:val="28"/>
          <w:szCs w:val="28"/>
          <w:u w:val="single"/>
        </w:rPr>
        <w:t>http://www.fid.su</w:t>
      </w:r>
    </w:p>
    <w:p w:rsidR="00AF463F" w:rsidRPr="004A144A" w:rsidRDefault="00AF463F" w:rsidP="00AF463F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4A">
        <w:rPr>
          <w:color w:val="000000"/>
          <w:sz w:val="28"/>
          <w:szCs w:val="28"/>
        </w:rPr>
        <w:t>Безопасность детей в Интернете http://www.obzh.info/novosti/novoe/bezopasnost-detei-v-internete.html</w:t>
      </w:r>
    </w:p>
    <w:p w:rsidR="003B710E" w:rsidRPr="00AF463F" w:rsidRDefault="00AF463F" w:rsidP="00AF463F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63F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№436-ФЗ «О защите детей</w:t>
      </w:r>
    </w:p>
    <w:sectPr w:rsidR="003B710E" w:rsidRPr="00AF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A5F"/>
    <w:multiLevelType w:val="multilevel"/>
    <w:tmpl w:val="22AA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80DE8"/>
    <w:multiLevelType w:val="multilevel"/>
    <w:tmpl w:val="774A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66CBE"/>
    <w:multiLevelType w:val="multilevel"/>
    <w:tmpl w:val="0622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02DB3"/>
    <w:multiLevelType w:val="multilevel"/>
    <w:tmpl w:val="DDCE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80D94"/>
    <w:multiLevelType w:val="hybridMultilevel"/>
    <w:tmpl w:val="160AF3AA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B32003E"/>
    <w:multiLevelType w:val="multilevel"/>
    <w:tmpl w:val="F298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56C09"/>
    <w:multiLevelType w:val="multilevel"/>
    <w:tmpl w:val="E8FE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E25EE"/>
    <w:multiLevelType w:val="multilevel"/>
    <w:tmpl w:val="9784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7F7870"/>
    <w:multiLevelType w:val="multilevel"/>
    <w:tmpl w:val="7862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E0671"/>
    <w:multiLevelType w:val="multilevel"/>
    <w:tmpl w:val="B09C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A31AE"/>
    <w:multiLevelType w:val="multilevel"/>
    <w:tmpl w:val="3056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A52472"/>
    <w:multiLevelType w:val="multilevel"/>
    <w:tmpl w:val="A7BC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BE36E5"/>
    <w:multiLevelType w:val="multilevel"/>
    <w:tmpl w:val="62BC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B52B4B"/>
    <w:multiLevelType w:val="multilevel"/>
    <w:tmpl w:val="2E56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BB6151"/>
    <w:multiLevelType w:val="multilevel"/>
    <w:tmpl w:val="5290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7F7E57"/>
    <w:multiLevelType w:val="multilevel"/>
    <w:tmpl w:val="32A0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E51F92"/>
    <w:multiLevelType w:val="hybridMultilevel"/>
    <w:tmpl w:val="C092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639C6"/>
    <w:multiLevelType w:val="multilevel"/>
    <w:tmpl w:val="2FFE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745BD"/>
    <w:multiLevelType w:val="multilevel"/>
    <w:tmpl w:val="4CE2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86481D"/>
    <w:multiLevelType w:val="hybridMultilevel"/>
    <w:tmpl w:val="693EE3E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9A217D4"/>
    <w:multiLevelType w:val="multilevel"/>
    <w:tmpl w:val="91A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553537"/>
    <w:multiLevelType w:val="multilevel"/>
    <w:tmpl w:val="9934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D207E2"/>
    <w:multiLevelType w:val="multilevel"/>
    <w:tmpl w:val="571E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0007E7"/>
    <w:multiLevelType w:val="hybridMultilevel"/>
    <w:tmpl w:val="A13E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4045C"/>
    <w:multiLevelType w:val="multilevel"/>
    <w:tmpl w:val="B95C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B276B0"/>
    <w:multiLevelType w:val="multilevel"/>
    <w:tmpl w:val="2964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E971D6"/>
    <w:multiLevelType w:val="multilevel"/>
    <w:tmpl w:val="F43C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5D041F"/>
    <w:multiLevelType w:val="multilevel"/>
    <w:tmpl w:val="7CD4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7579BC"/>
    <w:multiLevelType w:val="hybridMultilevel"/>
    <w:tmpl w:val="022CC0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D0C5A"/>
    <w:multiLevelType w:val="multilevel"/>
    <w:tmpl w:val="0070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797564"/>
    <w:multiLevelType w:val="multilevel"/>
    <w:tmpl w:val="941E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8"/>
  </w:num>
  <w:num w:numId="5">
    <w:abstractNumId w:val="15"/>
  </w:num>
  <w:num w:numId="6">
    <w:abstractNumId w:val="30"/>
  </w:num>
  <w:num w:numId="7">
    <w:abstractNumId w:val="10"/>
  </w:num>
  <w:num w:numId="8">
    <w:abstractNumId w:val="22"/>
  </w:num>
  <w:num w:numId="9">
    <w:abstractNumId w:val="12"/>
  </w:num>
  <w:num w:numId="10">
    <w:abstractNumId w:val="7"/>
  </w:num>
  <w:num w:numId="11">
    <w:abstractNumId w:val="3"/>
  </w:num>
  <w:num w:numId="12">
    <w:abstractNumId w:val="14"/>
  </w:num>
  <w:num w:numId="13">
    <w:abstractNumId w:val="1"/>
  </w:num>
  <w:num w:numId="14">
    <w:abstractNumId w:val="0"/>
  </w:num>
  <w:num w:numId="15">
    <w:abstractNumId w:val="11"/>
  </w:num>
  <w:num w:numId="16">
    <w:abstractNumId w:val="17"/>
  </w:num>
  <w:num w:numId="17">
    <w:abstractNumId w:val="27"/>
  </w:num>
  <w:num w:numId="18">
    <w:abstractNumId w:val="9"/>
  </w:num>
  <w:num w:numId="19">
    <w:abstractNumId w:val="25"/>
  </w:num>
  <w:num w:numId="20">
    <w:abstractNumId w:val="20"/>
  </w:num>
  <w:num w:numId="21">
    <w:abstractNumId w:val="24"/>
  </w:num>
  <w:num w:numId="22">
    <w:abstractNumId w:val="13"/>
  </w:num>
  <w:num w:numId="23">
    <w:abstractNumId w:val="29"/>
  </w:num>
  <w:num w:numId="24">
    <w:abstractNumId w:val="6"/>
  </w:num>
  <w:num w:numId="25">
    <w:abstractNumId w:val="26"/>
  </w:num>
  <w:num w:numId="26">
    <w:abstractNumId w:val="23"/>
  </w:num>
  <w:num w:numId="27">
    <w:abstractNumId w:val="16"/>
  </w:num>
  <w:num w:numId="28">
    <w:abstractNumId w:val="4"/>
  </w:num>
  <w:num w:numId="29">
    <w:abstractNumId w:val="21"/>
  </w:num>
  <w:num w:numId="30">
    <w:abstractNumId w:val="1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DB"/>
    <w:rsid w:val="003B710E"/>
    <w:rsid w:val="003F7885"/>
    <w:rsid w:val="004A144A"/>
    <w:rsid w:val="00AF463F"/>
    <w:rsid w:val="00B2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8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F4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8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F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cp:lastPrinted>2021-02-22T08:55:00Z</cp:lastPrinted>
  <dcterms:created xsi:type="dcterms:W3CDTF">2021-02-22T08:54:00Z</dcterms:created>
  <dcterms:modified xsi:type="dcterms:W3CDTF">2021-02-24T08:50:00Z</dcterms:modified>
</cp:coreProperties>
</file>