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07" w:rsidRPr="001A716B" w:rsidRDefault="00EC5007" w:rsidP="001A716B">
      <w:pPr>
        <w:shd w:val="clear" w:color="auto" w:fill="FFFFFF"/>
        <w:spacing w:after="107"/>
        <w:rPr>
          <w:rFonts w:ascii="Times New Roman" w:eastAsia="Times New Roman" w:hAnsi="Times New Roman" w:cs="Times New Roman"/>
          <w:b/>
          <w:color w:val="000000"/>
          <w:sz w:val="18"/>
          <w:szCs w:val="18"/>
          <w:lang w:eastAsia="ru-RU"/>
        </w:rPr>
      </w:pPr>
      <w:r w:rsidRPr="001A716B">
        <w:rPr>
          <w:rFonts w:ascii="Times New Roman" w:eastAsia="Times New Roman" w:hAnsi="Times New Roman" w:cs="Times New Roman"/>
          <w:b/>
          <w:color w:val="000000"/>
          <w:sz w:val="18"/>
          <w:szCs w:val="18"/>
          <w:lang w:eastAsia="ru-RU"/>
        </w:rPr>
        <w:t>Обобщение опыта работы по теме</w:t>
      </w:r>
      <w:proofErr w:type="gramStart"/>
      <w:r w:rsidRPr="001A716B">
        <w:rPr>
          <w:rFonts w:ascii="Times New Roman" w:eastAsia="Times New Roman" w:hAnsi="Times New Roman" w:cs="Times New Roman"/>
          <w:b/>
          <w:color w:val="000000"/>
          <w:sz w:val="18"/>
          <w:szCs w:val="18"/>
          <w:lang w:eastAsia="ru-RU"/>
        </w:rPr>
        <w:t>:«</w:t>
      </w:r>
      <w:proofErr w:type="gramEnd"/>
      <w:r w:rsidRPr="001A716B">
        <w:rPr>
          <w:rFonts w:ascii="Times New Roman" w:eastAsia="Times New Roman" w:hAnsi="Times New Roman" w:cs="Times New Roman"/>
          <w:b/>
          <w:color w:val="000000"/>
          <w:sz w:val="18"/>
          <w:szCs w:val="18"/>
          <w:lang w:eastAsia="ru-RU"/>
        </w:rPr>
        <w:t xml:space="preserve"> </w:t>
      </w:r>
      <w:r w:rsidR="00A339E8" w:rsidRPr="001A716B">
        <w:rPr>
          <w:rFonts w:ascii="Times New Roman" w:eastAsia="Times New Roman" w:hAnsi="Times New Roman" w:cs="Times New Roman"/>
          <w:b/>
          <w:color w:val="000000"/>
          <w:sz w:val="18"/>
          <w:szCs w:val="18"/>
          <w:lang w:eastAsia="ru-RU"/>
        </w:rPr>
        <w:t>И</w:t>
      </w:r>
      <w:r w:rsidRPr="001A716B">
        <w:rPr>
          <w:rFonts w:ascii="Times New Roman" w:eastAsia="Times New Roman" w:hAnsi="Times New Roman" w:cs="Times New Roman"/>
          <w:b/>
          <w:color w:val="000000"/>
          <w:sz w:val="18"/>
          <w:szCs w:val="18"/>
          <w:lang w:eastAsia="ru-RU"/>
        </w:rPr>
        <w:t>спользование ФГОС на уроках истории».</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В течение </w:t>
      </w:r>
      <w:r w:rsidR="00BA432F" w:rsidRPr="001A716B">
        <w:rPr>
          <w:rFonts w:ascii="Times New Roman" w:eastAsia="Times New Roman" w:hAnsi="Times New Roman" w:cs="Times New Roman"/>
          <w:color w:val="000000"/>
          <w:sz w:val="18"/>
          <w:szCs w:val="18"/>
          <w:lang w:eastAsia="ru-RU"/>
        </w:rPr>
        <w:t>нескольких лет</w:t>
      </w:r>
      <w:r w:rsidR="00F27B90" w:rsidRPr="001A716B">
        <w:rPr>
          <w:rFonts w:ascii="Times New Roman" w:eastAsia="Times New Roman" w:hAnsi="Times New Roman" w:cs="Times New Roman"/>
          <w:color w:val="000000"/>
          <w:sz w:val="18"/>
          <w:szCs w:val="18"/>
          <w:lang w:eastAsia="ru-RU"/>
        </w:rPr>
        <w:t xml:space="preserve"> работы в школе</w:t>
      </w:r>
      <w:r w:rsidR="00EC5007" w:rsidRPr="001A716B">
        <w:rPr>
          <w:rFonts w:ascii="Times New Roman" w:eastAsia="Times New Roman" w:hAnsi="Times New Roman" w:cs="Times New Roman"/>
          <w:color w:val="000000"/>
          <w:sz w:val="18"/>
          <w:szCs w:val="18"/>
          <w:lang w:eastAsia="ru-RU"/>
        </w:rPr>
        <w:t xml:space="preserve"> и</w:t>
      </w:r>
      <w:r w:rsidR="00BF14D3" w:rsidRPr="001A716B">
        <w:rPr>
          <w:rFonts w:ascii="Times New Roman" w:eastAsia="Times New Roman" w:hAnsi="Times New Roman" w:cs="Times New Roman"/>
          <w:color w:val="000000"/>
          <w:sz w:val="18"/>
          <w:szCs w:val="18"/>
          <w:lang w:eastAsia="ru-RU"/>
        </w:rPr>
        <w:t>,</w:t>
      </w:r>
      <w:r w:rsidR="00EC5007" w:rsidRPr="001A716B">
        <w:rPr>
          <w:rFonts w:ascii="Times New Roman" w:eastAsia="Times New Roman" w:hAnsi="Times New Roman" w:cs="Times New Roman"/>
          <w:color w:val="000000"/>
          <w:sz w:val="18"/>
          <w:szCs w:val="18"/>
          <w:lang w:eastAsia="ru-RU"/>
        </w:rPr>
        <w:t xml:space="preserve"> занимаясь на курсах</w:t>
      </w:r>
      <w:r w:rsidR="00F27B90" w:rsidRPr="001A716B">
        <w:rPr>
          <w:rFonts w:ascii="Times New Roman" w:eastAsia="Times New Roman" w:hAnsi="Times New Roman" w:cs="Times New Roman"/>
          <w:color w:val="000000"/>
          <w:sz w:val="18"/>
          <w:szCs w:val="18"/>
          <w:lang w:eastAsia="ru-RU"/>
        </w:rPr>
        <w:t>,</w:t>
      </w:r>
      <w:r w:rsidRPr="001A716B">
        <w:rPr>
          <w:rFonts w:ascii="Times New Roman" w:eastAsia="Times New Roman" w:hAnsi="Times New Roman" w:cs="Times New Roman"/>
          <w:color w:val="000000"/>
          <w:sz w:val="18"/>
          <w:szCs w:val="18"/>
          <w:lang w:eastAsia="ru-RU"/>
        </w:rPr>
        <w:t xml:space="preserve"> я знакомилась, собирала и изучала материалы по ФГОС, с целью использования данных методик на своих уроках истории и обществознания.</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i/>
          <w:iCs/>
          <w:color w:val="000000"/>
          <w:sz w:val="18"/>
          <w:szCs w:val="18"/>
          <w:lang w:eastAsia="ru-RU"/>
        </w:rPr>
        <w:t>Актуальность</w:t>
      </w:r>
      <w:r w:rsidRPr="001A716B">
        <w:rPr>
          <w:rFonts w:ascii="Times New Roman" w:eastAsia="Times New Roman" w:hAnsi="Times New Roman" w:cs="Times New Roman"/>
          <w:b/>
          <w:bCs/>
          <w:color w:val="000000"/>
          <w:sz w:val="18"/>
          <w:szCs w:val="18"/>
          <w:lang w:eastAsia="ru-RU"/>
        </w:rPr>
        <w:t> </w:t>
      </w:r>
      <w:r w:rsidRPr="001A716B">
        <w:rPr>
          <w:rFonts w:ascii="Times New Roman" w:eastAsia="Times New Roman" w:hAnsi="Times New Roman" w:cs="Times New Roman"/>
          <w:color w:val="000000"/>
          <w:sz w:val="18"/>
          <w:szCs w:val="18"/>
          <w:lang w:eastAsia="ru-RU"/>
        </w:rPr>
        <w:t xml:space="preserve"> </w:t>
      </w:r>
    </w:p>
    <w:p w:rsidR="007148EF" w:rsidRPr="001A716B" w:rsidRDefault="007148EF" w:rsidP="001A716B">
      <w:pPr>
        <w:spacing w:after="0"/>
        <w:ind w:firstLine="720"/>
        <w:jc w:val="both"/>
        <w:rPr>
          <w:rFonts w:ascii="Times New Roman" w:eastAsia="Times New Roman" w:hAnsi="Times New Roman" w:cs="Times New Roman"/>
          <w:sz w:val="18"/>
          <w:szCs w:val="18"/>
          <w:lang w:eastAsia="ru-RU"/>
        </w:rPr>
      </w:pPr>
      <w:r w:rsidRPr="001A716B">
        <w:rPr>
          <w:rFonts w:ascii="Times New Roman" w:eastAsia="Times New Roman" w:hAnsi="Times New Roman" w:cs="Times New Roman"/>
          <w:color w:val="000000"/>
          <w:sz w:val="18"/>
          <w:szCs w:val="18"/>
          <w:lang w:eastAsia="ru-RU"/>
        </w:rPr>
        <w:t xml:space="preserve">В настоящее время осознана важность и необходимость развития познавательной активности учащихся на уроках истории и обществознания. В современных условиях, когда объем необходимых человеку знаний все больше и больше возрастает, уже недостаточно только усвоения знаний учащимися на уроках, важно научить </w:t>
      </w:r>
      <w:proofErr w:type="gramStart"/>
      <w:r w:rsidRPr="001A716B">
        <w:rPr>
          <w:rFonts w:ascii="Times New Roman" w:eastAsia="Times New Roman" w:hAnsi="Times New Roman" w:cs="Times New Roman"/>
          <w:color w:val="000000"/>
          <w:sz w:val="18"/>
          <w:szCs w:val="18"/>
          <w:lang w:eastAsia="ru-RU"/>
        </w:rPr>
        <w:t>самостоятельно</w:t>
      </w:r>
      <w:proofErr w:type="gramEnd"/>
      <w:r w:rsidRPr="001A716B">
        <w:rPr>
          <w:rFonts w:ascii="Times New Roman" w:eastAsia="Times New Roman" w:hAnsi="Times New Roman" w:cs="Times New Roman"/>
          <w:color w:val="000000"/>
          <w:sz w:val="18"/>
          <w:szCs w:val="18"/>
          <w:lang w:eastAsia="ru-RU"/>
        </w:rPr>
        <w:t xml:space="preserve"> пополнять знания. Традиционные формы уроков формируют у детей потребительский характер деятельности. Ученики перегружены однотипной работой. Многие не умеют работать с учебником, историческим источником, картой. Не умеют сравнивать, устанавливать причинно-следственные связи, обобщать материал.</w:t>
      </w:r>
    </w:p>
    <w:p w:rsidR="007148EF" w:rsidRPr="001A716B" w:rsidRDefault="007148EF" w:rsidP="001A716B">
      <w:pPr>
        <w:spacing w:after="0"/>
        <w:ind w:firstLine="708"/>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Все это заставляет искать новые средства активизации познавательной деятельности учащихся. На мой взгляд, решить эту проблему могут нетрадиционные уроки и использование ИКТ.</w:t>
      </w:r>
      <w:r w:rsidR="00CB2A24" w:rsidRPr="001A716B">
        <w:rPr>
          <w:rFonts w:ascii="Times New Roman" w:eastAsia="Times New Roman" w:hAnsi="Times New Roman" w:cs="Times New Roman"/>
          <w:color w:val="000000"/>
          <w:sz w:val="18"/>
          <w:szCs w:val="18"/>
          <w:lang w:eastAsia="ru-RU"/>
        </w:rPr>
        <w:t xml:space="preserve"> </w:t>
      </w:r>
      <w:r w:rsidRPr="001A716B">
        <w:rPr>
          <w:rFonts w:ascii="Times New Roman" w:eastAsia="Times New Roman" w:hAnsi="Times New Roman" w:cs="Times New Roman"/>
          <w:color w:val="000000"/>
          <w:sz w:val="18"/>
          <w:szCs w:val="18"/>
          <w:lang w:eastAsia="ru-RU"/>
        </w:rPr>
        <w:t>Это подтверждается концепцией развития школы и федеральной концепцией информатизации образования.</w:t>
      </w:r>
      <w:r w:rsidR="00904C20" w:rsidRPr="001A716B">
        <w:rPr>
          <w:rFonts w:ascii="Times New Roman" w:eastAsia="Times New Roman" w:hAnsi="Times New Roman" w:cs="Times New Roman"/>
          <w:color w:val="000000"/>
          <w:sz w:val="18"/>
          <w:szCs w:val="18"/>
          <w:lang w:eastAsia="ru-RU"/>
        </w:rPr>
        <w:t xml:space="preserve"> ФГОС предлагает отойти от привычной схемы постижения знаний к принципиально </w:t>
      </w:r>
      <w:r w:rsidR="00904C20" w:rsidRPr="001A716B">
        <w:rPr>
          <w:rFonts w:ascii="Times New Roman" w:eastAsia="Times New Roman" w:hAnsi="Times New Roman" w:cs="Times New Roman"/>
          <w:iCs/>
          <w:color w:val="000000"/>
          <w:sz w:val="18"/>
          <w:szCs w:val="18"/>
          <w:lang w:eastAsia="ru-RU"/>
        </w:rPr>
        <w:t>новому методу</w:t>
      </w:r>
      <w:r w:rsidR="00904C20" w:rsidRPr="001A716B">
        <w:rPr>
          <w:rFonts w:ascii="Times New Roman" w:eastAsia="Times New Roman" w:hAnsi="Times New Roman" w:cs="Times New Roman"/>
          <w:i/>
          <w:iCs/>
          <w:color w:val="000000"/>
          <w:sz w:val="18"/>
          <w:szCs w:val="18"/>
          <w:lang w:eastAsia="ru-RU"/>
        </w:rPr>
        <w:t>,</w:t>
      </w:r>
      <w:r w:rsidR="00904C20" w:rsidRPr="001A716B">
        <w:rPr>
          <w:rFonts w:ascii="Times New Roman" w:eastAsia="Times New Roman" w:hAnsi="Times New Roman" w:cs="Times New Roman"/>
          <w:color w:val="000000"/>
          <w:sz w:val="18"/>
          <w:szCs w:val="18"/>
          <w:lang w:eastAsia="ru-RU"/>
        </w:rPr>
        <w:t> в котором главную роль отводят ученикам. То есть теперь систематизация знаний должна проводиться по схеме: «самостоятельно</w:t>
      </w:r>
      <w:r w:rsidR="00904C20" w:rsidRPr="001A716B">
        <w:rPr>
          <w:rFonts w:ascii="Times New Roman" w:hAnsi="Times New Roman" w:cs="Times New Roman"/>
          <w:color w:val="000000"/>
          <w:sz w:val="18"/>
          <w:szCs w:val="18"/>
        </w:rPr>
        <w:t xml:space="preserve"> </w:t>
      </w:r>
      <w:r w:rsidR="00904C20" w:rsidRPr="001A716B">
        <w:rPr>
          <w:rFonts w:ascii="Times New Roman" w:eastAsia="Times New Roman" w:hAnsi="Times New Roman" w:cs="Times New Roman"/>
          <w:color w:val="000000"/>
          <w:sz w:val="18"/>
          <w:szCs w:val="18"/>
          <w:lang w:eastAsia="ru-RU"/>
        </w:rPr>
        <w:t>или вместе с учителем</w:t>
      </w:r>
      <w:r w:rsidR="00904C20" w:rsidRPr="001A716B">
        <w:rPr>
          <w:rFonts w:ascii="Times New Roman" w:hAnsi="Times New Roman" w:cs="Times New Roman"/>
          <w:color w:val="000000"/>
          <w:sz w:val="18"/>
          <w:szCs w:val="18"/>
        </w:rPr>
        <w:t xml:space="preserve"> и</w:t>
      </w:r>
      <w:r w:rsidR="00904C20" w:rsidRPr="001A716B">
        <w:rPr>
          <w:rFonts w:ascii="Times New Roman" w:eastAsia="Times New Roman" w:hAnsi="Times New Roman" w:cs="Times New Roman"/>
          <w:color w:val="000000"/>
          <w:sz w:val="18"/>
          <w:szCs w:val="18"/>
          <w:lang w:eastAsia="ru-RU"/>
        </w:rPr>
        <w:t xml:space="preserve"> </w:t>
      </w:r>
      <w:r w:rsidR="00904C20" w:rsidRPr="001A716B">
        <w:rPr>
          <w:rFonts w:ascii="Times New Roman" w:hAnsi="Times New Roman" w:cs="Times New Roman"/>
          <w:color w:val="000000"/>
          <w:sz w:val="18"/>
          <w:szCs w:val="18"/>
        </w:rPr>
        <w:t xml:space="preserve">ребятами </w:t>
      </w:r>
      <w:r w:rsidR="00904C20" w:rsidRPr="001A716B">
        <w:rPr>
          <w:rFonts w:ascii="Times New Roman" w:eastAsia="Times New Roman" w:hAnsi="Times New Roman" w:cs="Times New Roman"/>
          <w:color w:val="000000"/>
          <w:sz w:val="18"/>
          <w:szCs w:val="18"/>
          <w:lang w:eastAsia="ru-RU"/>
        </w:rPr>
        <w:t>нашел — осмыслил — запомнил — оформил свою мысль — применил знание на практике». </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i/>
          <w:iCs/>
          <w:color w:val="000000"/>
          <w:sz w:val="18"/>
          <w:szCs w:val="18"/>
          <w:lang w:eastAsia="ru-RU"/>
        </w:rPr>
        <w:t>Целью моей педагогической работы</w:t>
      </w:r>
      <w:r w:rsidRPr="001A716B">
        <w:rPr>
          <w:rFonts w:ascii="Times New Roman" w:eastAsia="Times New Roman" w:hAnsi="Times New Roman" w:cs="Times New Roman"/>
          <w:color w:val="000000"/>
          <w:sz w:val="18"/>
          <w:szCs w:val="18"/>
          <w:lang w:eastAsia="ru-RU"/>
        </w:rPr>
        <w:t>:</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является использование на уроках методов и приёмов ФГОС, для качественного и эффективного изучения и понимания исторического материала обучающимися, овладениями ими универсальными учебными действиями для успешной сдачи ЕГЭ и социализации в современном обществе.</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Для достижения этой цели </w:t>
      </w:r>
      <w:r w:rsidR="00A310E3" w:rsidRPr="001A716B">
        <w:rPr>
          <w:rFonts w:ascii="Times New Roman" w:eastAsia="Times New Roman" w:hAnsi="Times New Roman" w:cs="Times New Roman"/>
          <w:color w:val="000000"/>
          <w:sz w:val="18"/>
          <w:szCs w:val="18"/>
          <w:lang w:eastAsia="ru-RU"/>
        </w:rPr>
        <w:t>я</w:t>
      </w:r>
      <w:r w:rsidRPr="001A716B">
        <w:rPr>
          <w:rFonts w:ascii="Times New Roman" w:eastAsia="Times New Roman" w:hAnsi="Times New Roman" w:cs="Times New Roman"/>
          <w:color w:val="000000"/>
          <w:sz w:val="18"/>
          <w:szCs w:val="18"/>
          <w:lang w:eastAsia="ru-RU"/>
        </w:rPr>
        <w:t xml:space="preserve"> реш</w:t>
      </w:r>
      <w:r w:rsidR="00A310E3" w:rsidRPr="001A716B">
        <w:rPr>
          <w:rFonts w:ascii="Times New Roman" w:eastAsia="Times New Roman" w:hAnsi="Times New Roman" w:cs="Times New Roman"/>
          <w:color w:val="000000"/>
          <w:sz w:val="18"/>
          <w:szCs w:val="18"/>
          <w:lang w:eastAsia="ru-RU"/>
        </w:rPr>
        <w:t>аю</w:t>
      </w:r>
      <w:r w:rsidRPr="001A716B">
        <w:rPr>
          <w:rFonts w:ascii="Times New Roman" w:eastAsia="Times New Roman" w:hAnsi="Times New Roman" w:cs="Times New Roman"/>
          <w:color w:val="000000"/>
          <w:sz w:val="18"/>
          <w:szCs w:val="18"/>
          <w:lang w:eastAsia="ru-RU"/>
        </w:rPr>
        <w:t> </w:t>
      </w:r>
      <w:r w:rsidRPr="001A716B">
        <w:rPr>
          <w:rFonts w:ascii="Times New Roman" w:eastAsia="Times New Roman" w:hAnsi="Times New Roman" w:cs="Times New Roman"/>
          <w:b/>
          <w:bCs/>
          <w:i/>
          <w:iCs/>
          <w:color w:val="000000"/>
          <w:sz w:val="18"/>
          <w:szCs w:val="18"/>
          <w:lang w:eastAsia="ru-RU"/>
        </w:rPr>
        <w:t>следующие задачи:</w:t>
      </w:r>
    </w:p>
    <w:p w:rsidR="00AC234C" w:rsidRPr="001A716B" w:rsidRDefault="00AC234C" w:rsidP="001A716B">
      <w:pPr>
        <w:numPr>
          <w:ilvl w:val="0"/>
          <w:numId w:val="1"/>
        </w:num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формир</w:t>
      </w:r>
      <w:r w:rsidR="00A310E3" w:rsidRPr="001A716B">
        <w:rPr>
          <w:rFonts w:ascii="Times New Roman" w:eastAsia="Times New Roman" w:hAnsi="Times New Roman" w:cs="Times New Roman"/>
          <w:color w:val="000000"/>
          <w:sz w:val="18"/>
          <w:szCs w:val="18"/>
          <w:lang w:eastAsia="ru-RU"/>
        </w:rPr>
        <w:t>ую</w:t>
      </w:r>
      <w:r w:rsidRPr="001A716B">
        <w:rPr>
          <w:rFonts w:ascii="Times New Roman" w:eastAsia="Times New Roman" w:hAnsi="Times New Roman" w:cs="Times New Roman"/>
          <w:color w:val="000000"/>
          <w:sz w:val="18"/>
          <w:szCs w:val="18"/>
          <w:lang w:eastAsia="ru-RU"/>
        </w:rPr>
        <w:t xml:space="preserve"> </w:t>
      </w:r>
      <w:r w:rsidR="00931385" w:rsidRPr="001A716B">
        <w:rPr>
          <w:rFonts w:ascii="Times New Roman" w:eastAsia="Times New Roman" w:hAnsi="Times New Roman" w:cs="Times New Roman"/>
          <w:color w:val="000000"/>
          <w:sz w:val="18"/>
          <w:szCs w:val="18"/>
          <w:lang w:eastAsia="ru-RU"/>
        </w:rPr>
        <w:t>у учеников</w:t>
      </w:r>
      <w:r w:rsidRPr="001A716B">
        <w:rPr>
          <w:rFonts w:ascii="Times New Roman" w:eastAsia="Times New Roman" w:hAnsi="Times New Roman" w:cs="Times New Roman"/>
          <w:color w:val="000000"/>
          <w:sz w:val="18"/>
          <w:szCs w:val="18"/>
          <w:lang w:eastAsia="ru-RU"/>
        </w:rPr>
        <w:t xml:space="preserve"> ориентир</w:t>
      </w:r>
      <w:r w:rsidR="00931385" w:rsidRPr="001A716B">
        <w:rPr>
          <w:rFonts w:ascii="Times New Roman" w:eastAsia="Times New Roman" w:hAnsi="Times New Roman" w:cs="Times New Roman"/>
          <w:color w:val="000000"/>
          <w:sz w:val="18"/>
          <w:szCs w:val="18"/>
          <w:lang w:eastAsia="ru-RU"/>
        </w:rPr>
        <w:t>ы</w:t>
      </w:r>
      <w:r w:rsidRPr="001A716B">
        <w:rPr>
          <w:rFonts w:ascii="Times New Roman" w:eastAsia="Times New Roman" w:hAnsi="Times New Roman" w:cs="Times New Roman"/>
          <w:color w:val="000000"/>
          <w:sz w:val="18"/>
          <w:szCs w:val="18"/>
          <w:lang w:eastAsia="ru-RU"/>
        </w:rPr>
        <w:t xml:space="preserve"> для гражданской, социальной, культурной самоидентификации в окружающем мире;</w:t>
      </w:r>
    </w:p>
    <w:p w:rsidR="00AC234C" w:rsidRPr="001A716B" w:rsidRDefault="00A310E3" w:rsidP="001A716B">
      <w:pPr>
        <w:numPr>
          <w:ilvl w:val="0"/>
          <w:numId w:val="1"/>
        </w:num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подталкиваю </w:t>
      </w:r>
      <w:r w:rsidR="00AC234C" w:rsidRPr="001A716B">
        <w:rPr>
          <w:rFonts w:ascii="Times New Roman" w:eastAsia="Times New Roman" w:hAnsi="Times New Roman" w:cs="Times New Roman"/>
          <w:color w:val="000000"/>
          <w:sz w:val="18"/>
          <w:szCs w:val="18"/>
          <w:lang w:eastAsia="ru-RU"/>
        </w:rPr>
        <w:t>обучающи</w:t>
      </w:r>
      <w:r w:rsidRPr="001A716B">
        <w:rPr>
          <w:rFonts w:ascii="Times New Roman" w:eastAsia="Times New Roman" w:hAnsi="Times New Roman" w:cs="Times New Roman"/>
          <w:color w:val="000000"/>
          <w:sz w:val="18"/>
          <w:szCs w:val="18"/>
          <w:lang w:eastAsia="ru-RU"/>
        </w:rPr>
        <w:t>х</w:t>
      </w:r>
      <w:r w:rsidR="00AC234C" w:rsidRPr="001A716B">
        <w:rPr>
          <w:rFonts w:ascii="Times New Roman" w:eastAsia="Times New Roman" w:hAnsi="Times New Roman" w:cs="Times New Roman"/>
          <w:color w:val="000000"/>
          <w:sz w:val="18"/>
          <w:szCs w:val="18"/>
          <w:lang w:eastAsia="ru-RU"/>
        </w:rPr>
        <w:t>ся</w:t>
      </w:r>
      <w:r w:rsidRPr="001A716B">
        <w:rPr>
          <w:rFonts w:ascii="Times New Roman" w:eastAsia="Times New Roman" w:hAnsi="Times New Roman" w:cs="Times New Roman"/>
          <w:color w:val="000000"/>
          <w:sz w:val="18"/>
          <w:szCs w:val="18"/>
          <w:lang w:eastAsia="ru-RU"/>
        </w:rPr>
        <w:t xml:space="preserve"> к овладению </w:t>
      </w:r>
      <w:r w:rsidR="00AC234C" w:rsidRPr="001A716B">
        <w:rPr>
          <w:rFonts w:ascii="Times New Roman" w:eastAsia="Times New Roman" w:hAnsi="Times New Roman" w:cs="Times New Roman"/>
          <w:color w:val="000000"/>
          <w:sz w:val="18"/>
          <w:szCs w:val="18"/>
          <w:lang w:eastAsia="ru-RU"/>
        </w:rPr>
        <w:t xml:space="preserve"> знаний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AC234C" w:rsidRPr="001A716B" w:rsidRDefault="00A310E3" w:rsidP="001A716B">
      <w:pPr>
        <w:numPr>
          <w:ilvl w:val="0"/>
          <w:numId w:val="1"/>
        </w:num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в</w:t>
      </w:r>
      <w:r w:rsidR="00CD4FB6" w:rsidRPr="001A716B">
        <w:rPr>
          <w:rFonts w:ascii="Times New Roman" w:eastAsia="Times New Roman" w:hAnsi="Times New Roman" w:cs="Times New Roman"/>
          <w:color w:val="000000"/>
          <w:sz w:val="18"/>
          <w:szCs w:val="18"/>
          <w:lang w:eastAsia="ru-RU"/>
        </w:rPr>
        <w:t>оспитываю у обучающихся  дух</w:t>
      </w:r>
      <w:r w:rsidR="00AC234C" w:rsidRPr="001A716B">
        <w:rPr>
          <w:rFonts w:ascii="Times New Roman" w:eastAsia="Times New Roman" w:hAnsi="Times New Roman" w:cs="Times New Roman"/>
          <w:color w:val="000000"/>
          <w:sz w:val="18"/>
          <w:szCs w:val="18"/>
          <w:lang w:eastAsia="ru-RU"/>
        </w:rPr>
        <w:t xml:space="preserve">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AC234C" w:rsidRPr="001A716B" w:rsidRDefault="00CD4FB6" w:rsidP="001A716B">
      <w:pPr>
        <w:numPr>
          <w:ilvl w:val="0"/>
          <w:numId w:val="1"/>
        </w:num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развиваю</w:t>
      </w:r>
      <w:r w:rsidR="00AC234C" w:rsidRPr="001A716B">
        <w:rPr>
          <w:rFonts w:ascii="Times New Roman" w:eastAsia="Times New Roman" w:hAnsi="Times New Roman" w:cs="Times New Roman"/>
          <w:color w:val="000000"/>
          <w:sz w:val="18"/>
          <w:szCs w:val="18"/>
          <w:lang w:eastAsia="ru-RU"/>
        </w:rPr>
        <w:t xml:space="preserve">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AC234C" w:rsidRPr="001A716B" w:rsidRDefault="00CD4FB6" w:rsidP="001A716B">
      <w:pPr>
        <w:numPr>
          <w:ilvl w:val="0"/>
          <w:numId w:val="1"/>
        </w:num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формирую</w:t>
      </w:r>
      <w:r w:rsidR="00AC234C" w:rsidRPr="001A716B">
        <w:rPr>
          <w:rFonts w:ascii="Times New Roman" w:eastAsia="Times New Roman" w:hAnsi="Times New Roman" w:cs="Times New Roman"/>
          <w:color w:val="000000"/>
          <w:sz w:val="18"/>
          <w:szCs w:val="18"/>
          <w:lang w:eastAsia="ru-RU"/>
        </w:rPr>
        <w:t xml:space="preserve"> у школьников умения применять исторические знания для осмысления сущности современных общечеловеческих явлений</w:t>
      </w:r>
      <w:r w:rsidRPr="001A716B">
        <w:rPr>
          <w:rFonts w:ascii="Times New Roman" w:eastAsia="Times New Roman" w:hAnsi="Times New Roman" w:cs="Times New Roman"/>
          <w:color w:val="000000"/>
          <w:sz w:val="18"/>
          <w:szCs w:val="18"/>
          <w:lang w:eastAsia="ru-RU"/>
        </w:rPr>
        <w:t>.</w:t>
      </w:r>
    </w:p>
    <w:p w:rsidR="00AC234C" w:rsidRPr="001A716B" w:rsidRDefault="00A0009F"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Считаю,</w:t>
      </w:r>
      <w:r w:rsidR="00AC234C" w:rsidRPr="001A716B">
        <w:rPr>
          <w:rFonts w:ascii="Times New Roman" w:eastAsia="Times New Roman" w:hAnsi="Times New Roman" w:cs="Times New Roman"/>
          <w:color w:val="000000"/>
          <w:sz w:val="18"/>
          <w:szCs w:val="18"/>
          <w:lang w:eastAsia="ru-RU"/>
        </w:rPr>
        <w:t xml:space="preserve">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w:t>
      </w:r>
      <w:r w:rsidR="00A14EE0" w:rsidRPr="001A716B">
        <w:rPr>
          <w:rFonts w:ascii="Times New Roman" w:eastAsia="Times New Roman" w:hAnsi="Times New Roman" w:cs="Times New Roman"/>
          <w:color w:val="000000"/>
          <w:sz w:val="18"/>
          <w:szCs w:val="18"/>
          <w:lang w:eastAsia="ru-RU"/>
        </w:rPr>
        <w:t xml:space="preserve"> </w:t>
      </w:r>
      <w:r w:rsidR="00AC234C" w:rsidRPr="001A716B">
        <w:rPr>
          <w:rFonts w:ascii="Times New Roman" w:eastAsia="Times New Roman" w:hAnsi="Times New Roman" w:cs="Times New Roman"/>
          <w:color w:val="000000"/>
          <w:sz w:val="18"/>
          <w:szCs w:val="18"/>
          <w:lang w:eastAsia="ru-RU"/>
        </w:rPr>
        <w:t>информационно-технологической, коммуникативной.</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Таким образом, основной моей задачей является - принять ученика таким, каков он есть, положительно относится к нему, понимать его чувства, сопутствующие восприятию нового материала, стимулировать любые проявления к познанию. На этой основе создать атмосферу, помогающую ученику. </w:t>
      </w:r>
    </w:p>
    <w:p w:rsidR="007148EF" w:rsidRPr="001A716B" w:rsidRDefault="00A339E8" w:rsidP="001A716B">
      <w:pPr>
        <w:shd w:val="clear" w:color="auto" w:fill="FFFFFF"/>
        <w:spacing w:after="107"/>
        <w:rPr>
          <w:rFonts w:ascii="Times New Roman" w:hAnsi="Times New Roman" w:cs="Times New Roman"/>
          <w:color w:val="000000"/>
          <w:sz w:val="18"/>
          <w:szCs w:val="18"/>
        </w:rPr>
      </w:pPr>
      <w:r w:rsidRPr="001A716B">
        <w:rPr>
          <w:rFonts w:ascii="Times New Roman" w:hAnsi="Times New Roman" w:cs="Times New Roman"/>
          <w:color w:val="000000"/>
          <w:sz w:val="18"/>
          <w:szCs w:val="18"/>
        </w:rPr>
        <w:t>Свой опыт по формированию ключевых компетентностей у обучающихся я могу представить таким образом: во-первых, это изменение позиции учителя в организации образовательного процесса, изменение характера взаимоотношений между учителем и учеником. Моя задача на уроке – сопровождение детей в их самостоятельном поиске знаний; во-</w:t>
      </w:r>
      <w:r w:rsidR="000C5E96" w:rsidRPr="001A716B">
        <w:rPr>
          <w:rFonts w:ascii="Times New Roman" w:hAnsi="Times New Roman" w:cs="Times New Roman"/>
          <w:color w:val="000000"/>
          <w:sz w:val="18"/>
          <w:szCs w:val="18"/>
        </w:rPr>
        <w:t>первых</w:t>
      </w:r>
      <w:r w:rsidRPr="001A716B">
        <w:rPr>
          <w:rFonts w:ascii="Times New Roman" w:hAnsi="Times New Roman" w:cs="Times New Roman"/>
          <w:color w:val="000000"/>
          <w:sz w:val="18"/>
          <w:szCs w:val="18"/>
        </w:rPr>
        <w:t>, это создание развивающей среды, обеспечивающей условия для формирования ключевых компетентностей.</w:t>
      </w:r>
      <w:r w:rsidR="00CD4FB6" w:rsidRPr="001A716B">
        <w:rPr>
          <w:rFonts w:ascii="Times New Roman" w:hAnsi="Times New Roman" w:cs="Times New Roman"/>
          <w:color w:val="000000"/>
          <w:sz w:val="18"/>
          <w:szCs w:val="18"/>
        </w:rPr>
        <w:t xml:space="preserve"> </w:t>
      </w:r>
      <w:r w:rsidR="000C5E96" w:rsidRPr="001A716B">
        <w:rPr>
          <w:rFonts w:ascii="Times New Roman" w:hAnsi="Times New Roman" w:cs="Times New Roman"/>
          <w:color w:val="000000"/>
          <w:sz w:val="18"/>
          <w:szCs w:val="18"/>
        </w:rPr>
        <w:t>Во-вторых,</w:t>
      </w:r>
      <w:r w:rsidRPr="001A716B">
        <w:rPr>
          <w:rFonts w:ascii="Times New Roman" w:hAnsi="Times New Roman" w:cs="Times New Roman"/>
          <w:color w:val="000000"/>
          <w:sz w:val="18"/>
          <w:szCs w:val="18"/>
        </w:rPr>
        <w:t xml:space="preserve"> </w:t>
      </w:r>
      <w:r w:rsidR="000C5E96" w:rsidRPr="001A716B">
        <w:rPr>
          <w:rFonts w:ascii="Times New Roman" w:hAnsi="Times New Roman" w:cs="Times New Roman"/>
          <w:color w:val="000000"/>
          <w:sz w:val="18"/>
          <w:szCs w:val="18"/>
        </w:rPr>
        <w:t>э</w:t>
      </w:r>
      <w:r w:rsidRPr="001A716B">
        <w:rPr>
          <w:rFonts w:ascii="Times New Roman" w:hAnsi="Times New Roman" w:cs="Times New Roman"/>
          <w:color w:val="000000"/>
          <w:sz w:val="18"/>
          <w:szCs w:val="18"/>
        </w:rPr>
        <w:t>то создание условий для приобретения опыта постановки и достижения цели; включение учащихся в реализацию какой-либо деятельности – исследование, проектирование; ориентация учебного процесса на развитие самостоятельности и ответственности ученика за результаты своей деятельности; организация продуктивной групповой работы; обязательное включение в содержание урока заданий развивающего характера; усиление практической направленности школьного образования. Создание такой среды позволяет мне существенно повысить мотивацию детей. А ведь именно мотивация является основным компонентом компетентностей. Наряду с традиционными способами повышения мотивации я отдаю предпочтение таким приемам, которые повышают внутреннюю мотивацию ребенка</w:t>
      </w:r>
      <w:r w:rsidR="00F47231" w:rsidRPr="001A716B">
        <w:rPr>
          <w:rFonts w:ascii="Times New Roman" w:hAnsi="Times New Roman" w:cs="Times New Roman"/>
          <w:color w:val="000000"/>
          <w:sz w:val="18"/>
          <w:szCs w:val="18"/>
        </w:rPr>
        <w:t>.</w:t>
      </w:r>
      <w:r w:rsidRPr="001A716B">
        <w:rPr>
          <w:rFonts w:ascii="Times New Roman" w:hAnsi="Times New Roman" w:cs="Times New Roman"/>
          <w:color w:val="000000"/>
          <w:sz w:val="18"/>
          <w:szCs w:val="18"/>
        </w:rPr>
        <w:t xml:space="preserve"> </w:t>
      </w:r>
      <w:r w:rsidR="00F47231" w:rsidRPr="001A716B">
        <w:rPr>
          <w:rFonts w:ascii="Times New Roman" w:hAnsi="Times New Roman" w:cs="Times New Roman"/>
          <w:color w:val="000000"/>
          <w:sz w:val="18"/>
          <w:szCs w:val="18"/>
        </w:rPr>
        <w:t xml:space="preserve"> </w:t>
      </w:r>
      <w:r w:rsidRPr="001A716B">
        <w:rPr>
          <w:rFonts w:ascii="Times New Roman" w:hAnsi="Times New Roman" w:cs="Times New Roman"/>
          <w:color w:val="000000"/>
          <w:sz w:val="18"/>
          <w:szCs w:val="18"/>
        </w:rPr>
        <w:t>В технологическом смысле познавательная активность обеспечивается за счет внедрения педагогических технологий постоянного использования межпредметных связей, повышающих научный уровень образования; использования информационно</w:t>
      </w:r>
      <w:r w:rsidR="007148EF" w:rsidRPr="001A716B">
        <w:rPr>
          <w:rFonts w:ascii="Times New Roman" w:hAnsi="Times New Roman" w:cs="Times New Roman"/>
          <w:color w:val="000000"/>
          <w:sz w:val="18"/>
          <w:szCs w:val="18"/>
        </w:rPr>
        <w:t xml:space="preserve"> </w:t>
      </w:r>
      <w:r w:rsidRPr="001A716B">
        <w:rPr>
          <w:rFonts w:ascii="Times New Roman" w:hAnsi="Times New Roman" w:cs="Times New Roman"/>
          <w:color w:val="000000"/>
          <w:sz w:val="18"/>
          <w:szCs w:val="18"/>
        </w:rPr>
        <w:t>- коммуника</w:t>
      </w:r>
      <w:r w:rsidR="007148EF" w:rsidRPr="001A716B">
        <w:rPr>
          <w:rFonts w:ascii="Times New Roman" w:hAnsi="Times New Roman" w:cs="Times New Roman"/>
          <w:color w:val="000000"/>
          <w:sz w:val="18"/>
          <w:szCs w:val="18"/>
        </w:rPr>
        <w:t>тив</w:t>
      </w:r>
      <w:r w:rsidRPr="001A716B">
        <w:rPr>
          <w:rFonts w:ascii="Times New Roman" w:hAnsi="Times New Roman" w:cs="Times New Roman"/>
          <w:color w:val="000000"/>
          <w:sz w:val="18"/>
          <w:szCs w:val="18"/>
        </w:rPr>
        <w:t xml:space="preserve">ных технологий, организации процесса личностного осмысления исторического опыта. </w:t>
      </w:r>
      <w:r w:rsidRPr="001A716B">
        <w:rPr>
          <w:rFonts w:ascii="Times New Roman" w:hAnsi="Times New Roman" w:cs="Times New Roman"/>
          <w:color w:val="000000"/>
          <w:sz w:val="18"/>
          <w:szCs w:val="18"/>
        </w:rPr>
        <w:lastRenderedPageBreak/>
        <w:t xml:space="preserve">Из современных образовательных технологий, применяемых в </w:t>
      </w:r>
      <w:r w:rsidR="006E76DA" w:rsidRPr="001A716B">
        <w:rPr>
          <w:rFonts w:ascii="Times New Roman" w:hAnsi="Times New Roman" w:cs="Times New Roman"/>
          <w:color w:val="000000"/>
          <w:sz w:val="18"/>
          <w:szCs w:val="18"/>
        </w:rPr>
        <w:t>учебно</w:t>
      </w:r>
      <w:r w:rsidR="007148EF" w:rsidRPr="001A716B">
        <w:rPr>
          <w:rFonts w:ascii="Times New Roman" w:hAnsi="Times New Roman" w:cs="Times New Roman"/>
          <w:color w:val="000000"/>
          <w:sz w:val="18"/>
          <w:szCs w:val="18"/>
        </w:rPr>
        <w:t xml:space="preserve"> </w:t>
      </w:r>
      <w:r w:rsidR="006E76DA" w:rsidRPr="001A716B">
        <w:rPr>
          <w:rFonts w:ascii="Times New Roman" w:hAnsi="Times New Roman" w:cs="Times New Roman"/>
          <w:color w:val="000000"/>
          <w:sz w:val="18"/>
          <w:szCs w:val="18"/>
        </w:rPr>
        <w:t>- воспитательном процессе я использую: информацион</w:t>
      </w:r>
      <w:r w:rsidR="00262343" w:rsidRPr="001A716B">
        <w:rPr>
          <w:rFonts w:ascii="Times New Roman" w:hAnsi="Times New Roman" w:cs="Times New Roman"/>
          <w:color w:val="000000"/>
          <w:sz w:val="18"/>
          <w:szCs w:val="18"/>
        </w:rPr>
        <w:t>но - коммуникативные технологии,</w:t>
      </w:r>
      <w:r w:rsidR="00D947CD" w:rsidRPr="001A716B">
        <w:rPr>
          <w:rFonts w:ascii="Times New Roman" w:hAnsi="Times New Roman" w:cs="Times New Roman"/>
          <w:color w:val="000000"/>
          <w:sz w:val="18"/>
          <w:szCs w:val="18"/>
        </w:rPr>
        <w:t xml:space="preserve"> </w:t>
      </w:r>
      <w:r w:rsidR="00262343" w:rsidRPr="001A716B">
        <w:rPr>
          <w:rFonts w:ascii="Times New Roman" w:hAnsi="Times New Roman" w:cs="Times New Roman"/>
          <w:color w:val="000000"/>
          <w:sz w:val="18"/>
          <w:szCs w:val="18"/>
        </w:rPr>
        <w:t>кейс</w:t>
      </w:r>
      <w:r w:rsidR="00CD4FB6" w:rsidRPr="001A716B">
        <w:rPr>
          <w:rFonts w:ascii="Times New Roman" w:hAnsi="Times New Roman" w:cs="Times New Roman"/>
          <w:color w:val="000000"/>
          <w:sz w:val="18"/>
          <w:szCs w:val="18"/>
        </w:rPr>
        <w:t xml:space="preserve"> </w:t>
      </w:r>
      <w:r w:rsidR="00262343" w:rsidRPr="001A716B">
        <w:rPr>
          <w:rFonts w:ascii="Times New Roman" w:hAnsi="Times New Roman" w:cs="Times New Roman"/>
          <w:color w:val="000000"/>
          <w:sz w:val="18"/>
          <w:szCs w:val="18"/>
        </w:rPr>
        <w:t>-</w:t>
      </w:r>
      <w:r w:rsidR="00CD4FB6" w:rsidRPr="001A716B">
        <w:rPr>
          <w:rFonts w:ascii="Times New Roman" w:hAnsi="Times New Roman" w:cs="Times New Roman"/>
          <w:color w:val="000000"/>
          <w:sz w:val="18"/>
          <w:szCs w:val="18"/>
        </w:rPr>
        <w:t xml:space="preserve"> </w:t>
      </w:r>
      <w:r w:rsidR="00262343" w:rsidRPr="001A716B">
        <w:rPr>
          <w:rFonts w:ascii="Times New Roman" w:hAnsi="Times New Roman" w:cs="Times New Roman"/>
          <w:color w:val="000000"/>
          <w:sz w:val="18"/>
          <w:szCs w:val="18"/>
        </w:rPr>
        <w:t>технологии</w:t>
      </w:r>
      <w:r w:rsidR="00D947CD" w:rsidRPr="001A716B">
        <w:rPr>
          <w:rFonts w:ascii="Times New Roman" w:hAnsi="Times New Roman" w:cs="Times New Roman"/>
          <w:color w:val="000000"/>
          <w:sz w:val="18"/>
          <w:szCs w:val="18"/>
        </w:rPr>
        <w:t>, проектный метод, исследовательский метод, проблемное обучение</w:t>
      </w:r>
      <w:r w:rsidR="00221479" w:rsidRPr="001A716B">
        <w:rPr>
          <w:rFonts w:ascii="Times New Roman" w:hAnsi="Times New Roman" w:cs="Times New Roman"/>
          <w:color w:val="000000"/>
          <w:sz w:val="18"/>
          <w:szCs w:val="18"/>
        </w:rPr>
        <w:t>.</w:t>
      </w:r>
    </w:p>
    <w:p w:rsidR="00AE3D07" w:rsidRPr="001A716B" w:rsidRDefault="00AE3D07" w:rsidP="001A716B">
      <w:pPr>
        <w:pStyle w:val="a3"/>
        <w:spacing w:before="0" w:beforeAutospacing="0" w:after="0" w:afterAutospacing="0" w:line="276" w:lineRule="auto"/>
        <w:ind w:firstLine="540"/>
        <w:jc w:val="both"/>
        <w:rPr>
          <w:sz w:val="18"/>
          <w:szCs w:val="18"/>
        </w:rPr>
      </w:pPr>
      <w:r w:rsidRPr="001A716B">
        <w:rPr>
          <w:sz w:val="18"/>
          <w:szCs w:val="18"/>
        </w:rPr>
        <w:t xml:space="preserve">Преподавание истории с использованием интерактивного обучения способствует формированию </w:t>
      </w:r>
      <w:r w:rsidRPr="001A716B">
        <w:rPr>
          <w:b/>
          <w:bCs/>
          <w:sz w:val="18"/>
          <w:szCs w:val="18"/>
        </w:rPr>
        <w:t>информационных компетенций</w:t>
      </w:r>
      <w:r w:rsidRPr="001A716B">
        <w:rPr>
          <w:sz w:val="18"/>
          <w:szCs w:val="18"/>
        </w:rPr>
        <w:t xml:space="preserve">, развитию </w:t>
      </w:r>
      <w:r w:rsidRPr="001A716B">
        <w:rPr>
          <w:b/>
          <w:bCs/>
          <w:sz w:val="18"/>
          <w:szCs w:val="18"/>
        </w:rPr>
        <w:t>критического мышления</w:t>
      </w:r>
      <w:r w:rsidRPr="001A716B">
        <w:rPr>
          <w:sz w:val="18"/>
          <w:szCs w:val="18"/>
        </w:rPr>
        <w:t xml:space="preserve"> у учащихся.</w:t>
      </w:r>
    </w:p>
    <w:p w:rsidR="00AE3D07" w:rsidRPr="001A716B" w:rsidRDefault="00AE3D07" w:rsidP="001A716B">
      <w:pPr>
        <w:pStyle w:val="a3"/>
        <w:spacing w:before="0" w:beforeAutospacing="0" w:after="0" w:afterAutospacing="0" w:line="276" w:lineRule="auto"/>
        <w:ind w:firstLine="540"/>
        <w:jc w:val="both"/>
        <w:rPr>
          <w:sz w:val="18"/>
          <w:szCs w:val="18"/>
        </w:rPr>
      </w:pPr>
      <w:r w:rsidRPr="001A716B">
        <w:rPr>
          <w:sz w:val="18"/>
          <w:szCs w:val="18"/>
        </w:rPr>
        <w:t xml:space="preserve">Необходимость последней компетенции обусловлена следующими причинами: </w:t>
      </w:r>
    </w:p>
    <w:p w:rsidR="00AE3D07" w:rsidRPr="001A716B" w:rsidRDefault="00AE3D07" w:rsidP="001A716B">
      <w:pPr>
        <w:numPr>
          <w:ilvl w:val="0"/>
          <w:numId w:val="27"/>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Развитием массовых коммуникаций технологий </w:t>
      </w:r>
    </w:p>
    <w:p w:rsidR="00AE3D07" w:rsidRPr="001A716B" w:rsidRDefault="00AE3D07" w:rsidP="001A716B">
      <w:pPr>
        <w:numPr>
          <w:ilvl w:val="0"/>
          <w:numId w:val="27"/>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Возникновением новых интерпретаций прошлого в связи с открытием новых источников или переосмыслением старых </w:t>
      </w:r>
    </w:p>
    <w:p w:rsidR="00AE3D07" w:rsidRPr="001A716B" w:rsidRDefault="00AE3D07" w:rsidP="001A716B">
      <w:pPr>
        <w:numPr>
          <w:ilvl w:val="0"/>
          <w:numId w:val="27"/>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Использованием исторических фактов в рекламе и современных художественных фильмах </w:t>
      </w:r>
    </w:p>
    <w:p w:rsidR="00AE3D07" w:rsidRPr="001A716B" w:rsidRDefault="00AE3D07" w:rsidP="001A716B">
      <w:pPr>
        <w:numPr>
          <w:ilvl w:val="0"/>
          <w:numId w:val="27"/>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Освоением пространства Интернета. </w:t>
      </w:r>
    </w:p>
    <w:p w:rsidR="00AE3D07" w:rsidRPr="001A716B" w:rsidRDefault="00AE3D07" w:rsidP="001A716B">
      <w:pPr>
        <w:pStyle w:val="a3"/>
        <w:spacing w:before="0" w:beforeAutospacing="0" w:after="0" w:afterAutospacing="0" w:line="276" w:lineRule="auto"/>
        <w:ind w:firstLine="540"/>
        <w:jc w:val="both"/>
        <w:rPr>
          <w:sz w:val="18"/>
          <w:szCs w:val="18"/>
        </w:rPr>
      </w:pPr>
      <w:r w:rsidRPr="001A716B">
        <w:rPr>
          <w:sz w:val="18"/>
          <w:szCs w:val="18"/>
        </w:rPr>
        <w:t>Очень сложно классифицировать интерактивные методы, так как многие из них являются сложным переплетением нескольких приемов. Я предлагаю объединение методов в группы, прежде всего по целям их использования.</w:t>
      </w:r>
    </w:p>
    <w:p w:rsidR="00AE3D07" w:rsidRPr="001A716B" w:rsidRDefault="00AE3D07" w:rsidP="001A716B">
      <w:pPr>
        <w:pStyle w:val="a3"/>
        <w:spacing w:before="0" w:beforeAutospacing="0" w:after="0" w:afterAutospacing="0" w:line="276" w:lineRule="auto"/>
        <w:ind w:firstLine="540"/>
        <w:jc w:val="both"/>
        <w:rPr>
          <w:sz w:val="18"/>
          <w:szCs w:val="18"/>
        </w:rPr>
      </w:pPr>
      <w:r w:rsidRPr="001A716B">
        <w:rPr>
          <w:sz w:val="18"/>
          <w:szCs w:val="18"/>
        </w:rPr>
        <w:t xml:space="preserve">В своей практике использую следующие интерактивные формы обучения: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проблемно-познавательные, логические задания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ролевые игры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беседа исторического лица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сочинение-рассуждение, письма, сказки, сочинения стихов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редактирование параграфов учебника от конкретного исторического лица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тексты с историческими ошибками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соотнеси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закончи предложение </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дискуссия, диспут,</w:t>
      </w:r>
    </w:p>
    <w:p w:rsidR="00AE3D07" w:rsidRPr="001A716B" w:rsidRDefault="00AE3D07" w:rsidP="001A716B">
      <w:pPr>
        <w:numPr>
          <w:ilvl w:val="0"/>
          <w:numId w:val="26"/>
        </w:numPr>
        <w:spacing w:after="0"/>
        <w:ind w:left="0" w:firstLine="540"/>
        <w:jc w:val="both"/>
        <w:rPr>
          <w:rFonts w:ascii="Times New Roman" w:hAnsi="Times New Roman" w:cs="Times New Roman"/>
          <w:sz w:val="18"/>
          <w:szCs w:val="18"/>
        </w:rPr>
      </w:pPr>
      <w:r w:rsidRPr="001A716B">
        <w:rPr>
          <w:rFonts w:ascii="Times New Roman" w:hAnsi="Times New Roman" w:cs="Times New Roman"/>
          <w:sz w:val="18"/>
          <w:szCs w:val="18"/>
        </w:rPr>
        <w:t xml:space="preserve">узнай историческое лицо </w:t>
      </w:r>
    </w:p>
    <w:p w:rsidR="00AE3D07" w:rsidRPr="001A716B" w:rsidRDefault="00AE3D07" w:rsidP="001A716B">
      <w:pPr>
        <w:pStyle w:val="a9"/>
        <w:shd w:val="clear" w:color="auto" w:fill="FFFFFF"/>
        <w:spacing w:after="107"/>
        <w:rPr>
          <w:rFonts w:ascii="Times New Roman" w:eastAsia="Times New Roman" w:hAnsi="Times New Roman" w:cs="Times New Roman"/>
          <w:b/>
          <w:bCs/>
          <w:color w:val="000000"/>
          <w:sz w:val="18"/>
          <w:szCs w:val="18"/>
          <w:lang w:eastAsia="ru-RU"/>
        </w:rPr>
      </w:pPr>
      <w:r w:rsidRPr="001A716B">
        <w:rPr>
          <w:rFonts w:ascii="Times New Roman" w:hAnsi="Times New Roman" w:cs="Times New Roman"/>
          <w:color w:val="000000"/>
          <w:sz w:val="18"/>
          <w:szCs w:val="18"/>
        </w:rPr>
        <w:t xml:space="preserve">Основой формирования ключевых компетенций является урок. </w:t>
      </w:r>
    </w:p>
    <w:p w:rsidR="00AE3D07" w:rsidRPr="001A716B" w:rsidRDefault="00AE3D07" w:rsidP="001A716B">
      <w:pPr>
        <w:pStyle w:val="a9"/>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Очень важно организовать урок так, чтобы ребенок активно, с интересом и увлечением работал, видел плоды своего труда и мог их оценить. Особенность такого урока заключается в том, что с использованием новых технологий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различных компетентностей не просто требование времени, а необходимость для любого человека, живущего в условиях информационного общества.</w:t>
      </w:r>
    </w:p>
    <w:p w:rsidR="00AE3D07" w:rsidRPr="001A716B" w:rsidRDefault="00AE3D07" w:rsidP="001A716B">
      <w:pPr>
        <w:spacing w:after="0"/>
        <w:ind w:left="540"/>
        <w:jc w:val="both"/>
        <w:rPr>
          <w:rFonts w:ascii="Times New Roman" w:hAnsi="Times New Roman" w:cs="Times New Roman"/>
          <w:sz w:val="18"/>
          <w:szCs w:val="18"/>
        </w:rPr>
      </w:pPr>
    </w:p>
    <w:p w:rsidR="00AE3D07" w:rsidRPr="001A716B" w:rsidRDefault="00AE3D07" w:rsidP="001A716B">
      <w:pPr>
        <w:shd w:val="clear" w:color="auto" w:fill="FFFFFF"/>
        <w:spacing w:after="107"/>
        <w:rPr>
          <w:rFonts w:ascii="Times New Roman" w:eastAsia="Times New Roman" w:hAnsi="Times New Roman" w:cs="Times New Roman"/>
          <w:color w:val="000000"/>
          <w:sz w:val="18"/>
          <w:szCs w:val="18"/>
          <w:lang w:eastAsia="ru-RU"/>
        </w:rPr>
      </w:pPr>
    </w:p>
    <w:p w:rsidR="00AE3D07" w:rsidRPr="001A716B" w:rsidRDefault="00AE3D07" w:rsidP="001A716B">
      <w:pPr>
        <w:shd w:val="clear" w:color="auto" w:fill="FFFFFF"/>
        <w:spacing w:after="107"/>
        <w:rPr>
          <w:rFonts w:ascii="Times New Roman" w:eastAsia="Times New Roman" w:hAnsi="Times New Roman" w:cs="Times New Roman"/>
          <w:color w:val="000000"/>
          <w:sz w:val="18"/>
          <w:szCs w:val="18"/>
          <w:lang w:eastAsia="ru-RU"/>
        </w:rPr>
      </w:pPr>
    </w:p>
    <w:p w:rsidR="007969B6" w:rsidRPr="001A716B" w:rsidRDefault="000908F6" w:rsidP="001A716B">
      <w:pPr>
        <w:shd w:val="clear" w:color="auto" w:fill="FFFFFF"/>
        <w:jc w:val="center"/>
        <w:rPr>
          <w:rFonts w:ascii="Times New Roman" w:hAnsi="Times New Roman" w:cs="Times New Roman"/>
          <w:sz w:val="18"/>
          <w:szCs w:val="18"/>
        </w:rPr>
      </w:pPr>
      <w:r w:rsidRPr="001A716B">
        <w:rPr>
          <w:rFonts w:ascii="Times New Roman" w:hAnsi="Times New Roman" w:cs="Times New Roman"/>
          <w:sz w:val="18"/>
          <w:szCs w:val="18"/>
        </w:rPr>
        <w:t>Фрагмент</w:t>
      </w:r>
      <w:r w:rsidR="007969B6" w:rsidRPr="001A716B">
        <w:rPr>
          <w:rFonts w:ascii="Times New Roman" w:hAnsi="Times New Roman" w:cs="Times New Roman"/>
          <w:sz w:val="18"/>
          <w:szCs w:val="18"/>
        </w:rPr>
        <w:t xml:space="preserve"> </w:t>
      </w:r>
      <w:r w:rsidRPr="001A716B">
        <w:rPr>
          <w:rFonts w:ascii="Times New Roman" w:hAnsi="Times New Roman" w:cs="Times New Roman"/>
          <w:sz w:val="18"/>
          <w:szCs w:val="18"/>
        </w:rPr>
        <w:t>урока</w:t>
      </w:r>
      <w:r w:rsidR="007969B6" w:rsidRPr="001A716B">
        <w:rPr>
          <w:rFonts w:ascii="Times New Roman" w:hAnsi="Times New Roman" w:cs="Times New Roman"/>
          <w:sz w:val="18"/>
          <w:szCs w:val="18"/>
        </w:rPr>
        <w:t xml:space="preserve"> </w:t>
      </w:r>
      <w:r w:rsidRPr="001A716B">
        <w:rPr>
          <w:rFonts w:ascii="Times New Roman" w:hAnsi="Times New Roman" w:cs="Times New Roman"/>
          <w:sz w:val="18"/>
          <w:szCs w:val="18"/>
        </w:rPr>
        <w:t>по истории</w:t>
      </w:r>
      <w:r w:rsidR="007969B6" w:rsidRPr="001A716B">
        <w:rPr>
          <w:rFonts w:ascii="Times New Roman" w:hAnsi="Times New Roman" w:cs="Times New Roman"/>
          <w:sz w:val="18"/>
          <w:szCs w:val="18"/>
        </w:rPr>
        <w:t xml:space="preserve"> ДРЕВНЕГО МИРА В 5 КЛАССЕ</w:t>
      </w:r>
    </w:p>
    <w:p w:rsidR="007969B6" w:rsidRPr="001A716B" w:rsidRDefault="007969B6" w:rsidP="001A716B">
      <w:pPr>
        <w:jc w:val="center"/>
        <w:rPr>
          <w:rFonts w:ascii="Times New Roman" w:hAnsi="Times New Roman" w:cs="Times New Roman"/>
          <w:b/>
          <w:bCs/>
          <w:color w:val="000000"/>
          <w:sz w:val="18"/>
          <w:szCs w:val="18"/>
        </w:rPr>
      </w:pPr>
      <w:r w:rsidRPr="001A716B">
        <w:rPr>
          <w:rFonts w:ascii="Times New Roman" w:hAnsi="Times New Roman" w:cs="Times New Roman"/>
          <w:b/>
          <w:bCs/>
          <w:sz w:val="18"/>
          <w:szCs w:val="18"/>
        </w:rPr>
        <w:t>Тема урока:</w:t>
      </w:r>
      <w:r w:rsidRPr="001A716B">
        <w:rPr>
          <w:rFonts w:ascii="Times New Roman" w:hAnsi="Times New Roman" w:cs="Times New Roman"/>
          <w:b/>
          <w:sz w:val="18"/>
          <w:szCs w:val="18"/>
        </w:rPr>
        <w:t>  </w:t>
      </w:r>
      <w:r w:rsidRPr="001A716B">
        <w:rPr>
          <w:rFonts w:ascii="Times New Roman" w:hAnsi="Times New Roman" w:cs="Times New Roman"/>
          <w:b/>
          <w:bCs/>
          <w:sz w:val="18"/>
          <w:szCs w:val="18"/>
        </w:rPr>
        <w:t>«</w:t>
      </w:r>
      <w:r w:rsidRPr="001A716B">
        <w:rPr>
          <w:rFonts w:ascii="Times New Roman" w:hAnsi="Times New Roman" w:cs="Times New Roman"/>
          <w:b/>
          <w:sz w:val="18"/>
          <w:szCs w:val="18"/>
        </w:rPr>
        <w:t>Восстание Спартака»</w:t>
      </w:r>
    </w:p>
    <w:p w:rsidR="007969B6" w:rsidRPr="001A716B" w:rsidRDefault="007969B6" w:rsidP="001A716B">
      <w:pPr>
        <w:jc w:val="center"/>
        <w:rPr>
          <w:rFonts w:ascii="Times New Roman" w:hAnsi="Times New Roman" w:cs="Times New Roman"/>
          <w:b/>
          <w:bCs/>
          <w:color w:val="000000"/>
          <w:sz w:val="18"/>
          <w:szCs w:val="18"/>
        </w:rPr>
      </w:pPr>
      <w:r w:rsidRPr="001A716B">
        <w:rPr>
          <w:rFonts w:ascii="Times New Roman" w:hAnsi="Times New Roman" w:cs="Times New Roman"/>
          <w:b/>
          <w:bCs/>
          <w:color w:val="000000"/>
          <w:sz w:val="18"/>
          <w:szCs w:val="18"/>
        </w:rPr>
        <w:t>Ход урока</w:t>
      </w:r>
    </w:p>
    <w:p w:rsidR="007969B6" w:rsidRPr="001A716B" w:rsidRDefault="007969B6" w:rsidP="001A716B">
      <w:pPr>
        <w:tabs>
          <w:tab w:val="left" w:pos="5954"/>
        </w:tabs>
        <w:jc w:val="both"/>
        <w:rPr>
          <w:rFonts w:ascii="Times New Roman" w:hAnsi="Times New Roman" w:cs="Times New Roman"/>
          <w:b/>
          <w:bCs/>
          <w:color w:val="000000"/>
          <w:sz w:val="18"/>
          <w:szCs w:val="18"/>
        </w:rPr>
      </w:pPr>
      <w:proofErr w:type="gramStart"/>
      <w:r w:rsidRPr="001A716B">
        <w:rPr>
          <w:rFonts w:ascii="Times New Roman" w:hAnsi="Times New Roman" w:cs="Times New Roman"/>
          <w:b/>
          <w:bCs/>
          <w:color w:val="000000"/>
          <w:sz w:val="18"/>
          <w:szCs w:val="18"/>
          <w:u w:val="single"/>
          <w:lang w:val="en-US"/>
        </w:rPr>
        <w:t>I</w:t>
      </w:r>
      <w:r w:rsidRPr="001A716B">
        <w:rPr>
          <w:rFonts w:ascii="Times New Roman" w:hAnsi="Times New Roman" w:cs="Times New Roman"/>
          <w:b/>
          <w:bCs/>
          <w:color w:val="000000"/>
          <w:sz w:val="18"/>
          <w:szCs w:val="18"/>
          <w:u w:val="single"/>
        </w:rPr>
        <w:t>.Организационный момент.</w:t>
      </w:r>
      <w:proofErr w:type="gramEnd"/>
      <w:r w:rsidRPr="001A716B">
        <w:rPr>
          <w:rFonts w:ascii="Times New Roman" w:hAnsi="Times New Roman" w:cs="Times New Roman"/>
          <w:b/>
          <w:bCs/>
          <w:color w:val="000000"/>
          <w:sz w:val="18"/>
          <w:szCs w:val="18"/>
        </w:rPr>
        <w:t xml:space="preserve"> </w:t>
      </w:r>
    </w:p>
    <w:p w:rsidR="00CD4FB6" w:rsidRPr="001A716B" w:rsidRDefault="007969B6" w:rsidP="001A716B">
      <w:pPr>
        <w:tabs>
          <w:tab w:val="left" w:pos="5954"/>
        </w:tabs>
        <w:jc w:val="both"/>
        <w:rPr>
          <w:rFonts w:ascii="Times New Roman" w:hAnsi="Times New Roman" w:cs="Times New Roman"/>
          <w:color w:val="000000" w:themeColor="text1"/>
          <w:sz w:val="18"/>
          <w:szCs w:val="18"/>
          <w:shd w:val="clear" w:color="auto" w:fill="FFFFFF"/>
        </w:rPr>
      </w:pPr>
      <w:r w:rsidRPr="001A716B">
        <w:rPr>
          <w:rFonts w:ascii="Times New Roman" w:hAnsi="Times New Roman" w:cs="Times New Roman"/>
          <w:sz w:val="18"/>
          <w:szCs w:val="18"/>
        </w:rPr>
        <w:t xml:space="preserve">  Здравствуйте ребята! </w:t>
      </w:r>
      <w:r w:rsidRPr="001A716B">
        <w:rPr>
          <w:rFonts w:ascii="Times New Roman" w:hAnsi="Times New Roman" w:cs="Times New Roman"/>
          <w:bCs/>
          <w:color w:val="000000" w:themeColor="text1"/>
          <w:sz w:val="18"/>
          <w:szCs w:val="18"/>
          <w:shd w:val="clear" w:color="auto" w:fill="FFFFFF"/>
        </w:rPr>
        <w:t>Сегодня</w:t>
      </w:r>
      <w:r w:rsidRPr="001A716B">
        <w:rPr>
          <w:rStyle w:val="apple-converted-space"/>
          <w:rFonts w:ascii="Times New Roman" w:hAnsi="Times New Roman" w:cs="Times New Roman"/>
          <w:color w:val="000000" w:themeColor="text1"/>
          <w:sz w:val="18"/>
          <w:szCs w:val="18"/>
          <w:shd w:val="clear" w:color="auto" w:fill="FFFFFF"/>
        </w:rPr>
        <w:t> </w:t>
      </w:r>
      <w:r w:rsidR="0026748E" w:rsidRPr="001A716B">
        <w:rPr>
          <w:rFonts w:ascii="Times New Roman" w:hAnsi="Times New Roman" w:cs="Times New Roman"/>
          <w:bCs/>
          <w:color w:val="000000" w:themeColor="text1"/>
          <w:sz w:val="18"/>
          <w:szCs w:val="18"/>
          <w:shd w:val="clear" w:color="auto" w:fill="FFFFFF"/>
        </w:rPr>
        <w:t>прекрасный</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bCs/>
          <w:color w:val="000000" w:themeColor="text1"/>
          <w:sz w:val="18"/>
          <w:szCs w:val="18"/>
          <w:shd w:val="clear" w:color="auto" w:fill="FFFFFF"/>
        </w:rPr>
        <w:t>день</w:t>
      </w:r>
      <w:r w:rsidRPr="001A716B">
        <w:rPr>
          <w:rFonts w:ascii="Times New Roman" w:hAnsi="Times New Roman" w:cs="Times New Roman"/>
          <w:color w:val="000000" w:themeColor="text1"/>
          <w:sz w:val="18"/>
          <w:szCs w:val="18"/>
          <w:shd w:val="clear" w:color="auto" w:fill="FFFFFF"/>
        </w:rPr>
        <w:t xml:space="preserve">. Перед собой я вижу </w:t>
      </w:r>
      <w:r w:rsidR="0026748E" w:rsidRPr="001A716B">
        <w:rPr>
          <w:rFonts w:ascii="Times New Roman" w:hAnsi="Times New Roman" w:cs="Times New Roman"/>
          <w:color w:val="000000" w:themeColor="text1"/>
          <w:sz w:val="18"/>
          <w:szCs w:val="18"/>
          <w:shd w:val="clear" w:color="auto" w:fill="FFFFFF"/>
        </w:rPr>
        <w:t>любознательные</w:t>
      </w:r>
      <w:r w:rsidRPr="001A716B">
        <w:rPr>
          <w:rFonts w:ascii="Times New Roman" w:hAnsi="Times New Roman" w:cs="Times New Roman"/>
          <w:color w:val="000000" w:themeColor="text1"/>
          <w:sz w:val="18"/>
          <w:szCs w:val="18"/>
          <w:shd w:val="clear" w:color="auto" w:fill="FFFFFF"/>
        </w:rPr>
        <w:t xml:space="preserve"> лица. Давайте улыбнёмся друг другу и</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color w:val="000000" w:themeColor="text1"/>
          <w:sz w:val="18"/>
          <w:szCs w:val="18"/>
          <w:shd w:val="clear" w:color="auto" w:fill="FFFFFF"/>
        </w:rPr>
        <w:t>начнём урок.</w:t>
      </w:r>
    </w:p>
    <w:p w:rsidR="007969B6" w:rsidRPr="001A716B" w:rsidRDefault="007969B6" w:rsidP="001A716B">
      <w:pPr>
        <w:tabs>
          <w:tab w:val="left" w:pos="5954"/>
        </w:tabs>
        <w:jc w:val="both"/>
        <w:rPr>
          <w:rFonts w:ascii="Times New Roman" w:hAnsi="Times New Roman" w:cs="Times New Roman"/>
          <w:sz w:val="18"/>
          <w:szCs w:val="18"/>
        </w:rPr>
      </w:pPr>
      <w:r w:rsidRPr="001A716B">
        <w:rPr>
          <w:rFonts w:ascii="Times New Roman" w:hAnsi="Times New Roman" w:cs="Times New Roman"/>
          <w:sz w:val="18"/>
          <w:szCs w:val="18"/>
        </w:rPr>
        <w:t xml:space="preserve">  -</w:t>
      </w:r>
      <w:r w:rsidRPr="001A716B">
        <w:rPr>
          <w:rFonts w:ascii="Times New Roman" w:hAnsi="Times New Roman" w:cs="Times New Roman"/>
          <w:b/>
          <w:sz w:val="18"/>
          <w:szCs w:val="18"/>
        </w:rPr>
        <w:t xml:space="preserve"> </w:t>
      </w:r>
      <w:r w:rsidRPr="001A716B">
        <w:rPr>
          <w:rFonts w:ascii="Times New Roman" w:hAnsi="Times New Roman" w:cs="Times New Roman"/>
          <w:sz w:val="18"/>
          <w:szCs w:val="18"/>
        </w:rPr>
        <w:t xml:space="preserve">А какое сегодня число? А вы знаете, почему оно значимо для </w:t>
      </w:r>
      <w:r w:rsidR="000908F6" w:rsidRPr="001A716B">
        <w:rPr>
          <w:rFonts w:ascii="Times New Roman" w:hAnsi="Times New Roman" w:cs="Times New Roman"/>
          <w:sz w:val="18"/>
          <w:szCs w:val="18"/>
        </w:rPr>
        <w:t>России</w:t>
      </w:r>
      <w:proofErr w:type="gramStart"/>
      <w:r w:rsidR="000908F6" w:rsidRPr="001A716B">
        <w:rPr>
          <w:rFonts w:ascii="Times New Roman" w:hAnsi="Times New Roman" w:cs="Times New Roman"/>
          <w:sz w:val="18"/>
          <w:szCs w:val="18"/>
        </w:rPr>
        <w:t xml:space="preserve"> </w:t>
      </w:r>
      <w:r w:rsidRPr="001A716B">
        <w:rPr>
          <w:rFonts w:ascii="Times New Roman" w:hAnsi="Times New Roman" w:cs="Times New Roman"/>
          <w:sz w:val="18"/>
          <w:szCs w:val="18"/>
        </w:rPr>
        <w:t>?</w:t>
      </w:r>
      <w:proofErr w:type="gramEnd"/>
    </w:p>
    <w:p w:rsidR="007969B6" w:rsidRPr="001A716B" w:rsidRDefault="007969B6" w:rsidP="001A716B">
      <w:pPr>
        <w:tabs>
          <w:tab w:val="left" w:pos="5954"/>
        </w:tabs>
        <w:jc w:val="both"/>
        <w:rPr>
          <w:rFonts w:ascii="Times New Roman" w:hAnsi="Times New Roman" w:cs="Times New Roman"/>
          <w:color w:val="000000" w:themeColor="text1"/>
          <w:sz w:val="18"/>
          <w:szCs w:val="18"/>
          <w:shd w:val="clear" w:color="auto" w:fill="FFFFFF"/>
        </w:rPr>
      </w:pPr>
      <w:r w:rsidRPr="001A716B">
        <w:rPr>
          <w:rFonts w:ascii="Times New Roman" w:hAnsi="Times New Roman" w:cs="Times New Roman"/>
          <w:bCs/>
          <w:color w:val="000000" w:themeColor="text1"/>
          <w:sz w:val="18"/>
          <w:szCs w:val="18"/>
          <w:shd w:val="clear" w:color="auto" w:fill="FFFFFF"/>
        </w:rPr>
        <w:t xml:space="preserve">   13</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bCs/>
          <w:color w:val="000000" w:themeColor="text1"/>
          <w:sz w:val="18"/>
          <w:szCs w:val="18"/>
          <w:shd w:val="clear" w:color="auto" w:fill="FFFFFF"/>
        </w:rPr>
        <w:t>апреля</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bCs/>
          <w:color w:val="000000" w:themeColor="text1"/>
          <w:sz w:val="18"/>
          <w:szCs w:val="18"/>
          <w:shd w:val="clear" w:color="auto" w:fill="FFFFFF"/>
        </w:rPr>
        <w:t>1944</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color w:val="000000" w:themeColor="text1"/>
          <w:sz w:val="18"/>
          <w:szCs w:val="18"/>
          <w:shd w:val="clear" w:color="auto" w:fill="FFFFFF"/>
        </w:rPr>
        <w:t xml:space="preserve">года столица Крыма – город </w:t>
      </w:r>
      <w:r w:rsidRPr="001A716B">
        <w:rPr>
          <w:rFonts w:ascii="Times New Roman" w:hAnsi="Times New Roman" w:cs="Times New Roman"/>
          <w:bCs/>
          <w:color w:val="000000" w:themeColor="text1"/>
          <w:sz w:val="18"/>
          <w:szCs w:val="18"/>
          <w:shd w:val="clear" w:color="auto" w:fill="FFFFFF"/>
        </w:rPr>
        <w:t>Симферополь</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color w:val="000000" w:themeColor="text1"/>
          <w:sz w:val="18"/>
          <w:szCs w:val="18"/>
          <w:shd w:val="clear" w:color="auto" w:fill="FFFFFF"/>
        </w:rPr>
        <w:t>был освобожден от</w:t>
      </w:r>
      <w:r w:rsidRPr="001A716B">
        <w:rPr>
          <w:rStyle w:val="apple-converted-space"/>
          <w:rFonts w:ascii="Times New Roman" w:hAnsi="Times New Roman" w:cs="Times New Roman"/>
          <w:color w:val="000000" w:themeColor="text1"/>
          <w:sz w:val="18"/>
          <w:szCs w:val="18"/>
          <w:shd w:val="clear" w:color="auto" w:fill="FFFFFF"/>
        </w:rPr>
        <w:t> </w:t>
      </w:r>
      <w:r w:rsidRPr="001A716B">
        <w:rPr>
          <w:rFonts w:ascii="Times New Roman" w:hAnsi="Times New Roman" w:cs="Times New Roman"/>
          <w:color w:val="000000" w:themeColor="text1"/>
          <w:sz w:val="18"/>
          <w:szCs w:val="18"/>
          <w:shd w:val="clear" w:color="auto" w:fill="FFFFFF"/>
        </w:rPr>
        <w:t>немецко-фашистских захватчиков</w:t>
      </w:r>
      <w:r w:rsidRPr="001A716B">
        <w:rPr>
          <w:rStyle w:val="apple-converted-space"/>
          <w:rFonts w:ascii="Times New Roman" w:hAnsi="Times New Roman" w:cs="Times New Roman"/>
          <w:color w:val="000000" w:themeColor="text1"/>
          <w:sz w:val="18"/>
          <w:szCs w:val="18"/>
          <w:shd w:val="clear" w:color="auto" w:fill="FFFFFF"/>
        </w:rPr>
        <w:t>.</w:t>
      </w:r>
    </w:p>
    <w:p w:rsidR="007969B6" w:rsidRPr="001A716B" w:rsidRDefault="007969B6" w:rsidP="001A716B">
      <w:pPr>
        <w:tabs>
          <w:tab w:val="left" w:pos="5954"/>
        </w:tabs>
        <w:jc w:val="both"/>
        <w:rPr>
          <w:rFonts w:ascii="Times New Roman" w:hAnsi="Times New Roman" w:cs="Times New Roman"/>
          <w:b/>
          <w:bCs/>
          <w:color w:val="000000"/>
          <w:sz w:val="18"/>
          <w:szCs w:val="18"/>
        </w:rPr>
      </w:pPr>
      <w:r w:rsidRPr="001A716B">
        <w:rPr>
          <w:rFonts w:ascii="Times New Roman" w:hAnsi="Times New Roman" w:cs="Times New Roman"/>
          <w:color w:val="000000"/>
          <w:sz w:val="18"/>
          <w:szCs w:val="18"/>
          <w:bdr w:val="none" w:sz="0" w:space="0" w:color="auto" w:frame="1"/>
        </w:rPr>
        <w:t xml:space="preserve">    И наша сегодняшняя тема  связана с борьбой за свободу. А что это за тема узнаете уже в ближайшие минуты.</w:t>
      </w:r>
    </w:p>
    <w:p w:rsidR="007969B6" w:rsidRPr="001A716B" w:rsidRDefault="007969B6" w:rsidP="001A716B">
      <w:pPr>
        <w:rPr>
          <w:rFonts w:ascii="Times New Roman" w:hAnsi="Times New Roman" w:cs="Times New Roman"/>
          <w:b/>
          <w:bCs/>
          <w:color w:val="000000"/>
          <w:sz w:val="18"/>
          <w:szCs w:val="18"/>
          <w:u w:val="single"/>
        </w:rPr>
      </w:pPr>
      <w:r w:rsidRPr="001A716B">
        <w:rPr>
          <w:rFonts w:ascii="Times New Roman" w:hAnsi="Times New Roman" w:cs="Times New Roman"/>
          <w:b/>
          <w:bCs/>
          <w:color w:val="000000"/>
          <w:sz w:val="18"/>
          <w:szCs w:val="18"/>
          <w:u w:val="single"/>
        </w:rPr>
        <w:t>II. Актуализация опорных знаний обучающихся</w:t>
      </w:r>
      <w:r w:rsidRPr="001A716B">
        <w:rPr>
          <w:rFonts w:ascii="Times New Roman" w:hAnsi="Times New Roman" w:cs="Times New Roman"/>
          <w:b/>
          <w:bCs/>
          <w:color w:val="000000"/>
          <w:sz w:val="18"/>
          <w:szCs w:val="18"/>
        </w:rPr>
        <w:t xml:space="preserve">.                         </w:t>
      </w:r>
    </w:p>
    <w:p w:rsidR="007969B6" w:rsidRPr="001A716B" w:rsidRDefault="007969B6" w:rsidP="001A716B">
      <w:pPr>
        <w:rPr>
          <w:rFonts w:ascii="Times New Roman" w:hAnsi="Times New Roman" w:cs="Times New Roman"/>
          <w:i/>
          <w:iCs/>
          <w:color w:val="000000"/>
          <w:sz w:val="18"/>
          <w:szCs w:val="18"/>
        </w:rPr>
      </w:pPr>
      <w:r w:rsidRPr="001A716B">
        <w:rPr>
          <w:rFonts w:ascii="Times New Roman" w:hAnsi="Times New Roman" w:cs="Times New Roman"/>
          <w:b/>
          <w:bCs/>
          <w:color w:val="000000"/>
          <w:sz w:val="18"/>
          <w:szCs w:val="18"/>
        </w:rPr>
        <w:t>Учитель: </w:t>
      </w:r>
      <w:r w:rsidRPr="001A716B">
        <w:rPr>
          <w:rFonts w:ascii="Times New Roman" w:hAnsi="Times New Roman" w:cs="Times New Roman"/>
          <w:color w:val="000000"/>
          <w:sz w:val="18"/>
          <w:szCs w:val="18"/>
        </w:rPr>
        <w:t>На берегу реки Тибр, недалеко от Рима ученые археологи при раскопках нашли старинный манускрипт. Он был залит кровью, пожелтел от времени, и в руках ученых распался на 4 части. </w:t>
      </w:r>
      <w:r w:rsidRPr="001A716B">
        <w:rPr>
          <w:rFonts w:ascii="Times New Roman" w:hAnsi="Times New Roman" w:cs="Times New Roman"/>
          <w:bCs/>
          <w:color w:val="000000"/>
          <w:sz w:val="18"/>
          <w:szCs w:val="18"/>
        </w:rPr>
        <w:t>Нам с вами нужно помочь ученым собрать манускрипт</w:t>
      </w:r>
      <w:proofErr w:type="gramStart"/>
      <w:r w:rsidRPr="001A716B">
        <w:rPr>
          <w:rFonts w:ascii="Times New Roman" w:hAnsi="Times New Roman" w:cs="Times New Roman"/>
          <w:bCs/>
          <w:color w:val="000000"/>
          <w:sz w:val="18"/>
          <w:szCs w:val="18"/>
        </w:rPr>
        <w:t>.</w:t>
      </w:r>
      <w:proofErr w:type="gramEnd"/>
      <w:r w:rsidRPr="001A716B">
        <w:rPr>
          <w:rFonts w:ascii="Times New Roman" w:hAnsi="Times New Roman" w:cs="Times New Roman"/>
          <w:bCs/>
          <w:color w:val="000000"/>
          <w:sz w:val="18"/>
          <w:szCs w:val="18"/>
        </w:rPr>
        <w:t xml:space="preserve"> </w:t>
      </w:r>
      <w:r w:rsidR="00CD4FB6" w:rsidRPr="001A716B">
        <w:rPr>
          <w:rFonts w:ascii="Times New Roman" w:hAnsi="Times New Roman" w:cs="Times New Roman"/>
          <w:bCs/>
          <w:color w:val="000000"/>
          <w:sz w:val="18"/>
          <w:szCs w:val="18"/>
        </w:rPr>
        <w:t>(</w:t>
      </w:r>
      <w:proofErr w:type="gramStart"/>
      <w:r w:rsidR="00CD4FB6" w:rsidRPr="001A716B">
        <w:rPr>
          <w:rFonts w:ascii="Times New Roman" w:hAnsi="Times New Roman" w:cs="Times New Roman"/>
          <w:bCs/>
          <w:color w:val="000000"/>
          <w:sz w:val="18"/>
          <w:szCs w:val="18"/>
        </w:rPr>
        <w:t>р</w:t>
      </w:r>
      <w:proofErr w:type="gramEnd"/>
      <w:r w:rsidR="00CD4FB6" w:rsidRPr="001A716B">
        <w:rPr>
          <w:rFonts w:ascii="Times New Roman" w:hAnsi="Times New Roman" w:cs="Times New Roman"/>
          <w:bCs/>
          <w:color w:val="000000"/>
          <w:sz w:val="18"/>
          <w:szCs w:val="18"/>
        </w:rPr>
        <w:t>аздаётся печатный материал).</w:t>
      </w:r>
      <w:r w:rsidRPr="001A716B">
        <w:rPr>
          <w:rFonts w:ascii="Times New Roman" w:hAnsi="Times New Roman" w:cs="Times New Roman"/>
          <w:b/>
          <w:bCs/>
          <w:color w:val="000000"/>
          <w:sz w:val="18"/>
          <w:szCs w:val="18"/>
        </w:rPr>
        <w:t> </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 Ребята попытайтесь собрать его в парах</w:t>
      </w:r>
      <w:proofErr w:type="gramStart"/>
      <w:r w:rsidRPr="001A716B">
        <w:rPr>
          <w:rFonts w:ascii="Times New Roman" w:hAnsi="Times New Roman" w:cs="Times New Roman"/>
          <w:color w:val="000000"/>
          <w:sz w:val="18"/>
          <w:szCs w:val="18"/>
        </w:rPr>
        <w:t>.</w:t>
      </w:r>
      <w:r w:rsidR="00B74267" w:rsidRPr="001A716B">
        <w:rPr>
          <w:rFonts w:ascii="Times New Roman" w:hAnsi="Times New Roman" w:cs="Times New Roman"/>
          <w:color w:val="000000"/>
          <w:sz w:val="18"/>
          <w:szCs w:val="18"/>
        </w:rPr>
        <w:t>(</w:t>
      </w:r>
      <w:proofErr w:type="gramEnd"/>
      <w:r w:rsidR="00B74267" w:rsidRPr="001A716B">
        <w:rPr>
          <w:rFonts w:ascii="Times New Roman" w:hAnsi="Times New Roman" w:cs="Times New Roman"/>
          <w:color w:val="000000"/>
          <w:sz w:val="18"/>
          <w:szCs w:val="18"/>
        </w:rPr>
        <w:t>работа с слайд-шоу)</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color w:val="000000"/>
          <w:sz w:val="18"/>
          <w:szCs w:val="18"/>
        </w:rPr>
        <w:lastRenderedPageBreak/>
        <w:t>– Все справились с заданием, хорошо!</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b/>
          <w:bCs/>
          <w:color w:val="000000"/>
          <w:sz w:val="18"/>
          <w:szCs w:val="18"/>
        </w:rPr>
        <w:t>– </w:t>
      </w:r>
      <w:r w:rsidRPr="001A716B">
        <w:rPr>
          <w:rFonts w:ascii="Times New Roman" w:hAnsi="Times New Roman" w:cs="Times New Roman"/>
          <w:color w:val="000000"/>
          <w:sz w:val="18"/>
          <w:szCs w:val="18"/>
        </w:rPr>
        <w:t>Кто знает, что на нем изображено?</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b/>
          <w:bCs/>
          <w:color w:val="000000"/>
          <w:sz w:val="18"/>
          <w:szCs w:val="18"/>
        </w:rPr>
        <w:t>– </w:t>
      </w:r>
      <w:r w:rsidRPr="001A716B">
        <w:rPr>
          <w:rFonts w:ascii="Times New Roman" w:hAnsi="Times New Roman" w:cs="Times New Roman"/>
          <w:color w:val="000000"/>
          <w:sz w:val="18"/>
          <w:szCs w:val="18"/>
        </w:rPr>
        <w:t>Кто становился гладиаторами? (рабы)</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b/>
          <w:bCs/>
          <w:color w:val="000000"/>
          <w:sz w:val="18"/>
          <w:szCs w:val="18"/>
        </w:rPr>
        <w:t>–</w:t>
      </w:r>
      <w:r w:rsidRPr="001A716B">
        <w:rPr>
          <w:rFonts w:ascii="Times New Roman" w:hAnsi="Times New Roman" w:cs="Times New Roman"/>
          <w:color w:val="000000"/>
          <w:sz w:val="18"/>
          <w:szCs w:val="18"/>
        </w:rPr>
        <w:t xml:space="preserve"> Кто такие рабы?</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b/>
          <w:bCs/>
          <w:color w:val="000000"/>
          <w:sz w:val="18"/>
          <w:szCs w:val="18"/>
        </w:rPr>
        <w:t>– </w:t>
      </w:r>
      <w:r w:rsidRPr="001A716B">
        <w:rPr>
          <w:rFonts w:ascii="Times New Roman" w:hAnsi="Times New Roman" w:cs="Times New Roman"/>
          <w:color w:val="000000"/>
          <w:sz w:val="18"/>
          <w:szCs w:val="18"/>
        </w:rPr>
        <w:t>Как люди попадали в рабство?</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b/>
          <w:bCs/>
          <w:color w:val="000000"/>
          <w:sz w:val="18"/>
          <w:szCs w:val="18"/>
        </w:rPr>
        <w:t>– </w:t>
      </w:r>
      <w:r w:rsidRPr="001A716B">
        <w:rPr>
          <w:rFonts w:ascii="Times New Roman" w:hAnsi="Times New Roman" w:cs="Times New Roman"/>
          <w:color w:val="000000"/>
          <w:sz w:val="18"/>
          <w:szCs w:val="18"/>
        </w:rPr>
        <w:t>Где применялся труд рабов?</w:t>
      </w:r>
    </w:p>
    <w:p w:rsidR="007969B6" w:rsidRPr="001A716B" w:rsidRDefault="007969B6" w:rsidP="001A716B">
      <w:pPr>
        <w:rPr>
          <w:rFonts w:ascii="Times New Roman" w:hAnsi="Times New Roman" w:cs="Times New Roman"/>
          <w:b/>
          <w:color w:val="000000"/>
          <w:sz w:val="18"/>
          <w:szCs w:val="18"/>
        </w:rPr>
      </w:pPr>
      <w:r w:rsidRPr="001A716B">
        <w:rPr>
          <w:rFonts w:ascii="Times New Roman" w:hAnsi="Times New Roman" w:cs="Times New Roman"/>
          <w:b/>
          <w:bCs/>
          <w:color w:val="000000"/>
          <w:sz w:val="18"/>
          <w:szCs w:val="18"/>
        </w:rPr>
        <w:t xml:space="preserve">– </w:t>
      </w:r>
      <w:r w:rsidRPr="001A716B">
        <w:rPr>
          <w:rFonts w:ascii="Times New Roman" w:hAnsi="Times New Roman" w:cs="Times New Roman"/>
          <w:color w:val="000000"/>
          <w:sz w:val="18"/>
          <w:szCs w:val="18"/>
        </w:rPr>
        <w:t>Каково было положение рабов?</w:t>
      </w:r>
      <w:r w:rsidRPr="001A716B">
        <w:rPr>
          <w:rFonts w:ascii="Times New Roman" w:hAnsi="Times New Roman" w:cs="Times New Roman"/>
          <w:b/>
          <w:color w:val="000000"/>
          <w:sz w:val="18"/>
          <w:szCs w:val="18"/>
        </w:rPr>
        <w:t xml:space="preserve">  </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b/>
          <w:color w:val="000000"/>
          <w:sz w:val="18"/>
          <w:szCs w:val="18"/>
          <w:lang w:val="en-US"/>
        </w:rPr>
        <w:t>III</w:t>
      </w:r>
      <w:r w:rsidRPr="001A716B">
        <w:rPr>
          <w:rFonts w:ascii="Times New Roman" w:hAnsi="Times New Roman" w:cs="Times New Roman"/>
          <w:b/>
          <w:color w:val="000000"/>
          <w:sz w:val="18"/>
          <w:szCs w:val="18"/>
        </w:rPr>
        <w:t>.</w:t>
      </w:r>
      <w:r w:rsidRPr="001A716B">
        <w:rPr>
          <w:rFonts w:ascii="Times New Roman" w:hAnsi="Times New Roman" w:cs="Times New Roman"/>
          <w:b/>
          <w:color w:val="000000"/>
          <w:sz w:val="18"/>
          <w:szCs w:val="18"/>
          <w:u w:val="single"/>
        </w:rPr>
        <w:t xml:space="preserve"> Определение </w:t>
      </w:r>
      <w:proofErr w:type="gramStart"/>
      <w:r w:rsidRPr="001A716B">
        <w:rPr>
          <w:rFonts w:ascii="Times New Roman" w:hAnsi="Times New Roman" w:cs="Times New Roman"/>
          <w:b/>
          <w:color w:val="000000"/>
          <w:sz w:val="18"/>
          <w:szCs w:val="18"/>
          <w:u w:val="single"/>
        </w:rPr>
        <w:t>темы  и</w:t>
      </w:r>
      <w:proofErr w:type="gramEnd"/>
      <w:r w:rsidRPr="001A716B">
        <w:rPr>
          <w:rFonts w:ascii="Times New Roman" w:hAnsi="Times New Roman" w:cs="Times New Roman"/>
          <w:b/>
          <w:color w:val="000000"/>
          <w:sz w:val="18"/>
          <w:szCs w:val="18"/>
          <w:u w:val="single"/>
        </w:rPr>
        <w:t xml:space="preserve"> цели урока.</w:t>
      </w:r>
      <w:r w:rsidRPr="001A716B">
        <w:rPr>
          <w:rFonts w:ascii="Times New Roman" w:hAnsi="Times New Roman" w:cs="Times New Roman"/>
          <w:color w:val="000000"/>
          <w:sz w:val="18"/>
          <w:szCs w:val="18"/>
        </w:rPr>
        <w:t xml:space="preserve">   </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   С середины </w:t>
      </w:r>
      <w:r w:rsidRPr="001A716B">
        <w:rPr>
          <w:rFonts w:ascii="Times New Roman" w:hAnsi="Times New Roman" w:cs="Times New Roman"/>
          <w:color w:val="000000"/>
          <w:sz w:val="18"/>
          <w:szCs w:val="18"/>
          <w:lang w:val="en-US"/>
        </w:rPr>
        <w:t>III</w:t>
      </w:r>
      <w:r w:rsidRPr="001A716B">
        <w:rPr>
          <w:rFonts w:ascii="Times New Roman" w:hAnsi="Times New Roman" w:cs="Times New Roman"/>
          <w:color w:val="000000"/>
          <w:sz w:val="18"/>
          <w:szCs w:val="18"/>
        </w:rPr>
        <w:t xml:space="preserve"> века </w:t>
      </w:r>
      <w:proofErr w:type="gramStart"/>
      <w:r w:rsidRPr="001A716B">
        <w:rPr>
          <w:rFonts w:ascii="Times New Roman" w:hAnsi="Times New Roman" w:cs="Times New Roman"/>
          <w:color w:val="000000"/>
          <w:sz w:val="18"/>
          <w:szCs w:val="18"/>
        </w:rPr>
        <w:t>до</w:t>
      </w:r>
      <w:proofErr w:type="gramEnd"/>
      <w:r w:rsidRPr="001A716B">
        <w:rPr>
          <w:rFonts w:ascii="Times New Roman" w:hAnsi="Times New Roman" w:cs="Times New Roman"/>
          <w:color w:val="000000"/>
          <w:sz w:val="18"/>
          <w:szCs w:val="18"/>
        </w:rPr>
        <w:t xml:space="preserve"> н.э. Рим ведет активную завоевательную политику. В результате, которой в Римском государстве появилось большое количество дешевых рабов. Оторванные от своих семей, от родной земли, они были глубоко несчастны.– О чем они могли мечтать? </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color w:val="000000"/>
          <w:sz w:val="18"/>
          <w:szCs w:val="18"/>
        </w:rPr>
        <w:t>–  Как рабы могли отстаивать свое право на свободу? (Формы</w:t>
      </w:r>
      <w:r w:rsidRPr="001A716B">
        <w:rPr>
          <w:rFonts w:ascii="Times New Roman" w:hAnsi="Times New Roman" w:cs="Times New Roman"/>
          <w:b/>
          <w:bCs/>
          <w:color w:val="000000"/>
          <w:sz w:val="18"/>
          <w:szCs w:val="18"/>
        </w:rPr>
        <w:t> борьбы: </w:t>
      </w:r>
      <w:r w:rsidRPr="001A716B">
        <w:rPr>
          <w:rFonts w:ascii="Times New Roman" w:hAnsi="Times New Roman" w:cs="Times New Roman"/>
          <w:color w:val="000000"/>
          <w:sz w:val="18"/>
          <w:szCs w:val="18"/>
        </w:rPr>
        <w:t>побеги, порча орудий труда, неповиновение, высшей формой борьбы – было восстание).</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 Правильно</w:t>
      </w:r>
      <w:r w:rsidR="000908F6" w:rsidRPr="001A716B">
        <w:rPr>
          <w:rFonts w:ascii="Times New Roman" w:hAnsi="Times New Roman" w:cs="Times New Roman"/>
          <w:color w:val="000000"/>
          <w:sz w:val="18"/>
          <w:szCs w:val="18"/>
        </w:rPr>
        <w:t>.</w:t>
      </w:r>
      <w:r w:rsidRPr="001A716B">
        <w:rPr>
          <w:rFonts w:ascii="Times New Roman" w:hAnsi="Times New Roman" w:cs="Times New Roman"/>
          <w:color w:val="000000"/>
          <w:sz w:val="18"/>
          <w:szCs w:val="18"/>
        </w:rPr>
        <w:t xml:space="preserve"> </w:t>
      </w:r>
      <w:r w:rsidR="000908F6" w:rsidRPr="001A716B">
        <w:rPr>
          <w:rFonts w:ascii="Times New Roman" w:hAnsi="Times New Roman" w:cs="Times New Roman"/>
          <w:color w:val="000000"/>
          <w:sz w:val="18"/>
          <w:szCs w:val="18"/>
        </w:rPr>
        <w:t>М</w:t>
      </w:r>
      <w:r w:rsidRPr="001A716B">
        <w:rPr>
          <w:rFonts w:ascii="Times New Roman" w:hAnsi="Times New Roman" w:cs="Times New Roman"/>
          <w:color w:val="000000"/>
          <w:sz w:val="18"/>
          <w:szCs w:val="18"/>
        </w:rPr>
        <w:t>ы поговорим сегодня о таком историческом  явлении как восстание.</w:t>
      </w:r>
      <w:r w:rsidRPr="001A716B">
        <w:rPr>
          <w:rFonts w:ascii="Times New Roman" w:hAnsi="Times New Roman" w:cs="Times New Roman"/>
          <w:b/>
          <w:color w:val="000000"/>
          <w:sz w:val="18"/>
          <w:szCs w:val="18"/>
        </w:rPr>
        <w:t xml:space="preserve">                                                                                                  </w:t>
      </w:r>
    </w:p>
    <w:p w:rsidR="007969B6" w:rsidRPr="001A716B" w:rsidRDefault="007969B6" w:rsidP="001A716B">
      <w:pPr>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Однако у каждого исторического </w:t>
      </w:r>
      <w:r w:rsidR="000B2588" w:rsidRPr="001A716B">
        <w:rPr>
          <w:rFonts w:ascii="Times New Roman" w:hAnsi="Times New Roman" w:cs="Times New Roman"/>
          <w:color w:val="000000"/>
          <w:sz w:val="18"/>
          <w:szCs w:val="18"/>
        </w:rPr>
        <w:t>явления, будь то восстание либо</w:t>
      </w:r>
      <w:r w:rsidR="000908F6" w:rsidRPr="001A716B">
        <w:rPr>
          <w:rFonts w:ascii="Times New Roman" w:hAnsi="Times New Roman" w:cs="Times New Roman"/>
          <w:color w:val="000000"/>
          <w:sz w:val="18"/>
          <w:szCs w:val="18"/>
        </w:rPr>
        <w:t xml:space="preserve"> </w:t>
      </w:r>
      <w:r w:rsidRPr="001A716B">
        <w:rPr>
          <w:rFonts w:ascii="Times New Roman" w:hAnsi="Times New Roman" w:cs="Times New Roman"/>
          <w:color w:val="000000"/>
          <w:sz w:val="18"/>
          <w:szCs w:val="18"/>
        </w:rPr>
        <w:t xml:space="preserve">революция, есть человек, который руководит народными массами. Перед вами представлены изображения. Что их </w:t>
      </w:r>
      <w:proofErr w:type="spellStart"/>
      <w:r w:rsidRPr="001A716B">
        <w:rPr>
          <w:rFonts w:ascii="Times New Roman" w:hAnsi="Times New Roman" w:cs="Times New Roman"/>
          <w:color w:val="000000"/>
          <w:sz w:val="18"/>
          <w:szCs w:val="18"/>
        </w:rPr>
        <w:t>обьединяет</w:t>
      </w:r>
      <w:proofErr w:type="spellEnd"/>
      <w:proofErr w:type="gramStart"/>
      <w:r w:rsidRPr="001A716B">
        <w:rPr>
          <w:rFonts w:ascii="Times New Roman" w:hAnsi="Times New Roman" w:cs="Times New Roman"/>
          <w:color w:val="000000"/>
          <w:sz w:val="18"/>
          <w:szCs w:val="18"/>
        </w:rPr>
        <w:t>?</w:t>
      </w:r>
      <w:r w:rsidR="000B2588" w:rsidRPr="001A716B">
        <w:rPr>
          <w:rFonts w:ascii="Times New Roman" w:hAnsi="Times New Roman" w:cs="Times New Roman"/>
          <w:color w:val="000000"/>
          <w:sz w:val="18"/>
          <w:szCs w:val="18"/>
        </w:rPr>
        <w:t>(</w:t>
      </w:r>
      <w:proofErr w:type="gramEnd"/>
      <w:r w:rsidR="000B2588" w:rsidRPr="001A716B">
        <w:rPr>
          <w:rFonts w:ascii="Times New Roman" w:hAnsi="Times New Roman" w:cs="Times New Roman"/>
          <w:color w:val="000000"/>
          <w:sz w:val="18"/>
          <w:szCs w:val="18"/>
        </w:rPr>
        <w:t>смотрим слайд).</w:t>
      </w:r>
    </w:p>
    <w:p w:rsidR="007969B6" w:rsidRPr="001A716B" w:rsidRDefault="007969B6" w:rsidP="001A716B">
      <w:pPr>
        <w:rPr>
          <w:rFonts w:ascii="Times New Roman" w:hAnsi="Times New Roman" w:cs="Times New Roman"/>
          <w:b/>
          <w:bCs/>
          <w:color w:val="000000"/>
          <w:sz w:val="18"/>
          <w:szCs w:val="18"/>
        </w:rPr>
      </w:pPr>
      <w:r w:rsidRPr="001A716B">
        <w:rPr>
          <w:rFonts w:ascii="Times New Roman" w:hAnsi="Times New Roman" w:cs="Times New Roman"/>
          <w:color w:val="000000"/>
          <w:sz w:val="18"/>
          <w:szCs w:val="18"/>
        </w:rPr>
        <w:t xml:space="preserve">  Молодцы! Общее название. Таким образом, мы </w:t>
      </w:r>
      <w:proofErr w:type="gramStart"/>
      <w:r w:rsidRPr="001A716B">
        <w:rPr>
          <w:rFonts w:ascii="Times New Roman" w:hAnsi="Times New Roman" w:cs="Times New Roman"/>
          <w:color w:val="000000"/>
          <w:sz w:val="18"/>
          <w:szCs w:val="18"/>
        </w:rPr>
        <w:t>определили</w:t>
      </w:r>
      <w:proofErr w:type="gramEnd"/>
      <w:r w:rsidRPr="001A716B">
        <w:rPr>
          <w:rFonts w:ascii="Times New Roman" w:hAnsi="Times New Roman" w:cs="Times New Roman"/>
          <w:color w:val="000000"/>
          <w:sz w:val="18"/>
          <w:szCs w:val="18"/>
        </w:rPr>
        <w:t xml:space="preserve"> кто был руководителем восстания.</w:t>
      </w:r>
    </w:p>
    <w:p w:rsidR="007969B6" w:rsidRPr="001A716B" w:rsidRDefault="007969B6" w:rsidP="001A716B">
      <w:pPr>
        <w:rPr>
          <w:rFonts w:ascii="Times New Roman" w:hAnsi="Times New Roman" w:cs="Times New Roman"/>
          <w:b/>
          <w:bCs/>
          <w:color w:val="000000"/>
          <w:sz w:val="18"/>
          <w:szCs w:val="18"/>
        </w:rPr>
      </w:pPr>
      <w:r w:rsidRPr="001A716B">
        <w:rPr>
          <w:rFonts w:ascii="Times New Roman" w:hAnsi="Times New Roman" w:cs="Times New Roman"/>
          <w:b/>
          <w:bCs/>
          <w:color w:val="000000"/>
          <w:sz w:val="18"/>
          <w:szCs w:val="18"/>
        </w:rPr>
        <w:t>Итак, тема нашего урока: </w:t>
      </w:r>
      <w:r w:rsidRPr="001A716B">
        <w:rPr>
          <w:rFonts w:ascii="Times New Roman" w:hAnsi="Times New Roman" w:cs="Times New Roman"/>
          <w:i/>
          <w:iCs/>
          <w:color w:val="000000"/>
          <w:sz w:val="18"/>
          <w:szCs w:val="18"/>
        </w:rPr>
        <w:t> </w:t>
      </w:r>
      <w:r w:rsidRPr="001A716B">
        <w:rPr>
          <w:rFonts w:ascii="Times New Roman" w:hAnsi="Times New Roman" w:cs="Times New Roman"/>
          <w:b/>
          <w:bCs/>
          <w:color w:val="000000"/>
          <w:sz w:val="18"/>
          <w:szCs w:val="18"/>
        </w:rPr>
        <w:t xml:space="preserve">“Восстание Спартака»                         </w:t>
      </w:r>
    </w:p>
    <w:p w:rsidR="007969B6" w:rsidRPr="001A716B" w:rsidRDefault="007969B6" w:rsidP="001A716B">
      <w:pPr>
        <w:rPr>
          <w:rFonts w:ascii="Times New Roman" w:eastAsia="Arial Unicode MS" w:hAnsi="Times New Roman" w:cs="Times New Roman"/>
          <w:bCs/>
          <w:sz w:val="18"/>
          <w:szCs w:val="18"/>
        </w:rPr>
      </w:pPr>
      <w:r w:rsidRPr="001A716B">
        <w:rPr>
          <w:rFonts w:ascii="Times New Roman" w:hAnsi="Times New Roman" w:cs="Times New Roman"/>
          <w:b/>
          <w:i/>
          <w:color w:val="000000" w:themeColor="text1"/>
          <w:sz w:val="18"/>
          <w:szCs w:val="18"/>
        </w:rPr>
        <w:t xml:space="preserve">- </w:t>
      </w:r>
      <w:r w:rsidRPr="001A716B">
        <w:rPr>
          <w:rFonts w:ascii="Times New Roman" w:hAnsi="Times New Roman" w:cs="Times New Roman"/>
          <w:sz w:val="18"/>
          <w:szCs w:val="18"/>
        </w:rPr>
        <w:t xml:space="preserve">Сегодня на уроке мы поговорим о самом крупном восстании рабов в Древнем Риме – восстании Спартака. </w:t>
      </w:r>
      <w:r w:rsidRPr="001A716B">
        <w:rPr>
          <w:rFonts w:ascii="Times New Roman" w:eastAsia="Arial Unicode MS" w:hAnsi="Times New Roman" w:cs="Times New Roman"/>
          <w:bCs/>
          <w:sz w:val="18"/>
          <w:szCs w:val="18"/>
        </w:rPr>
        <w:t xml:space="preserve">Запишем  его дату: </w:t>
      </w:r>
      <w:r w:rsidR="000B2588" w:rsidRPr="001A716B">
        <w:rPr>
          <w:rFonts w:ascii="Times New Roman" w:eastAsia="Arial Unicode MS" w:hAnsi="Times New Roman" w:cs="Times New Roman"/>
          <w:bCs/>
          <w:sz w:val="18"/>
          <w:szCs w:val="18"/>
        </w:rPr>
        <w:t>ищем в тексте</w:t>
      </w:r>
    </w:p>
    <w:p w:rsidR="007969B6" w:rsidRPr="001A716B" w:rsidRDefault="007969B6" w:rsidP="001A716B">
      <w:pPr>
        <w:rPr>
          <w:rFonts w:ascii="Times New Roman" w:hAnsi="Times New Roman" w:cs="Times New Roman"/>
          <w:bCs/>
          <w:sz w:val="18"/>
          <w:szCs w:val="18"/>
        </w:rPr>
      </w:pPr>
      <w:r w:rsidRPr="001A716B">
        <w:rPr>
          <w:rFonts w:ascii="Times New Roman" w:eastAsia="Arial Unicode MS" w:hAnsi="Times New Roman" w:cs="Times New Roman"/>
          <w:b/>
          <w:bCs/>
          <w:sz w:val="18"/>
          <w:szCs w:val="18"/>
        </w:rPr>
        <w:t xml:space="preserve">73- </w:t>
      </w:r>
      <w:smartTag w:uri="urn:schemas-microsoft-com:office:smarttags" w:element="metricconverter">
        <w:smartTagPr>
          <w:attr w:name="ProductID" w:val="71 г"/>
        </w:smartTagPr>
        <w:r w:rsidRPr="001A716B">
          <w:rPr>
            <w:rFonts w:ascii="Times New Roman" w:eastAsia="Arial Unicode MS" w:hAnsi="Times New Roman" w:cs="Times New Roman"/>
            <w:b/>
            <w:bCs/>
            <w:sz w:val="18"/>
            <w:szCs w:val="18"/>
          </w:rPr>
          <w:t>71 г</w:t>
        </w:r>
      </w:smartTag>
      <w:r w:rsidRPr="001A716B">
        <w:rPr>
          <w:rFonts w:ascii="Times New Roman" w:eastAsia="Arial Unicode MS" w:hAnsi="Times New Roman" w:cs="Times New Roman"/>
          <w:b/>
          <w:bCs/>
          <w:sz w:val="18"/>
          <w:szCs w:val="18"/>
        </w:rPr>
        <w:t xml:space="preserve">. </w:t>
      </w:r>
      <w:proofErr w:type="gramStart"/>
      <w:r w:rsidRPr="001A716B">
        <w:rPr>
          <w:rFonts w:ascii="Times New Roman" w:eastAsia="Arial Unicode MS" w:hAnsi="Times New Roman" w:cs="Times New Roman"/>
          <w:b/>
          <w:bCs/>
          <w:sz w:val="18"/>
          <w:szCs w:val="18"/>
        </w:rPr>
        <w:t>до</w:t>
      </w:r>
      <w:proofErr w:type="gramEnd"/>
      <w:r w:rsidRPr="001A716B">
        <w:rPr>
          <w:rFonts w:ascii="Times New Roman" w:eastAsia="Arial Unicode MS" w:hAnsi="Times New Roman" w:cs="Times New Roman"/>
          <w:b/>
          <w:bCs/>
          <w:sz w:val="18"/>
          <w:szCs w:val="18"/>
        </w:rPr>
        <w:t xml:space="preserve"> н.э.</w:t>
      </w:r>
      <w:r w:rsidRPr="001A716B">
        <w:rPr>
          <w:rFonts w:ascii="Times New Roman" w:eastAsia="Arial Unicode MS" w:hAnsi="Times New Roman" w:cs="Times New Roman"/>
          <w:bCs/>
          <w:sz w:val="18"/>
          <w:szCs w:val="18"/>
        </w:rPr>
        <w:t xml:space="preserve"> – </w:t>
      </w:r>
      <w:proofErr w:type="gramStart"/>
      <w:r w:rsidRPr="001A716B">
        <w:rPr>
          <w:rFonts w:ascii="Times New Roman" w:hAnsi="Times New Roman" w:cs="Times New Roman"/>
          <w:iCs/>
          <w:sz w:val="18"/>
          <w:szCs w:val="18"/>
        </w:rPr>
        <w:t>крупнейшее</w:t>
      </w:r>
      <w:proofErr w:type="gramEnd"/>
      <w:r w:rsidRPr="001A716B">
        <w:rPr>
          <w:rFonts w:ascii="Times New Roman" w:hAnsi="Times New Roman" w:cs="Times New Roman"/>
          <w:iCs/>
          <w:sz w:val="18"/>
          <w:szCs w:val="18"/>
        </w:rPr>
        <w:t xml:space="preserve"> восстание рабов в Италии  под предводительством Спартака</w:t>
      </w:r>
      <w:r w:rsidR="0026748E" w:rsidRPr="001A716B">
        <w:rPr>
          <w:rFonts w:ascii="Times New Roman" w:eastAsia="Arial Unicode MS" w:hAnsi="Times New Roman" w:cs="Times New Roman"/>
          <w:sz w:val="18"/>
          <w:szCs w:val="18"/>
        </w:rPr>
        <w:t xml:space="preserve"> (запись в тетради).</w:t>
      </w:r>
    </w:p>
    <w:p w:rsidR="007969B6" w:rsidRPr="001A716B" w:rsidRDefault="007969B6" w:rsidP="001A716B">
      <w:pPr>
        <w:rPr>
          <w:rFonts w:ascii="Times New Roman" w:hAnsi="Times New Roman" w:cs="Times New Roman"/>
          <w:b/>
          <w:color w:val="000000" w:themeColor="text1"/>
          <w:sz w:val="18"/>
          <w:szCs w:val="18"/>
          <w:u w:val="single"/>
        </w:rPr>
      </w:pPr>
      <w:r w:rsidRPr="001A716B">
        <w:rPr>
          <w:rFonts w:ascii="Times New Roman" w:hAnsi="Times New Roman" w:cs="Times New Roman"/>
          <w:color w:val="000000" w:themeColor="text1"/>
          <w:sz w:val="18"/>
          <w:szCs w:val="18"/>
        </w:rPr>
        <w:t xml:space="preserve">  </w:t>
      </w:r>
      <w:r w:rsidRPr="001A716B">
        <w:rPr>
          <w:rFonts w:ascii="Times New Roman" w:hAnsi="Times New Roman" w:cs="Times New Roman"/>
          <w:b/>
          <w:color w:val="000000" w:themeColor="text1"/>
          <w:sz w:val="18"/>
          <w:szCs w:val="18"/>
          <w:u w:val="single"/>
        </w:rPr>
        <w:t>Мозговой штурм</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xml:space="preserve"> -  Ребята, а что такое восстание? </w:t>
      </w:r>
      <w:r w:rsidR="0026748E" w:rsidRPr="001A716B">
        <w:rPr>
          <w:rFonts w:ascii="Times New Roman" w:hAnsi="Times New Roman" w:cs="Times New Roman"/>
          <w:color w:val="000000" w:themeColor="text1"/>
          <w:sz w:val="18"/>
          <w:szCs w:val="18"/>
        </w:rPr>
        <w:t>О чём вы подумали</w:t>
      </w:r>
      <w:r w:rsidRPr="001A716B">
        <w:rPr>
          <w:rFonts w:ascii="Times New Roman" w:hAnsi="Times New Roman" w:cs="Times New Roman"/>
          <w:color w:val="000000" w:themeColor="text1"/>
          <w:sz w:val="18"/>
          <w:szCs w:val="18"/>
        </w:rPr>
        <w:t>, когда я произнесла это слово?</w:t>
      </w:r>
      <w:r w:rsidRPr="001A716B">
        <w:rPr>
          <w:rFonts w:ascii="Times New Roman" w:hAnsi="Times New Roman" w:cs="Times New Roman"/>
          <w:b/>
          <w:color w:val="000000" w:themeColor="text1"/>
          <w:sz w:val="18"/>
          <w:szCs w:val="18"/>
        </w:rPr>
        <w:t xml:space="preserve"> </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xml:space="preserve"> Перед вами лежат листочки с различными словами. Ваша задача сказать,  какие слова подходят  к восстанию Спартака?  Кто считает, что </w:t>
      </w:r>
      <w:r w:rsidR="000B2588" w:rsidRPr="001A716B">
        <w:rPr>
          <w:rFonts w:ascii="Times New Roman" w:hAnsi="Times New Roman" w:cs="Times New Roman"/>
          <w:color w:val="000000" w:themeColor="text1"/>
          <w:sz w:val="18"/>
          <w:szCs w:val="18"/>
        </w:rPr>
        <w:t>это</w:t>
      </w:r>
      <w:r w:rsidRPr="001A716B">
        <w:rPr>
          <w:rFonts w:ascii="Times New Roman" w:hAnsi="Times New Roman" w:cs="Times New Roman"/>
          <w:color w:val="000000" w:themeColor="text1"/>
          <w:sz w:val="18"/>
          <w:szCs w:val="18"/>
        </w:rPr>
        <w:t xml:space="preserve"> слово характеризует восстание Спартака?</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xml:space="preserve">  Молодцы!  В конце урока мы проверим, насколько ваши первые </w:t>
      </w:r>
      <w:proofErr w:type="spellStart"/>
      <w:r w:rsidRPr="001A716B">
        <w:rPr>
          <w:rFonts w:ascii="Times New Roman" w:hAnsi="Times New Roman" w:cs="Times New Roman"/>
          <w:color w:val="000000" w:themeColor="text1"/>
          <w:sz w:val="18"/>
          <w:szCs w:val="18"/>
        </w:rPr>
        <w:t>впечателения</w:t>
      </w:r>
      <w:proofErr w:type="spellEnd"/>
      <w:r w:rsidRPr="001A716B">
        <w:rPr>
          <w:rFonts w:ascii="Times New Roman" w:hAnsi="Times New Roman" w:cs="Times New Roman"/>
          <w:color w:val="000000" w:themeColor="text1"/>
          <w:sz w:val="18"/>
          <w:szCs w:val="18"/>
        </w:rPr>
        <w:t xml:space="preserve"> совпадают с теми, которые пришли к вам в конце урока. </w:t>
      </w:r>
    </w:p>
    <w:p w:rsidR="007969B6" w:rsidRPr="001A716B" w:rsidRDefault="007969B6" w:rsidP="001A716B">
      <w:pPr>
        <w:rPr>
          <w:rFonts w:ascii="Times New Roman" w:hAnsi="Times New Roman" w:cs="Times New Roman"/>
          <w:b/>
          <w:color w:val="000000" w:themeColor="text1"/>
          <w:sz w:val="18"/>
          <w:szCs w:val="18"/>
          <w:u w:val="single"/>
        </w:rPr>
      </w:pPr>
      <w:r w:rsidRPr="001A716B">
        <w:rPr>
          <w:rFonts w:ascii="Times New Roman" w:hAnsi="Times New Roman" w:cs="Times New Roman"/>
          <w:color w:val="000000" w:themeColor="text1"/>
          <w:sz w:val="18"/>
          <w:szCs w:val="18"/>
          <w:u w:val="single"/>
        </w:rPr>
        <w:t>«Карта мысли</w:t>
      </w:r>
      <w:r w:rsidRPr="001A716B">
        <w:rPr>
          <w:rFonts w:ascii="Times New Roman" w:hAnsi="Times New Roman" w:cs="Times New Roman"/>
          <w:b/>
          <w:color w:val="000000" w:themeColor="text1"/>
          <w:sz w:val="18"/>
          <w:szCs w:val="18"/>
        </w:rPr>
        <w:t xml:space="preserve">»                                                                                       </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Сегодня  как учащиеся 5 класса вы присутствуете на уроке. Скажите, вы осуществляете деятельность? Конечно! А любая деятельность человека должна быть направлена на достижение результата. Ребята, а что нам  для этого необходимо осуществить. Поставить определенные цели и выработать план.</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xml:space="preserve">   Оформить  наши цели вам поможет «Карта мысли». </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xml:space="preserve">В центре указана проблема. От нее исходит множество </w:t>
      </w:r>
      <w:r w:rsidR="000B2588" w:rsidRPr="001A716B">
        <w:rPr>
          <w:rFonts w:ascii="Times New Roman" w:hAnsi="Times New Roman" w:cs="Times New Roman"/>
          <w:color w:val="000000" w:themeColor="text1"/>
          <w:sz w:val="18"/>
          <w:szCs w:val="18"/>
        </w:rPr>
        <w:t>веток</w:t>
      </w:r>
      <w:r w:rsidRPr="001A716B">
        <w:rPr>
          <w:rFonts w:ascii="Times New Roman" w:hAnsi="Times New Roman" w:cs="Times New Roman"/>
          <w:color w:val="000000" w:themeColor="text1"/>
          <w:sz w:val="18"/>
          <w:szCs w:val="18"/>
        </w:rPr>
        <w:t xml:space="preserve">. Эти </w:t>
      </w:r>
      <w:r w:rsidR="000B2588" w:rsidRPr="001A716B">
        <w:rPr>
          <w:rFonts w:ascii="Times New Roman" w:hAnsi="Times New Roman" w:cs="Times New Roman"/>
          <w:color w:val="000000" w:themeColor="text1"/>
          <w:sz w:val="18"/>
          <w:szCs w:val="18"/>
        </w:rPr>
        <w:t>ветки</w:t>
      </w:r>
      <w:r w:rsidRPr="001A716B">
        <w:rPr>
          <w:rFonts w:ascii="Times New Roman" w:hAnsi="Times New Roman" w:cs="Times New Roman"/>
          <w:color w:val="000000" w:themeColor="text1"/>
          <w:sz w:val="18"/>
          <w:szCs w:val="18"/>
        </w:rPr>
        <w:t xml:space="preserve"> и есть ваши мысли. Поскольку мыслей  у каждого много. Вы  не обязательно должны ограничываться тем количеством, которое я вам предложила. В течение урока вы можете добавлять появившиеся мысли</w:t>
      </w:r>
      <w:proofErr w:type="gramStart"/>
      <w:r w:rsidRPr="001A716B">
        <w:rPr>
          <w:rFonts w:ascii="Times New Roman" w:hAnsi="Times New Roman" w:cs="Times New Roman"/>
          <w:color w:val="000000" w:themeColor="text1"/>
          <w:sz w:val="18"/>
          <w:szCs w:val="18"/>
        </w:rPr>
        <w:t>.</w:t>
      </w:r>
      <w:proofErr w:type="gramEnd"/>
      <w:r w:rsidR="000B2588" w:rsidRPr="001A716B">
        <w:rPr>
          <w:rFonts w:ascii="Times New Roman" w:hAnsi="Times New Roman" w:cs="Times New Roman"/>
          <w:color w:val="000000" w:themeColor="text1"/>
          <w:sz w:val="18"/>
          <w:szCs w:val="18"/>
        </w:rPr>
        <w:t xml:space="preserve"> </w:t>
      </w:r>
      <w:r w:rsidR="0026748E" w:rsidRPr="001A716B">
        <w:rPr>
          <w:rFonts w:ascii="Times New Roman" w:hAnsi="Times New Roman" w:cs="Times New Roman"/>
          <w:color w:val="000000" w:themeColor="text1"/>
          <w:sz w:val="18"/>
          <w:szCs w:val="18"/>
        </w:rPr>
        <w:t>(</w:t>
      </w:r>
      <w:proofErr w:type="gramStart"/>
      <w:r w:rsidR="0026748E" w:rsidRPr="001A716B">
        <w:rPr>
          <w:rFonts w:ascii="Times New Roman" w:hAnsi="Times New Roman" w:cs="Times New Roman"/>
          <w:color w:val="000000" w:themeColor="text1"/>
          <w:sz w:val="18"/>
          <w:szCs w:val="18"/>
        </w:rPr>
        <w:t>с</w:t>
      </w:r>
      <w:proofErr w:type="gramEnd"/>
      <w:r w:rsidR="0026748E" w:rsidRPr="001A716B">
        <w:rPr>
          <w:rFonts w:ascii="Times New Roman" w:hAnsi="Times New Roman" w:cs="Times New Roman"/>
          <w:color w:val="000000" w:themeColor="text1"/>
          <w:sz w:val="18"/>
          <w:szCs w:val="18"/>
        </w:rPr>
        <w:t>оздаём кластер).</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color w:val="000000" w:themeColor="text1"/>
          <w:sz w:val="18"/>
          <w:szCs w:val="18"/>
        </w:rPr>
        <w:t xml:space="preserve">   Итак, ребята, а как вы думаете, что мы должны сегодня выяснить?  Что бы хотели узнать для себя?  </w:t>
      </w:r>
    </w:p>
    <w:p w:rsidR="007969B6" w:rsidRPr="001A716B" w:rsidRDefault="007969B6" w:rsidP="001A716B">
      <w:pPr>
        <w:rPr>
          <w:rFonts w:ascii="Times New Roman" w:hAnsi="Times New Roman" w:cs="Times New Roman"/>
          <w:color w:val="000000" w:themeColor="text1"/>
          <w:sz w:val="18"/>
          <w:szCs w:val="18"/>
        </w:rPr>
      </w:pPr>
      <w:r w:rsidRPr="001A716B">
        <w:rPr>
          <w:rFonts w:ascii="Times New Roman" w:hAnsi="Times New Roman" w:cs="Times New Roman"/>
          <w:i/>
          <w:color w:val="000000" w:themeColor="text1"/>
          <w:sz w:val="18"/>
          <w:szCs w:val="18"/>
        </w:rPr>
        <w:t>Учащиеся дают ответы на поставленные вопросы</w:t>
      </w:r>
      <w:r w:rsidRPr="001A716B">
        <w:rPr>
          <w:rFonts w:ascii="Times New Roman" w:hAnsi="Times New Roman" w:cs="Times New Roman"/>
          <w:color w:val="000000" w:themeColor="text1"/>
          <w:sz w:val="18"/>
          <w:szCs w:val="18"/>
        </w:rPr>
        <w:t xml:space="preserve">. </w:t>
      </w:r>
      <w:r w:rsidRPr="001A716B">
        <w:rPr>
          <w:rFonts w:ascii="Times New Roman" w:hAnsi="Times New Roman" w:cs="Times New Roman"/>
          <w:i/>
          <w:color w:val="000000" w:themeColor="text1"/>
          <w:sz w:val="18"/>
          <w:szCs w:val="18"/>
        </w:rPr>
        <w:t xml:space="preserve">Оформляют  «Карту мысли». </w:t>
      </w:r>
    </w:p>
    <w:p w:rsidR="007969B6" w:rsidRPr="001A716B" w:rsidRDefault="007969B6" w:rsidP="001A716B">
      <w:pPr>
        <w:pStyle w:val="a9"/>
        <w:shd w:val="clear" w:color="auto" w:fill="FFFFFF"/>
        <w:spacing w:after="150"/>
        <w:ind w:left="0"/>
        <w:rPr>
          <w:rFonts w:ascii="Times New Roman" w:eastAsia="Times New Roman" w:hAnsi="Times New Roman" w:cs="Times New Roman"/>
          <w:b/>
          <w:color w:val="000000" w:themeColor="text1"/>
          <w:sz w:val="18"/>
          <w:szCs w:val="18"/>
          <w:u w:val="single"/>
          <w:lang w:eastAsia="ru-RU"/>
        </w:rPr>
      </w:pPr>
    </w:p>
    <w:p w:rsidR="007969B6" w:rsidRPr="001A716B" w:rsidRDefault="007969B6" w:rsidP="001A716B">
      <w:pPr>
        <w:pStyle w:val="a3"/>
        <w:shd w:val="clear" w:color="auto" w:fill="FFFFFF"/>
        <w:spacing w:before="0" w:beforeAutospacing="0" w:after="150" w:afterAutospacing="0" w:line="276" w:lineRule="auto"/>
        <w:jc w:val="right"/>
        <w:rPr>
          <w:color w:val="000000" w:themeColor="text1"/>
          <w:sz w:val="18"/>
          <w:szCs w:val="18"/>
        </w:rPr>
      </w:pPr>
    </w:p>
    <w:p w:rsidR="007969B6" w:rsidRPr="001A716B" w:rsidRDefault="007969B6" w:rsidP="001A716B">
      <w:pPr>
        <w:pStyle w:val="a3"/>
        <w:shd w:val="clear" w:color="auto" w:fill="FFFFFF"/>
        <w:spacing w:before="0" w:beforeAutospacing="0" w:after="150" w:afterAutospacing="0" w:line="276" w:lineRule="auto"/>
        <w:jc w:val="right"/>
        <w:rPr>
          <w:color w:val="000000" w:themeColor="text1"/>
          <w:sz w:val="18"/>
          <w:szCs w:val="18"/>
        </w:rPr>
      </w:pPr>
    </w:p>
    <w:p w:rsidR="007969B6" w:rsidRPr="001A716B" w:rsidRDefault="007969B6" w:rsidP="001A716B">
      <w:pPr>
        <w:pStyle w:val="a3"/>
        <w:shd w:val="clear" w:color="auto" w:fill="FFFFFF"/>
        <w:spacing w:before="0" w:beforeAutospacing="0" w:after="150" w:afterAutospacing="0" w:line="276" w:lineRule="auto"/>
        <w:jc w:val="right"/>
        <w:rPr>
          <w:color w:val="000000" w:themeColor="text1"/>
          <w:sz w:val="18"/>
          <w:szCs w:val="18"/>
        </w:rPr>
      </w:pPr>
      <w:r w:rsidRPr="001A716B">
        <w:rPr>
          <w:noProof/>
          <w:color w:val="000000" w:themeColor="text1"/>
          <w:sz w:val="18"/>
          <w:szCs w:val="18"/>
        </w:rPr>
        <w:drawing>
          <wp:inline distT="0" distB="0" distL="0" distR="0">
            <wp:extent cx="5772150" cy="3242781"/>
            <wp:effectExtent l="19050" t="0" r="0" b="0"/>
            <wp:docPr id="4" name="Рисунок 4" descr="C:\Users\Nataki\Desktop\fonstola.ru-14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ki\Desktop\fonstola.ru-142483.jpg"/>
                    <pic:cNvPicPr>
                      <a:picLocks noChangeAspect="1" noChangeArrowheads="1"/>
                    </pic:cNvPicPr>
                  </pic:nvPicPr>
                  <pic:blipFill>
                    <a:blip r:embed="rId5" cstate="print"/>
                    <a:srcRect/>
                    <a:stretch>
                      <a:fillRect/>
                    </a:stretch>
                  </pic:blipFill>
                  <pic:spPr bwMode="auto">
                    <a:xfrm>
                      <a:off x="0" y="0"/>
                      <a:ext cx="5772150" cy="3242781"/>
                    </a:xfrm>
                    <a:prstGeom prst="rect">
                      <a:avLst/>
                    </a:prstGeom>
                    <a:noFill/>
                    <a:ln w="9525">
                      <a:noFill/>
                      <a:miter lim="800000"/>
                      <a:headEnd/>
                      <a:tailEnd/>
                    </a:ln>
                  </pic:spPr>
                </pic:pic>
              </a:graphicData>
            </a:graphic>
          </wp:inline>
        </w:drawing>
      </w:r>
    </w:p>
    <w:p w:rsidR="007969B6" w:rsidRPr="001A716B" w:rsidRDefault="00CD14E0" w:rsidP="001A716B">
      <w:pPr>
        <w:pStyle w:val="a3"/>
        <w:shd w:val="clear" w:color="auto" w:fill="FFFFFF"/>
        <w:spacing w:before="0" w:beforeAutospacing="0" w:after="150" w:afterAutospacing="0" w:line="276" w:lineRule="auto"/>
        <w:jc w:val="center"/>
        <w:rPr>
          <w:b/>
          <w:i/>
          <w:color w:val="000000" w:themeColor="text1"/>
          <w:sz w:val="18"/>
          <w:szCs w:val="18"/>
        </w:rPr>
      </w:pPr>
      <w:r w:rsidRPr="001A716B">
        <w:rPr>
          <w:b/>
          <w:i/>
          <w:color w:val="000000" w:themeColor="text1"/>
          <w:sz w:val="18"/>
          <w:szCs w:val="18"/>
        </w:rPr>
        <w:t xml:space="preserve"> </w:t>
      </w:r>
      <w:r w:rsidR="007969B6" w:rsidRPr="001A716B">
        <w:rPr>
          <w:b/>
          <w:i/>
          <w:color w:val="000000" w:themeColor="text1"/>
          <w:sz w:val="18"/>
          <w:szCs w:val="18"/>
        </w:rPr>
        <w:t>«КАРТА МЫСЛИ»</w:t>
      </w:r>
    </w:p>
    <w:p w:rsidR="007969B6" w:rsidRPr="001A716B" w:rsidRDefault="007969B6" w:rsidP="001A716B">
      <w:pPr>
        <w:pStyle w:val="a3"/>
        <w:shd w:val="clear" w:color="auto" w:fill="FFFFFF"/>
        <w:spacing w:before="0" w:beforeAutospacing="0" w:after="150" w:afterAutospacing="0" w:line="276" w:lineRule="auto"/>
        <w:jc w:val="center"/>
        <w:rPr>
          <w:b/>
          <w:i/>
          <w:color w:val="000000" w:themeColor="text1"/>
          <w:sz w:val="18"/>
          <w:szCs w:val="18"/>
        </w:rPr>
      </w:pPr>
    </w:p>
    <w:p w:rsidR="007969B6" w:rsidRPr="001A716B" w:rsidRDefault="007969B6" w:rsidP="001A716B">
      <w:pPr>
        <w:pStyle w:val="a3"/>
        <w:shd w:val="clear" w:color="auto" w:fill="FFFFFF"/>
        <w:spacing w:before="0" w:beforeAutospacing="0" w:after="150" w:afterAutospacing="0" w:line="276" w:lineRule="auto"/>
        <w:jc w:val="center"/>
        <w:rPr>
          <w:b/>
          <w:i/>
          <w:color w:val="000000" w:themeColor="text1"/>
          <w:sz w:val="18"/>
          <w:szCs w:val="18"/>
        </w:rPr>
      </w:pPr>
      <w:r w:rsidRPr="001A716B">
        <w:rPr>
          <w:b/>
          <w:i/>
          <w:noProof/>
          <w:color w:val="000000" w:themeColor="text1"/>
          <w:sz w:val="18"/>
          <w:szCs w:val="18"/>
        </w:rPr>
        <w:drawing>
          <wp:inline distT="0" distB="0" distL="0" distR="0">
            <wp:extent cx="8810625" cy="4257675"/>
            <wp:effectExtent l="19050" t="0" r="9525" b="0"/>
            <wp:docPr id="2" name="Рисунок 1" descr="C:\Users\Nataki\Desktop\Карта мыс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ki\Desktop\Карта мысли.jpg"/>
                    <pic:cNvPicPr>
                      <a:picLocks noChangeAspect="1" noChangeArrowheads="1"/>
                    </pic:cNvPicPr>
                  </pic:nvPicPr>
                  <pic:blipFill>
                    <a:blip r:embed="rId6" cstate="print"/>
                    <a:srcRect/>
                    <a:stretch>
                      <a:fillRect/>
                    </a:stretch>
                  </pic:blipFill>
                  <pic:spPr bwMode="auto">
                    <a:xfrm>
                      <a:off x="0" y="0"/>
                      <a:ext cx="8810625" cy="4257675"/>
                    </a:xfrm>
                    <a:prstGeom prst="rect">
                      <a:avLst/>
                    </a:prstGeom>
                    <a:noFill/>
                    <a:ln w="9525">
                      <a:noFill/>
                      <a:miter lim="800000"/>
                      <a:headEnd/>
                      <a:tailEnd/>
                    </a:ln>
                  </pic:spPr>
                </pic:pic>
              </a:graphicData>
            </a:graphic>
          </wp:inline>
        </w:drawing>
      </w:r>
      <w:r w:rsidR="00F815DE" w:rsidRPr="00F815DE">
        <w:rPr>
          <w:noProof/>
          <w:sz w:val="18"/>
          <w:szCs w:val="18"/>
        </w:rPr>
        <w:pict>
          <v:shapetype id="_x0000_t32" coordsize="21600,21600" o:spt="32" o:oned="t" path="m,l21600,21600e" filled="f">
            <v:path arrowok="t" fillok="f" o:connecttype="none"/>
            <o:lock v:ext="edit" shapetype="t"/>
          </v:shapetype>
          <v:shape id="_x0000_s1041" type="#_x0000_t32" style="position:absolute;left:0;text-align:left;margin-left:234.45pt;margin-top:3.6pt;width:395.25pt;height:1.5pt;z-index:251658240;mso-position-horizontal-relative:text;mso-position-vertical-relative:text" o:connectortype="straight">
            <v:stroke endarrow="block"/>
          </v:shape>
        </w:pict>
      </w:r>
    </w:p>
    <w:p w:rsidR="007969B6" w:rsidRPr="001A716B" w:rsidRDefault="007969B6" w:rsidP="001A716B">
      <w:pPr>
        <w:pStyle w:val="c2"/>
        <w:spacing w:before="0" w:beforeAutospacing="0" w:after="0" w:afterAutospacing="0" w:line="276" w:lineRule="auto"/>
        <w:rPr>
          <w:bCs/>
          <w:color w:val="000000" w:themeColor="text1"/>
          <w:sz w:val="18"/>
          <w:szCs w:val="18"/>
          <w:lang w:val="en-US"/>
        </w:rPr>
      </w:pPr>
    </w:p>
    <w:p w:rsidR="007969B6" w:rsidRPr="001A716B" w:rsidRDefault="00AE3D07" w:rsidP="001A716B">
      <w:pPr>
        <w:pStyle w:val="c2"/>
        <w:spacing w:before="0" w:beforeAutospacing="0" w:after="0" w:afterAutospacing="0" w:line="276" w:lineRule="auto"/>
        <w:rPr>
          <w:bCs/>
          <w:color w:val="000000" w:themeColor="text1"/>
          <w:sz w:val="18"/>
          <w:szCs w:val="18"/>
        </w:rPr>
      </w:pPr>
      <w:r w:rsidRPr="001A716B">
        <w:rPr>
          <w:bCs/>
          <w:color w:val="000000" w:themeColor="text1"/>
          <w:sz w:val="18"/>
          <w:szCs w:val="18"/>
        </w:rPr>
        <w:t>Таким образом, учащиеся 5 класса самостоятельно работают над изучаемыми проблемами, у них формируется алгоритм изучения восстаний.</w:t>
      </w:r>
    </w:p>
    <w:p w:rsidR="00221479" w:rsidRPr="001A716B" w:rsidRDefault="00221479" w:rsidP="001A716B">
      <w:pPr>
        <w:pStyle w:val="c2"/>
        <w:spacing w:before="0" w:beforeAutospacing="0" w:after="0" w:afterAutospacing="0" w:line="276" w:lineRule="auto"/>
        <w:rPr>
          <w:bCs/>
          <w:color w:val="000000" w:themeColor="text1"/>
          <w:sz w:val="18"/>
          <w:szCs w:val="18"/>
        </w:rPr>
      </w:pPr>
    </w:p>
    <w:p w:rsidR="00221479" w:rsidRPr="001A716B" w:rsidRDefault="00221479" w:rsidP="001A716B">
      <w:pPr>
        <w:pStyle w:val="c2"/>
        <w:spacing w:before="0" w:beforeAutospacing="0" w:after="0" w:afterAutospacing="0" w:line="276" w:lineRule="auto"/>
        <w:rPr>
          <w:bCs/>
          <w:color w:val="000000" w:themeColor="text1"/>
          <w:sz w:val="18"/>
          <w:szCs w:val="18"/>
        </w:rPr>
      </w:pPr>
    </w:p>
    <w:p w:rsidR="007121F0" w:rsidRPr="001A716B" w:rsidRDefault="007121F0" w:rsidP="001A716B">
      <w:pPr>
        <w:pStyle w:val="c2"/>
        <w:spacing w:before="0" w:beforeAutospacing="0" w:after="0" w:afterAutospacing="0" w:line="276" w:lineRule="auto"/>
        <w:rPr>
          <w:bCs/>
          <w:color w:val="000000" w:themeColor="text1"/>
          <w:sz w:val="18"/>
          <w:szCs w:val="18"/>
        </w:rPr>
      </w:pPr>
    </w:p>
    <w:p w:rsidR="00221479" w:rsidRPr="001A716B" w:rsidRDefault="00221479" w:rsidP="001A716B">
      <w:pPr>
        <w:pStyle w:val="c2"/>
        <w:spacing w:before="0" w:beforeAutospacing="0" w:after="0" w:afterAutospacing="0" w:line="276" w:lineRule="auto"/>
        <w:rPr>
          <w:bCs/>
          <w:color w:val="000000" w:themeColor="text1"/>
          <w:sz w:val="18"/>
          <w:szCs w:val="18"/>
        </w:rPr>
      </w:pPr>
    </w:p>
    <w:p w:rsidR="008C0F0E" w:rsidRPr="001A716B" w:rsidRDefault="00CD14E0" w:rsidP="001A716B">
      <w:pPr>
        <w:rPr>
          <w:rFonts w:ascii="Times New Roman" w:eastAsia="Times New Roman" w:hAnsi="Times New Roman" w:cs="Times New Roman"/>
          <w:sz w:val="18"/>
          <w:szCs w:val="18"/>
        </w:rPr>
      </w:pPr>
      <w:r w:rsidRPr="001A716B">
        <w:rPr>
          <w:rFonts w:ascii="Times New Roman" w:eastAsia="Times New Roman" w:hAnsi="Times New Roman" w:cs="Times New Roman"/>
          <w:iCs/>
          <w:sz w:val="18"/>
          <w:szCs w:val="18"/>
        </w:rPr>
        <w:t>Фрагмент</w:t>
      </w:r>
      <w:r w:rsidRPr="001A716B">
        <w:rPr>
          <w:rFonts w:ascii="Times New Roman" w:eastAsia="Times New Roman" w:hAnsi="Times New Roman" w:cs="Times New Roman"/>
          <w:i/>
          <w:iCs/>
          <w:sz w:val="18"/>
          <w:szCs w:val="18"/>
        </w:rPr>
        <w:t xml:space="preserve"> </w:t>
      </w:r>
      <w:r w:rsidR="008C0F0E" w:rsidRPr="001A716B">
        <w:rPr>
          <w:rFonts w:ascii="Times New Roman" w:eastAsia="Times New Roman" w:hAnsi="Times New Roman" w:cs="Times New Roman"/>
          <w:sz w:val="18"/>
          <w:szCs w:val="18"/>
        </w:rPr>
        <w:t> урок</w:t>
      </w:r>
      <w:r w:rsidRPr="001A716B">
        <w:rPr>
          <w:rFonts w:ascii="Times New Roman" w:eastAsia="Times New Roman" w:hAnsi="Times New Roman" w:cs="Times New Roman"/>
          <w:sz w:val="18"/>
          <w:szCs w:val="18"/>
        </w:rPr>
        <w:t>а</w:t>
      </w:r>
      <w:r w:rsidR="008C0F0E" w:rsidRPr="001A716B">
        <w:rPr>
          <w:rFonts w:ascii="Times New Roman" w:eastAsia="Times New Roman" w:hAnsi="Times New Roman" w:cs="Times New Roman"/>
          <w:sz w:val="18"/>
          <w:szCs w:val="18"/>
        </w:rPr>
        <w:t xml:space="preserve"> обществознания в 11 классе по теме “Типы экономических систем”.</w:t>
      </w:r>
    </w:p>
    <w:p w:rsidR="008C0F0E" w:rsidRPr="001A716B" w:rsidRDefault="008C0F0E" w:rsidP="001A716B">
      <w:pPr>
        <w:rPr>
          <w:rFonts w:ascii="Times New Roman" w:eastAsia="Times New Roman" w:hAnsi="Times New Roman" w:cs="Times New Roman"/>
          <w:sz w:val="18"/>
          <w:szCs w:val="18"/>
        </w:rPr>
      </w:pPr>
      <w:r w:rsidRPr="001A716B">
        <w:rPr>
          <w:rFonts w:ascii="Times New Roman" w:eastAsia="Times New Roman" w:hAnsi="Times New Roman" w:cs="Times New Roman"/>
          <w:b/>
          <w:bCs/>
          <w:sz w:val="18"/>
          <w:szCs w:val="18"/>
        </w:rPr>
        <w:t>Цель урока: </w:t>
      </w:r>
      <w:r w:rsidRPr="001A716B">
        <w:rPr>
          <w:rFonts w:ascii="Times New Roman" w:eastAsia="Times New Roman" w:hAnsi="Times New Roman" w:cs="Times New Roman"/>
          <w:sz w:val="18"/>
          <w:szCs w:val="18"/>
        </w:rPr>
        <w:t>создать условия для формирования представления о типах экономических систем и экономической культуры учащихся.</w:t>
      </w:r>
    </w:p>
    <w:p w:rsidR="008C0F0E" w:rsidRPr="001A716B" w:rsidRDefault="008C0F0E" w:rsidP="001A716B">
      <w:pPr>
        <w:rPr>
          <w:rFonts w:ascii="Times New Roman" w:eastAsia="Times New Roman" w:hAnsi="Times New Roman" w:cs="Times New Roman"/>
          <w:sz w:val="18"/>
          <w:szCs w:val="18"/>
        </w:rPr>
      </w:pPr>
      <w:r w:rsidRPr="001A716B">
        <w:rPr>
          <w:rFonts w:ascii="Times New Roman" w:eastAsia="Times New Roman" w:hAnsi="Times New Roman" w:cs="Times New Roman"/>
          <w:sz w:val="18"/>
          <w:szCs w:val="18"/>
        </w:rPr>
        <w:t>После объявления темы и цели урока учитель говорит, что изучать новую тему учащиеся будут самостоятельно, проводя при этом SWOT – анализ. Класс делится на</w:t>
      </w:r>
      <w:r w:rsidR="000B2588" w:rsidRPr="001A716B">
        <w:rPr>
          <w:rFonts w:ascii="Times New Roman" w:eastAsia="Times New Roman" w:hAnsi="Times New Roman" w:cs="Times New Roman"/>
          <w:sz w:val="18"/>
          <w:szCs w:val="18"/>
        </w:rPr>
        <w:t xml:space="preserve"> 3</w:t>
      </w:r>
      <w:r w:rsidRPr="001A716B">
        <w:rPr>
          <w:rFonts w:ascii="Times New Roman" w:eastAsia="Times New Roman" w:hAnsi="Times New Roman" w:cs="Times New Roman"/>
          <w:sz w:val="18"/>
          <w:szCs w:val="18"/>
        </w:rPr>
        <w:t xml:space="preserve"> группы. Каждая группа готовит анализ одного из основных типов экономических систем (традиционной, плановой, рыночной).</w:t>
      </w:r>
    </w:p>
    <w:p w:rsidR="008C0F0E" w:rsidRPr="001A716B" w:rsidRDefault="008C0F0E" w:rsidP="001A716B">
      <w:pPr>
        <w:rPr>
          <w:rFonts w:ascii="Times New Roman" w:eastAsia="Times New Roman" w:hAnsi="Times New Roman" w:cs="Times New Roman"/>
          <w:sz w:val="18"/>
          <w:szCs w:val="18"/>
        </w:rPr>
      </w:pPr>
      <w:r w:rsidRPr="001A716B">
        <w:rPr>
          <w:rFonts w:ascii="Times New Roman" w:eastAsia="Times New Roman" w:hAnsi="Times New Roman" w:cs="Times New Roman"/>
          <w:sz w:val="18"/>
          <w:szCs w:val="18"/>
          <w:u w:val="single"/>
        </w:rPr>
        <w:t>Первый этап урока</w:t>
      </w:r>
      <w:r w:rsidRPr="001A716B">
        <w:rPr>
          <w:rFonts w:ascii="Times New Roman" w:eastAsia="Times New Roman" w:hAnsi="Times New Roman" w:cs="Times New Roman"/>
          <w:sz w:val="18"/>
          <w:szCs w:val="18"/>
        </w:rPr>
        <w:t xml:space="preserve">. Учащиеся в группах читают материал параграфа и дополнительный материал, обмениваются новой информацией, выделяют сильные и слабые стороны основных типов экономических систем, предполагают, какие </w:t>
      </w:r>
      <w:proofErr w:type="gramStart"/>
      <w:r w:rsidRPr="001A716B">
        <w:rPr>
          <w:rFonts w:ascii="Times New Roman" w:eastAsia="Times New Roman" w:hAnsi="Times New Roman" w:cs="Times New Roman"/>
          <w:sz w:val="18"/>
          <w:szCs w:val="18"/>
        </w:rPr>
        <w:t>возможности</w:t>
      </w:r>
      <w:proofErr w:type="gramEnd"/>
      <w:r w:rsidRPr="001A716B">
        <w:rPr>
          <w:rFonts w:ascii="Times New Roman" w:eastAsia="Times New Roman" w:hAnsi="Times New Roman" w:cs="Times New Roman"/>
          <w:sz w:val="18"/>
          <w:szCs w:val="18"/>
        </w:rPr>
        <w:t xml:space="preserve"> и угрозы применения этих типов систем существуют в будущем.</w:t>
      </w:r>
    </w:p>
    <w:p w:rsidR="008C0F0E" w:rsidRPr="001A716B" w:rsidRDefault="008C0F0E" w:rsidP="001A716B">
      <w:pPr>
        <w:rPr>
          <w:rFonts w:ascii="Times New Roman" w:eastAsia="Times New Roman" w:hAnsi="Times New Roman" w:cs="Times New Roman"/>
          <w:sz w:val="18"/>
          <w:szCs w:val="18"/>
        </w:rPr>
      </w:pPr>
      <w:r w:rsidRPr="001A716B">
        <w:rPr>
          <w:rFonts w:ascii="Times New Roman" w:eastAsia="Times New Roman" w:hAnsi="Times New Roman" w:cs="Times New Roman"/>
          <w:sz w:val="18"/>
          <w:szCs w:val="18"/>
          <w:u w:val="single"/>
        </w:rPr>
        <w:t>Второй этап урока</w:t>
      </w:r>
      <w:r w:rsidRPr="001A716B">
        <w:rPr>
          <w:rFonts w:ascii="Times New Roman" w:eastAsia="Times New Roman" w:hAnsi="Times New Roman" w:cs="Times New Roman"/>
          <w:sz w:val="18"/>
          <w:szCs w:val="18"/>
        </w:rPr>
        <w:t>. Заполнение матрицы SWOT– анализа.</w:t>
      </w:r>
    </w:p>
    <w:p w:rsidR="008C0F0E" w:rsidRPr="001A716B" w:rsidRDefault="008C0F0E" w:rsidP="001A716B">
      <w:pPr>
        <w:rPr>
          <w:rFonts w:ascii="Times New Roman" w:eastAsia="Times New Roman" w:hAnsi="Times New Roman" w:cs="Times New Roman"/>
          <w:sz w:val="18"/>
          <w:szCs w:val="18"/>
        </w:rPr>
      </w:pPr>
      <w:r w:rsidRPr="001A716B">
        <w:rPr>
          <w:rFonts w:ascii="Times New Roman" w:eastAsia="Times New Roman" w:hAnsi="Times New Roman" w:cs="Times New Roman"/>
          <w:sz w:val="18"/>
          <w:szCs w:val="18"/>
          <w:u w:val="single"/>
        </w:rPr>
        <w:t>Третий этап урока</w:t>
      </w:r>
      <w:r w:rsidRPr="001A716B">
        <w:rPr>
          <w:rFonts w:ascii="Times New Roman" w:eastAsia="Times New Roman" w:hAnsi="Times New Roman" w:cs="Times New Roman"/>
          <w:sz w:val="18"/>
          <w:szCs w:val="18"/>
        </w:rPr>
        <w:t>. Выступление групп.</w:t>
      </w:r>
    </w:p>
    <w:p w:rsidR="008C0F0E" w:rsidRPr="001A716B" w:rsidRDefault="008C0F0E" w:rsidP="001A716B">
      <w:pPr>
        <w:rPr>
          <w:rFonts w:ascii="Times New Roman" w:eastAsia="Times New Roman" w:hAnsi="Times New Roman" w:cs="Times New Roman"/>
          <w:sz w:val="18"/>
          <w:szCs w:val="18"/>
        </w:rPr>
      </w:pPr>
      <w:r w:rsidRPr="001A716B">
        <w:rPr>
          <w:rFonts w:ascii="Times New Roman" w:eastAsia="Times New Roman" w:hAnsi="Times New Roman" w:cs="Times New Roman"/>
          <w:sz w:val="18"/>
          <w:szCs w:val="18"/>
          <w:u w:val="single"/>
        </w:rPr>
        <w:t>Четвертый этап урока</w:t>
      </w:r>
      <w:r w:rsidRPr="001A716B">
        <w:rPr>
          <w:rFonts w:ascii="Times New Roman" w:eastAsia="Times New Roman" w:hAnsi="Times New Roman" w:cs="Times New Roman"/>
          <w:sz w:val="18"/>
          <w:szCs w:val="18"/>
        </w:rPr>
        <w:t>. Оценивание работы в группах и подведение итогов.</w:t>
      </w:r>
    </w:p>
    <w:p w:rsidR="000B2588" w:rsidRPr="001A716B" w:rsidRDefault="000B2588" w:rsidP="001A716B">
      <w:pPr>
        <w:rPr>
          <w:rFonts w:ascii="Times New Roman" w:eastAsia="Times New Roman" w:hAnsi="Times New Roman" w:cs="Times New Roman"/>
          <w:sz w:val="18"/>
          <w:szCs w:val="18"/>
        </w:rPr>
      </w:pPr>
      <w:r w:rsidRPr="001A716B">
        <w:rPr>
          <w:rFonts w:ascii="Times New Roman" w:eastAsia="Times New Roman" w:hAnsi="Times New Roman" w:cs="Times New Roman"/>
          <w:sz w:val="18"/>
          <w:szCs w:val="18"/>
        </w:rPr>
        <w:t>Работа на уроке способствует</w:t>
      </w:r>
      <w:proofErr w:type="gramStart"/>
      <w:r w:rsidRPr="001A716B">
        <w:rPr>
          <w:rFonts w:ascii="Times New Roman" w:eastAsia="Times New Roman" w:hAnsi="Times New Roman" w:cs="Times New Roman"/>
          <w:sz w:val="18"/>
          <w:szCs w:val="18"/>
        </w:rPr>
        <w:t xml:space="preserve"> :</w:t>
      </w:r>
      <w:proofErr w:type="gramEnd"/>
      <w:r w:rsidRPr="001A716B">
        <w:rPr>
          <w:rFonts w:ascii="Times New Roman" w:eastAsia="Times New Roman" w:hAnsi="Times New Roman" w:cs="Times New Roman"/>
          <w:sz w:val="18"/>
          <w:szCs w:val="18"/>
        </w:rPr>
        <w:t xml:space="preserve"> 1.Осмыслению изученного материала; 2.Приобщению к практической деятельности; 3.</w:t>
      </w:r>
      <w:r w:rsidR="00AE3D07" w:rsidRPr="001A716B">
        <w:rPr>
          <w:rFonts w:ascii="Times New Roman" w:eastAsia="Times New Roman" w:hAnsi="Times New Roman" w:cs="Times New Roman"/>
          <w:sz w:val="18"/>
          <w:szCs w:val="18"/>
        </w:rPr>
        <w:t>умению анализировать полученную информацию; 4.готовиться к ЕГЭ.</w:t>
      </w:r>
    </w:p>
    <w:p w:rsidR="00BA6DC0" w:rsidRPr="001A716B" w:rsidRDefault="00325B46" w:rsidP="001A716B">
      <w:pPr>
        <w:spacing w:after="0"/>
        <w:ind w:left="360"/>
        <w:jc w:val="both"/>
        <w:rPr>
          <w:rFonts w:ascii="Times New Roman" w:hAnsi="Times New Roman" w:cs="Times New Roman"/>
          <w:b/>
          <w:sz w:val="18"/>
          <w:szCs w:val="18"/>
        </w:rPr>
      </w:pPr>
      <w:r w:rsidRPr="001A716B">
        <w:rPr>
          <w:rFonts w:ascii="Times New Roman" w:hAnsi="Times New Roman" w:cs="Times New Roman"/>
          <w:b/>
          <w:sz w:val="18"/>
          <w:szCs w:val="18"/>
        </w:rPr>
        <w:t>С</w:t>
      </w:r>
      <w:r w:rsidR="00BA6DC0" w:rsidRPr="001A716B">
        <w:rPr>
          <w:rFonts w:ascii="Times New Roman" w:hAnsi="Times New Roman" w:cs="Times New Roman"/>
          <w:b/>
          <w:sz w:val="18"/>
          <w:szCs w:val="18"/>
        </w:rPr>
        <w:t xml:space="preserve">овременные </w:t>
      </w:r>
      <w:r w:rsidRPr="001A716B">
        <w:rPr>
          <w:rFonts w:ascii="Times New Roman" w:hAnsi="Times New Roman" w:cs="Times New Roman"/>
          <w:b/>
          <w:sz w:val="18"/>
          <w:szCs w:val="18"/>
        </w:rPr>
        <w:t>технологии обучения, которые я использую на уроках.</w:t>
      </w:r>
      <w:r w:rsidR="00BA6DC0" w:rsidRPr="001A716B">
        <w:rPr>
          <w:rFonts w:ascii="Times New Roman" w:hAnsi="Times New Roman" w:cs="Times New Roman"/>
          <w:b/>
          <w:sz w:val="18"/>
          <w:szCs w:val="18"/>
        </w:rPr>
        <w:t xml:space="preserve"> </w:t>
      </w:r>
    </w:p>
    <w:p w:rsidR="00CD14E0" w:rsidRPr="001A716B" w:rsidRDefault="00CD14E0" w:rsidP="001A716B">
      <w:pPr>
        <w:rPr>
          <w:rFonts w:ascii="Times New Roman" w:eastAsia="Times New Roman" w:hAnsi="Times New Roman" w:cs="Times New Roman"/>
          <w:sz w:val="18"/>
          <w:szCs w:val="18"/>
        </w:rPr>
      </w:pPr>
    </w:p>
    <w:p w:rsidR="00FC346E" w:rsidRPr="001A716B" w:rsidRDefault="00FC346E" w:rsidP="001A716B">
      <w:pPr>
        <w:shd w:val="clear" w:color="auto" w:fill="FFFFFF"/>
        <w:spacing w:after="107"/>
        <w:rPr>
          <w:rFonts w:ascii="Times New Roman" w:eastAsia="Times New Roman" w:hAnsi="Times New Roman" w:cs="Times New Roman"/>
          <w:color w:val="000000"/>
          <w:sz w:val="18"/>
          <w:szCs w:val="18"/>
          <w:lang w:eastAsia="ru-RU"/>
        </w:rPr>
      </w:pPr>
    </w:p>
    <w:p w:rsidR="00AC234C" w:rsidRPr="001A716B" w:rsidRDefault="00AC234C" w:rsidP="001A716B">
      <w:pPr>
        <w:shd w:val="clear" w:color="auto" w:fill="FFFFFF"/>
        <w:spacing w:after="107"/>
        <w:jc w:val="center"/>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Кейс-технология как условие продуктивного обучения в условиях реализации ФГОС</w:t>
      </w:r>
    </w:p>
    <w:p w:rsidR="00AC234C" w:rsidRPr="001A716B" w:rsidRDefault="00CC26B2" w:rsidP="001A716B">
      <w:pPr>
        <w:shd w:val="clear" w:color="auto" w:fill="FFFFFF"/>
        <w:spacing w:after="107"/>
        <w:jc w:val="both"/>
        <w:rPr>
          <w:rFonts w:ascii="Times New Roman" w:eastAsia="Times New Roman" w:hAnsi="Times New Roman" w:cs="Times New Roman"/>
          <w:color w:val="000000"/>
          <w:sz w:val="18"/>
          <w:szCs w:val="18"/>
          <w:lang w:eastAsia="ru-RU"/>
        </w:rPr>
      </w:pPr>
      <w:r w:rsidRPr="001A716B">
        <w:rPr>
          <w:rFonts w:ascii="Times New Roman" w:hAnsi="Times New Roman" w:cs="Times New Roman"/>
          <w:color w:val="000000"/>
          <w:sz w:val="18"/>
          <w:szCs w:val="18"/>
          <w:shd w:val="clear" w:color="auto" w:fill="FFFFFF"/>
        </w:rPr>
        <w:t>Я использую кейс технологии на уроках обществознания, истории по темам, требующим анализа большого количества документов и первоисточников. Кейс технологии предназначены для получения знаний по тем дисциплинам, где нет однозначного ответа на поставленный вопрос, а есть несколько ответов, которые могут соперничать по степени истинности.</w:t>
      </w:r>
    </w:p>
    <w:p w:rsidR="00AC234C" w:rsidRPr="001A716B" w:rsidRDefault="00262343"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Г</w:t>
      </w:r>
      <w:r w:rsidR="00AC234C" w:rsidRPr="001A716B">
        <w:rPr>
          <w:rFonts w:ascii="Times New Roman" w:eastAsia="Times New Roman" w:hAnsi="Times New Roman" w:cs="Times New Roman"/>
          <w:color w:val="000000"/>
          <w:sz w:val="18"/>
          <w:szCs w:val="18"/>
          <w:lang w:eastAsia="ru-RU"/>
        </w:rPr>
        <w:t>лавной задачей</w:t>
      </w:r>
      <w:r w:rsidRPr="001A716B">
        <w:rPr>
          <w:rFonts w:ascii="Times New Roman" w:eastAsia="Times New Roman" w:hAnsi="Times New Roman" w:cs="Times New Roman"/>
          <w:color w:val="000000"/>
          <w:sz w:val="18"/>
          <w:szCs w:val="18"/>
          <w:lang w:eastAsia="ru-RU"/>
        </w:rPr>
        <w:t xml:space="preserve"> учителя</w:t>
      </w:r>
      <w:r w:rsidR="00AC234C" w:rsidRPr="001A716B">
        <w:rPr>
          <w:rFonts w:ascii="Times New Roman" w:eastAsia="Times New Roman" w:hAnsi="Times New Roman" w:cs="Times New Roman"/>
          <w:color w:val="000000"/>
          <w:sz w:val="18"/>
          <w:szCs w:val="18"/>
          <w:lang w:eastAsia="ru-RU"/>
        </w:rPr>
        <w:t xml:space="preserve"> становится мотив</w:t>
      </w:r>
      <w:r w:rsidRPr="001A716B">
        <w:rPr>
          <w:rFonts w:ascii="Times New Roman" w:eastAsia="Times New Roman" w:hAnsi="Times New Roman" w:cs="Times New Roman"/>
          <w:color w:val="000000"/>
          <w:sz w:val="18"/>
          <w:szCs w:val="18"/>
          <w:lang w:eastAsia="ru-RU"/>
        </w:rPr>
        <w:t>ация</w:t>
      </w:r>
      <w:r w:rsidR="00AC234C" w:rsidRPr="001A716B">
        <w:rPr>
          <w:rFonts w:ascii="Times New Roman" w:eastAsia="Times New Roman" w:hAnsi="Times New Roman" w:cs="Times New Roman"/>
          <w:color w:val="000000"/>
          <w:sz w:val="18"/>
          <w:szCs w:val="18"/>
          <w:lang w:eastAsia="ru-RU"/>
        </w:rPr>
        <w:t xml:space="preserve"> учащихся на проявление инициативы и самостоятельности. Он должен организовать самостоятельную деятельность учащихся, в которой каждый мог бы реализовать свои способности и интересы. </w:t>
      </w:r>
      <w:r w:rsidRPr="001A716B">
        <w:rPr>
          <w:rFonts w:ascii="Times New Roman" w:eastAsia="Times New Roman" w:hAnsi="Times New Roman" w:cs="Times New Roman"/>
          <w:color w:val="000000"/>
          <w:sz w:val="18"/>
          <w:szCs w:val="18"/>
          <w:lang w:eastAsia="ru-RU"/>
        </w:rPr>
        <w:t>О</w:t>
      </w:r>
      <w:r w:rsidR="00AC234C" w:rsidRPr="001A716B">
        <w:rPr>
          <w:rFonts w:ascii="Times New Roman" w:eastAsia="Times New Roman" w:hAnsi="Times New Roman" w:cs="Times New Roman"/>
          <w:color w:val="000000"/>
          <w:sz w:val="18"/>
          <w:szCs w:val="18"/>
          <w:lang w:eastAsia="ru-RU"/>
        </w:rPr>
        <w:t>н создает условия, в котор</w:t>
      </w:r>
      <w:r w:rsidRPr="001A716B">
        <w:rPr>
          <w:rFonts w:ascii="Times New Roman" w:eastAsia="Times New Roman" w:hAnsi="Times New Roman" w:cs="Times New Roman"/>
          <w:color w:val="000000"/>
          <w:sz w:val="18"/>
          <w:szCs w:val="18"/>
          <w:lang w:eastAsia="ru-RU"/>
        </w:rPr>
        <w:t>ых</w:t>
      </w:r>
      <w:r w:rsidR="00AC234C" w:rsidRPr="001A716B">
        <w:rPr>
          <w:rFonts w:ascii="Times New Roman" w:eastAsia="Times New Roman" w:hAnsi="Times New Roman" w:cs="Times New Roman"/>
          <w:color w:val="000000"/>
          <w:sz w:val="18"/>
          <w:szCs w:val="18"/>
          <w:lang w:eastAsia="ru-RU"/>
        </w:rPr>
        <w:t xml:space="preserve"> становится возможной выработка каждым учащимся его интеллектуальных и прочих способностей</w:t>
      </w:r>
      <w:r w:rsidRPr="001A716B">
        <w:rPr>
          <w:rFonts w:ascii="Times New Roman" w:eastAsia="Times New Roman" w:hAnsi="Times New Roman" w:cs="Times New Roman"/>
          <w:color w:val="000000"/>
          <w:sz w:val="18"/>
          <w:szCs w:val="18"/>
          <w:lang w:eastAsia="ru-RU"/>
        </w:rPr>
        <w:t>,</w:t>
      </w:r>
      <w:r w:rsidR="00AC234C" w:rsidRPr="001A716B">
        <w:rPr>
          <w:rFonts w:ascii="Times New Roman" w:eastAsia="Times New Roman" w:hAnsi="Times New Roman" w:cs="Times New Roman"/>
          <w:color w:val="000000"/>
          <w:sz w:val="18"/>
          <w:szCs w:val="18"/>
          <w:lang w:eastAsia="ru-RU"/>
        </w:rPr>
        <w:t xml:space="preserve"> определенных компетенций, в процессе реализации им своих интересов и желаний, приложенных усилий, взятия на себя ответственности и осуществления действий в направлении поставленных целей.</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Кейс-метод - это метод активного обучения на основе реальных ситуаций</w:t>
      </w:r>
      <w:proofErr w:type="gramStart"/>
      <w:r w:rsidRPr="001A716B">
        <w:rPr>
          <w:rFonts w:ascii="Times New Roman" w:eastAsia="Times New Roman" w:hAnsi="Times New Roman" w:cs="Times New Roman"/>
          <w:color w:val="000000"/>
          <w:sz w:val="18"/>
          <w:szCs w:val="18"/>
          <w:lang w:eastAsia="ru-RU"/>
        </w:rPr>
        <w:t xml:space="preserve"> </w:t>
      </w:r>
      <w:r w:rsidR="00221479" w:rsidRPr="001A716B">
        <w:rPr>
          <w:rFonts w:ascii="Times New Roman" w:eastAsia="Times New Roman" w:hAnsi="Times New Roman" w:cs="Times New Roman"/>
          <w:color w:val="000000"/>
          <w:sz w:val="18"/>
          <w:szCs w:val="18"/>
          <w:lang w:eastAsia="ru-RU"/>
        </w:rPr>
        <w:t>.</w:t>
      </w:r>
      <w:proofErr w:type="gramEnd"/>
      <w:r w:rsidRPr="001A716B">
        <w:rPr>
          <w:rFonts w:ascii="Times New Roman" w:eastAsia="Times New Roman" w:hAnsi="Times New Roman" w:cs="Times New Roman"/>
          <w:color w:val="000000"/>
          <w:sz w:val="18"/>
          <w:szCs w:val="18"/>
          <w:lang w:eastAsia="ru-RU"/>
        </w:rPr>
        <w:t xml:space="preserve"> Суть метода заключается в использовании в обучении конкретных учебных ситуаций, ориентирующих обучающихся на формулирование проблемы и поиск вариантов ее решения с последующим разбором на учебных занятиях. Цель технологии - помочь каждому учащемуся определить собственный уникальный путь освоения знания, который ему более всего необходим. Таким образом, наблюдается выход в самообразование обучающегося, что соответствует требованиям к образованию сегодня.</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Задачей этого метода является максимальное вовлечение каждого ученика в самостоятельную работу по решению поставленной проблемы или задачи.</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При использовании данной технологии обучения</w:t>
      </w:r>
      <w:r w:rsidR="00221479" w:rsidRPr="001A716B">
        <w:rPr>
          <w:rFonts w:ascii="Times New Roman" w:eastAsia="Times New Roman" w:hAnsi="Times New Roman" w:cs="Times New Roman"/>
          <w:color w:val="000000"/>
          <w:sz w:val="18"/>
          <w:szCs w:val="18"/>
          <w:lang w:eastAsia="ru-RU"/>
        </w:rPr>
        <w:t xml:space="preserve"> </w:t>
      </w:r>
      <w:r w:rsidRPr="001A716B">
        <w:rPr>
          <w:rFonts w:ascii="Times New Roman" w:eastAsia="Times New Roman" w:hAnsi="Times New Roman" w:cs="Times New Roman"/>
          <w:color w:val="000000"/>
          <w:sz w:val="18"/>
          <w:szCs w:val="18"/>
          <w:lang w:eastAsia="ru-RU"/>
        </w:rPr>
        <w:t>преодолевается классический дефект традиционного обучения, связанный с «сухостью», не эмоциональностью изложения материала.</w:t>
      </w:r>
    </w:p>
    <w:p w:rsidR="00CC26B2" w:rsidRPr="001A716B" w:rsidRDefault="00CC26B2" w:rsidP="001A716B">
      <w:pPr>
        <w:shd w:val="clear" w:color="auto" w:fill="FFFFFF"/>
        <w:spacing w:after="0"/>
        <w:rPr>
          <w:rFonts w:ascii="Times New Roman" w:eastAsia="Times New Roman" w:hAnsi="Times New Roman" w:cs="Times New Roman"/>
          <w:b/>
          <w:color w:val="000000"/>
          <w:sz w:val="18"/>
          <w:szCs w:val="18"/>
          <w:lang w:eastAsia="ru-RU"/>
        </w:rPr>
      </w:pPr>
      <w:r w:rsidRPr="001A716B">
        <w:rPr>
          <w:rFonts w:ascii="Times New Roman" w:eastAsia="Times New Roman" w:hAnsi="Times New Roman" w:cs="Times New Roman"/>
          <w:b/>
          <w:color w:val="000000"/>
          <w:sz w:val="18"/>
          <w:szCs w:val="18"/>
          <w:lang w:eastAsia="ru-RU"/>
        </w:rPr>
        <w:t>Фрагмент урока обществознания  в 6-м классе. Тема: «Общение»</w:t>
      </w:r>
    </w:p>
    <w:p w:rsidR="00325B46" w:rsidRPr="001A716B" w:rsidRDefault="00325B46" w:rsidP="001A716B">
      <w:pPr>
        <w:shd w:val="clear" w:color="auto" w:fill="FFFFFF"/>
        <w:spacing w:after="0"/>
        <w:rPr>
          <w:rFonts w:ascii="Times New Roman" w:eastAsia="Times New Roman" w:hAnsi="Times New Roman" w:cs="Times New Roman"/>
          <w:b/>
          <w:color w:val="000000"/>
          <w:sz w:val="18"/>
          <w:szCs w:val="18"/>
          <w:lang w:eastAsia="ru-RU"/>
        </w:rPr>
      </w:pPr>
    </w:p>
    <w:p w:rsidR="00CC26B2" w:rsidRPr="001A716B" w:rsidRDefault="00CC26B2" w:rsidP="001A716B">
      <w:p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Прочитайте текст. Обсудите ситуацию в группе и ответьте на вопросы:</w:t>
      </w:r>
    </w:p>
    <w:p w:rsidR="00CC26B2" w:rsidRPr="001A716B" w:rsidRDefault="00CC26B2" w:rsidP="001A716B">
      <w:pPr>
        <w:shd w:val="clear" w:color="auto" w:fill="FFFFFF"/>
        <w:spacing w:after="0"/>
        <w:jc w:val="center"/>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«Коробка печенья».</w:t>
      </w:r>
    </w:p>
    <w:p w:rsidR="00CC26B2" w:rsidRPr="001A716B" w:rsidRDefault="00CC26B2" w:rsidP="001A716B">
      <w:p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Брат и сестра обнаружили на кухонном столе коробку печенья. «Коробка моя!» - закричал мальчик. Он схватил коробку. «Нет, моя!» - девочка выхватила коробку у брата. «Эй, отдай!» - снова закричал брат. «Нет, мне!» - заверещала девочка.</w:t>
      </w:r>
    </w:p>
    <w:p w:rsidR="00CC26B2" w:rsidRPr="001A716B" w:rsidRDefault="00CC26B2" w:rsidP="001A716B">
      <w:p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Вошла мать. «Мне надоели ваши постоянные ссоры», - сказала она. Мать разделила печенье поровну, а пустую коробку выбросила.</w:t>
      </w:r>
    </w:p>
    <w:p w:rsidR="00CC26B2" w:rsidRPr="001A716B" w:rsidRDefault="00CC26B2" w:rsidP="001A716B">
      <w:p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lastRenderedPageBreak/>
        <w:t>   Брат и сестра переглянулись. Никто из них не был доволен, так как никто не получил того, чего хотел на самом деле. Брат хотел взять печенье, чтобы покормить собаку. А сестре нужна была пустая коробка: она собиралась с друзьями смастерить кормушку для птиц. Оба огорчённо жевали печенье.</w:t>
      </w:r>
    </w:p>
    <w:p w:rsidR="00CC26B2" w:rsidRPr="001A716B" w:rsidRDefault="00CC26B2" w:rsidP="001A716B">
      <w:pPr>
        <w:shd w:val="clear" w:color="auto" w:fill="FFFFFF"/>
        <w:spacing w:after="0"/>
        <w:jc w:val="center"/>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Вопросы:</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Какие чувства испытывала девочка во время спора?</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Чего она хотела на самом деле?</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Какие чувства испытывал мальчик во время спора?</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Чего он хотел на самом деле?</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Какова причина конфликта?</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Как мать решила конфликт детей?</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Что могла спросить мать, чтобы удовлетворить глубинные интересы детей?</w:t>
      </w:r>
    </w:p>
    <w:p w:rsidR="00CC26B2" w:rsidRPr="001A716B" w:rsidRDefault="00CC26B2" w:rsidP="001A716B">
      <w:pPr>
        <w:numPr>
          <w:ilvl w:val="0"/>
          <w:numId w:val="28"/>
        </w:num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Как брат и сестра могли решить свой конфликт без помощи матери?</w:t>
      </w:r>
    </w:p>
    <w:p w:rsidR="00D947CD" w:rsidRPr="001A716B" w:rsidRDefault="00D947CD" w:rsidP="001A716B">
      <w:pPr>
        <w:pStyle w:val="c7"/>
        <w:shd w:val="clear" w:color="auto" w:fill="FFFFFF"/>
        <w:spacing w:before="0" w:beforeAutospacing="0" w:after="0" w:afterAutospacing="0" w:line="276" w:lineRule="auto"/>
        <w:rPr>
          <w:rStyle w:val="c0"/>
          <w:color w:val="000000"/>
          <w:sz w:val="18"/>
          <w:szCs w:val="18"/>
        </w:rPr>
      </w:pPr>
    </w:p>
    <w:p w:rsidR="00CC26B2" w:rsidRPr="001A716B" w:rsidRDefault="00D947CD" w:rsidP="001A716B">
      <w:pPr>
        <w:pStyle w:val="c7"/>
        <w:shd w:val="clear" w:color="auto" w:fill="FFFFFF"/>
        <w:spacing w:before="0" w:beforeAutospacing="0" w:after="0" w:afterAutospacing="0" w:line="276" w:lineRule="auto"/>
        <w:rPr>
          <w:color w:val="000000"/>
          <w:sz w:val="18"/>
          <w:szCs w:val="18"/>
        </w:rPr>
      </w:pPr>
      <w:r w:rsidRPr="001A716B">
        <w:rPr>
          <w:rStyle w:val="c0"/>
          <w:b/>
          <w:color w:val="000000"/>
          <w:sz w:val="18"/>
          <w:szCs w:val="18"/>
        </w:rPr>
        <w:t xml:space="preserve">Фрагмент </w:t>
      </w:r>
      <w:proofErr w:type="spellStart"/>
      <w:r w:rsidRPr="001A716B">
        <w:rPr>
          <w:rStyle w:val="c0"/>
          <w:b/>
          <w:color w:val="000000"/>
          <w:sz w:val="18"/>
          <w:szCs w:val="18"/>
        </w:rPr>
        <w:t>урака</w:t>
      </w:r>
      <w:proofErr w:type="spellEnd"/>
      <w:r w:rsidR="00CC26B2" w:rsidRPr="001A716B">
        <w:rPr>
          <w:rStyle w:val="c0"/>
          <w:b/>
          <w:color w:val="000000"/>
          <w:sz w:val="18"/>
          <w:szCs w:val="18"/>
        </w:rPr>
        <w:t>  «Отечественная война 1812г». </w:t>
      </w:r>
      <w:r w:rsidRPr="001A716B">
        <w:rPr>
          <w:rStyle w:val="c0"/>
          <w:b/>
          <w:color w:val="000000"/>
          <w:sz w:val="18"/>
          <w:szCs w:val="18"/>
        </w:rPr>
        <w:t>9класс.</w:t>
      </w:r>
      <w:r w:rsidR="00CC26B2" w:rsidRPr="001A716B">
        <w:rPr>
          <w:color w:val="000000"/>
          <w:sz w:val="18"/>
          <w:szCs w:val="18"/>
        </w:rPr>
        <w:br/>
      </w:r>
      <w:r w:rsidR="00CC26B2" w:rsidRPr="001A716B">
        <w:rPr>
          <w:rStyle w:val="c0"/>
          <w:color w:val="000000"/>
          <w:sz w:val="18"/>
          <w:szCs w:val="18"/>
        </w:rPr>
        <w:t>Военный совет в Филях.</w:t>
      </w:r>
      <w:r w:rsidR="00CC26B2" w:rsidRPr="001A716B">
        <w:rPr>
          <w:color w:val="000000"/>
          <w:sz w:val="18"/>
          <w:szCs w:val="18"/>
        </w:rPr>
        <w:br/>
      </w:r>
      <w:r w:rsidR="00CC26B2" w:rsidRPr="001A716B">
        <w:rPr>
          <w:rStyle w:val="c0"/>
          <w:color w:val="000000"/>
          <w:sz w:val="18"/>
          <w:szCs w:val="18"/>
        </w:rPr>
        <w:t>Фельдмаршал М.И. Кутузов: «Баталия, 26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 Но чрезвычайная потеря, и с нашей стороны сделанная, принудила меня отступить по Московской дороге. Ранним утром 1 сентября под слабым давлением французского авангарда армия выступила из деревни Мамоновой к Москве и расположилась лагерем.</w:t>
      </w:r>
      <w:r w:rsidR="00CC26B2" w:rsidRPr="001A716B">
        <w:rPr>
          <w:color w:val="000000"/>
          <w:sz w:val="18"/>
          <w:szCs w:val="18"/>
        </w:rPr>
        <w:br/>
      </w:r>
      <w:r w:rsidR="00CC26B2" w:rsidRPr="001A716B">
        <w:rPr>
          <w:rStyle w:val="c0"/>
          <w:color w:val="000000"/>
          <w:sz w:val="18"/>
          <w:szCs w:val="18"/>
        </w:rPr>
        <w:t xml:space="preserve">Генерал Л.Л. </w:t>
      </w:r>
      <w:proofErr w:type="spellStart"/>
      <w:r w:rsidR="00CC26B2" w:rsidRPr="001A716B">
        <w:rPr>
          <w:rStyle w:val="c0"/>
          <w:color w:val="000000"/>
          <w:sz w:val="18"/>
          <w:szCs w:val="18"/>
        </w:rPr>
        <w:t>Беннигсен</w:t>
      </w:r>
      <w:proofErr w:type="spellEnd"/>
      <w:r w:rsidR="00CC26B2" w:rsidRPr="001A716B">
        <w:rPr>
          <w:rStyle w:val="c0"/>
          <w:color w:val="000000"/>
          <w:sz w:val="18"/>
          <w:szCs w:val="18"/>
        </w:rPr>
        <w:t xml:space="preserve">: «Армия расположилась на позиции, выбранной мною как начальником штаба, для генерального сражения. Правый фланг армии - перед деревней Фили, центр - между селами Троицким и Волынским, левый фланг - перед селом Воробьеве. Арьергард находится при селении </w:t>
      </w:r>
      <w:proofErr w:type="spellStart"/>
      <w:r w:rsidR="00CC26B2" w:rsidRPr="001A716B">
        <w:rPr>
          <w:rStyle w:val="c0"/>
          <w:color w:val="000000"/>
          <w:sz w:val="18"/>
          <w:szCs w:val="18"/>
        </w:rPr>
        <w:t>Сетунь</w:t>
      </w:r>
      <w:proofErr w:type="spellEnd"/>
      <w:r w:rsidR="00CC26B2" w:rsidRPr="001A716B">
        <w:rPr>
          <w:rStyle w:val="c0"/>
          <w:color w:val="000000"/>
          <w:sz w:val="18"/>
          <w:szCs w:val="18"/>
        </w:rPr>
        <w:t>. Эта позиция, на мой взгляд, непреоборимая. Я предлагаю дать сражение».</w:t>
      </w:r>
      <w:r w:rsidR="00CC26B2" w:rsidRPr="001A716B">
        <w:rPr>
          <w:color w:val="000000"/>
          <w:sz w:val="18"/>
          <w:szCs w:val="18"/>
        </w:rPr>
        <w:br/>
      </w:r>
      <w:r w:rsidR="00CC26B2" w:rsidRPr="001A716B">
        <w:rPr>
          <w:rStyle w:val="c0"/>
          <w:color w:val="000000"/>
          <w:sz w:val="18"/>
          <w:szCs w:val="18"/>
        </w:rPr>
        <w:t xml:space="preserve">Генерал М.Б. Барклай-де-Толли: «При осмотре с Поклонной горы места, выбранного для сражения, я признал позицию неприемлемой. Позиция растянута подобно паутине. Конница обязана будет спокойно ожидать уничтожения. В случае неудачи вся армия будет уничтожена до последнего человека. Считаю невозможным держаться русской армии на позиции, выбранной </w:t>
      </w:r>
      <w:proofErr w:type="spellStart"/>
      <w:r w:rsidR="00CC26B2" w:rsidRPr="001A716B">
        <w:rPr>
          <w:rStyle w:val="c0"/>
          <w:color w:val="000000"/>
          <w:sz w:val="18"/>
          <w:szCs w:val="18"/>
        </w:rPr>
        <w:t>Беннигсеном</w:t>
      </w:r>
      <w:proofErr w:type="spellEnd"/>
      <w:r w:rsidR="00CC26B2" w:rsidRPr="001A716B">
        <w:rPr>
          <w:rStyle w:val="c0"/>
          <w:color w:val="000000"/>
          <w:sz w:val="18"/>
          <w:szCs w:val="18"/>
        </w:rPr>
        <w:t>, и предлагаю отступать».</w:t>
      </w:r>
      <w:r w:rsidR="00CC26B2" w:rsidRPr="001A716B">
        <w:rPr>
          <w:color w:val="000000"/>
          <w:sz w:val="18"/>
          <w:szCs w:val="18"/>
        </w:rPr>
        <w:br/>
      </w:r>
      <w:r w:rsidR="00CC26B2" w:rsidRPr="001A716B">
        <w:rPr>
          <w:rStyle w:val="c0"/>
          <w:color w:val="000000"/>
          <w:sz w:val="18"/>
          <w:szCs w:val="18"/>
        </w:rPr>
        <w:t>Генерал-лейтенант Л.Л. Коновницын: «Я также нахожу позицию невыгодной. Но мое убеждение - необходимо остановить неприятеля и отстоять Москву!»</w:t>
      </w:r>
      <w:r w:rsidR="00CC26B2" w:rsidRPr="001A716B">
        <w:rPr>
          <w:color w:val="000000"/>
          <w:sz w:val="18"/>
          <w:szCs w:val="18"/>
        </w:rPr>
        <w:br/>
      </w:r>
      <w:r w:rsidR="00CC26B2" w:rsidRPr="001A716B">
        <w:rPr>
          <w:rStyle w:val="c0"/>
          <w:color w:val="000000"/>
          <w:sz w:val="18"/>
          <w:szCs w:val="18"/>
        </w:rPr>
        <w:t>Генерал-лейтенант А.И. Остерман-Толстой: «Я разделяю предложение генерала Коновницына и настаиваю на атаке неприятеля».</w:t>
      </w:r>
      <w:r w:rsidR="00CC26B2" w:rsidRPr="001A716B">
        <w:rPr>
          <w:color w:val="000000"/>
          <w:sz w:val="18"/>
          <w:szCs w:val="18"/>
        </w:rPr>
        <w:br/>
      </w:r>
      <w:r w:rsidR="00CC26B2" w:rsidRPr="001A716B">
        <w:rPr>
          <w:rStyle w:val="c0"/>
          <w:color w:val="000000"/>
          <w:sz w:val="18"/>
          <w:szCs w:val="18"/>
        </w:rPr>
        <w:t>Генерал-майор А.П. Ермолов: «Да, позиция растянута, но неприятель должен быть нами атакован».</w:t>
      </w:r>
      <w:r w:rsidR="00CC26B2" w:rsidRPr="001A716B">
        <w:rPr>
          <w:color w:val="000000"/>
          <w:sz w:val="18"/>
          <w:szCs w:val="18"/>
        </w:rPr>
        <w:br/>
      </w:r>
      <w:r w:rsidR="00CC26B2" w:rsidRPr="001A716B">
        <w:rPr>
          <w:rStyle w:val="c0"/>
          <w:color w:val="000000"/>
          <w:sz w:val="18"/>
          <w:szCs w:val="18"/>
        </w:rPr>
        <w:t>Генерал Д. С. Дохтуров: «</w:t>
      </w:r>
      <w:proofErr w:type="gramStart"/>
      <w:r w:rsidR="00CC26B2" w:rsidRPr="001A716B">
        <w:rPr>
          <w:rStyle w:val="c0"/>
          <w:color w:val="000000"/>
          <w:sz w:val="18"/>
          <w:szCs w:val="18"/>
        </w:rPr>
        <w:t>Считаю</w:t>
      </w:r>
      <w:proofErr w:type="gramEnd"/>
      <w:r w:rsidR="00CC26B2" w:rsidRPr="001A716B">
        <w:rPr>
          <w:rStyle w:val="c0"/>
          <w:color w:val="000000"/>
          <w:sz w:val="18"/>
          <w:szCs w:val="18"/>
        </w:rPr>
        <w:t xml:space="preserve"> выбранную позицию подходящей для сражения и настаиваю на нем».</w:t>
      </w:r>
      <w:r w:rsidR="00CC26B2" w:rsidRPr="001A716B">
        <w:rPr>
          <w:color w:val="000000"/>
          <w:sz w:val="18"/>
          <w:szCs w:val="18"/>
        </w:rPr>
        <w:br/>
      </w:r>
      <w:r w:rsidR="00CC26B2" w:rsidRPr="001A716B">
        <w:rPr>
          <w:rStyle w:val="c0"/>
          <w:color w:val="000000"/>
          <w:sz w:val="18"/>
          <w:szCs w:val="18"/>
        </w:rPr>
        <w:t>Генерал М.Б. Барклай-де-Толли: «В случае неудачного исхода армия не сможет быстро отступить по узким улицам большого города».</w:t>
      </w:r>
      <w:r w:rsidR="00CC26B2" w:rsidRPr="001A716B">
        <w:rPr>
          <w:color w:val="000000"/>
          <w:sz w:val="18"/>
          <w:szCs w:val="18"/>
        </w:rPr>
        <w:br/>
      </w:r>
      <w:r w:rsidR="00CC26B2" w:rsidRPr="001A716B">
        <w:rPr>
          <w:rStyle w:val="c0"/>
          <w:color w:val="000000"/>
          <w:sz w:val="18"/>
          <w:szCs w:val="18"/>
        </w:rPr>
        <w:t xml:space="preserve">Генерал К.Ф. Толь: «Местность крайне неблагоприятна для сражения. Труднопроходимые овраги и речка </w:t>
      </w:r>
      <w:proofErr w:type="spellStart"/>
      <w:r w:rsidR="00CC26B2" w:rsidRPr="001A716B">
        <w:rPr>
          <w:rStyle w:val="c0"/>
          <w:color w:val="000000"/>
          <w:sz w:val="18"/>
          <w:szCs w:val="18"/>
        </w:rPr>
        <w:t>Карповка</w:t>
      </w:r>
      <w:proofErr w:type="spellEnd"/>
      <w:r w:rsidR="00CC26B2" w:rsidRPr="001A716B">
        <w:rPr>
          <w:rStyle w:val="c0"/>
          <w:color w:val="000000"/>
          <w:sz w:val="18"/>
          <w:szCs w:val="18"/>
        </w:rPr>
        <w:t>, находящиеся на позиции русский армии, разобщают войска.</w:t>
      </w:r>
    </w:p>
    <w:p w:rsidR="00CC26B2" w:rsidRPr="001A716B" w:rsidRDefault="00CC26B2" w:rsidP="001A716B">
      <w:pPr>
        <w:pStyle w:val="c7"/>
        <w:shd w:val="clear" w:color="auto" w:fill="FFFFFF"/>
        <w:spacing w:before="0" w:beforeAutospacing="0" w:after="0" w:afterAutospacing="0" w:line="276" w:lineRule="auto"/>
        <w:rPr>
          <w:color w:val="000000"/>
          <w:sz w:val="18"/>
          <w:szCs w:val="18"/>
        </w:rPr>
      </w:pPr>
      <w:r w:rsidRPr="001A716B">
        <w:rPr>
          <w:rStyle w:val="c0"/>
          <w:color w:val="000000"/>
          <w:sz w:val="18"/>
          <w:szCs w:val="18"/>
        </w:rPr>
        <w:t>Я разделяю мнение генерала Барклая-де-Толли и предлагаю отступить с армией через Москву».</w:t>
      </w:r>
      <w:r w:rsidRPr="001A716B">
        <w:rPr>
          <w:color w:val="000000"/>
          <w:sz w:val="18"/>
          <w:szCs w:val="18"/>
        </w:rPr>
        <w:br/>
      </w:r>
      <w:r w:rsidRPr="001A716B">
        <w:rPr>
          <w:rStyle w:val="c0"/>
          <w:color w:val="000000"/>
          <w:sz w:val="18"/>
          <w:szCs w:val="18"/>
        </w:rPr>
        <w:t>Генерал М.Б. Барклай-де-Толли: «Мы потеряем армию и не отстоим город. Необходимо отступить с армией через Москву по Владимирской дороге к Нижнему Новгороду. Волга кормит Россию».</w:t>
      </w:r>
      <w:r w:rsidRPr="001A716B">
        <w:rPr>
          <w:color w:val="000000"/>
          <w:sz w:val="18"/>
          <w:szCs w:val="18"/>
        </w:rPr>
        <w:br/>
      </w:r>
      <w:r w:rsidRPr="001A716B">
        <w:rPr>
          <w:rStyle w:val="c0"/>
          <w:color w:val="000000"/>
          <w:sz w:val="18"/>
          <w:szCs w:val="18"/>
        </w:rPr>
        <w:t>Генерал К.Ф. Толь: «Следует сменить позицию под Москвой, чтобы в случае изменения обстоятельств отступить по Старой Калужской дороге».</w:t>
      </w:r>
      <w:r w:rsidRPr="001A716B">
        <w:rPr>
          <w:color w:val="000000"/>
          <w:sz w:val="18"/>
          <w:szCs w:val="18"/>
        </w:rPr>
        <w:br/>
      </w:r>
      <w:r w:rsidRPr="001A716B">
        <w:rPr>
          <w:rStyle w:val="c0"/>
          <w:color w:val="000000"/>
          <w:sz w:val="18"/>
          <w:szCs w:val="18"/>
        </w:rPr>
        <w:t>Фельдмаршал М.И. Кутузов: «Что бы ни случилось, я принимаю на себя ответственность перед государем, Отечеством и армией».</w:t>
      </w:r>
      <w:r w:rsidRPr="001A716B">
        <w:rPr>
          <w:color w:val="000000"/>
          <w:sz w:val="18"/>
          <w:szCs w:val="18"/>
        </w:rPr>
        <w:br/>
      </w:r>
      <w:r w:rsidRPr="001A716B">
        <w:rPr>
          <w:rStyle w:val="c0"/>
          <w:color w:val="000000"/>
          <w:sz w:val="18"/>
          <w:szCs w:val="18"/>
        </w:rPr>
        <w:t>Очевидец событий: «В скорбном молчании генералы разошлись. В течение всей ночи из комнаты М.И. Кутузова доносились глухие, старческие, сдержанные рыдания».</w:t>
      </w:r>
      <w:r w:rsidRPr="001A716B">
        <w:rPr>
          <w:color w:val="000000"/>
          <w:sz w:val="18"/>
          <w:szCs w:val="18"/>
        </w:rPr>
        <w:br/>
      </w:r>
      <w:r w:rsidRPr="001A716B">
        <w:rPr>
          <w:rStyle w:val="c0"/>
          <w:color w:val="000000"/>
          <w:sz w:val="18"/>
          <w:szCs w:val="18"/>
        </w:rPr>
        <w:t>В «Журнале военных действий» появился текст: «Сей день пребудет вечно незабвенным для России».</w:t>
      </w:r>
      <w:r w:rsidRPr="001A716B">
        <w:rPr>
          <w:color w:val="000000"/>
          <w:sz w:val="18"/>
          <w:szCs w:val="18"/>
        </w:rPr>
        <w:br/>
      </w:r>
      <w:r w:rsidRPr="001A716B">
        <w:rPr>
          <w:rStyle w:val="c0"/>
          <w:color w:val="000000"/>
          <w:sz w:val="18"/>
          <w:szCs w:val="18"/>
        </w:rPr>
        <w:t>Вопросы для обсуждения</w:t>
      </w:r>
      <w:r w:rsidRPr="001A716B">
        <w:rPr>
          <w:color w:val="000000"/>
          <w:sz w:val="18"/>
          <w:szCs w:val="18"/>
        </w:rPr>
        <w:br/>
      </w:r>
      <w:r w:rsidRPr="001A716B">
        <w:rPr>
          <w:rStyle w:val="c0"/>
          <w:color w:val="000000"/>
          <w:sz w:val="18"/>
          <w:szCs w:val="18"/>
        </w:rPr>
        <w:t xml:space="preserve">1. Какая из изложенных позиций представляется вам более аргументированной? </w:t>
      </w:r>
      <w:proofErr w:type="gramStart"/>
      <w:r w:rsidRPr="001A716B">
        <w:rPr>
          <w:rStyle w:val="c0"/>
          <w:color w:val="000000"/>
          <w:sz w:val="18"/>
          <w:szCs w:val="18"/>
        </w:rPr>
        <w:t>Какую</w:t>
      </w:r>
      <w:proofErr w:type="gramEnd"/>
      <w:r w:rsidRPr="001A716B">
        <w:rPr>
          <w:rStyle w:val="c0"/>
          <w:color w:val="000000"/>
          <w:sz w:val="18"/>
          <w:szCs w:val="18"/>
        </w:rPr>
        <w:t xml:space="preserve"> отстаивали бы вы?</w:t>
      </w:r>
      <w:r w:rsidRPr="001A716B">
        <w:rPr>
          <w:color w:val="000000"/>
          <w:sz w:val="18"/>
          <w:szCs w:val="18"/>
        </w:rPr>
        <w:br/>
      </w:r>
      <w:r w:rsidRPr="001A716B">
        <w:rPr>
          <w:rStyle w:val="c0"/>
          <w:color w:val="000000"/>
          <w:sz w:val="18"/>
          <w:szCs w:val="18"/>
        </w:rPr>
        <w:t>2. Какие факторы (моральные, военно-политические, экономические), на ваш взгляд, принимал во внимание М.И. Кутузов?</w:t>
      </w:r>
      <w:r w:rsidRPr="001A716B">
        <w:rPr>
          <w:color w:val="000000"/>
          <w:sz w:val="18"/>
          <w:szCs w:val="18"/>
        </w:rPr>
        <w:br/>
      </w:r>
      <w:r w:rsidRPr="001A716B">
        <w:rPr>
          <w:rStyle w:val="c0"/>
          <w:color w:val="000000"/>
          <w:sz w:val="18"/>
          <w:szCs w:val="18"/>
        </w:rPr>
        <w:t>Дополнительно можно дать задание учащимся дополнить кейс или создать новый с использованием художественной литературы (Л.Н. Толстой «Война и мир»)</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Рефлексия как обязательный этап урока в условиях реализации ФГОС</w:t>
      </w:r>
    </w:p>
    <w:p w:rsidR="00AC234C" w:rsidRPr="001A716B" w:rsidRDefault="00B74267"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О</w:t>
      </w:r>
      <w:r w:rsidR="00AC234C" w:rsidRPr="001A716B">
        <w:rPr>
          <w:rFonts w:ascii="Times New Roman" w:eastAsia="Times New Roman" w:hAnsi="Times New Roman" w:cs="Times New Roman"/>
          <w:color w:val="000000"/>
          <w:sz w:val="18"/>
          <w:szCs w:val="18"/>
          <w:lang w:eastAsia="ru-RU"/>
        </w:rPr>
        <w:t>дной из задач современного урока является формирование у учащегося способности к рефлексивному контролю своей деятельности как источника мотива и умения учиться, познавательных интересов и готовности к успешному обучению.</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lastRenderedPageBreak/>
        <w:t>Ученик активен, если осознает цель учения, его необходимость, если каждое его действие является осознанным и понятным. Обязательным условием создания развивающей среды на уроке является этап рефлексии.</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В структуре урока, соответствующего требованиям ФГОС, рефлексия является обязательным этапом урока. В ФГОС особый упор делается на рефлексию деятельности, предлагается проводить этот этап в конце урока. При этом учитель играет роль организатора, а главными действующими лицами выступают ученики.</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Приемы рефлексии результатов учебной деятельности, или оценки личностных учебных достижений достаточно широко известны: «Диаграмма успешности», </w:t>
      </w:r>
      <w:r w:rsidR="00B74267" w:rsidRPr="001A716B">
        <w:rPr>
          <w:rFonts w:ascii="Times New Roman" w:eastAsia="Times New Roman" w:hAnsi="Times New Roman" w:cs="Times New Roman"/>
          <w:color w:val="000000"/>
          <w:sz w:val="18"/>
          <w:szCs w:val="18"/>
          <w:lang w:eastAsia="ru-RU"/>
        </w:rPr>
        <w:t>«</w:t>
      </w:r>
      <w:proofErr w:type="spellStart"/>
      <w:r w:rsidR="00B74267" w:rsidRPr="001A716B">
        <w:rPr>
          <w:rFonts w:ascii="Times New Roman" w:eastAsia="Times New Roman" w:hAnsi="Times New Roman" w:cs="Times New Roman"/>
          <w:color w:val="000000"/>
          <w:sz w:val="18"/>
          <w:szCs w:val="18"/>
          <w:lang w:eastAsia="ru-RU"/>
        </w:rPr>
        <w:t>Синквейн</w:t>
      </w:r>
      <w:proofErr w:type="spellEnd"/>
      <w:r w:rsidR="00B74267" w:rsidRPr="001A716B">
        <w:rPr>
          <w:rFonts w:ascii="Times New Roman" w:eastAsia="Times New Roman" w:hAnsi="Times New Roman" w:cs="Times New Roman"/>
          <w:color w:val="000000"/>
          <w:sz w:val="18"/>
          <w:szCs w:val="18"/>
          <w:lang w:eastAsia="ru-RU"/>
        </w:rPr>
        <w:t>»</w:t>
      </w:r>
      <w:r w:rsidRPr="001A716B">
        <w:rPr>
          <w:rFonts w:ascii="Times New Roman" w:eastAsia="Times New Roman" w:hAnsi="Times New Roman" w:cs="Times New Roman"/>
          <w:color w:val="000000"/>
          <w:sz w:val="18"/>
          <w:szCs w:val="18"/>
          <w:lang w:eastAsia="ru-RU"/>
        </w:rPr>
        <w:t xml:space="preserve"> «Письмо </w:t>
      </w:r>
      <w:r w:rsidR="00B74267" w:rsidRPr="001A716B">
        <w:rPr>
          <w:rFonts w:ascii="Times New Roman" w:eastAsia="Times New Roman" w:hAnsi="Times New Roman" w:cs="Times New Roman"/>
          <w:color w:val="000000"/>
          <w:sz w:val="18"/>
          <w:szCs w:val="18"/>
          <w:lang w:eastAsia="ru-RU"/>
        </w:rPr>
        <w:t>самому себе», «Лист достижений</w:t>
      </w:r>
      <w:proofErr w:type="gramStart"/>
      <w:r w:rsidR="00B74267" w:rsidRPr="001A716B">
        <w:rPr>
          <w:rFonts w:ascii="Times New Roman" w:eastAsia="Times New Roman" w:hAnsi="Times New Roman" w:cs="Times New Roman"/>
          <w:color w:val="000000"/>
          <w:sz w:val="18"/>
          <w:szCs w:val="18"/>
          <w:lang w:eastAsia="ru-RU"/>
        </w:rPr>
        <w:t>»и</w:t>
      </w:r>
      <w:proofErr w:type="gramEnd"/>
      <w:r w:rsidR="00B74267" w:rsidRPr="001A716B">
        <w:rPr>
          <w:rFonts w:ascii="Times New Roman" w:eastAsia="Times New Roman" w:hAnsi="Times New Roman" w:cs="Times New Roman"/>
          <w:color w:val="000000"/>
          <w:sz w:val="18"/>
          <w:szCs w:val="18"/>
          <w:lang w:eastAsia="ru-RU"/>
        </w:rPr>
        <w:t xml:space="preserve"> т.д.</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Обычно в конце урока подводятся его итоги, обсуждается то, что узнали, как работали на уроке. Каждый оценивает свой вклад в достижение выставленных в начале урока целей, свою активность, эффективность работы класса, увлечённость и полезность выбранных форм урока. Ученики по очереди высказываются одним предложением, выбирая начало фразы: было интересно …, было сложно</w:t>
      </w:r>
      <w:proofErr w:type="gramStart"/>
      <w:r w:rsidRPr="001A716B">
        <w:rPr>
          <w:rFonts w:ascii="Times New Roman" w:eastAsia="Times New Roman" w:hAnsi="Times New Roman" w:cs="Times New Roman"/>
          <w:color w:val="000000"/>
          <w:sz w:val="18"/>
          <w:szCs w:val="18"/>
          <w:lang w:eastAsia="ru-RU"/>
        </w:rPr>
        <w:t xml:space="preserve"> .</w:t>
      </w:r>
      <w:proofErr w:type="gramEnd"/>
      <w:r w:rsidRPr="001A716B">
        <w:rPr>
          <w:rFonts w:ascii="Times New Roman" w:eastAsia="Times New Roman" w:hAnsi="Times New Roman" w:cs="Times New Roman"/>
          <w:color w:val="000000"/>
          <w:sz w:val="18"/>
          <w:szCs w:val="18"/>
          <w:lang w:eastAsia="ru-RU"/>
        </w:rPr>
        <w:t>., я смог …, меня удивило …</w:t>
      </w:r>
    </w:p>
    <w:p w:rsidR="00D947CD" w:rsidRPr="001A716B" w:rsidRDefault="00D947CD" w:rsidP="001A716B">
      <w:pPr>
        <w:shd w:val="clear" w:color="auto" w:fill="FFFFFF"/>
        <w:spacing w:after="0"/>
        <w:ind w:left="720"/>
        <w:jc w:val="both"/>
        <w:rPr>
          <w:rFonts w:ascii="Times New Roman" w:eastAsia="Times New Roman" w:hAnsi="Times New Roman" w:cs="Times New Roman"/>
          <w:color w:val="000000"/>
          <w:sz w:val="18"/>
          <w:szCs w:val="18"/>
          <w:lang w:eastAsia="ru-RU"/>
        </w:rPr>
      </w:pPr>
      <w:proofErr w:type="spellStart"/>
      <w:r w:rsidRPr="001A716B">
        <w:rPr>
          <w:rFonts w:ascii="Times New Roman" w:eastAsia="Times New Roman" w:hAnsi="Times New Roman" w:cs="Times New Roman"/>
          <w:color w:val="000000"/>
          <w:sz w:val="18"/>
          <w:szCs w:val="18"/>
          <w:lang w:eastAsia="ru-RU"/>
        </w:rPr>
        <w:t>Синквейн</w:t>
      </w:r>
      <w:proofErr w:type="spellEnd"/>
      <w:r w:rsidRPr="001A716B">
        <w:rPr>
          <w:rFonts w:ascii="Times New Roman" w:eastAsia="Times New Roman" w:hAnsi="Times New Roman" w:cs="Times New Roman"/>
          <w:color w:val="000000"/>
          <w:sz w:val="18"/>
          <w:szCs w:val="18"/>
          <w:lang w:eastAsia="ru-RU"/>
        </w:rPr>
        <w:t xml:space="preserve"> (стихотворение из пяти строк; в первой строке </w:t>
      </w:r>
      <w:proofErr w:type="gramStart"/>
      <w:r w:rsidRPr="001A716B">
        <w:rPr>
          <w:rFonts w:ascii="Times New Roman" w:eastAsia="Times New Roman" w:hAnsi="Times New Roman" w:cs="Times New Roman"/>
          <w:color w:val="000000"/>
          <w:sz w:val="18"/>
          <w:szCs w:val="18"/>
          <w:lang w:eastAsia="ru-RU"/>
        </w:rPr>
        <w:t>заявляется</w:t>
      </w:r>
      <w:proofErr w:type="gramEnd"/>
      <w:r w:rsidRPr="001A716B">
        <w:rPr>
          <w:rFonts w:ascii="Times New Roman" w:eastAsia="Times New Roman" w:hAnsi="Times New Roman" w:cs="Times New Roman"/>
          <w:color w:val="000000"/>
          <w:sz w:val="18"/>
          <w:szCs w:val="18"/>
          <w:lang w:eastAsia="ru-RU"/>
        </w:rPr>
        <w:t xml:space="preserve"> тема или предмет (одно существительное); во второй дается описание предмета (два прилагательных или причастия); в третьей (три глагола); в четвертой приводится фраза из 4 значимых слов; пятая строка отражает синоним). Пример </w:t>
      </w:r>
      <w:proofErr w:type="spellStart"/>
      <w:r w:rsidRPr="001A716B">
        <w:rPr>
          <w:rFonts w:ascii="Times New Roman" w:eastAsia="Times New Roman" w:hAnsi="Times New Roman" w:cs="Times New Roman"/>
          <w:color w:val="000000"/>
          <w:sz w:val="18"/>
          <w:szCs w:val="18"/>
          <w:lang w:eastAsia="ru-RU"/>
        </w:rPr>
        <w:t>синквейна</w:t>
      </w:r>
      <w:proofErr w:type="spellEnd"/>
      <w:r w:rsidRPr="001A716B">
        <w:rPr>
          <w:rFonts w:ascii="Times New Roman" w:eastAsia="Times New Roman" w:hAnsi="Times New Roman" w:cs="Times New Roman"/>
          <w:color w:val="000000"/>
          <w:sz w:val="18"/>
          <w:szCs w:val="18"/>
          <w:lang w:eastAsia="ru-RU"/>
        </w:rPr>
        <w:t>:</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Русь</w:t>
      </w:r>
    </w:p>
    <w:p w:rsidR="00D947CD" w:rsidRPr="001A716B" w:rsidRDefault="00B74267"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Великая</w:t>
      </w:r>
      <w:r w:rsidR="00D947CD" w:rsidRPr="001A716B">
        <w:rPr>
          <w:rFonts w:ascii="Times New Roman" w:eastAsia="Times New Roman" w:hAnsi="Times New Roman" w:cs="Times New Roman"/>
          <w:color w:val="000000"/>
          <w:sz w:val="18"/>
          <w:szCs w:val="18"/>
          <w:lang w:eastAsia="ru-RU"/>
        </w:rPr>
        <w:t xml:space="preserve">, </w:t>
      </w:r>
      <w:r w:rsidRPr="001A716B">
        <w:rPr>
          <w:rFonts w:ascii="Times New Roman" w:eastAsia="Times New Roman" w:hAnsi="Times New Roman" w:cs="Times New Roman"/>
          <w:color w:val="000000"/>
          <w:sz w:val="18"/>
          <w:szCs w:val="18"/>
          <w:lang w:eastAsia="ru-RU"/>
        </w:rPr>
        <w:t>могучая</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Стонет под игом, побеждает, сеет</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Русь – это моя Родина</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Россия</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Война</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Страшная, кровавая</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Рушит, сражается, делает сиротами</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Война – </w:t>
      </w:r>
      <w:r w:rsidR="00B74267" w:rsidRPr="001A716B">
        <w:rPr>
          <w:rFonts w:ascii="Times New Roman" w:eastAsia="Times New Roman" w:hAnsi="Times New Roman" w:cs="Times New Roman"/>
          <w:color w:val="000000"/>
          <w:sz w:val="18"/>
          <w:szCs w:val="18"/>
          <w:lang w:eastAsia="ru-RU"/>
        </w:rPr>
        <w:t>тяжёлые времена</w:t>
      </w:r>
    </w:p>
    <w:p w:rsidR="00D947CD" w:rsidRPr="001A716B" w:rsidRDefault="00D947CD" w:rsidP="001A716B">
      <w:pPr>
        <w:shd w:val="clear" w:color="auto" w:fill="FFFFFF"/>
        <w:spacing w:after="0"/>
        <w:ind w:left="360"/>
        <w:jc w:val="both"/>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Смерть</w:t>
      </w:r>
      <w:r w:rsidR="00325B46" w:rsidRPr="001A716B">
        <w:rPr>
          <w:rFonts w:ascii="Times New Roman" w:eastAsia="Times New Roman" w:hAnsi="Times New Roman" w:cs="Times New Roman"/>
          <w:color w:val="000000"/>
          <w:sz w:val="18"/>
          <w:szCs w:val="18"/>
          <w:lang w:eastAsia="ru-RU"/>
        </w:rPr>
        <w:t>, страх, глаза матерей.</w:t>
      </w:r>
      <w:r w:rsidRPr="001A716B">
        <w:rPr>
          <w:rFonts w:ascii="Times New Roman" w:eastAsia="Times New Roman" w:hAnsi="Times New Roman" w:cs="Times New Roman"/>
          <w:color w:val="000000"/>
          <w:sz w:val="18"/>
          <w:szCs w:val="18"/>
          <w:lang w:eastAsia="ru-RU"/>
        </w:rPr>
        <w:t xml:space="preserve"> </w:t>
      </w:r>
    </w:p>
    <w:p w:rsidR="00D947CD" w:rsidRPr="001A716B" w:rsidRDefault="00D947CD" w:rsidP="001A716B">
      <w:pPr>
        <w:shd w:val="clear" w:color="auto" w:fill="FFFFFF"/>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Листок оценивания: ученики оценивают свои возможности и отмечают в листке оценивания, критерии оценки сообщает учитель</w:t>
      </w:r>
    </w:p>
    <w:tbl>
      <w:tblPr>
        <w:tblW w:w="8608" w:type="dxa"/>
        <w:tblInd w:w="-108" w:type="dxa"/>
        <w:shd w:val="clear" w:color="auto" w:fill="FFFFFF"/>
        <w:tblCellMar>
          <w:left w:w="0" w:type="dxa"/>
          <w:right w:w="0" w:type="dxa"/>
        </w:tblCellMar>
        <w:tblLook w:val="04A0"/>
      </w:tblPr>
      <w:tblGrid>
        <w:gridCol w:w="4358"/>
        <w:gridCol w:w="4250"/>
      </w:tblGrid>
      <w:tr w:rsidR="00D947CD" w:rsidRPr="001A716B" w:rsidTr="00D947CD">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47CD" w:rsidRPr="001A716B" w:rsidRDefault="00D947CD" w:rsidP="001A716B">
            <w:pPr>
              <w:spacing w:after="0"/>
              <w:rPr>
                <w:rFonts w:ascii="Times New Roman" w:eastAsia="Times New Roman" w:hAnsi="Times New Roman" w:cs="Times New Roman"/>
                <w:color w:val="000000"/>
                <w:sz w:val="18"/>
                <w:szCs w:val="18"/>
                <w:lang w:eastAsia="ru-RU"/>
              </w:rPr>
            </w:pPr>
            <w:bookmarkStart w:id="0" w:name="1cf756f3a67e225cfcce6368b3e07dbe3b26c96d"/>
            <w:bookmarkStart w:id="1" w:name="2"/>
            <w:bookmarkEnd w:id="0"/>
            <w:bookmarkEnd w:id="1"/>
            <w:r w:rsidRPr="001A716B">
              <w:rPr>
                <w:rFonts w:ascii="Times New Roman" w:eastAsia="Times New Roman" w:hAnsi="Times New Roman" w:cs="Times New Roman"/>
                <w:color w:val="000000"/>
                <w:sz w:val="18"/>
                <w:szCs w:val="18"/>
                <w:lang w:eastAsia="ru-RU"/>
              </w:rPr>
              <w:t>Прогнозируемое оценивание</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47CD" w:rsidRPr="001A716B" w:rsidRDefault="00D947CD" w:rsidP="001A716B">
            <w:pPr>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Работа в группе</w:t>
            </w:r>
          </w:p>
        </w:tc>
      </w:tr>
      <w:tr w:rsidR="00D947CD" w:rsidRPr="001A716B" w:rsidTr="00D947CD">
        <w:tc>
          <w:tcPr>
            <w:tcW w:w="5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47CD" w:rsidRPr="001A716B" w:rsidRDefault="00D947CD" w:rsidP="001A716B">
            <w:pPr>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Работа в паре</w:t>
            </w:r>
          </w:p>
        </w:tc>
        <w:tc>
          <w:tcPr>
            <w:tcW w:w="5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47CD" w:rsidRPr="001A716B" w:rsidRDefault="00D947CD" w:rsidP="001A716B">
            <w:pPr>
              <w:spacing w:after="0"/>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Итоговое оценивание</w:t>
            </w:r>
          </w:p>
        </w:tc>
      </w:tr>
    </w:tbl>
    <w:p w:rsidR="00D947CD" w:rsidRPr="001A716B" w:rsidRDefault="00D947CD" w:rsidP="001A716B">
      <w:pPr>
        <w:shd w:val="clear" w:color="auto" w:fill="FFFFFF"/>
        <w:spacing w:after="107"/>
        <w:rPr>
          <w:rFonts w:ascii="Times New Roman" w:eastAsia="Times New Roman" w:hAnsi="Times New Roman" w:cs="Times New Roman"/>
          <w:color w:val="000000"/>
          <w:sz w:val="18"/>
          <w:szCs w:val="18"/>
          <w:lang w:eastAsia="ru-RU"/>
        </w:rPr>
      </w:pP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Для подведения итогов урока можно использовать упражнение «</w:t>
      </w:r>
      <w:proofErr w:type="spellStart"/>
      <w:r w:rsidRPr="001A716B">
        <w:rPr>
          <w:rFonts w:ascii="Times New Roman" w:eastAsia="Times New Roman" w:hAnsi="Times New Roman" w:cs="Times New Roman"/>
          <w:color w:val="000000"/>
          <w:sz w:val="18"/>
          <w:szCs w:val="18"/>
          <w:lang w:eastAsia="ru-RU"/>
        </w:rPr>
        <w:t>Плюс-минус-интересно</w:t>
      </w:r>
      <w:proofErr w:type="spellEnd"/>
      <w:r w:rsidRPr="001A716B">
        <w:rPr>
          <w:rFonts w:ascii="Times New Roman" w:eastAsia="Times New Roman" w:hAnsi="Times New Roman" w:cs="Times New Roman"/>
          <w:color w:val="000000"/>
          <w:sz w:val="18"/>
          <w:szCs w:val="18"/>
          <w:lang w:eastAsia="ru-RU"/>
        </w:rPr>
        <w:t>». Ученикам предлага</w:t>
      </w:r>
      <w:r w:rsidR="00325B46" w:rsidRPr="001A716B">
        <w:rPr>
          <w:rFonts w:ascii="Times New Roman" w:eastAsia="Times New Roman" w:hAnsi="Times New Roman" w:cs="Times New Roman"/>
          <w:color w:val="000000"/>
          <w:sz w:val="18"/>
          <w:szCs w:val="18"/>
          <w:lang w:eastAsia="ru-RU"/>
        </w:rPr>
        <w:t>ю</w:t>
      </w:r>
      <w:r w:rsidRPr="001A716B">
        <w:rPr>
          <w:rFonts w:ascii="Times New Roman" w:eastAsia="Times New Roman" w:hAnsi="Times New Roman" w:cs="Times New Roman"/>
          <w:color w:val="000000"/>
          <w:sz w:val="18"/>
          <w:szCs w:val="18"/>
          <w:lang w:eastAsia="ru-RU"/>
        </w:rPr>
        <w:t xml:space="preserve"> таблиц</w:t>
      </w:r>
      <w:r w:rsidR="00325B46" w:rsidRPr="001A716B">
        <w:rPr>
          <w:rFonts w:ascii="Times New Roman" w:eastAsia="Times New Roman" w:hAnsi="Times New Roman" w:cs="Times New Roman"/>
          <w:color w:val="000000"/>
          <w:sz w:val="18"/>
          <w:szCs w:val="18"/>
          <w:lang w:eastAsia="ru-RU"/>
        </w:rPr>
        <w:t>у</w:t>
      </w:r>
      <w:r w:rsidRPr="001A716B">
        <w:rPr>
          <w:rFonts w:ascii="Times New Roman" w:eastAsia="Times New Roman" w:hAnsi="Times New Roman" w:cs="Times New Roman"/>
          <w:color w:val="000000"/>
          <w:sz w:val="18"/>
          <w:szCs w:val="18"/>
          <w:lang w:eastAsia="ru-RU"/>
        </w:rPr>
        <w:t>, в которой необходимо ответить на вопросы, используя «плюс-минус»:</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Понравил</w:t>
      </w:r>
      <w:r w:rsidR="000C5E96" w:rsidRPr="001A716B">
        <w:rPr>
          <w:rFonts w:ascii="Times New Roman" w:eastAsia="Times New Roman" w:hAnsi="Times New Roman" w:cs="Times New Roman"/>
          <w:color w:val="000000"/>
          <w:sz w:val="18"/>
          <w:szCs w:val="18"/>
          <w:lang w:eastAsia="ru-RU"/>
        </w:rPr>
        <w:t>ся</w:t>
      </w:r>
      <w:r w:rsidRPr="001A716B">
        <w:rPr>
          <w:rFonts w:ascii="Times New Roman" w:eastAsia="Times New Roman" w:hAnsi="Times New Roman" w:cs="Times New Roman"/>
          <w:color w:val="000000"/>
          <w:sz w:val="18"/>
          <w:szCs w:val="18"/>
          <w:lang w:eastAsia="ru-RU"/>
        </w:rPr>
        <w:t xml:space="preserve"> вам </w:t>
      </w:r>
      <w:r w:rsidR="000C5E96" w:rsidRPr="001A716B">
        <w:rPr>
          <w:rFonts w:ascii="Times New Roman" w:eastAsia="Times New Roman" w:hAnsi="Times New Roman" w:cs="Times New Roman"/>
          <w:color w:val="000000"/>
          <w:sz w:val="18"/>
          <w:szCs w:val="18"/>
          <w:lang w:eastAsia="ru-RU"/>
        </w:rPr>
        <w:t>урок</w:t>
      </w:r>
      <w:r w:rsidRPr="001A716B">
        <w:rPr>
          <w:rFonts w:ascii="Times New Roman" w:eastAsia="Times New Roman" w:hAnsi="Times New Roman" w:cs="Times New Roman"/>
          <w:color w:val="000000"/>
          <w:sz w:val="18"/>
          <w:szCs w:val="18"/>
          <w:lang w:eastAsia="ru-RU"/>
        </w:rPr>
        <w:t>?</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Довольны вы результатом своей работы?</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Насколько урок оказался полезным?</w:t>
      </w:r>
    </w:p>
    <w:p w:rsidR="00325B46"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В конце урока можно предложить ученикам небольшую анкету, которая поможет осуществить самоанализ, дать оценку уроку.</w:t>
      </w:r>
      <w:r w:rsidR="00325B46" w:rsidRPr="001A716B">
        <w:rPr>
          <w:rFonts w:ascii="Times New Roman" w:eastAsia="Times New Roman" w:hAnsi="Times New Roman" w:cs="Times New Roman"/>
          <w:color w:val="000000"/>
          <w:sz w:val="18"/>
          <w:szCs w:val="18"/>
          <w:lang w:eastAsia="ru-RU"/>
        </w:rPr>
        <w:t xml:space="preserve"> </w:t>
      </w:r>
    </w:p>
    <w:p w:rsidR="00AC234C" w:rsidRPr="001A716B" w:rsidRDefault="00325B46"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Какой этап урока понравился, какой нет?</w:t>
      </w:r>
    </w:p>
    <w:p w:rsidR="00325B46" w:rsidRPr="001A716B" w:rsidRDefault="00325B46"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Что запомнилось?</w:t>
      </w:r>
    </w:p>
    <w:p w:rsidR="00325B46" w:rsidRPr="001A716B" w:rsidRDefault="00325B46"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Что напугало на уроке?</w:t>
      </w:r>
    </w:p>
    <w:p w:rsidR="00325B46" w:rsidRPr="001A716B" w:rsidRDefault="00325B46"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Что бы вы хотели предложить по изучению этой темы?</w:t>
      </w:r>
    </w:p>
    <w:p w:rsidR="00325B46" w:rsidRPr="001A716B" w:rsidRDefault="00325B46"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Проанализируйте своё участие во время работы на уроке.</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Таким образом, рефлексивно-оценочная деятельность на уроке позволяет: зафиксировать новое содержание, изученное на уроке; оценить собственную деятельность на уроке; установить затруднения как направления будущей учебной деятельности. Позволяет педагогу проводить анализ и оценку деятельности учащихся, своей деятельности, определять новые подходы в организации эффективного взаимодействия на учебных занятиях с целью включения самих учащихся в активную деятельность.</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color w:val="000000"/>
          <w:sz w:val="18"/>
          <w:szCs w:val="18"/>
          <w:lang w:eastAsia="ru-RU"/>
        </w:rPr>
        <w:t>Заключение.</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Основная цель преподавания истории в школе – развитие личности ученика на основе знаний прошлого и умения ориентироваться в важнейших достижениях мировой культуры.</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Развитие же личности предполагает, прежде всего, формирование творческого мышления, способности критически анализировать прошлое, настоящее, делать собственные выводы на основе самостоятельного изучения исторических источников. Урок истории должен ставить ученика перед проблемами нравственного выбора, честно показывать </w:t>
      </w:r>
      <w:r w:rsidRPr="001A716B">
        <w:rPr>
          <w:rFonts w:ascii="Times New Roman" w:eastAsia="Times New Roman" w:hAnsi="Times New Roman" w:cs="Times New Roman"/>
          <w:color w:val="000000"/>
          <w:sz w:val="18"/>
          <w:szCs w:val="18"/>
          <w:lang w:eastAsia="ru-RU"/>
        </w:rPr>
        <w:lastRenderedPageBreak/>
        <w:t>сложность и неоднозначность моральных оценок исторических событий. Важная цель уроков истории – способствовать социализации вступающего в жизнь человека, то есть самоопределению его как личности, пониманию его как личности, пониманию им своего места в обществе, своих исторических корней.</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Главное требование к современному уроку истории– </w:t>
      </w:r>
      <w:proofErr w:type="gramStart"/>
      <w:r w:rsidRPr="001A716B">
        <w:rPr>
          <w:rFonts w:ascii="Times New Roman" w:eastAsia="Times New Roman" w:hAnsi="Times New Roman" w:cs="Times New Roman"/>
          <w:color w:val="000000"/>
          <w:sz w:val="18"/>
          <w:szCs w:val="18"/>
          <w:lang w:eastAsia="ru-RU"/>
        </w:rPr>
        <w:t>во</w:t>
      </w:r>
      <w:proofErr w:type="gramEnd"/>
      <w:r w:rsidRPr="001A716B">
        <w:rPr>
          <w:rFonts w:ascii="Times New Roman" w:eastAsia="Times New Roman" w:hAnsi="Times New Roman" w:cs="Times New Roman"/>
          <w:color w:val="000000"/>
          <w:sz w:val="18"/>
          <w:szCs w:val="18"/>
          <w:lang w:eastAsia="ru-RU"/>
        </w:rPr>
        <w:t>спитать гражданина России, активного, способного к социальному творчеству, принципиального в отстаивании своих позиций, способного к участию в демократическом самоуправлении, чувствующего ответственность за судьбу России и человеческой цивилизации, патриота родной культуры. Подлинный патриотизм не мыслим без знакомства с историей разных народов, их культурой, понимания постоянного характера взаимодействия и взаимообогащения разных культур их тесной связи друг с другом. Ученик должен понимать, что его народ – часть мировой цивилизации.</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proofErr w:type="gramStart"/>
      <w:r w:rsidRPr="001A716B">
        <w:rPr>
          <w:rFonts w:ascii="Times New Roman" w:eastAsia="Times New Roman" w:hAnsi="Times New Roman" w:cs="Times New Roman"/>
          <w:color w:val="000000"/>
          <w:sz w:val="18"/>
          <w:szCs w:val="18"/>
          <w:lang w:eastAsia="ru-RU"/>
        </w:rPr>
        <w:t>Исходя из концепции исторического образования  в реформируемой школе на первое место ставится</w:t>
      </w:r>
      <w:proofErr w:type="gramEnd"/>
      <w:r w:rsidRPr="001A716B">
        <w:rPr>
          <w:rFonts w:ascii="Times New Roman" w:eastAsia="Times New Roman" w:hAnsi="Times New Roman" w:cs="Times New Roman"/>
          <w:color w:val="000000"/>
          <w:sz w:val="18"/>
          <w:szCs w:val="18"/>
          <w:lang w:eastAsia="ru-RU"/>
        </w:rPr>
        <w:t xml:space="preserve"> </w:t>
      </w:r>
      <w:proofErr w:type="spellStart"/>
      <w:r w:rsidRPr="001A716B">
        <w:rPr>
          <w:rFonts w:ascii="Times New Roman" w:eastAsia="Times New Roman" w:hAnsi="Times New Roman" w:cs="Times New Roman"/>
          <w:color w:val="000000"/>
          <w:sz w:val="18"/>
          <w:szCs w:val="18"/>
          <w:lang w:eastAsia="ru-RU"/>
        </w:rPr>
        <w:t>гуманизация</w:t>
      </w:r>
      <w:proofErr w:type="spellEnd"/>
      <w:r w:rsidRPr="001A716B">
        <w:rPr>
          <w:rFonts w:ascii="Times New Roman" w:eastAsia="Times New Roman" w:hAnsi="Times New Roman" w:cs="Times New Roman"/>
          <w:color w:val="000000"/>
          <w:sz w:val="18"/>
          <w:szCs w:val="18"/>
          <w:lang w:eastAsia="ru-RU"/>
        </w:rPr>
        <w:t xml:space="preserve"> истории.  И это еще одно требование к  уроку истории.</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Преподавание  этого предмета в школе должно способствовать формированию ценностных ориентаций ученика, решению им морально-нравственных проблем, </w:t>
      </w:r>
      <w:proofErr w:type="gramStart"/>
      <w:r w:rsidRPr="001A716B">
        <w:rPr>
          <w:rFonts w:ascii="Times New Roman" w:eastAsia="Times New Roman" w:hAnsi="Times New Roman" w:cs="Times New Roman"/>
          <w:color w:val="000000"/>
          <w:sz w:val="18"/>
          <w:szCs w:val="18"/>
          <w:lang w:eastAsia="ru-RU"/>
        </w:rPr>
        <w:t>ориентации</w:t>
      </w:r>
      <w:proofErr w:type="gramEnd"/>
      <w:r w:rsidRPr="001A716B">
        <w:rPr>
          <w:rFonts w:ascii="Times New Roman" w:eastAsia="Times New Roman" w:hAnsi="Times New Roman" w:cs="Times New Roman"/>
          <w:color w:val="000000"/>
          <w:sz w:val="18"/>
          <w:szCs w:val="18"/>
          <w:lang w:eastAsia="ru-RU"/>
        </w:rPr>
        <w:t xml:space="preserve"> прежде всего на общечеловеческие ценности, воспитание гуманизма.</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Предметом истории как науки является человек в бесконечной смене поколений, поэтому </w:t>
      </w:r>
      <w:proofErr w:type="spellStart"/>
      <w:r w:rsidRPr="001A716B">
        <w:rPr>
          <w:rFonts w:ascii="Times New Roman" w:eastAsia="Times New Roman" w:hAnsi="Times New Roman" w:cs="Times New Roman"/>
          <w:color w:val="000000"/>
          <w:sz w:val="18"/>
          <w:szCs w:val="18"/>
          <w:lang w:eastAsia="ru-RU"/>
        </w:rPr>
        <w:t>гуманизация</w:t>
      </w:r>
      <w:proofErr w:type="spellEnd"/>
      <w:r w:rsidRPr="001A716B">
        <w:rPr>
          <w:rFonts w:ascii="Times New Roman" w:eastAsia="Times New Roman" w:hAnsi="Times New Roman" w:cs="Times New Roman"/>
          <w:color w:val="000000"/>
          <w:sz w:val="18"/>
          <w:szCs w:val="18"/>
          <w:lang w:eastAsia="ru-RU"/>
        </w:rPr>
        <w:t xml:space="preserve"> истории означает ее очеловечивание. Познание исторических закономерностей, решение исторических проблем, понимание смысла истории должно идти не путем отвлеченных абстракций, а от человека и через человека. </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proofErr w:type="spellStart"/>
      <w:r w:rsidRPr="001A716B">
        <w:rPr>
          <w:rFonts w:ascii="Times New Roman" w:eastAsia="Times New Roman" w:hAnsi="Times New Roman" w:cs="Times New Roman"/>
          <w:color w:val="000000"/>
          <w:sz w:val="18"/>
          <w:szCs w:val="18"/>
          <w:lang w:eastAsia="ru-RU"/>
        </w:rPr>
        <w:t>Гуманизация</w:t>
      </w:r>
      <w:proofErr w:type="spellEnd"/>
      <w:r w:rsidRPr="001A716B">
        <w:rPr>
          <w:rFonts w:ascii="Times New Roman" w:eastAsia="Times New Roman" w:hAnsi="Times New Roman" w:cs="Times New Roman"/>
          <w:color w:val="000000"/>
          <w:sz w:val="18"/>
          <w:szCs w:val="18"/>
          <w:lang w:eastAsia="ru-RU"/>
        </w:rPr>
        <w:t xml:space="preserve"> истории – это обращение ее к личности ученика, удовлетворение его познавательных, нравственных мировоззренческих запросов. Требуется, чтобы урок истории был интересным, художественным и эмоциональным, он должен учить думать и сопереживать.</w:t>
      </w:r>
    </w:p>
    <w:p w:rsidR="00AC234C" w:rsidRPr="001A716B" w:rsidRDefault="00AC234C"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В этом и заключается особенность урока истории по ФГОС.</w:t>
      </w:r>
    </w:p>
    <w:p w:rsidR="001A716B" w:rsidRPr="001A716B" w:rsidRDefault="001A716B" w:rsidP="001A716B">
      <w:pPr>
        <w:pStyle w:val="a3"/>
        <w:shd w:val="clear" w:color="auto" w:fill="FFFFFF"/>
        <w:spacing w:before="0" w:beforeAutospacing="0" w:after="215" w:afterAutospacing="0" w:line="276" w:lineRule="auto"/>
        <w:rPr>
          <w:color w:val="000000"/>
          <w:sz w:val="18"/>
          <w:szCs w:val="18"/>
        </w:rPr>
      </w:pPr>
    </w:p>
    <w:p w:rsidR="00CC26B2" w:rsidRPr="001A716B" w:rsidRDefault="00CC26B2"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b/>
          <w:bCs/>
          <w:i/>
          <w:iCs/>
          <w:color w:val="000000"/>
          <w:sz w:val="18"/>
          <w:szCs w:val="18"/>
          <w:lang w:eastAsia="ru-RU"/>
        </w:rPr>
        <w:t xml:space="preserve">Ведущая идея опыта и </w:t>
      </w:r>
      <w:proofErr w:type="spellStart"/>
      <w:r w:rsidRPr="001A716B">
        <w:rPr>
          <w:rFonts w:ascii="Times New Roman" w:eastAsia="Times New Roman" w:hAnsi="Times New Roman" w:cs="Times New Roman"/>
          <w:b/>
          <w:bCs/>
          <w:i/>
          <w:iCs/>
          <w:color w:val="000000"/>
          <w:sz w:val="18"/>
          <w:szCs w:val="18"/>
          <w:lang w:eastAsia="ru-RU"/>
        </w:rPr>
        <w:t>теоритическое</w:t>
      </w:r>
      <w:proofErr w:type="spellEnd"/>
      <w:r w:rsidRPr="001A716B">
        <w:rPr>
          <w:rFonts w:ascii="Times New Roman" w:eastAsia="Times New Roman" w:hAnsi="Times New Roman" w:cs="Times New Roman"/>
          <w:b/>
          <w:bCs/>
          <w:i/>
          <w:iCs/>
          <w:color w:val="000000"/>
          <w:sz w:val="18"/>
          <w:szCs w:val="18"/>
          <w:lang w:eastAsia="ru-RU"/>
        </w:rPr>
        <w:t xml:space="preserve"> обоснование.</w:t>
      </w:r>
    </w:p>
    <w:p w:rsidR="00CC26B2" w:rsidRPr="001A716B" w:rsidRDefault="00CC26B2"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 xml:space="preserve">При написании данной работы мной были прочтены и изучены следующие </w:t>
      </w:r>
      <w:proofErr w:type="spellStart"/>
      <w:r w:rsidRPr="001A716B">
        <w:rPr>
          <w:rFonts w:ascii="Times New Roman" w:eastAsia="Times New Roman" w:hAnsi="Times New Roman" w:cs="Times New Roman"/>
          <w:color w:val="000000"/>
          <w:sz w:val="18"/>
          <w:szCs w:val="18"/>
          <w:lang w:eastAsia="ru-RU"/>
        </w:rPr>
        <w:t>теоритические</w:t>
      </w:r>
      <w:proofErr w:type="spellEnd"/>
      <w:r w:rsidRPr="001A716B">
        <w:rPr>
          <w:rFonts w:ascii="Times New Roman" w:eastAsia="Times New Roman" w:hAnsi="Times New Roman" w:cs="Times New Roman"/>
          <w:color w:val="000000"/>
          <w:sz w:val="18"/>
          <w:szCs w:val="18"/>
          <w:lang w:eastAsia="ru-RU"/>
        </w:rPr>
        <w:t xml:space="preserve"> источники и литература, а так же просмотрены следующие сайты:</w:t>
      </w:r>
    </w:p>
    <w:p w:rsidR="00CC26B2" w:rsidRPr="001A716B" w:rsidRDefault="00CC26B2"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года № 1897) –М.:Просвещение,2011</w:t>
      </w:r>
    </w:p>
    <w:p w:rsidR="00CC26B2" w:rsidRPr="001A716B" w:rsidRDefault="00CC26B2" w:rsidP="001A716B">
      <w:pPr>
        <w:shd w:val="clear" w:color="auto" w:fill="FFFFFF"/>
        <w:spacing w:after="107"/>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Формирование универсальных учебных действий в основной школе: от действия к мысли. Система заданий: пособие для учителя / А.Г. </w:t>
      </w:r>
      <w:proofErr w:type="spellStart"/>
      <w:r w:rsidRPr="001A716B">
        <w:rPr>
          <w:rFonts w:ascii="Times New Roman" w:hAnsi="Times New Roman" w:cs="Times New Roman"/>
          <w:color w:val="000000"/>
          <w:sz w:val="18"/>
          <w:szCs w:val="18"/>
        </w:rPr>
        <w:t>Асмолов</w:t>
      </w:r>
      <w:proofErr w:type="spellEnd"/>
      <w:r w:rsidRPr="001A716B">
        <w:rPr>
          <w:rFonts w:ascii="Times New Roman" w:hAnsi="Times New Roman" w:cs="Times New Roman"/>
          <w:color w:val="000000"/>
          <w:sz w:val="18"/>
          <w:szCs w:val="18"/>
        </w:rPr>
        <w:t xml:space="preserve">, Г.В. </w:t>
      </w:r>
      <w:proofErr w:type="spellStart"/>
      <w:r w:rsidRPr="001A716B">
        <w:rPr>
          <w:rFonts w:ascii="Times New Roman" w:hAnsi="Times New Roman" w:cs="Times New Roman"/>
          <w:color w:val="000000"/>
          <w:sz w:val="18"/>
          <w:szCs w:val="18"/>
        </w:rPr>
        <w:t>Бурменская</w:t>
      </w:r>
      <w:proofErr w:type="spellEnd"/>
      <w:r w:rsidRPr="001A716B">
        <w:rPr>
          <w:rFonts w:ascii="Times New Roman" w:hAnsi="Times New Roman" w:cs="Times New Roman"/>
          <w:color w:val="000000"/>
          <w:sz w:val="18"/>
          <w:szCs w:val="18"/>
        </w:rPr>
        <w:t xml:space="preserve">, И.А. Володарская [и др.] / под ред. А.Г. </w:t>
      </w:r>
      <w:proofErr w:type="spellStart"/>
      <w:r w:rsidRPr="001A716B">
        <w:rPr>
          <w:rFonts w:ascii="Times New Roman" w:hAnsi="Times New Roman" w:cs="Times New Roman"/>
          <w:color w:val="000000"/>
          <w:sz w:val="18"/>
          <w:szCs w:val="18"/>
        </w:rPr>
        <w:t>Асмолова</w:t>
      </w:r>
      <w:proofErr w:type="spellEnd"/>
      <w:r w:rsidRPr="001A716B">
        <w:rPr>
          <w:rFonts w:ascii="Times New Roman" w:hAnsi="Times New Roman" w:cs="Times New Roman"/>
          <w:color w:val="000000"/>
          <w:sz w:val="18"/>
          <w:szCs w:val="18"/>
        </w:rPr>
        <w:t xml:space="preserve">. – М.: Просвещение, 2010. – 159 </w:t>
      </w:r>
      <w:proofErr w:type="gramStart"/>
      <w:r w:rsidRPr="001A716B">
        <w:rPr>
          <w:rFonts w:ascii="Times New Roman" w:hAnsi="Times New Roman" w:cs="Times New Roman"/>
          <w:color w:val="000000"/>
          <w:sz w:val="18"/>
          <w:szCs w:val="18"/>
        </w:rPr>
        <w:t>с</w:t>
      </w:r>
      <w:proofErr w:type="gramEnd"/>
      <w:r w:rsidRPr="001A716B">
        <w:rPr>
          <w:rFonts w:ascii="Times New Roman" w:hAnsi="Times New Roman" w:cs="Times New Roman"/>
          <w:color w:val="000000"/>
          <w:sz w:val="18"/>
          <w:szCs w:val="18"/>
        </w:rPr>
        <w:t>.</w:t>
      </w:r>
    </w:p>
    <w:p w:rsidR="00CC26B2" w:rsidRPr="001A716B" w:rsidRDefault="00CC26B2" w:rsidP="001A716B">
      <w:pPr>
        <w:shd w:val="clear" w:color="auto" w:fill="FFFFFF"/>
        <w:spacing w:after="107"/>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Федеральный закон от 29 декабря 2012 г. N 273-ФЗ "Об образовании в Российской Федерации"// </w:t>
      </w:r>
      <w:hyperlink r:id="rId7" w:history="1">
        <w:r w:rsidRPr="001A716B">
          <w:rPr>
            <w:rStyle w:val="a6"/>
            <w:rFonts w:ascii="Times New Roman" w:hAnsi="Times New Roman" w:cs="Times New Roman"/>
            <w:sz w:val="18"/>
            <w:szCs w:val="18"/>
          </w:rPr>
          <w:t>http://base.garant.ru/70291362/</w:t>
        </w:r>
      </w:hyperlink>
    </w:p>
    <w:p w:rsidR="00CC26B2" w:rsidRPr="001A716B" w:rsidRDefault="00CC26B2" w:rsidP="001A716B">
      <w:pPr>
        <w:shd w:val="clear" w:color="auto" w:fill="FFFFFF"/>
        <w:spacing w:after="107"/>
        <w:rPr>
          <w:rFonts w:ascii="Times New Roman" w:hAnsi="Times New Roman" w:cs="Times New Roman"/>
          <w:color w:val="000000"/>
          <w:sz w:val="18"/>
          <w:szCs w:val="18"/>
        </w:rPr>
      </w:pPr>
      <w:r w:rsidRPr="001A716B">
        <w:rPr>
          <w:rFonts w:ascii="Times New Roman" w:hAnsi="Times New Roman" w:cs="Times New Roman"/>
          <w:color w:val="000000"/>
          <w:sz w:val="18"/>
          <w:szCs w:val="18"/>
        </w:rPr>
        <w:t xml:space="preserve">Национальная образовательная инициатива «Наша новая школа» // Министерство образования и науки России [Электронный ресурс]. URL: http://mon. </w:t>
      </w:r>
      <w:proofErr w:type="spellStart"/>
      <w:r w:rsidRPr="001A716B">
        <w:rPr>
          <w:rFonts w:ascii="Times New Roman" w:hAnsi="Times New Roman" w:cs="Times New Roman"/>
          <w:color w:val="000000"/>
          <w:sz w:val="18"/>
          <w:szCs w:val="18"/>
        </w:rPr>
        <w:t>gov</w:t>
      </w:r>
      <w:proofErr w:type="spellEnd"/>
      <w:r w:rsidRPr="001A716B">
        <w:rPr>
          <w:rFonts w:ascii="Times New Roman" w:hAnsi="Times New Roman" w:cs="Times New Roman"/>
          <w:color w:val="000000"/>
          <w:sz w:val="18"/>
          <w:szCs w:val="18"/>
        </w:rPr>
        <w:t xml:space="preserve">. </w:t>
      </w:r>
      <w:proofErr w:type="spellStart"/>
      <w:r w:rsidRPr="001A716B">
        <w:rPr>
          <w:rFonts w:ascii="Times New Roman" w:hAnsi="Times New Roman" w:cs="Times New Roman"/>
          <w:color w:val="000000"/>
          <w:sz w:val="18"/>
          <w:szCs w:val="18"/>
        </w:rPr>
        <w:t>ru</w:t>
      </w:r>
      <w:proofErr w:type="spellEnd"/>
      <w:r w:rsidRPr="001A716B">
        <w:rPr>
          <w:rFonts w:ascii="Times New Roman" w:hAnsi="Times New Roman" w:cs="Times New Roman"/>
          <w:color w:val="000000"/>
          <w:sz w:val="18"/>
          <w:szCs w:val="18"/>
        </w:rPr>
        <w:t>/.</w:t>
      </w:r>
    </w:p>
    <w:p w:rsidR="00CC26B2" w:rsidRPr="001A716B" w:rsidRDefault="00CC26B2" w:rsidP="001A716B">
      <w:pPr>
        <w:shd w:val="clear" w:color="auto" w:fill="FFFFFF"/>
        <w:spacing w:after="107"/>
        <w:rPr>
          <w:rFonts w:ascii="Times New Roman" w:hAnsi="Times New Roman" w:cs="Times New Roman"/>
          <w:color w:val="000000"/>
          <w:sz w:val="18"/>
          <w:szCs w:val="18"/>
        </w:rPr>
      </w:pPr>
      <w:proofErr w:type="spellStart"/>
      <w:r w:rsidRPr="001A716B">
        <w:rPr>
          <w:rFonts w:ascii="Times New Roman" w:hAnsi="Times New Roman" w:cs="Times New Roman"/>
          <w:color w:val="000000"/>
          <w:sz w:val="18"/>
          <w:szCs w:val="18"/>
        </w:rPr>
        <w:t>Ксензова</w:t>
      </w:r>
      <w:proofErr w:type="spellEnd"/>
      <w:r w:rsidRPr="001A716B">
        <w:rPr>
          <w:rFonts w:ascii="Times New Roman" w:hAnsi="Times New Roman" w:cs="Times New Roman"/>
          <w:color w:val="000000"/>
          <w:sz w:val="18"/>
          <w:szCs w:val="18"/>
        </w:rPr>
        <w:t xml:space="preserve"> Г.Ю. Оценочная деятельность учителя. – М., 2001.</w:t>
      </w:r>
    </w:p>
    <w:p w:rsidR="00CC26B2" w:rsidRPr="001A716B" w:rsidRDefault="00CC26B2"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hAnsi="Times New Roman" w:cs="Times New Roman"/>
          <w:color w:val="000000"/>
          <w:sz w:val="18"/>
          <w:szCs w:val="18"/>
        </w:rPr>
        <w:t>Захарова И.Г. Информационные технологии в образовании: учеб</w:t>
      </w:r>
      <w:proofErr w:type="gramStart"/>
      <w:r w:rsidRPr="001A716B">
        <w:rPr>
          <w:rFonts w:ascii="Times New Roman" w:hAnsi="Times New Roman" w:cs="Times New Roman"/>
          <w:color w:val="000000"/>
          <w:sz w:val="18"/>
          <w:szCs w:val="18"/>
        </w:rPr>
        <w:t>.</w:t>
      </w:r>
      <w:proofErr w:type="gramEnd"/>
      <w:r w:rsidRPr="001A716B">
        <w:rPr>
          <w:rFonts w:ascii="Times New Roman" w:hAnsi="Times New Roman" w:cs="Times New Roman"/>
          <w:color w:val="000000"/>
          <w:sz w:val="18"/>
          <w:szCs w:val="18"/>
        </w:rPr>
        <w:t xml:space="preserve"> </w:t>
      </w:r>
      <w:proofErr w:type="gramStart"/>
      <w:r w:rsidRPr="001A716B">
        <w:rPr>
          <w:rFonts w:ascii="Times New Roman" w:hAnsi="Times New Roman" w:cs="Times New Roman"/>
          <w:color w:val="000000"/>
          <w:sz w:val="18"/>
          <w:szCs w:val="18"/>
        </w:rPr>
        <w:t>п</w:t>
      </w:r>
      <w:proofErr w:type="gramEnd"/>
      <w:r w:rsidRPr="001A716B">
        <w:rPr>
          <w:rFonts w:ascii="Times New Roman" w:hAnsi="Times New Roman" w:cs="Times New Roman"/>
          <w:color w:val="000000"/>
          <w:sz w:val="18"/>
          <w:szCs w:val="18"/>
        </w:rPr>
        <w:t xml:space="preserve">особие для вузов по пед. специальностям (ОПД.Ф.02 – Педагогика). – М.: Академия, 2008. – 192 </w:t>
      </w:r>
      <w:proofErr w:type="gramStart"/>
      <w:r w:rsidRPr="001A716B">
        <w:rPr>
          <w:rFonts w:ascii="Times New Roman" w:hAnsi="Times New Roman" w:cs="Times New Roman"/>
          <w:color w:val="000000"/>
          <w:sz w:val="18"/>
          <w:szCs w:val="18"/>
        </w:rPr>
        <w:t>с</w:t>
      </w:r>
      <w:proofErr w:type="gramEnd"/>
      <w:r w:rsidRPr="001A716B">
        <w:rPr>
          <w:rFonts w:ascii="Times New Roman" w:hAnsi="Times New Roman" w:cs="Times New Roman"/>
          <w:color w:val="000000"/>
          <w:sz w:val="18"/>
          <w:szCs w:val="18"/>
        </w:rPr>
        <w:t>.</w:t>
      </w:r>
    </w:p>
    <w:p w:rsidR="00CC26B2" w:rsidRPr="001A716B" w:rsidRDefault="00CC26B2" w:rsidP="001A716B">
      <w:pPr>
        <w:shd w:val="clear" w:color="auto" w:fill="FFFFFF"/>
        <w:spacing w:after="107"/>
        <w:rPr>
          <w:rFonts w:ascii="Times New Roman" w:eastAsia="Times New Roman" w:hAnsi="Times New Roman" w:cs="Times New Roman"/>
          <w:color w:val="000000"/>
          <w:sz w:val="18"/>
          <w:szCs w:val="18"/>
          <w:lang w:eastAsia="ru-RU"/>
        </w:rPr>
      </w:pPr>
    </w:p>
    <w:p w:rsidR="001A716B" w:rsidRPr="001A716B" w:rsidRDefault="001A716B" w:rsidP="001A716B">
      <w:pPr>
        <w:pStyle w:val="a3"/>
        <w:shd w:val="clear" w:color="auto" w:fill="FFFFFF"/>
        <w:spacing w:before="0" w:beforeAutospacing="0" w:after="0" w:afterAutospacing="0" w:line="276" w:lineRule="auto"/>
        <w:rPr>
          <w:color w:val="000000"/>
          <w:sz w:val="18"/>
          <w:szCs w:val="18"/>
        </w:rPr>
      </w:pPr>
      <w:r w:rsidRPr="001A716B">
        <w:rPr>
          <w:color w:val="000000"/>
          <w:sz w:val="18"/>
          <w:szCs w:val="18"/>
        </w:rPr>
        <w:t>Жизнь – это вечное движение вперёд! И </w:t>
      </w:r>
      <w:r w:rsidRPr="001A716B">
        <w:rPr>
          <w:b/>
          <w:bCs/>
          <w:color w:val="000000"/>
          <w:sz w:val="18"/>
          <w:szCs w:val="18"/>
        </w:rPr>
        <w:t>Учитель XXI века </w:t>
      </w:r>
      <w:r w:rsidRPr="001A716B">
        <w:rPr>
          <w:color w:val="000000"/>
          <w:sz w:val="18"/>
          <w:szCs w:val="18"/>
        </w:rPr>
        <w:t>– это высококвалифицированный специалист, всегда готовый к любым жизненным переменам, в совершенстве владеющий разнообразными педагогическими технологиями, ну и, конечно, Человек с большой буквы!</w:t>
      </w:r>
    </w:p>
    <w:p w:rsidR="001A716B" w:rsidRPr="001A716B" w:rsidRDefault="001A716B" w:rsidP="001A716B">
      <w:pPr>
        <w:pStyle w:val="a3"/>
        <w:shd w:val="clear" w:color="auto" w:fill="FFFFFF"/>
        <w:spacing w:before="0" w:beforeAutospacing="0" w:after="215" w:afterAutospacing="0" w:line="276" w:lineRule="auto"/>
        <w:rPr>
          <w:color w:val="000000"/>
          <w:sz w:val="18"/>
          <w:szCs w:val="18"/>
        </w:rPr>
      </w:pPr>
      <w:r w:rsidRPr="001A716B">
        <w:rPr>
          <w:color w:val="000000"/>
          <w:sz w:val="18"/>
          <w:szCs w:val="18"/>
        </w:rPr>
        <w:t>Есть удивительные слова Галилео Галилея:</w:t>
      </w:r>
    </w:p>
    <w:p w:rsidR="001A716B" w:rsidRPr="001A716B" w:rsidRDefault="001A716B" w:rsidP="001A716B">
      <w:pPr>
        <w:pStyle w:val="a3"/>
        <w:shd w:val="clear" w:color="auto" w:fill="FFFFFF"/>
        <w:spacing w:before="0" w:beforeAutospacing="0" w:after="215" w:afterAutospacing="0" w:line="276" w:lineRule="auto"/>
        <w:rPr>
          <w:color w:val="000000"/>
          <w:sz w:val="18"/>
          <w:szCs w:val="18"/>
        </w:rPr>
      </w:pPr>
      <w:r w:rsidRPr="001A716B">
        <w:rPr>
          <w:color w:val="000000"/>
          <w:sz w:val="18"/>
          <w:szCs w:val="18"/>
        </w:rPr>
        <w:t>«Вы ничему не можете научить человека. Вы можете только помочь ему открыть это в себе». А помогаем делать эти открытия мы, учителя. Хочется в завершение пожелать всем здоровья и счастья, которое не покидало бы вас никогда и бежало за вами следом.</w:t>
      </w:r>
    </w:p>
    <w:p w:rsidR="00CC26B2" w:rsidRPr="001A716B" w:rsidRDefault="001A716B" w:rsidP="001A716B">
      <w:pPr>
        <w:shd w:val="clear" w:color="auto" w:fill="FFFFFF"/>
        <w:spacing w:after="107"/>
        <w:rPr>
          <w:rFonts w:ascii="Times New Roman" w:eastAsia="Times New Roman" w:hAnsi="Times New Roman" w:cs="Times New Roman"/>
          <w:color w:val="000000"/>
          <w:sz w:val="18"/>
          <w:szCs w:val="18"/>
          <w:lang w:eastAsia="ru-RU"/>
        </w:rPr>
      </w:pPr>
      <w:r w:rsidRPr="001A716B">
        <w:rPr>
          <w:rFonts w:ascii="Times New Roman" w:eastAsia="Times New Roman" w:hAnsi="Times New Roman" w:cs="Times New Roman"/>
          <w:color w:val="000000"/>
          <w:sz w:val="18"/>
          <w:szCs w:val="18"/>
          <w:lang w:eastAsia="ru-RU"/>
        </w:rPr>
        <w:t>С уважением - Фролова Марина Васильевна.</w:t>
      </w:r>
    </w:p>
    <w:p w:rsidR="00CC26B2" w:rsidRPr="007121F0" w:rsidRDefault="00CC26B2" w:rsidP="00AC234C">
      <w:pPr>
        <w:shd w:val="clear" w:color="auto" w:fill="FFFFFF"/>
        <w:spacing w:after="107" w:line="240" w:lineRule="auto"/>
        <w:rPr>
          <w:rFonts w:ascii="Times New Roman" w:eastAsia="Times New Roman" w:hAnsi="Times New Roman" w:cs="Times New Roman"/>
          <w:color w:val="000000"/>
          <w:sz w:val="20"/>
          <w:szCs w:val="20"/>
          <w:lang w:eastAsia="ru-RU"/>
        </w:rPr>
      </w:pPr>
    </w:p>
    <w:p w:rsidR="00CC26B2" w:rsidRPr="007121F0" w:rsidRDefault="00CC26B2" w:rsidP="00AC234C">
      <w:pPr>
        <w:shd w:val="clear" w:color="auto" w:fill="FFFFFF"/>
        <w:spacing w:after="107" w:line="240" w:lineRule="auto"/>
        <w:rPr>
          <w:rFonts w:ascii="Times New Roman" w:eastAsia="Times New Roman" w:hAnsi="Times New Roman" w:cs="Times New Roman"/>
          <w:color w:val="000000"/>
          <w:sz w:val="20"/>
          <w:szCs w:val="20"/>
          <w:lang w:eastAsia="ru-RU"/>
        </w:rPr>
      </w:pPr>
    </w:p>
    <w:p w:rsidR="00CC26B2" w:rsidRPr="007121F0" w:rsidRDefault="00CC26B2" w:rsidP="00AC234C">
      <w:pPr>
        <w:shd w:val="clear" w:color="auto" w:fill="FFFFFF"/>
        <w:spacing w:after="107" w:line="240" w:lineRule="auto"/>
        <w:rPr>
          <w:rFonts w:ascii="Times New Roman" w:eastAsia="Times New Roman" w:hAnsi="Times New Roman" w:cs="Times New Roman"/>
          <w:color w:val="000000"/>
          <w:sz w:val="20"/>
          <w:szCs w:val="20"/>
          <w:lang w:eastAsia="ru-RU"/>
        </w:rPr>
      </w:pPr>
    </w:p>
    <w:p w:rsidR="00AC234C" w:rsidRPr="007121F0" w:rsidRDefault="00AC234C" w:rsidP="00221479">
      <w:pPr>
        <w:shd w:val="clear" w:color="auto" w:fill="FFFFFF"/>
        <w:spacing w:after="107" w:line="240" w:lineRule="auto"/>
        <w:rPr>
          <w:rFonts w:ascii="Times New Roman" w:eastAsia="Times New Roman" w:hAnsi="Times New Roman" w:cs="Times New Roman"/>
          <w:color w:val="000000"/>
          <w:sz w:val="20"/>
          <w:szCs w:val="20"/>
          <w:lang w:eastAsia="ru-RU"/>
        </w:rPr>
      </w:pPr>
      <w:r w:rsidRPr="007121F0">
        <w:rPr>
          <w:rFonts w:ascii="Times New Roman" w:eastAsia="Times New Roman" w:hAnsi="Times New Roman" w:cs="Times New Roman"/>
          <w:color w:val="000000"/>
          <w:sz w:val="20"/>
          <w:szCs w:val="20"/>
          <w:lang w:eastAsia="ru-RU"/>
        </w:rPr>
        <w:lastRenderedPageBreak/>
        <w:br/>
      </w:r>
    </w:p>
    <w:p w:rsidR="00CD5881" w:rsidRPr="00CD5881" w:rsidRDefault="00CD5881" w:rsidP="00CD5881">
      <w:pPr>
        <w:spacing w:after="240" w:line="240" w:lineRule="auto"/>
        <w:rPr>
          <w:rFonts w:ascii="Times New Roman" w:eastAsia="Times New Roman" w:hAnsi="Times New Roman" w:cs="Times New Roman"/>
          <w:sz w:val="24"/>
          <w:szCs w:val="24"/>
          <w:lang w:eastAsia="ru-RU"/>
        </w:rPr>
      </w:pPr>
      <w:r w:rsidRPr="00CD5881">
        <w:rPr>
          <w:rFonts w:ascii="Times New Roman" w:eastAsia="Times New Roman" w:hAnsi="Times New Roman" w:cs="Times New Roman"/>
          <w:sz w:val="24"/>
          <w:szCs w:val="24"/>
          <w:lang w:eastAsia="ru-RU"/>
        </w:rPr>
        <w:br/>
      </w:r>
      <w:r w:rsidRPr="00CD5881">
        <w:rPr>
          <w:rFonts w:ascii="Times New Roman" w:eastAsia="Times New Roman" w:hAnsi="Times New Roman" w:cs="Times New Roman"/>
          <w:sz w:val="24"/>
          <w:szCs w:val="24"/>
          <w:lang w:eastAsia="ru-RU"/>
        </w:rPr>
        <w:br/>
      </w:r>
      <w:r w:rsidRPr="00CD5881">
        <w:rPr>
          <w:rFonts w:ascii="Times New Roman" w:eastAsia="Times New Roman" w:hAnsi="Times New Roman" w:cs="Times New Roman"/>
          <w:sz w:val="24"/>
          <w:szCs w:val="24"/>
          <w:lang w:eastAsia="ru-RU"/>
        </w:rPr>
        <w:br/>
      </w:r>
    </w:p>
    <w:sectPr w:rsidR="00CD5881" w:rsidRPr="00CD5881" w:rsidSect="00FA4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82B"/>
    <w:multiLevelType w:val="multilevel"/>
    <w:tmpl w:val="F29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B558D"/>
    <w:multiLevelType w:val="multilevel"/>
    <w:tmpl w:val="A186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A31E0"/>
    <w:multiLevelType w:val="multilevel"/>
    <w:tmpl w:val="303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21E41"/>
    <w:multiLevelType w:val="multilevel"/>
    <w:tmpl w:val="BF8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94813"/>
    <w:multiLevelType w:val="multilevel"/>
    <w:tmpl w:val="830E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F4B48"/>
    <w:multiLevelType w:val="multilevel"/>
    <w:tmpl w:val="76E2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15BA3"/>
    <w:multiLevelType w:val="hybridMultilevel"/>
    <w:tmpl w:val="B712B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6B4D6E"/>
    <w:multiLevelType w:val="hybridMultilevel"/>
    <w:tmpl w:val="8DA0DBB2"/>
    <w:lvl w:ilvl="0" w:tplc="DB82BA16">
      <w:start w:val="1"/>
      <w:numFmt w:val="decimal"/>
      <w:lvlText w:val="%1."/>
      <w:lvlJc w:val="left"/>
      <w:pPr>
        <w:ind w:left="1593" w:hanging="360"/>
      </w:pPr>
      <w:rPr>
        <w:rFonts w:hint="default"/>
      </w:rPr>
    </w:lvl>
    <w:lvl w:ilvl="1" w:tplc="04190019" w:tentative="1">
      <w:start w:val="1"/>
      <w:numFmt w:val="lowerLetter"/>
      <w:lvlText w:val="%2."/>
      <w:lvlJc w:val="left"/>
      <w:pPr>
        <w:ind w:left="2313" w:hanging="360"/>
      </w:pPr>
    </w:lvl>
    <w:lvl w:ilvl="2" w:tplc="0419001B" w:tentative="1">
      <w:start w:val="1"/>
      <w:numFmt w:val="lowerRoman"/>
      <w:lvlText w:val="%3."/>
      <w:lvlJc w:val="right"/>
      <w:pPr>
        <w:ind w:left="3033" w:hanging="180"/>
      </w:pPr>
    </w:lvl>
    <w:lvl w:ilvl="3" w:tplc="0419000F" w:tentative="1">
      <w:start w:val="1"/>
      <w:numFmt w:val="decimal"/>
      <w:lvlText w:val="%4."/>
      <w:lvlJc w:val="left"/>
      <w:pPr>
        <w:ind w:left="3753" w:hanging="360"/>
      </w:pPr>
    </w:lvl>
    <w:lvl w:ilvl="4" w:tplc="04190019" w:tentative="1">
      <w:start w:val="1"/>
      <w:numFmt w:val="lowerLetter"/>
      <w:lvlText w:val="%5."/>
      <w:lvlJc w:val="left"/>
      <w:pPr>
        <w:ind w:left="4473" w:hanging="360"/>
      </w:pPr>
    </w:lvl>
    <w:lvl w:ilvl="5" w:tplc="0419001B" w:tentative="1">
      <w:start w:val="1"/>
      <w:numFmt w:val="lowerRoman"/>
      <w:lvlText w:val="%6."/>
      <w:lvlJc w:val="right"/>
      <w:pPr>
        <w:ind w:left="5193" w:hanging="180"/>
      </w:pPr>
    </w:lvl>
    <w:lvl w:ilvl="6" w:tplc="0419000F" w:tentative="1">
      <w:start w:val="1"/>
      <w:numFmt w:val="decimal"/>
      <w:lvlText w:val="%7."/>
      <w:lvlJc w:val="left"/>
      <w:pPr>
        <w:ind w:left="5913" w:hanging="360"/>
      </w:pPr>
    </w:lvl>
    <w:lvl w:ilvl="7" w:tplc="04190019" w:tentative="1">
      <w:start w:val="1"/>
      <w:numFmt w:val="lowerLetter"/>
      <w:lvlText w:val="%8."/>
      <w:lvlJc w:val="left"/>
      <w:pPr>
        <w:ind w:left="6633" w:hanging="360"/>
      </w:pPr>
    </w:lvl>
    <w:lvl w:ilvl="8" w:tplc="0419001B" w:tentative="1">
      <w:start w:val="1"/>
      <w:numFmt w:val="lowerRoman"/>
      <w:lvlText w:val="%9."/>
      <w:lvlJc w:val="right"/>
      <w:pPr>
        <w:ind w:left="7353" w:hanging="180"/>
      </w:pPr>
    </w:lvl>
  </w:abstractNum>
  <w:abstractNum w:abstractNumId="8">
    <w:nsid w:val="1AAE4165"/>
    <w:multiLevelType w:val="multilevel"/>
    <w:tmpl w:val="200C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61BD7"/>
    <w:multiLevelType w:val="multilevel"/>
    <w:tmpl w:val="6DD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C4A06"/>
    <w:multiLevelType w:val="multilevel"/>
    <w:tmpl w:val="FB08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219E4"/>
    <w:multiLevelType w:val="multilevel"/>
    <w:tmpl w:val="F7BA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26730"/>
    <w:multiLevelType w:val="multilevel"/>
    <w:tmpl w:val="BEAA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A60215"/>
    <w:multiLevelType w:val="multilevel"/>
    <w:tmpl w:val="3664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96FA1"/>
    <w:multiLevelType w:val="multilevel"/>
    <w:tmpl w:val="7070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45DFD"/>
    <w:multiLevelType w:val="multilevel"/>
    <w:tmpl w:val="D5C4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206F6"/>
    <w:multiLevelType w:val="multilevel"/>
    <w:tmpl w:val="5A64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5B35C9"/>
    <w:multiLevelType w:val="multilevel"/>
    <w:tmpl w:val="2390C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72709A"/>
    <w:multiLevelType w:val="hybridMultilevel"/>
    <w:tmpl w:val="3D041B12"/>
    <w:lvl w:ilvl="0" w:tplc="0E460A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0C1204"/>
    <w:multiLevelType w:val="multilevel"/>
    <w:tmpl w:val="8E1A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D664F9"/>
    <w:multiLevelType w:val="multilevel"/>
    <w:tmpl w:val="CB7A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C5750B"/>
    <w:multiLevelType w:val="hybridMultilevel"/>
    <w:tmpl w:val="F626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190103"/>
    <w:multiLevelType w:val="multilevel"/>
    <w:tmpl w:val="DD52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A76F7F"/>
    <w:multiLevelType w:val="multilevel"/>
    <w:tmpl w:val="408C9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4B16BE"/>
    <w:multiLevelType w:val="multilevel"/>
    <w:tmpl w:val="4E8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944B0"/>
    <w:multiLevelType w:val="multilevel"/>
    <w:tmpl w:val="90C0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349B2"/>
    <w:multiLevelType w:val="multilevel"/>
    <w:tmpl w:val="511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B273F"/>
    <w:multiLevelType w:val="multilevel"/>
    <w:tmpl w:val="A02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8577A7"/>
    <w:multiLevelType w:val="multilevel"/>
    <w:tmpl w:val="2A08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3175F"/>
    <w:multiLevelType w:val="multilevel"/>
    <w:tmpl w:val="AC36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9"/>
  </w:num>
  <w:num w:numId="4">
    <w:abstractNumId w:val="4"/>
  </w:num>
  <w:num w:numId="5">
    <w:abstractNumId w:val="13"/>
  </w:num>
  <w:num w:numId="6">
    <w:abstractNumId w:val="27"/>
  </w:num>
  <w:num w:numId="7">
    <w:abstractNumId w:val="0"/>
  </w:num>
  <w:num w:numId="8">
    <w:abstractNumId w:val="3"/>
  </w:num>
  <w:num w:numId="9">
    <w:abstractNumId w:val="8"/>
  </w:num>
  <w:num w:numId="10">
    <w:abstractNumId w:val="2"/>
  </w:num>
  <w:num w:numId="11">
    <w:abstractNumId w:val="20"/>
  </w:num>
  <w:num w:numId="12">
    <w:abstractNumId w:val="29"/>
  </w:num>
  <w:num w:numId="13">
    <w:abstractNumId w:val="19"/>
  </w:num>
  <w:num w:numId="14">
    <w:abstractNumId w:val="28"/>
  </w:num>
  <w:num w:numId="15">
    <w:abstractNumId w:val="14"/>
  </w:num>
  <w:num w:numId="16">
    <w:abstractNumId w:val="12"/>
  </w:num>
  <w:num w:numId="17">
    <w:abstractNumId w:val="24"/>
  </w:num>
  <w:num w:numId="18">
    <w:abstractNumId w:val="10"/>
  </w:num>
  <w:num w:numId="19">
    <w:abstractNumId w:val="25"/>
  </w:num>
  <w:num w:numId="20">
    <w:abstractNumId w:val="15"/>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1"/>
  </w:num>
  <w:num w:numId="25">
    <w:abstractNumId w:val="7"/>
  </w:num>
  <w:num w:numId="26">
    <w:abstractNumId w:val="22"/>
  </w:num>
  <w:num w:numId="27">
    <w:abstractNumId w:val="5"/>
  </w:num>
  <w:num w:numId="28">
    <w:abstractNumId w:val="16"/>
  </w:num>
  <w:num w:numId="29">
    <w:abstractNumId w:val="17"/>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C234C"/>
    <w:rsid w:val="00065DB3"/>
    <w:rsid w:val="000908F6"/>
    <w:rsid w:val="000B2588"/>
    <w:rsid w:val="000C5E96"/>
    <w:rsid w:val="001A716B"/>
    <w:rsid w:val="0020280F"/>
    <w:rsid w:val="00221479"/>
    <w:rsid w:val="00262343"/>
    <w:rsid w:val="0026748E"/>
    <w:rsid w:val="00287D45"/>
    <w:rsid w:val="00325B46"/>
    <w:rsid w:val="0037432E"/>
    <w:rsid w:val="003B1979"/>
    <w:rsid w:val="00401CDF"/>
    <w:rsid w:val="004658DC"/>
    <w:rsid w:val="004A3E47"/>
    <w:rsid w:val="00522771"/>
    <w:rsid w:val="005B60C7"/>
    <w:rsid w:val="00635870"/>
    <w:rsid w:val="006E76DA"/>
    <w:rsid w:val="006F4075"/>
    <w:rsid w:val="007121F0"/>
    <w:rsid w:val="007148EF"/>
    <w:rsid w:val="007969B6"/>
    <w:rsid w:val="008C0F0E"/>
    <w:rsid w:val="008C2208"/>
    <w:rsid w:val="00904C20"/>
    <w:rsid w:val="00931385"/>
    <w:rsid w:val="009759C3"/>
    <w:rsid w:val="00A0009F"/>
    <w:rsid w:val="00A14EE0"/>
    <w:rsid w:val="00A310E3"/>
    <w:rsid w:val="00A339E8"/>
    <w:rsid w:val="00A66306"/>
    <w:rsid w:val="00A911F7"/>
    <w:rsid w:val="00AC234C"/>
    <w:rsid w:val="00AE3D07"/>
    <w:rsid w:val="00B74267"/>
    <w:rsid w:val="00BA432F"/>
    <w:rsid w:val="00BA6DC0"/>
    <w:rsid w:val="00BF14D3"/>
    <w:rsid w:val="00CB2A24"/>
    <w:rsid w:val="00CC26B2"/>
    <w:rsid w:val="00CD14E0"/>
    <w:rsid w:val="00CD4FB6"/>
    <w:rsid w:val="00CD5881"/>
    <w:rsid w:val="00D17468"/>
    <w:rsid w:val="00D947CD"/>
    <w:rsid w:val="00E5254C"/>
    <w:rsid w:val="00E73384"/>
    <w:rsid w:val="00EC5007"/>
    <w:rsid w:val="00F27B90"/>
    <w:rsid w:val="00F47231"/>
    <w:rsid w:val="00F76DD5"/>
    <w:rsid w:val="00F815DE"/>
    <w:rsid w:val="00FA47C9"/>
    <w:rsid w:val="00FC3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7C9"/>
  </w:style>
  <w:style w:type="paragraph" w:styleId="3">
    <w:name w:val="heading 3"/>
    <w:basedOn w:val="a"/>
    <w:link w:val="30"/>
    <w:uiPriority w:val="9"/>
    <w:qFormat/>
    <w:rsid w:val="00AC2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234C"/>
    <w:rPr>
      <w:rFonts w:ascii="Times New Roman" w:eastAsia="Times New Roman" w:hAnsi="Times New Roman" w:cs="Times New Roman"/>
      <w:b/>
      <w:bCs/>
      <w:sz w:val="27"/>
      <w:szCs w:val="27"/>
      <w:lang w:eastAsia="ru-RU"/>
    </w:rPr>
  </w:style>
  <w:style w:type="paragraph" w:styleId="a3">
    <w:name w:val="Normal (Web)"/>
    <w:basedOn w:val="a"/>
    <w:unhideWhenUsed/>
    <w:rsid w:val="00AC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234C"/>
    <w:rPr>
      <w:b/>
      <w:bCs/>
    </w:rPr>
  </w:style>
  <w:style w:type="character" w:styleId="a5">
    <w:name w:val="Emphasis"/>
    <w:basedOn w:val="a0"/>
    <w:uiPriority w:val="20"/>
    <w:qFormat/>
    <w:rsid w:val="00AC234C"/>
    <w:rPr>
      <w:i/>
      <w:iCs/>
    </w:rPr>
  </w:style>
  <w:style w:type="character" w:styleId="a6">
    <w:name w:val="Hyperlink"/>
    <w:basedOn w:val="a0"/>
    <w:uiPriority w:val="99"/>
    <w:unhideWhenUsed/>
    <w:rsid w:val="00AC234C"/>
    <w:rPr>
      <w:color w:val="0000FF"/>
      <w:u w:val="single"/>
    </w:rPr>
  </w:style>
  <w:style w:type="character" w:styleId="a7">
    <w:name w:val="FollowedHyperlink"/>
    <w:basedOn w:val="a0"/>
    <w:uiPriority w:val="99"/>
    <w:semiHidden/>
    <w:unhideWhenUsed/>
    <w:rsid w:val="00AC234C"/>
    <w:rPr>
      <w:color w:val="800080"/>
      <w:u w:val="single"/>
    </w:rPr>
  </w:style>
  <w:style w:type="character" w:customStyle="1" w:styleId="apple-tab-span">
    <w:name w:val="apple-tab-span"/>
    <w:basedOn w:val="a0"/>
    <w:rsid w:val="00CD5881"/>
  </w:style>
  <w:style w:type="table" w:styleId="a8">
    <w:name w:val="Table Grid"/>
    <w:basedOn w:val="a1"/>
    <w:uiPriority w:val="59"/>
    <w:rsid w:val="00D1746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7969B6"/>
    <w:pPr>
      <w:ind w:left="720"/>
      <w:contextualSpacing/>
    </w:pPr>
  </w:style>
  <w:style w:type="character" w:customStyle="1" w:styleId="apple-converted-space">
    <w:name w:val="apple-converted-space"/>
    <w:basedOn w:val="a0"/>
    <w:rsid w:val="007969B6"/>
  </w:style>
  <w:style w:type="character" w:customStyle="1" w:styleId="c0">
    <w:name w:val="c0"/>
    <w:basedOn w:val="a0"/>
    <w:rsid w:val="007969B6"/>
  </w:style>
  <w:style w:type="character" w:customStyle="1" w:styleId="c1">
    <w:name w:val="c1"/>
    <w:basedOn w:val="a0"/>
    <w:rsid w:val="007969B6"/>
  </w:style>
  <w:style w:type="paragraph" w:customStyle="1" w:styleId="c2">
    <w:name w:val="c2"/>
    <w:basedOn w:val="a"/>
    <w:rsid w:val="007969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69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69B6"/>
    <w:rPr>
      <w:rFonts w:ascii="Tahoma" w:hAnsi="Tahoma" w:cs="Tahoma"/>
      <w:sz w:val="16"/>
      <w:szCs w:val="16"/>
    </w:rPr>
  </w:style>
  <w:style w:type="paragraph" w:customStyle="1" w:styleId="c7">
    <w:name w:val="c7"/>
    <w:basedOn w:val="a"/>
    <w:rsid w:val="00CC2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947CD"/>
  </w:style>
  <w:style w:type="character" w:customStyle="1" w:styleId="c16">
    <w:name w:val="c16"/>
    <w:basedOn w:val="a0"/>
    <w:rsid w:val="00D947CD"/>
  </w:style>
  <w:style w:type="paragraph" w:customStyle="1" w:styleId="c3">
    <w:name w:val="c3"/>
    <w:basedOn w:val="a"/>
    <w:rsid w:val="00D947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81640">
      <w:bodyDiv w:val="1"/>
      <w:marLeft w:val="0"/>
      <w:marRight w:val="0"/>
      <w:marTop w:val="0"/>
      <w:marBottom w:val="0"/>
      <w:divBdr>
        <w:top w:val="none" w:sz="0" w:space="0" w:color="auto"/>
        <w:left w:val="none" w:sz="0" w:space="0" w:color="auto"/>
        <w:bottom w:val="none" w:sz="0" w:space="0" w:color="auto"/>
        <w:right w:val="none" w:sz="0" w:space="0" w:color="auto"/>
      </w:divBdr>
      <w:divsChild>
        <w:div w:id="2117678033">
          <w:marLeft w:val="0"/>
          <w:marRight w:val="0"/>
          <w:marTop w:val="0"/>
          <w:marBottom w:val="0"/>
          <w:divBdr>
            <w:top w:val="none" w:sz="0" w:space="0" w:color="auto"/>
            <w:left w:val="none" w:sz="0" w:space="0" w:color="auto"/>
            <w:bottom w:val="none" w:sz="0" w:space="0" w:color="auto"/>
            <w:right w:val="none" w:sz="0" w:space="0" w:color="auto"/>
          </w:divBdr>
        </w:div>
        <w:div w:id="1463187044">
          <w:marLeft w:val="0"/>
          <w:marRight w:val="0"/>
          <w:marTop w:val="215"/>
          <w:marBottom w:val="0"/>
          <w:divBdr>
            <w:top w:val="single" w:sz="4" w:space="0" w:color="E1E8ED"/>
            <w:left w:val="single" w:sz="4" w:space="0" w:color="E1E8ED"/>
            <w:bottom w:val="single" w:sz="4" w:space="0" w:color="E1E8ED"/>
            <w:right w:val="single" w:sz="4" w:space="0" w:color="E1E8ED"/>
          </w:divBdr>
          <w:divsChild>
            <w:div w:id="240261521">
              <w:marLeft w:val="0"/>
              <w:marRight w:val="0"/>
              <w:marTop w:val="0"/>
              <w:marBottom w:val="0"/>
              <w:divBdr>
                <w:top w:val="none" w:sz="0" w:space="0" w:color="auto"/>
                <w:left w:val="none" w:sz="0" w:space="0" w:color="auto"/>
                <w:bottom w:val="none" w:sz="0" w:space="0" w:color="auto"/>
                <w:right w:val="none" w:sz="0" w:space="0" w:color="auto"/>
              </w:divBdr>
              <w:divsChild>
                <w:div w:id="1575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4575">
      <w:bodyDiv w:val="1"/>
      <w:marLeft w:val="0"/>
      <w:marRight w:val="0"/>
      <w:marTop w:val="0"/>
      <w:marBottom w:val="0"/>
      <w:divBdr>
        <w:top w:val="none" w:sz="0" w:space="0" w:color="auto"/>
        <w:left w:val="none" w:sz="0" w:space="0" w:color="auto"/>
        <w:bottom w:val="none" w:sz="0" w:space="0" w:color="auto"/>
        <w:right w:val="none" w:sz="0" w:space="0" w:color="auto"/>
      </w:divBdr>
    </w:div>
    <w:div w:id="1351680770">
      <w:bodyDiv w:val="1"/>
      <w:marLeft w:val="0"/>
      <w:marRight w:val="0"/>
      <w:marTop w:val="0"/>
      <w:marBottom w:val="0"/>
      <w:divBdr>
        <w:top w:val="none" w:sz="0" w:space="0" w:color="auto"/>
        <w:left w:val="none" w:sz="0" w:space="0" w:color="auto"/>
        <w:bottom w:val="none" w:sz="0" w:space="0" w:color="auto"/>
        <w:right w:val="none" w:sz="0" w:space="0" w:color="auto"/>
      </w:divBdr>
    </w:div>
    <w:div w:id="1359433425">
      <w:bodyDiv w:val="1"/>
      <w:marLeft w:val="0"/>
      <w:marRight w:val="0"/>
      <w:marTop w:val="0"/>
      <w:marBottom w:val="0"/>
      <w:divBdr>
        <w:top w:val="none" w:sz="0" w:space="0" w:color="auto"/>
        <w:left w:val="none" w:sz="0" w:space="0" w:color="auto"/>
        <w:bottom w:val="none" w:sz="0" w:space="0" w:color="auto"/>
        <w:right w:val="none" w:sz="0" w:space="0" w:color="auto"/>
      </w:divBdr>
    </w:div>
    <w:div w:id="1366098933">
      <w:bodyDiv w:val="1"/>
      <w:marLeft w:val="0"/>
      <w:marRight w:val="0"/>
      <w:marTop w:val="0"/>
      <w:marBottom w:val="0"/>
      <w:divBdr>
        <w:top w:val="none" w:sz="0" w:space="0" w:color="auto"/>
        <w:left w:val="none" w:sz="0" w:space="0" w:color="auto"/>
        <w:bottom w:val="none" w:sz="0" w:space="0" w:color="auto"/>
        <w:right w:val="none" w:sz="0" w:space="0" w:color="auto"/>
      </w:divBdr>
    </w:div>
    <w:div w:id="1698578494">
      <w:bodyDiv w:val="1"/>
      <w:marLeft w:val="0"/>
      <w:marRight w:val="0"/>
      <w:marTop w:val="0"/>
      <w:marBottom w:val="0"/>
      <w:divBdr>
        <w:top w:val="none" w:sz="0" w:space="0" w:color="auto"/>
        <w:left w:val="none" w:sz="0" w:space="0" w:color="auto"/>
        <w:bottom w:val="none" w:sz="0" w:space="0" w:color="auto"/>
        <w:right w:val="none" w:sz="0" w:space="0" w:color="auto"/>
      </w:divBdr>
    </w:div>
    <w:div w:id="174301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0291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9</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cp:lastModifiedBy>
  <cp:revision>22</cp:revision>
  <dcterms:created xsi:type="dcterms:W3CDTF">2020-06-23T06:36:00Z</dcterms:created>
  <dcterms:modified xsi:type="dcterms:W3CDTF">2021-02-17T16:32:00Z</dcterms:modified>
</cp:coreProperties>
</file>