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CE" w:rsidRPr="000F55CE" w:rsidRDefault="000F55CE" w:rsidP="000F55CE">
      <w:pPr>
        <w:spacing w:after="0" w:line="240" w:lineRule="auto"/>
        <w:rPr>
          <w:rFonts w:ascii="Times New Roman" w:eastAsia="Times New Roman" w:hAnsi="Times New Roman" w:cs="Times New Roman"/>
          <w:sz w:val="24"/>
          <w:szCs w:val="24"/>
        </w:rPr>
      </w:pPr>
      <w:r w:rsidRPr="000F55CE">
        <w:rPr>
          <w:rFonts w:ascii="Arial" w:eastAsia="Times New Roman" w:hAnsi="Arial" w:cs="Arial"/>
          <w:color w:val="000000"/>
          <w:sz w:val="19"/>
          <w:szCs w:val="19"/>
          <w:shd w:val="clear" w:color="auto" w:fill="FFFFFF"/>
        </w:rPr>
        <w:t>В данной </w:t>
      </w:r>
      <w:r w:rsidRPr="000F55CE">
        <w:rPr>
          <w:rFonts w:ascii="Arial" w:eastAsia="Times New Roman" w:hAnsi="Arial" w:cs="Arial"/>
          <w:i/>
          <w:iCs/>
          <w:color w:val="000000"/>
          <w:sz w:val="19"/>
        </w:rPr>
        <w:t>исследовательской работе по географии на тему "История моего села Тельма"</w:t>
      </w:r>
      <w:r w:rsidRPr="000F55CE">
        <w:rPr>
          <w:rFonts w:ascii="Arial" w:eastAsia="Times New Roman" w:hAnsi="Arial" w:cs="Arial"/>
          <w:color w:val="000000"/>
          <w:sz w:val="19"/>
          <w:szCs w:val="19"/>
          <w:shd w:val="clear" w:color="auto" w:fill="FFFFFF"/>
        </w:rPr>
        <w:t> ученица 7 класса выполняет поиск информации и воссоздаёт историю посёлка Тельма. Находит и изучает архивную документацию об истории возникновения и жизни села.</w:t>
      </w:r>
    </w:p>
    <w:p w:rsidR="000F55CE" w:rsidRPr="000F55CE" w:rsidRDefault="000F55CE" w:rsidP="000F55C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0F55CE">
        <w:rPr>
          <w:rFonts w:ascii="Arial" w:eastAsia="Times New Roman" w:hAnsi="Arial" w:cs="Arial"/>
          <w:color w:val="000000"/>
          <w:sz w:val="19"/>
          <w:szCs w:val="19"/>
        </w:rPr>
        <w:t xml:space="preserve">Автор в своем индивидуальном исследовательском проекте по географии </w:t>
      </w:r>
      <w:proofErr w:type="gramStart"/>
      <w:r w:rsidRPr="000F55CE">
        <w:rPr>
          <w:rFonts w:ascii="Arial" w:eastAsia="Times New Roman" w:hAnsi="Arial" w:cs="Arial"/>
          <w:color w:val="000000"/>
          <w:sz w:val="19"/>
          <w:szCs w:val="19"/>
        </w:rPr>
        <w:t>о</w:t>
      </w:r>
      <w:proofErr w:type="gramEnd"/>
      <w:r w:rsidRPr="000F55CE">
        <w:rPr>
          <w:rFonts w:ascii="Arial" w:eastAsia="Times New Roman" w:hAnsi="Arial" w:cs="Arial"/>
          <w:color w:val="000000"/>
          <w:sz w:val="19"/>
          <w:szCs w:val="19"/>
        </w:rPr>
        <w:t xml:space="preserve"> истории возникновения своей маленькой Родины собирает и находит сведения о том, как зарождалось и развивалось село Тельма в прошлом. В работе также были рассмотрены семейные архивы жителей села Тельма и проанализированы газетные публикации, посвящённые истории посёлка.</w:t>
      </w:r>
    </w:p>
    <w:p w:rsidR="000F55CE" w:rsidRPr="000F55CE" w:rsidRDefault="000F55CE" w:rsidP="000F55CE">
      <w:pPr>
        <w:shd w:val="clear" w:color="auto" w:fill="FFFFFF"/>
        <w:spacing w:before="100" w:beforeAutospacing="1" w:after="100" w:afterAutospacing="1" w:line="240" w:lineRule="auto"/>
        <w:jc w:val="both"/>
        <w:outlineLvl w:val="2"/>
        <w:rPr>
          <w:rFonts w:ascii="Arial" w:eastAsia="Times New Roman" w:hAnsi="Arial" w:cs="Arial"/>
          <w:color w:val="856129"/>
          <w:sz w:val="24"/>
          <w:szCs w:val="24"/>
        </w:rPr>
      </w:pPr>
      <w:r w:rsidRPr="000F55CE">
        <w:rPr>
          <w:rFonts w:ascii="Arial" w:eastAsia="Times New Roman" w:hAnsi="Arial" w:cs="Arial"/>
          <w:color w:val="856129"/>
          <w:sz w:val="24"/>
          <w:szCs w:val="24"/>
        </w:rPr>
        <w:t>Оглавление</w:t>
      </w:r>
    </w:p>
    <w:p w:rsidR="000F55CE" w:rsidRPr="000F55CE" w:rsidRDefault="000F55CE" w:rsidP="000F55C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0F55CE">
        <w:rPr>
          <w:rFonts w:ascii="Arial" w:eastAsia="Times New Roman" w:hAnsi="Arial" w:cs="Arial"/>
          <w:color w:val="000000"/>
          <w:sz w:val="19"/>
          <w:szCs w:val="19"/>
        </w:rPr>
        <w:t>Введение</w:t>
      </w:r>
    </w:p>
    <w:p w:rsidR="000F55CE" w:rsidRPr="000F55CE" w:rsidRDefault="000F55CE" w:rsidP="000F55CE">
      <w:pPr>
        <w:numPr>
          <w:ilvl w:val="0"/>
          <w:numId w:val="1"/>
        </w:numPr>
        <w:shd w:val="clear" w:color="auto" w:fill="FFFFFF"/>
        <w:spacing w:before="48" w:after="48" w:line="288" w:lineRule="atLeast"/>
        <w:ind w:left="240"/>
        <w:jc w:val="both"/>
        <w:rPr>
          <w:rFonts w:ascii="Arial" w:eastAsia="Times New Roman" w:hAnsi="Arial" w:cs="Arial"/>
          <w:color w:val="000000"/>
          <w:sz w:val="19"/>
          <w:szCs w:val="19"/>
        </w:rPr>
      </w:pPr>
      <w:r w:rsidRPr="000F55CE">
        <w:rPr>
          <w:rFonts w:ascii="Arial" w:eastAsia="Times New Roman" w:hAnsi="Arial" w:cs="Arial"/>
          <w:color w:val="000000"/>
          <w:sz w:val="19"/>
          <w:szCs w:val="19"/>
        </w:rPr>
        <w:t>Старинное сибирское селение</w:t>
      </w:r>
    </w:p>
    <w:p w:rsidR="000F55CE" w:rsidRPr="000F55CE" w:rsidRDefault="000F55CE" w:rsidP="000F55CE">
      <w:pPr>
        <w:numPr>
          <w:ilvl w:val="0"/>
          <w:numId w:val="1"/>
        </w:numPr>
        <w:shd w:val="clear" w:color="auto" w:fill="FFFFFF"/>
        <w:spacing w:before="48" w:after="48" w:line="288" w:lineRule="atLeast"/>
        <w:ind w:left="240"/>
        <w:jc w:val="both"/>
        <w:rPr>
          <w:rFonts w:ascii="Arial" w:eastAsia="Times New Roman" w:hAnsi="Arial" w:cs="Arial"/>
          <w:color w:val="000000"/>
          <w:sz w:val="19"/>
          <w:szCs w:val="19"/>
        </w:rPr>
      </w:pPr>
      <w:r w:rsidRPr="000F55CE">
        <w:rPr>
          <w:rFonts w:ascii="Arial" w:eastAsia="Times New Roman" w:hAnsi="Arial" w:cs="Arial"/>
          <w:color w:val="000000"/>
          <w:sz w:val="19"/>
          <w:szCs w:val="19"/>
        </w:rPr>
        <w:t>Первенец Сибирской металлургии</w:t>
      </w:r>
    </w:p>
    <w:p w:rsidR="000F55CE" w:rsidRPr="000F55CE" w:rsidRDefault="000F55CE" w:rsidP="000F55CE">
      <w:pPr>
        <w:numPr>
          <w:ilvl w:val="0"/>
          <w:numId w:val="1"/>
        </w:numPr>
        <w:shd w:val="clear" w:color="auto" w:fill="FFFFFF"/>
        <w:spacing w:before="48" w:after="48" w:line="288" w:lineRule="atLeast"/>
        <w:ind w:left="240"/>
        <w:jc w:val="both"/>
        <w:rPr>
          <w:rFonts w:ascii="Arial" w:eastAsia="Times New Roman" w:hAnsi="Arial" w:cs="Arial"/>
          <w:color w:val="000000"/>
          <w:sz w:val="19"/>
          <w:szCs w:val="19"/>
        </w:rPr>
      </w:pPr>
      <w:r w:rsidRPr="000F55CE">
        <w:rPr>
          <w:rFonts w:ascii="Arial" w:eastAsia="Times New Roman" w:hAnsi="Arial" w:cs="Arial"/>
          <w:color w:val="000000"/>
          <w:sz w:val="19"/>
          <w:szCs w:val="19"/>
        </w:rPr>
        <w:t>Суконное производство</w:t>
      </w:r>
    </w:p>
    <w:p w:rsidR="000F55CE" w:rsidRPr="000F55CE" w:rsidRDefault="000F55CE" w:rsidP="000F55CE">
      <w:pPr>
        <w:numPr>
          <w:ilvl w:val="0"/>
          <w:numId w:val="1"/>
        </w:numPr>
        <w:shd w:val="clear" w:color="auto" w:fill="FFFFFF"/>
        <w:spacing w:before="48" w:after="48" w:line="288" w:lineRule="atLeast"/>
        <w:ind w:left="240"/>
        <w:jc w:val="both"/>
        <w:rPr>
          <w:rFonts w:ascii="Arial" w:eastAsia="Times New Roman" w:hAnsi="Arial" w:cs="Arial"/>
          <w:color w:val="000000"/>
          <w:sz w:val="19"/>
          <w:szCs w:val="19"/>
        </w:rPr>
      </w:pPr>
      <w:proofErr w:type="spellStart"/>
      <w:r w:rsidRPr="000F55CE">
        <w:rPr>
          <w:rFonts w:ascii="Arial" w:eastAsia="Times New Roman" w:hAnsi="Arial" w:cs="Arial"/>
          <w:color w:val="000000"/>
          <w:sz w:val="19"/>
          <w:szCs w:val="19"/>
        </w:rPr>
        <w:t>Тельминское</w:t>
      </w:r>
      <w:proofErr w:type="spellEnd"/>
      <w:r w:rsidRPr="000F55CE">
        <w:rPr>
          <w:rFonts w:ascii="Arial" w:eastAsia="Times New Roman" w:hAnsi="Arial" w:cs="Arial"/>
          <w:color w:val="000000"/>
          <w:sz w:val="19"/>
          <w:szCs w:val="19"/>
        </w:rPr>
        <w:t xml:space="preserve"> стекло</w:t>
      </w:r>
    </w:p>
    <w:p w:rsidR="000F55CE" w:rsidRPr="000F55CE" w:rsidRDefault="000F55CE" w:rsidP="000F55CE">
      <w:pPr>
        <w:numPr>
          <w:ilvl w:val="0"/>
          <w:numId w:val="1"/>
        </w:numPr>
        <w:shd w:val="clear" w:color="auto" w:fill="FFFFFF"/>
        <w:spacing w:before="48" w:after="48" w:line="288" w:lineRule="atLeast"/>
        <w:ind w:left="240"/>
        <w:jc w:val="both"/>
        <w:rPr>
          <w:rFonts w:ascii="Arial" w:eastAsia="Times New Roman" w:hAnsi="Arial" w:cs="Arial"/>
          <w:color w:val="000000"/>
          <w:sz w:val="19"/>
          <w:szCs w:val="19"/>
        </w:rPr>
      </w:pPr>
      <w:r w:rsidRPr="000F55CE">
        <w:rPr>
          <w:rFonts w:ascii="Arial" w:eastAsia="Times New Roman" w:hAnsi="Arial" w:cs="Arial"/>
          <w:color w:val="000000"/>
          <w:sz w:val="19"/>
          <w:szCs w:val="19"/>
        </w:rPr>
        <w:t>Тельма – село промышленное</w:t>
      </w:r>
    </w:p>
    <w:p w:rsidR="000F55CE" w:rsidRPr="000F55CE" w:rsidRDefault="000F55CE" w:rsidP="000F55CE">
      <w:pPr>
        <w:numPr>
          <w:ilvl w:val="0"/>
          <w:numId w:val="1"/>
        </w:numPr>
        <w:shd w:val="clear" w:color="auto" w:fill="FFFFFF"/>
        <w:spacing w:before="48" w:after="48" w:line="288" w:lineRule="atLeast"/>
        <w:ind w:left="240"/>
        <w:jc w:val="both"/>
        <w:rPr>
          <w:rFonts w:ascii="Arial" w:eastAsia="Times New Roman" w:hAnsi="Arial" w:cs="Arial"/>
          <w:color w:val="000000"/>
          <w:sz w:val="19"/>
          <w:szCs w:val="19"/>
        </w:rPr>
      </w:pPr>
      <w:proofErr w:type="spellStart"/>
      <w:r w:rsidRPr="000F55CE">
        <w:rPr>
          <w:rFonts w:ascii="Arial" w:eastAsia="Times New Roman" w:hAnsi="Arial" w:cs="Arial"/>
          <w:color w:val="000000"/>
          <w:sz w:val="19"/>
          <w:szCs w:val="19"/>
        </w:rPr>
        <w:t>Тельминский</w:t>
      </w:r>
      <w:proofErr w:type="spellEnd"/>
      <w:r w:rsidRPr="000F55CE">
        <w:rPr>
          <w:rFonts w:ascii="Arial" w:eastAsia="Times New Roman" w:hAnsi="Arial" w:cs="Arial"/>
          <w:color w:val="000000"/>
          <w:sz w:val="19"/>
          <w:szCs w:val="19"/>
        </w:rPr>
        <w:t xml:space="preserve"> храм</w:t>
      </w:r>
    </w:p>
    <w:p w:rsidR="000F55CE" w:rsidRPr="000F55CE" w:rsidRDefault="000F55CE" w:rsidP="000F55C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0F55CE">
        <w:rPr>
          <w:rFonts w:ascii="Arial" w:eastAsia="Times New Roman" w:hAnsi="Arial" w:cs="Arial"/>
          <w:color w:val="000000"/>
          <w:sz w:val="19"/>
          <w:szCs w:val="19"/>
        </w:rPr>
        <w:t>Заключение</w:t>
      </w:r>
      <w:r w:rsidRPr="000F55CE">
        <w:rPr>
          <w:rFonts w:ascii="Arial" w:eastAsia="Times New Roman" w:hAnsi="Arial" w:cs="Arial"/>
          <w:color w:val="000000"/>
          <w:sz w:val="19"/>
          <w:szCs w:val="19"/>
        </w:rPr>
        <w:br/>
        <w:t>Литература</w:t>
      </w:r>
    </w:p>
    <w:p w:rsidR="000F55CE" w:rsidRPr="000F55CE" w:rsidRDefault="000F55CE" w:rsidP="000F55C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0F55CE">
        <w:rPr>
          <w:rFonts w:ascii="Arial" w:eastAsia="Times New Roman" w:hAnsi="Arial" w:cs="Arial"/>
          <w:color w:val="000000"/>
          <w:sz w:val="19"/>
          <w:szCs w:val="19"/>
        </w:rPr>
        <w:t>"Милый мой сердцу поселок Дивной своей красоты, Луч восходящего солнца Край до небес высоты... Кроны деревьев лесные Куст земляники лесной, Милый мой, славный поселок Сердцу до боли родной. Речка у нас серебрится</w:t>
      </w:r>
      <w:proofErr w:type="gramStart"/>
      <w:r w:rsidRPr="000F55CE">
        <w:rPr>
          <w:rFonts w:ascii="Arial" w:eastAsia="Times New Roman" w:hAnsi="Arial" w:cs="Arial"/>
          <w:color w:val="000000"/>
          <w:sz w:val="19"/>
          <w:szCs w:val="19"/>
        </w:rPr>
        <w:t xml:space="preserve"> В</w:t>
      </w:r>
      <w:proofErr w:type="gramEnd"/>
      <w:r w:rsidRPr="000F55CE">
        <w:rPr>
          <w:rFonts w:ascii="Arial" w:eastAsia="Times New Roman" w:hAnsi="Arial" w:cs="Arial"/>
          <w:color w:val="000000"/>
          <w:sz w:val="19"/>
          <w:szCs w:val="19"/>
        </w:rPr>
        <w:t>доль под плотиной бежит, Лебедь красуется дивно Чайка над речкой парит. В города и в родной мой поселок</w:t>
      </w:r>
      <w:proofErr w:type="gramStart"/>
      <w:r w:rsidRPr="000F55CE">
        <w:rPr>
          <w:rFonts w:ascii="Arial" w:eastAsia="Times New Roman" w:hAnsi="Arial" w:cs="Arial"/>
          <w:color w:val="000000"/>
          <w:sz w:val="19"/>
          <w:szCs w:val="19"/>
        </w:rPr>
        <w:t xml:space="preserve"> В</w:t>
      </w:r>
      <w:proofErr w:type="gramEnd"/>
      <w:r w:rsidRPr="000F55CE">
        <w:rPr>
          <w:rFonts w:ascii="Arial" w:eastAsia="Times New Roman" w:hAnsi="Arial" w:cs="Arial"/>
          <w:color w:val="000000"/>
          <w:sz w:val="19"/>
          <w:szCs w:val="19"/>
        </w:rPr>
        <w:t>озвращаются птицы весной, Вот и мы, как весенние пташки Возвращаемся снова в свой дом. Мы тебя никогда не забудем</w:t>
      </w:r>
      <w:proofErr w:type="gramStart"/>
      <w:r w:rsidRPr="000F55CE">
        <w:rPr>
          <w:rFonts w:ascii="Arial" w:eastAsia="Times New Roman" w:hAnsi="Arial" w:cs="Arial"/>
          <w:color w:val="000000"/>
          <w:sz w:val="19"/>
          <w:szCs w:val="19"/>
        </w:rPr>
        <w:t xml:space="preserve"> Г</w:t>
      </w:r>
      <w:proofErr w:type="gramEnd"/>
      <w:r w:rsidRPr="000F55CE">
        <w:rPr>
          <w:rFonts w:ascii="Arial" w:eastAsia="Times New Roman" w:hAnsi="Arial" w:cs="Arial"/>
          <w:color w:val="000000"/>
          <w:sz w:val="19"/>
          <w:szCs w:val="19"/>
        </w:rPr>
        <w:t>де росли, где гордились тобой, И березку и скверик напротив И родительский каждому дом. Ты цвети, расцветай мой поселок Мой родной для души уголок, Ты цвети, расцветай мой поселок, Как весенний, красивый цветок!"</w:t>
      </w:r>
    </w:p>
    <w:p w:rsidR="000F55CE" w:rsidRPr="000F55CE" w:rsidRDefault="000F55CE" w:rsidP="000F55C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0F55CE">
        <w:rPr>
          <w:rFonts w:ascii="Arial" w:eastAsia="Times New Roman" w:hAnsi="Arial" w:cs="Arial"/>
          <w:i/>
          <w:iCs/>
          <w:color w:val="000000"/>
          <w:sz w:val="19"/>
        </w:rPr>
        <w:t xml:space="preserve">Т. </w:t>
      </w:r>
      <w:proofErr w:type="spellStart"/>
      <w:r w:rsidRPr="000F55CE">
        <w:rPr>
          <w:rFonts w:ascii="Arial" w:eastAsia="Times New Roman" w:hAnsi="Arial" w:cs="Arial"/>
          <w:i/>
          <w:iCs/>
          <w:color w:val="000000"/>
          <w:sz w:val="19"/>
        </w:rPr>
        <w:t>Овчинникова</w:t>
      </w:r>
      <w:proofErr w:type="spellEnd"/>
    </w:p>
    <w:p w:rsidR="000F55CE" w:rsidRPr="000F55CE" w:rsidRDefault="000F55CE" w:rsidP="000F55CE">
      <w:pPr>
        <w:shd w:val="clear" w:color="auto" w:fill="FFFFFF"/>
        <w:spacing w:before="100" w:beforeAutospacing="1" w:after="100" w:afterAutospacing="1" w:line="240" w:lineRule="auto"/>
        <w:jc w:val="center"/>
        <w:outlineLvl w:val="2"/>
        <w:rPr>
          <w:rFonts w:ascii="Arial" w:eastAsia="Times New Roman" w:hAnsi="Arial" w:cs="Arial"/>
          <w:color w:val="856129"/>
          <w:sz w:val="24"/>
          <w:szCs w:val="24"/>
        </w:rPr>
      </w:pPr>
      <w:r w:rsidRPr="000F55CE">
        <w:rPr>
          <w:rFonts w:ascii="Arial" w:eastAsia="Times New Roman" w:hAnsi="Arial" w:cs="Arial"/>
          <w:color w:val="856129"/>
          <w:sz w:val="24"/>
          <w:szCs w:val="24"/>
        </w:rPr>
        <w:t>Введение</w:t>
      </w:r>
    </w:p>
    <w:p w:rsidR="000F55CE" w:rsidRPr="000F55CE" w:rsidRDefault="000F55CE" w:rsidP="000F55CE">
      <w:pPr>
        <w:spacing w:after="0" w:line="240" w:lineRule="auto"/>
        <w:rPr>
          <w:rFonts w:ascii="Times New Roman" w:eastAsia="Times New Roman" w:hAnsi="Times New Roman" w:cs="Times New Roman"/>
          <w:sz w:val="24"/>
          <w:szCs w:val="24"/>
        </w:rPr>
      </w:pPr>
      <w:r w:rsidRPr="000F55CE">
        <w:rPr>
          <w:rFonts w:ascii="Arial" w:eastAsia="Times New Roman" w:hAnsi="Arial" w:cs="Arial"/>
          <w:color w:val="000000"/>
          <w:sz w:val="19"/>
          <w:szCs w:val="19"/>
          <w:shd w:val="clear" w:color="auto" w:fill="FFFFFF"/>
        </w:rPr>
        <w:t>Старинное село Тельма известно всем и каждому в нашем регионе. Через него проходит федеральная трасса, по которой каждый день перемещаются тысячи жителей России. Это мой родной поселок, в котором я родилась и проживаю до сих пор.</w:t>
      </w:r>
    </w:p>
    <w:p w:rsidR="000F55CE" w:rsidRPr="000F55CE" w:rsidRDefault="000F55CE" w:rsidP="000F55C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0F55CE">
        <w:rPr>
          <w:rFonts w:ascii="Arial" w:eastAsia="Times New Roman" w:hAnsi="Arial" w:cs="Arial"/>
          <w:color w:val="000000"/>
          <w:sz w:val="19"/>
          <w:szCs w:val="19"/>
        </w:rPr>
        <w:t xml:space="preserve">И я решила узнать историю моей малой Родины. Из </w:t>
      </w:r>
      <w:proofErr w:type="spellStart"/>
      <w:r w:rsidRPr="000F55CE">
        <w:rPr>
          <w:rFonts w:ascii="Arial" w:eastAsia="Times New Roman" w:hAnsi="Arial" w:cs="Arial"/>
          <w:color w:val="000000"/>
          <w:sz w:val="19"/>
          <w:szCs w:val="19"/>
        </w:rPr>
        <w:t>Википедии</w:t>
      </w:r>
      <w:proofErr w:type="spellEnd"/>
      <w:r w:rsidRPr="000F55CE">
        <w:rPr>
          <w:rFonts w:ascii="Arial" w:eastAsia="Times New Roman" w:hAnsi="Arial" w:cs="Arial"/>
          <w:color w:val="000000"/>
          <w:sz w:val="19"/>
          <w:szCs w:val="19"/>
        </w:rPr>
        <w:t xml:space="preserve"> я узнала, что Тельма - поселок городского типа </w:t>
      </w:r>
      <w:proofErr w:type="spellStart"/>
      <w:r w:rsidRPr="000F55CE">
        <w:rPr>
          <w:rFonts w:ascii="Arial" w:eastAsia="Times New Roman" w:hAnsi="Arial" w:cs="Arial"/>
          <w:color w:val="000000"/>
          <w:sz w:val="19"/>
          <w:szCs w:val="19"/>
        </w:rPr>
        <w:t>Усольского</w:t>
      </w:r>
      <w:proofErr w:type="spellEnd"/>
      <w:r w:rsidRPr="000F55CE">
        <w:rPr>
          <w:rFonts w:ascii="Arial" w:eastAsia="Times New Roman" w:hAnsi="Arial" w:cs="Arial"/>
          <w:color w:val="000000"/>
          <w:sz w:val="19"/>
          <w:szCs w:val="19"/>
        </w:rPr>
        <w:t xml:space="preserve"> района Иркутской области. Своё название получил от речки - </w:t>
      </w:r>
      <w:proofErr w:type="spellStart"/>
      <w:r w:rsidRPr="000F55CE">
        <w:rPr>
          <w:rFonts w:ascii="Arial" w:eastAsia="Times New Roman" w:hAnsi="Arial" w:cs="Arial"/>
          <w:color w:val="000000"/>
          <w:sz w:val="19"/>
          <w:szCs w:val="19"/>
        </w:rPr>
        <w:t>Тельминки</w:t>
      </w:r>
      <w:proofErr w:type="spellEnd"/>
      <w:r w:rsidRPr="000F55CE">
        <w:rPr>
          <w:rFonts w:ascii="Arial" w:eastAsia="Times New Roman" w:hAnsi="Arial" w:cs="Arial"/>
          <w:color w:val="000000"/>
          <w:sz w:val="19"/>
          <w:szCs w:val="19"/>
        </w:rPr>
        <w:t>. Слово "Тельма" - тюркского происхождения. "</w:t>
      </w:r>
      <w:proofErr w:type="spellStart"/>
      <w:r w:rsidRPr="000F55CE">
        <w:rPr>
          <w:rFonts w:ascii="Arial" w:eastAsia="Times New Roman" w:hAnsi="Arial" w:cs="Arial"/>
          <w:color w:val="000000"/>
          <w:sz w:val="19"/>
          <w:szCs w:val="19"/>
        </w:rPr>
        <w:t>Ма</w:t>
      </w:r>
      <w:proofErr w:type="spellEnd"/>
      <w:r w:rsidRPr="000F55CE">
        <w:rPr>
          <w:rFonts w:ascii="Arial" w:eastAsia="Times New Roman" w:hAnsi="Arial" w:cs="Arial"/>
          <w:color w:val="000000"/>
          <w:sz w:val="19"/>
          <w:szCs w:val="19"/>
        </w:rPr>
        <w:t>" - дерево, "</w:t>
      </w:r>
      <w:proofErr w:type="spellStart"/>
      <w:r w:rsidRPr="000F55CE">
        <w:rPr>
          <w:rFonts w:ascii="Arial" w:eastAsia="Times New Roman" w:hAnsi="Arial" w:cs="Arial"/>
          <w:color w:val="000000"/>
          <w:sz w:val="19"/>
          <w:szCs w:val="19"/>
        </w:rPr>
        <w:t>тель</w:t>
      </w:r>
      <w:proofErr w:type="spellEnd"/>
      <w:r w:rsidRPr="000F55CE">
        <w:rPr>
          <w:rFonts w:ascii="Arial" w:eastAsia="Times New Roman" w:hAnsi="Arial" w:cs="Arial"/>
          <w:color w:val="000000"/>
          <w:sz w:val="19"/>
          <w:szCs w:val="19"/>
        </w:rPr>
        <w:t>" - часть.</w:t>
      </w:r>
    </w:p>
    <w:p w:rsidR="000F55CE" w:rsidRPr="000F55CE" w:rsidRDefault="000F55CE" w:rsidP="000F55C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0F55CE">
        <w:rPr>
          <w:rFonts w:ascii="Arial" w:eastAsia="Times New Roman" w:hAnsi="Arial" w:cs="Arial"/>
          <w:color w:val="000000"/>
          <w:sz w:val="19"/>
          <w:szCs w:val="19"/>
        </w:rPr>
        <w:t>Официальным годом основания Тельмы принят 1660 год.</w:t>
      </w:r>
    </w:p>
    <w:p w:rsidR="000F55CE" w:rsidRPr="000F55CE" w:rsidRDefault="000F55CE" w:rsidP="000F55C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0F55CE">
        <w:rPr>
          <w:rFonts w:ascii="Arial" w:eastAsia="Times New Roman" w:hAnsi="Arial" w:cs="Arial"/>
          <w:color w:val="000000"/>
          <w:sz w:val="19"/>
          <w:szCs w:val="19"/>
        </w:rPr>
        <w:t xml:space="preserve">Но дата эта спорна. Существует версия, что Тельма возникла около 1731 года, как один из первых фабричных поселков. Одним из главных доказательств более позднего возникновения посёлка является его отсутствие на картах 1699 года, составленных первым сибирским картографом и историком Семёном </w:t>
      </w:r>
      <w:proofErr w:type="spellStart"/>
      <w:r w:rsidRPr="000F55CE">
        <w:rPr>
          <w:rFonts w:ascii="Arial" w:eastAsia="Times New Roman" w:hAnsi="Arial" w:cs="Arial"/>
          <w:color w:val="000000"/>
          <w:sz w:val="19"/>
          <w:szCs w:val="19"/>
        </w:rPr>
        <w:t>Ульяновичем</w:t>
      </w:r>
      <w:proofErr w:type="spellEnd"/>
      <w:r w:rsidRPr="000F55CE">
        <w:rPr>
          <w:rFonts w:ascii="Arial" w:eastAsia="Times New Roman" w:hAnsi="Arial" w:cs="Arial"/>
          <w:color w:val="000000"/>
          <w:sz w:val="19"/>
          <w:szCs w:val="19"/>
        </w:rPr>
        <w:t xml:space="preserve"> </w:t>
      </w:r>
      <w:proofErr w:type="spellStart"/>
      <w:r w:rsidRPr="000F55CE">
        <w:rPr>
          <w:rFonts w:ascii="Arial" w:eastAsia="Times New Roman" w:hAnsi="Arial" w:cs="Arial"/>
          <w:color w:val="000000"/>
          <w:sz w:val="19"/>
          <w:szCs w:val="19"/>
        </w:rPr>
        <w:t>Ремезовым</w:t>
      </w:r>
      <w:proofErr w:type="spellEnd"/>
      <w:r w:rsidRPr="000F55CE">
        <w:rPr>
          <w:rFonts w:ascii="Arial" w:eastAsia="Times New Roman" w:hAnsi="Arial" w:cs="Arial"/>
          <w:color w:val="000000"/>
          <w:sz w:val="19"/>
          <w:szCs w:val="19"/>
        </w:rPr>
        <w:t>.</w:t>
      </w:r>
    </w:p>
    <w:p w:rsidR="000F55CE" w:rsidRPr="000F55CE" w:rsidRDefault="000F55CE" w:rsidP="000F55C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0F55CE">
        <w:rPr>
          <w:rFonts w:ascii="Arial" w:eastAsia="Times New Roman" w:hAnsi="Arial" w:cs="Arial"/>
          <w:color w:val="000000"/>
          <w:sz w:val="19"/>
          <w:szCs w:val="19"/>
        </w:rPr>
        <w:t>Географические исследования, прове</w:t>
      </w:r>
      <w:r w:rsidRPr="000F55CE">
        <w:rPr>
          <w:rFonts w:ascii="Arial" w:eastAsia="Times New Roman" w:hAnsi="Arial" w:cs="Arial"/>
          <w:color w:val="000000"/>
          <w:sz w:val="19"/>
          <w:szCs w:val="19"/>
        </w:rPr>
        <w:softHyphen/>
        <w:t>денные в Сибири русскими землепроход</w:t>
      </w:r>
      <w:r w:rsidRPr="000F55CE">
        <w:rPr>
          <w:rFonts w:ascii="Arial" w:eastAsia="Times New Roman" w:hAnsi="Arial" w:cs="Arial"/>
          <w:color w:val="000000"/>
          <w:sz w:val="19"/>
          <w:szCs w:val="19"/>
        </w:rPr>
        <w:softHyphen/>
        <w:t xml:space="preserve">цами, позволили Семену </w:t>
      </w:r>
      <w:proofErr w:type="spellStart"/>
      <w:r w:rsidRPr="000F55CE">
        <w:rPr>
          <w:rFonts w:ascii="Arial" w:eastAsia="Times New Roman" w:hAnsi="Arial" w:cs="Arial"/>
          <w:color w:val="000000"/>
          <w:sz w:val="19"/>
          <w:szCs w:val="19"/>
        </w:rPr>
        <w:t>Ульяновичу</w:t>
      </w:r>
      <w:proofErr w:type="spellEnd"/>
      <w:r w:rsidRPr="000F55CE">
        <w:rPr>
          <w:rFonts w:ascii="Arial" w:eastAsia="Times New Roman" w:hAnsi="Arial" w:cs="Arial"/>
          <w:color w:val="000000"/>
          <w:sz w:val="19"/>
          <w:szCs w:val="19"/>
        </w:rPr>
        <w:t xml:space="preserve"> </w:t>
      </w:r>
      <w:proofErr w:type="spellStart"/>
      <w:r w:rsidRPr="000F55CE">
        <w:rPr>
          <w:rFonts w:ascii="Arial" w:eastAsia="Times New Roman" w:hAnsi="Arial" w:cs="Arial"/>
          <w:color w:val="000000"/>
          <w:sz w:val="19"/>
          <w:szCs w:val="19"/>
        </w:rPr>
        <w:t>Ремезову</w:t>
      </w:r>
      <w:proofErr w:type="spellEnd"/>
      <w:r w:rsidRPr="000F55CE">
        <w:rPr>
          <w:rFonts w:ascii="Arial" w:eastAsia="Times New Roman" w:hAnsi="Arial" w:cs="Arial"/>
          <w:color w:val="000000"/>
          <w:sz w:val="19"/>
          <w:szCs w:val="19"/>
        </w:rPr>
        <w:t xml:space="preserve"> с сыновьями создать картографичес</w:t>
      </w:r>
      <w:r w:rsidRPr="000F55CE">
        <w:rPr>
          <w:rFonts w:ascii="Arial" w:eastAsia="Times New Roman" w:hAnsi="Arial" w:cs="Arial"/>
          <w:color w:val="000000"/>
          <w:sz w:val="19"/>
          <w:szCs w:val="19"/>
        </w:rPr>
        <w:softHyphen/>
        <w:t>кий шедевр - «</w:t>
      </w:r>
      <w:r w:rsidRPr="000F55CE">
        <w:rPr>
          <w:rFonts w:ascii="Arial" w:eastAsia="Times New Roman" w:hAnsi="Arial" w:cs="Arial"/>
          <w:i/>
          <w:iCs/>
          <w:color w:val="000000"/>
          <w:sz w:val="19"/>
        </w:rPr>
        <w:t>Чертежную книгу Сибири</w:t>
      </w:r>
      <w:r w:rsidRPr="000F55CE">
        <w:rPr>
          <w:rFonts w:ascii="Arial" w:eastAsia="Times New Roman" w:hAnsi="Arial" w:cs="Arial"/>
          <w:color w:val="000000"/>
          <w:sz w:val="19"/>
          <w:szCs w:val="19"/>
        </w:rPr>
        <w:t>», в которой из 23 карт два листа посвяще</w:t>
      </w:r>
      <w:r w:rsidRPr="000F55CE">
        <w:rPr>
          <w:rFonts w:ascii="Arial" w:eastAsia="Times New Roman" w:hAnsi="Arial" w:cs="Arial"/>
          <w:color w:val="000000"/>
          <w:sz w:val="19"/>
          <w:szCs w:val="19"/>
        </w:rPr>
        <w:softHyphen/>
        <w:t>ны Илимскому и Иркутским уездам. Кар</w:t>
      </w:r>
      <w:r w:rsidRPr="000F55CE">
        <w:rPr>
          <w:rFonts w:ascii="Arial" w:eastAsia="Times New Roman" w:hAnsi="Arial" w:cs="Arial"/>
          <w:color w:val="000000"/>
          <w:sz w:val="19"/>
          <w:szCs w:val="19"/>
        </w:rPr>
        <w:softHyphen/>
        <w:t xml:space="preserve">тами </w:t>
      </w:r>
      <w:proofErr w:type="spellStart"/>
      <w:r w:rsidRPr="000F55CE">
        <w:rPr>
          <w:rFonts w:ascii="Arial" w:eastAsia="Times New Roman" w:hAnsi="Arial" w:cs="Arial"/>
          <w:color w:val="000000"/>
          <w:sz w:val="19"/>
          <w:szCs w:val="19"/>
        </w:rPr>
        <w:t>Ремезова</w:t>
      </w:r>
      <w:proofErr w:type="spellEnd"/>
      <w:r w:rsidRPr="000F55CE">
        <w:rPr>
          <w:rFonts w:ascii="Arial" w:eastAsia="Times New Roman" w:hAnsi="Arial" w:cs="Arial"/>
          <w:color w:val="000000"/>
          <w:sz w:val="19"/>
          <w:szCs w:val="19"/>
        </w:rPr>
        <w:t xml:space="preserve"> пользовались русские и ев</w:t>
      </w:r>
      <w:r w:rsidRPr="000F55CE">
        <w:rPr>
          <w:rFonts w:ascii="Arial" w:eastAsia="Times New Roman" w:hAnsi="Arial" w:cs="Arial"/>
          <w:color w:val="000000"/>
          <w:sz w:val="19"/>
          <w:szCs w:val="19"/>
        </w:rPr>
        <w:softHyphen/>
        <w:t xml:space="preserve">ропейские ученые и путешественники: </w:t>
      </w:r>
      <w:proofErr w:type="spellStart"/>
      <w:r w:rsidRPr="000F55CE">
        <w:rPr>
          <w:rFonts w:ascii="Arial" w:eastAsia="Times New Roman" w:hAnsi="Arial" w:cs="Arial"/>
          <w:color w:val="000000"/>
          <w:sz w:val="19"/>
          <w:szCs w:val="19"/>
        </w:rPr>
        <w:t>Мессершмидт</w:t>
      </w:r>
      <w:proofErr w:type="spellEnd"/>
      <w:r w:rsidRPr="000F55CE">
        <w:rPr>
          <w:rFonts w:ascii="Arial" w:eastAsia="Times New Roman" w:hAnsi="Arial" w:cs="Arial"/>
          <w:color w:val="000000"/>
          <w:sz w:val="19"/>
          <w:szCs w:val="19"/>
        </w:rPr>
        <w:t xml:space="preserve">, </w:t>
      </w:r>
      <w:proofErr w:type="spellStart"/>
      <w:r w:rsidRPr="000F55CE">
        <w:rPr>
          <w:rFonts w:ascii="Arial" w:eastAsia="Times New Roman" w:hAnsi="Arial" w:cs="Arial"/>
          <w:color w:val="000000"/>
          <w:sz w:val="19"/>
          <w:szCs w:val="19"/>
        </w:rPr>
        <w:t>Витсен</w:t>
      </w:r>
      <w:proofErr w:type="spellEnd"/>
      <w:r w:rsidRPr="000F55CE">
        <w:rPr>
          <w:rFonts w:ascii="Arial" w:eastAsia="Times New Roman" w:hAnsi="Arial" w:cs="Arial"/>
          <w:color w:val="000000"/>
          <w:sz w:val="19"/>
          <w:szCs w:val="19"/>
        </w:rPr>
        <w:t xml:space="preserve">, </w:t>
      </w:r>
      <w:proofErr w:type="spellStart"/>
      <w:r w:rsidRPr="000F55CE">
        <w:rPr>
          <w:rFonts w:ascii="Arial" w:eastAsia="Times New Roman" w:hAnsi="Arial" w:cs="Arial"/>
          <w:color w:val="000000"/>
          <w:sz w:val="19"/>
          <w:szCs w:val="19"/>
        </w:rPr>
        <w:t>Страленберг</w:t>
      </w:r>
      <w:proofErr w:type="spellEnd"/>
      <w:r w:rsidRPr="000F55CE">
        <w:rPr>
          <w:rFonts w:ascii="Arial" w:eastAsia="Times New Roman" w:hAnsi="Arial" w:cs="Arial"/>
          <w:color w:val="000000"/>
          <w:sz w:val="19"/>
          <w:szCs w:val="19"/>
        </w:rPr>
        <w:t xml:space="preserve"> и другие.</w:t>
      </w:r>
    </w:p>
    <w:p w:rsidR="000F55CE" w:rsidRPr="000F55CE" w:rsidRDefault="000F55CE" w:rsidP="000F55C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0F55CE">
        <w:rPr>
          <w:rFonts w:ascii="Arial" w:eastAsia="Times New Roman" w:hAnsi="Arial" w:cs="Arial"/>
          <w:color w:val="000000"/>
          <w:sz w:val="19"/>
          <w:szCs w:val="19"/>
        </w:rPr>
        <w:t>В книге «</w:t>
      </w:r>
      <w:r w:rsidRPr="000F55CE">
        <w:rPr>
          <w:rFonts w:ascii="Arial" w:eastAsia="Times New Roman" w:hAnsi="Arial" w:cs="Arial"/>
          <w:i/>
          <w:iCs/>
          <w:color w:val="000000"/>
          <w:sz w:val="19"/>
        </w:rPr>
        <w:t xml:space="preserve">Земля </w:t>
      </w:r>
      <w:proofErr w:type="spellStart"/>
      <w:r w:rsidRPr="000F55CE">
        <w:rPr>
          <w:rFonts w:ascii="Arial" w:eastAsia="Times New Roman" w:hAnsi="Arial" w:cs="Arial"/>
          <w:i/>
          <w:iCs/>
          <w:color w:val="000000"/>
          <w:sz w:val="19"/>
        </w:rPr>
        <w:t>Усольская</w:t>
      </w:r>
      <w:proofErr w:type="spellEnd"/>
      <w:r w:rsidRPr="000F55CE">
        <w:rPr>
          <w:rFonts w:ascii="Arial" w:eastAsia="Times New Roman" w:hAnsi="Arial" w:cs="Arial"/>
          <w:color w:val="000000"/>
          <w:sz w:val="19"/>
          <w:szCs w:val="19"/>
        </w:rPr>
        <w:t>» обозначено: «</w:t>
      </w:r>
      <w:r w:rsidRPr="000F55CE">
        <w:rPr>
          <w:rFonts w:ascii="Arial" w:eastAsia="Times New Roman" w:hAnsi="Arial" w:cs="Arial"/>
          <w:i/>
          <w:iCs/>
          <w:color w:val="000000"/>
          <w:sz w:val="19"/>
        </w:rPr>
        <w:t xml:space="preserve">Официальная историография Тельмы в большинстве своем начинается с 1731 года. Но это общепринятый год основания </w:t>
      </w:r>
      <w:proofErr w:type="spellStart"/>
      <w:r w:rsidRPr="000F55CE">
        <w:rPr>
          <w:rFonts w:ascii="Arial" w:eastAsia="Times New Roman" w:hAnsi="Arial" w:cs="Arial"/>
          <w:i/>
          <w:iCs/>
          <w:color w:val="000000"/>
          <w:sz w:val="19"/>
        </w:rPr>
        <w:t>Тельминской</w:t>
      </w:r>
      <w:proofErr w:type="spellEnd"/>
      <w:r w:rsidRPr="000F55CE">
        <w:rPr>
          <w:rFonts w:ascii="Arial" w:eastAsia="Times New Roman" w:hAnsi="Arial" w:cs="Arial"/>
          <w:i/>
          <w:iCs/>
          <w:color w:val="000000"/>
          <w:sz w:val="19"/>
        </w:rPr>
        <w:t xml:space="preserve"> мануфактуры. На восточном въезде в Тельму стоит стела, на которой обозначен 1660 год. Эта дата тоже внуша</w:t>
      </w:r>
      <w:r w:rsidRPr="000F55CE">
        <w:rPr>
          <w:rFonts w:ascii="Arial" w:eastAsia="Times New Roman" w:hAnsi="Arial" w:cs="Arial"/>
          <w:i/>
          <w:iCs/>
          <w:color w:val="000000"/>
          <w:sz w:val="19"/>
        </w:rPr>
        <w:softHyphen/>
        <w:t xml:space="preserve">ет </w:t>
      </w:r>
      <w:r w:rsidRPr="000F55CE">
        <w:rPr>
          <w:rFonts w:ascii="Arial" w:eastAsia="Times New Roman" w:hAnsi="Arial" w:cs="Arial"/>
          <w:i/>
          <w:iCs/>
          <w:color w:val="000000"/>
          <w:sz w:val="19"/>
        </w:rPr>
        <w:lastRenderedPageBreak/>
        <w:t>сомнение. Первые, по крайней мере, из</w:t>
      </w:r>
      <w:r w:rsidRPr="000F55CE">
        <w:rPr>
          <w:rFonts w:ascii="Arial" w:eastAsia="Times New Roman" w:hAnsi="Arial" w:cs="Arial"/>
          <w:i/>
          <w:iCs/>
          <w:color w:val="000000"/>
          <w:sz w:val="19"/>
        </w:rPr>
        <w:softHyphen/>
        <w:t>вестные нам, упоминания о Тельме, а вер</w:t>
      </w:r>
      <w:r w:rsidRPr="000F55CE">
        <w:rPr>
          <w:rFonts w:ascii="Arial" w:eastAsia="Times New Roman" w:hAnsi="Arial" w:cs="Arial"/>
          <w:i/>
          <w:iCs/>
          <w:color w:val="000000"/>
          <w:sz w:val="19"/>
        </w:rPr>
        <w:softHyphen/>
        <w:t>нее о месте, где теперь располагается Тель</w:t>
      </w:r>
      <w:r w:rsidRPr="000F55CE">
        <w:rPr>
          <w:rFonts w:ascii="Arial" w:eastAsia="Times New Roman" w:hAnsi="Arial" w:cs="Arial"/>
          <w:i/>
          <w:iCs/>
          <w:color w:val="000000"/>
          <w:sz w:val="19"/>
        </w:rPr>
        <w:softHyphen/>
        <w:t>ма, это дневники царского посла в Китай, в которых он упоминает о «братских строе</w:t>
      </w:r>
      <w:r w:rsidRPr="000F55CE">
        <w:rPr>
          <w:rFonts w:ascii="Arial" w:eastAsia="Times New Roman" w:hAnsi="Arial" w:cs="Arial"/>
          <w:i/>
          <w:iCs/>
          <w:color w:val="000000"/>
          <w:sz w:val="19"/>
        </w:rPr>
        <w:softHyphen/>
        <w:t>ниях</w:t>
      </w:r>
      <w:r w:rsidRPr="000F55CE">
        <w:rPr>
          <w:rFonts w:ascii="Arial" w:eastAsia="Times New Roman" w:hAnsi="Arial" w:cs="Arial"/>
          <w:color w:val="000000"/>
          <w:sz w:val="19"/>
          <w:szCs w:val="19"/>
        </w:rPr>
        <w:t>» на речушке, впадающей в Ангару в нескольких верстах от «</w:t>
      </w:r>
      <w:r w:rsidRPr="000F55CE">
        <w:rPr>
          <w:rFonts w:ascii="Arial" w:eastAsia="Times New Roman" w:hAnsi="Arial" w:cs="Arial"/>
          <w:i/>
          <w:iCs/>
          <w:color w:val="000000"/>
          <w:sz w:val="19"/>
        </w:rPr>
        <w:t>заимки Михалевых</w:t>
      </w:r>
      <w:r w:rsidRPr="000F55CE">
        <w:rPr>
          <w:rFonts w:ascii="Arial" w:eastAsia="Times New Roman" w:hAnsi="Arial" w:cs="Arial"/>
          <w:color w:val="000000"/>
          <w:sz w:val="19"/>
          <w:szCs w:val="19"/>
        </w:rPr>
        <w:t>». А это 1701 год. Нет упоминаний о Тельме и в «</w:t>
      </w:r>
      <w:r w:rsidRPr="000F55CE">
        <w:rPr>
          <w:rFonts w:ascii="Arial" w:eastAsia="Times New Roman" w:hAnsi="Arial" w:cs="Arial"/>
          <w:i/>
          <w:iCs/>
          <w:color w:val="000000"/>
          <w:sz w:val="19"/>
        </w:rPr>
        <w:t>Чертежной книге Сибири</w:t>
      </w:r>
      <w:r w:rsidRPr="000F55CE">
        <w:rPr>
          <w:rFonts w:ascii="Arial" w:eastAsia="Times New Roman" w:hAnsi="Arial" w:cs="Arial"/>
          <w:color w:val="000000"/>
          <w:sz w:val="19"/>
          <w:szCs w:val="19"/>
        </w:rPr>
        <w:t xml:space="preserve">». 18-й лист </w:t>
      </w:r>
      <w:proofErr w:type="gramStart"/>
      <w:r w:rsidRPr="000F55CE">
        <w:rPr>
          <w:rFonts w:ascii="Arial" w:eastAsia="Times New Roman" w:hAnsi="Arial" w:cs="Arial"/>
          <w:color w:val="000000"/>
          <w:sz w:val="19"/>
          <w:szCs w:val="19"/>
        </w:rPr>
        <w:t>-ч</w:t>
      </w:r>
      <w:proofErr w:type="gramEnd"/>
      <w:r w:rsidRPr="000F55CE">
        <w:rPr>
          <w:rFonts w:ascii="Arial" w:eastAsia="Times New Roman" w:hAnsi="Arial" w:cs="Arial"/>
          <w:color w:val="000000"/>
          <w:sz w:val="19"/>
          <w:szCs w:val="19"/>
        </w:rPr>
        <w:t xml:space="preserve">ертеж земли Иркутского города, дает нам изображение всего </w:t>
      </w:r>
      <w:proofErr w:type="spellStart"/>
      <w:r w:rsidRPr="000F55CE">
        <w:rPr>
          <w:rFonts w:ascii="Arial" w:eastAsia="Times New Roman" w:hAnsi="Arial" w:cs="Arial"/>
          <w:color w:val="000000"/>
          <w:sz w:val="19"/>
          <w:szCs w:val="19"/>
        </w:rPr>
        <w:t>Кругобайкалья</w:t>
      </w:r>
      <w:proofErr w:type="spellEnd"/>
      <w:r w:rsidRPr="000F55CE">
        <w:rPr>
          <w:rFonts w:ascii="Arial" w:eastAsia="Times New Roman" w:hAnsi="Arial" w:cs="Arial"/>
          <w:color w:val="000000"/>
          <w:sz w:val="19"/>
          <w:szCs w:val="19"/>
        </w:rPr>
        <w:t xml:space="preserve"> в широ</w:t>
      </w:r>
      <w:r w:rsidRPr="000F55CE">
        <w:rPr>
          <w:rFonts w:ascii="Arial" w:eastAsia="Times New Roman" w:hAnsi="Arial" w:cs="Arial"/>
          <w:color w:val="000000"/>
          <w:sz w:val="19"/>
          <w:szCs w:val="19"/>
        </w:rPr>
        <w:softHyphen/>
        <w:t>ком смысле этого слова, то есть всех зе</w:t>
      </w:r>
      <w:r w:rsidRPr="000F55CE">
        <w:rPr>
          <w:rFonts w:ascii="Arial" w:eastAsia="Times New Roman" w:hAnsi="Arial" w:cs="Arial"/>
          <w:color w:val="000000"/>
          <w:sz w:val="19"/>
          <w:szCs w:val="19"/>
        </w:rPr>
        <w:softHyphen/>
        <w:t>мель, расположенных как к югу и северу от Байкала, так и к востоку и западу от него.</w:t>
      </w:r>
    </w:p>
    <w:p w:rsidR="000F55CE" w:rsidRPr="000F55CE" w:rsidRDefault="000F55CE" w:rsidP="000F55CE">
      <w:pPr>
        <w:shd w:val="clear" w:color="auto" w:fill="FFFFFF"/>
        <w:spacing w:before="100" w:beforeAutospacing="1" w:after="100" w:afterAutospacing="1" w:line="240" w:lineRule="auto"/>
        <w:jc w:val="both"/>
        <w:rPr>
          <w:rFonts w:ascii="Arial" w:eastAsia="Times New Roman" w:hAnsi="Arial" w:cs="Arial"/>
          <w:color w:val="000000"/>
          <w:sz w:val="19"/>
          <w:szCs w:val="19"/>
        </w:rPr>
      </w:pPr>
      <w:proofErr w:type="gramStart"/>
      <w:r w:rsidRPr="000F55CE">
        <w:rPr>
          <w:rFonts w:ascii="Arial" w:eastAsia="Times New Roman" w:hAnsi="Arial" w:cs="Arial"/>
          <w:color w:val="000000"/>
          <w:sz w:val="19"/>
          <w:szCs w:val="19"/>
        </w:rPr>
        <w:t xml:space="preserve">По левому берегу Ангары в пределах верхнего </w:t>
      </w:r>
      <w:proofErr w:type="spellStart"/>
      <w:r w:rsidRPr="000F55CE">
        <w:rPr>
          <w:rFonts w:ascii="Arial" w:eastAsia="Times New Roman" w:hAnsi="Arial" w:cs="Arial"/>
          <w:color w:val="000000"/>
          <w:sz w:val="19"/>
          <w:szCs w:val="19"/>
        </w:rPr>
        <w:t>Приангарья</w:t>
      </w:r>
      <w:proofErr w:type="spellEnd"/>
      <w:r w:rsidRPr="000F55CE">
        <w:rPr>
          <w:rFonts w:ascii="Arial" w:eastAsia="Times New Roman" w:hAnsi="Arial" w:cs="Arial"/>
          <w:color w:val="000000"/>
          <w:sz w:val="19"/>
          <w:szCs w:val="19"/>
        </w:rPr>
        <w:t xml:space="preserve"> показаны на чертеже следующие селения:</w:t>
      </w:r>
      <w:proofErr w:type="gramEnd"/>
      <w:r w:rsidRPr="000F55CE">
        <w:rPr>
          <w:rFonts w:ascii="Arial" w:eastAsia="Times New Roman" w:hAnsi="Arial" w:cs="Arial"/>
          <w:color w:val="000000"/>
          <w:sz w:val="19"/>
          <w:szCs w:val="19"/>
        </w:rPr>
        <w:t xml:space="preserve"> Михалева, Каргополова, </w:t>
      </w:r>
      <w:proofErr w:type="spellStart"/>
      <w:r w:rsidRPr="000F55CE">
        <w:rPr>
          <w:rFonts w:ascii="Arial" w:eastAsia="Times New Roman" w:hAnsi="Arial" w:cs="Arial"/>
          <w:color w:val="000000"/>
          <w:sz w:val="19"/>
          <w:szCs w:val="19"/>
        </w:rPr>
        <w:t>Паршенникова</w:t>
      </w:r>
      <w:proofErr w:type="spellEnd"/>
      <w:r w:rsidRPr="000F55CE">
        <w:rPr>
          <w:rFonts w:ascii="Arial" w:eastAsia="Times New Roman" w:hAnsi="Arial" w:cs="Arial"/>
          <w:color w:val="000000"/>
          <w:sz w:val="19"/>
          <w:szCs w:val="19"/>
        </w:rPr>
        <w:t xml:space="preserve">, </w:t>
      </w:r>
      <w:proofErr w:type="spellStart"/>
      <w:r w:rsidRPr="000F55CE">
        <w:rPr>
          <w:rFonts w:ascii="Arial" w:eastAsia="Times New Roman" w:hAnsi="Arial" w:cs="Arial"/>
          <w:color w:val="000000"/>
          <w:sz w:val="19"/>
          <w:szCs w:val="19"/>
        </w:rPr>
        <w:t>Могулева</w:t>
      </w:r>
      <w:proofErr w:type="spellEnd"/>
      <w:r w:rsidRPr="000F55CE">
        <w:rPr>
          <w:rFonts w:ascii="Arial" w:eastAsia="Times New Roman" w:hAnsi="Arial" w:cs="Arial"/>
          <w:color w:val="000000"/>
          <w:sz w:val="19"/>
          <w:szCs w:val="19"/>
        </w:rPr>
        <w:t xml:space="preserve">, Усолье, </w:t>
      </w:r>
      <w:proofErr w:type="spellStart"/>
      <w:r w:rsidRPr="000F55CE">
        <w:rPr>
          <w:rFonts w:ascii="Arial" w:eastAsia="Times New Roman" w:hAnsi="Arial" w:cs="Arial"/>
          <w:color w:val="000000"/>
          <w:sz w:val="19"/>
          <w:szCs w:val="19"/>
        </w:rPr>
        <w:t>Бадайская</w:t>
      </w:r>
      <w:proofErr w:type="spellEnd"/>
      <w:r w:rsidRPr="000F55CE">
        <w:rPr>
          <w:rFonts w:ascii="Arial" w:eastAsia="Times New Roman" w:hAnsi="Arial" w:cs="Arial"/>
          <w:color w:val="000000"/>
          <w:sz w:val="19"/>
          <w:szCs w:val="19"/>
        </w:rPr>
        <w:t xml:space="preserve"> слобода с церковью. В районе рек </w:t>
      </w:r>
      <w:proofErr w:type="spellStart"/>
      <w:r w:rsidRPr="000F55CE">
        <w:rPr>
          <w:rFonts w:ascii="Arial" w:eastAsia="Times New Roman" w:hAnsi="Arial" w:cs="Arial"/>
          <w:color w:val="000000"/>
          <w:sz w:val="19"/>
          <w:szCs w:val="19"/>
        </w:rPr>
        <w:t>Китой</w:t>
      </w:r>
      <w:proofErr w:type="spellEnd"/>
      <w:r w:rsidRPr="000F55CE">
        <w:rPr>
          <w:rFonts w:ascii="Arial" w:eastAsia="Times New Roman" w:hAnsi="Arial" w:cs="Arial"/>
          <w:color w:val="000000"/>
          <w:sz w:val="19"/>
          <w:szCs w:val="19"/>
        </w:rPr>
        <w:t xml:space="preserve"> и </w:t>
      </w:r>
      <w:proofErr w:type="gramStart"/>
      <w:r w:rsidRPr="000F55CE">
        <w:rPr>
          <w:rFonts w:ascii="Arial" w:eastAsia="Times New Roman" w:hAnsi="Arial" w:cs="Arial"/>
          <w:color w:val="000000"/>
          <w:sz w:val="19"/>
          <w:szCs w:val="19"/>
        </w:rPr>
        <w:t>Белая</w:t>
      </w:r>
      <w:proofErr w:type="gramEnd"/>
      <w:r w:rsidRPr="000F55CE">
        <w:rPr>
          <w:rFonts w:ascii="Arial" w:eastAsia="Times New Roman" w:hAnsi="Arial" w:cs="Arial"/>
          <w:color w:val="000000"/>
          <w:sz w:val="19"/>
          <w:szCs w:val="19"/>
        </w:rPr>
        <w:t xml:space="preserve"> по реке </w:t>
      </w:r>
      <w:proofErr w:type="spellStart"/>
      <w:r w:rsidRPr="000F55CE">
        <w:rPr>
          <w:rFonts w:ascii="Arial" w:eastAsia="Times New Roman" w:hAnsi="Arial" w:cs="Arial"/>
          <w:color w:val="000000"/>
          <w:sz w:val="19"/>
          <w:szCs w:val="19"/>
        </w:rPr>
        <w:t>Булою</w:t>
      </w:r>
      <w:proofErr w:type="spellEnd"/>
      <w:r w:rsidRPr="000F55CE">
        <w:rPr>
          <w:rFonts w:ascii="Arial" w:eastAsia="Times New Roman" w:hAnsi="Arial" w:cs="Arial"/>
          <w:color w:val="000000"/>
          <w:sz w:val="19"/>
          <w:szCs w:val="19"/>
        </w:rPr>
        <w:t xml:space="preserve"> </w:t>
      </w:r>
      <w:proofErr w:type="spellStart"/>
      <w:r w:rsidRPr="000F55CE">
        <w:rPr>
          <w:rFonts w:ascii="Arial" w:eastAsia="Times New Roman" w:hAnsi="Arial" w:cs="Arial"/>
          <w:color w:val="000000"/>
          <w:sz w:val="19"/>
          <w:szCs w:val="19"/>
        </w:rPr>
        <w:t>Ремезовы</w:t>
      </w:r>
      <w:proofErr w:type="spellEnd"/>
      <w:r w:rsidRPr="000F55CE">
        <w:rPr>
          <w:rFonts w:ascii="Arial" w:eastAsia="Times New Roman" w:hAnsi="Arial" w:cs="Arial"/>
          <w:color w:val="000000"/>
          <w:sz w:val="19"/>
          <w:szCs w:val="19"/>
        </w:rPr>
        <w:t xml:space="preserve"> указали кочевья «</w:t>
      </w:r>
      <w:r w:rsidRPr="000F55CE">
        <w:rPr>
          <w:rFonts w:ascii="Arial" w:eastAsia="Times New Roman" w:hAnsi="Arial" w:cs="Arial"/>
          <w:i/>
          <w:iCs/>
          <w:color w:val="000000"/>
          <w:sz w:val="19"/>
        </w:rPr>
        <w:t>братских людей</w:t>
      </w:r>
      <w:r w:rsidRPr="000F55CE">
        <w:rPr>
          <w:rFonts w:ascii="Arial" w:eastAsia="Times New Roman" w:hAnsi="Arial" w:cs="Arial"/>
          <w:color w:val="000000"/>
          <w:sz w:val="19"/>
          <w:szCs w:val="19"/>
        </w:rPr>
        <w:t>». В рай</w:t>
      </w:r>
      <w:r w:rsidRPr="000F55CE">
        <w:rPr>
          <w:rFonts w:ascii="Arial" w:eastAsia="Times New Roman" w:hAnsi="Arial" w:cs="Arial"/>
          <w:color w:val="000000"/>
          <w:sz w:val="19"/>
          <w:szCs w:val="19"/>
        </w:rPr>
        <w:softHyphen/>
        <w:t xml:space="preserve">оне реки </w:t>
      </w:r>
      <w:proofErr w:type="gramStart"/>
      <w:r w:rsidRPr="000F55CE">
        <w:rPr>
          <w:rFonts w:ascii="Arial" w:eastAsia="Times New Roman" w:hAnsi="Arial" w:cs="Arial"/>
          <w:color w:val="000000"/>
          <w:sz w:val="19"/>
          <w:szCs w:val="19"/>
        </w:rPr>
        <w:t>Белая</w:t>
      </w:r>
      <w:proofErr w:type="gramEnd"/>
      <w:r w:rsidRPr="000F55CE">
        <w:rPr>
          <w:rFonts w:ascii="Arial" w:eastAsia="Times New Roman" w:hAnsi="Arial" w:cs="Arial"/>
          <w:color w:val="000000"/>
          <w:sz w:val="19"/>
          <w:szCs w:val="19"/>
        </w:rPr>
        <w:t xml:space="preserve">: </w:t>
      </w:r>
      <w:proofErr w:type="spellStart"/>
      <w:r w:rsidRPr="000F55CE">
        <w:rPr>
          <w:rFonts w:ascii="Arial" w:eastAsia="Times New Roman" w:hAnsi="Arial" w:cs="Arial"/>
          <w:color w:val="000000"/>
          <w:sz w:val="19"/>
          <w:szCs w:val="19"/>
        </w:rPr>
        <w:t>Стретенская</w:t>
      </w:r>
      <w:proofErr w:type="spellEnd"/>
      <w:r w:rsidRPr="000F55CE">
        <w:rPr>
          <w:rFonts w:ascii="Arial" w:eastAsia="Times New Roman" w:hAnsi="Arial" w:cs="Arial"/>
          <w:color w:val="000000"/>
          <w:sz w:val="19"/>
          <w:szCs w:val="19"/>
        </w:rPr>
        <w:t xml:space="preserve"> Вельская сло</w:t>
      </w:r>
      <w:r w:rsidRPr="000F55CE">
        <w:rPr>
          <w:rFonts w:ascii="Arial" w:eastAsia="Times New Roman" w:hAnsi="Arial" w:cs="Arial"/>
          <w:color w:val="000000"/>
          <w:sz w:val="19"/>
          <w:szCs w:val="19"/>
        </w:rPr>
        <w:softHyphen/>
        <w:t xml:space="preserve">бода с церковью, деревня </w:t>
      </w:r>
      <w:proofErr w:type="spellStart"/>
      <w:r w:rsidRPr="000F55CE">
        <w:rPr>
          <w:rFonts w:ascii="Arial" w:eastAsia="Times New Roman" w:hAnsi="Arial" w:cs="Arial"/>
          <w:color w:val="000000"/>
          <w:sz w:val="19"/>
          <w:szCs w:val="19"/>
        </w:rPr>
        <w:t>Малтой</w:t>
      </w:r>
      <w:proofErr w:type="spellEnd"/>
      <w:r w:rsidRPr="000F55CE">
        <w:rPr>
          <w:rFonts w:ascii="Arial" w:eastAsia="Times New Roman" w:hAnsi="Arial" w:cs="Arial"/>
          <w:color w:val="000000"/>
          <w:sz w:val="19"/>
          <w:szCs w:val="19"/>
        </w:rPr>
        <w:t xml:space="preserve">, </w:t>
      </w:r>
      <w:proofErr w:type="spellStart"/>
      <w:r w:rsidRPr="000F55CE">
        <w:rPr>
          <w:rFonts w:ascii="Arial" w:eastAsia="Times New Roman" w:hAnsi="Arial" w:cs="Arial"/>
          <w:color w:val="000000"/>
          <w:sz w:val="19"/>
          <w:szCs w:val="19"/>
        </w:rPr>
        <w:t>Курдюново</w:t>
      </w:r>
      <w:proofErr w:type="spellEnd"/>
      <w:r w:rsidRPr="000F55CE">
        <w:rPr>
          <w:rFonts w:ascii="Arial" w:eastAsia="Times New Roman" w:hAnsi="Arial" w:cs="Arial"/>
          <w:color w:val="000000"/>
          <w:sz w:val="19"/>
          <w:szCs w:val="19"/>
        </w:rPr>
        <w:t>.</w:t>
      </w:r>
    </w:p>
    <w:p w:rsidR="000F55CE" w:rsidRPr="000F55CE" w:rsidRDefault="000F55CE" w:rsidP="000F55C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0F55CE">
        <w:rPr>
          <w:rFonts w:ascii="Arial" w:eastAsia="Times New Roman" w:hAnsi="Arial" w:cs="Arial"/>
          <w:color w:val="000000"/>
          <w:sz w:val="19"/>
          <w:szCs w:val="19"/>
        </w:rPr>
        <w:t>О распространении земледелия под Иркутском в конце XVII века, прежде всего, говорит расселение «</w:t>
      </w:r>
      <w:r w:rsidRPr="000F55CE">
        <w:rPr>
          <w:rFonts w:ascii="Arial" w:eastAsia="Times New Roman" w:hAnsi="Arial" w:cs="Arial"/>
          <w:i/>
          <w:iCs/>
          <w:color w:val="000000"/>
          <w:sz w:val="19"/>
        </w:rPr>
        <w:t>пашенных крестьян</w:t>
      </w:r>
      <w:r w:rsidRPr="000F55CE">
        <w:rPr>
          <w:rFonts w:ascii="Arial" w:eastAsia="Times New Roman" w:hAnsi="Arial" w:cs="Arial"/>
          <w:color w:val="000000"/>
          <w:sz w:val="19"/>
          <w:szCs w:val="19"/>
        </w:rPr>
        <w:t>». Так, например, местность около «</w:t>
      </w:r>
      <w:r w:rsidRPr="000F55CE">
        <w:rPr>
          <w:rFonts w:ascii="Arial" w:eastAsia="Times New Roman" w:hAnsi="Arial" w:cs="Arial"/>
          <w:i/>
          <w:iCs/>
          <w:color w:val="000000"/>
          <w:sz w:val="19"/>
        </w:rPr>
        <w:t xml:space="preserve">слободы </w:t>
      </w:r>
      <w:proofErr w:type="spellStart"/>
      <w:r w:rsidRPr="000F55CE">
        <w:rPr>
          <w:rFonts w:ascii="Arial" w:eastAsia="Times New Roman" w:hAnsi="Arial" w:cs="Arial"/>
          <w:i/>
          <w:iCs/>
          <w:color w:val="000000"/>
          <w:sz w:val="19"/>
        </w:rPr>
        <w:t>Байдайской</w:t>
      </w:r>
      <w:proofErr w:type="spellEnd"/>
      <w:r w:rsidRPr="000F55CE">
        <w:rPr>
          <w:rFonts w:ascii="Arial" w:eastAsia="Times New Roman" w:hAnsi="Arial" w:cs="Arial"/>
          <w:color w:val="000000"/>
          <w:sz w:val="19"/>
          <w:szCs w:val="19"/>
        </w:rPr>
        <w:t xml:space="preserve">» по реке Белой обозначена рукой </w:t>
      </w:r>
      <w:proofErr w:type="spellStart"/>
      <w:r w:rsidRPr="000F55CE">
        <w:rPr>
          <w:rFonts w:ascii="Arial" w:eastAsia="Times New Roman" w:hAnsi="Arial" w:cs="Arial"/>
          <w:color w:val="000000"/>
          <w:sz w:val="19"/>
          <w:szCs w:val="19"/>
        </w:rPr>
        <w:t>Ремезова</w:t>
      </w:r>
      <w:proofErr w:type="spellEnd"/>
      <w:r w:rsidRPr="000F55CE">
        <w:rPr>
          <w:rFonts w:ascii="Arial" w:eastAsia="Times New Roman" w:hAnsi="Arial" w:cs="Arial"/>
          <w:color w:val="000000"/>
          <w:sz w:val="19"/>
          <w:szCs w:val="19"/>
        </w:rPr>
        <w:t>: «</w:t>
      </w:r>
      <w:r w:rsidRPr="000F55CE">
        <w:rPr>
          <w:rFonts w:ascii="Arial" w:eastAsia="Times New Roman" w:hAnsi="Arial" w:cs="Arial"/>
          <w:i/>
          <w:iCs/>
          <w:color w:val="000000"/>
          <w:sz w:val="19"/>
        </w:rPr>
        <w:t>Места пашенные</w:t>
      </w:r>
      <w:r w:rsidRPr="000F55CE">
        <w:rPr>
          <w:rFonts w:ascii="Arial" w:eastAsia="Times New Roman" w:hAnsi="Arial" w:cs="Arial"/>
          <w:color w:val="000000"/>
          <w:sz w:val="19"/>
          <w:szCs w:val="19"/>
        </w:rPr>
        <w:t>». Око</w:t>
      </w:r>
      <w:r w:rsidRPr="000F55CE">
        <w:rPr>
          <w:rFonts w:ascii="Arial" w:eastAsia="Times New Roman" w:hAnsi="Arial" w:cs="Arial"/>
          <w:color w:val="000000"/>
          <w:sz w:val="19"/>
          <w:szCs w:val="19"/>
        </w:rPr>
        <w:softHyphen/>
        <w:t>ло ангарского Усолья стоит пометка «</w:t>
      </w:r>
      <w:r w:rsidRPr="000F55CE">
        <w:rPr>
          <w:rFonts w:ascii="Arial" w:eastAsia="Times New Roman" w:hAnsi="Arial" w:cs="Arial"/>
          <w:i/>
          <w:iCs/>
          <w:color w:val="000000"/>
          <w:sz w:val="19"/>
        </w:rPr>
        <w:t>паш</w:t>
      </w:r>
      <w:r w:rsidRPr="000F55CE">
        <w:rPr>
          <w:rFonts w:ascii="Arial" w:eastAsia="Times New Roman" w:hAnsi="Arial" w:cs="Arial"/>
          <w:i/>
          <w:iCs/>
          <w:color w:val="000000"/>
          <w:sz w:val="19"/>
        </w:rPr>
        <w:softHyphen/>
        <w:t>ни Ивана Ушакова</w:t>
      </w:r>
      <w:r w:rsidRPr="000F55CE">
        <w:rPr>
          <w:rFonts w:ascii="Arial" w:eastAsia="Times New Roman" w:hAnsi="Arial" w:cs="Arial"/>
          <w:color w:val="000000"/>
          <w:sz w:val="19"/>
          <w:szCs w:val="19"/>
        </w:rPr>
        <w:t xml:space="preserve">». По реке Белой около деревни </w:t>
      </w:r>
      <w:proofErr w:type="spellStart"/>
      <w:r w:rsidRPr="000F55CE">
        <w:rPr>
          <w:rFonts w:ascii="Arial" w:eastAsia="Times New Roman" w:hAnsi="Arial" w:cs="Arial"/>
          <w:color w:val="000000"/>
          <w:sz w:val="19"/>
          <w:szCs w:val="19"/>
        </w:rPr>
        <w:t>Малтой</w:t>
      </w:r>
      <w:proofErr w:type="spellEnd"/>
      <w:r w:rsidRPr="000F55CE">
        <w:rPr>
          <w:rFonts w:ascii="Arial" w:eastAsia="Times New Roman" w:hAnsi="Arial" w:cs="Arial"/>
          <w:color w:val="000000"/>
          <w:sz w:val="19"/>
          <w:szCs w:val="19"/>
        </w:rPr>
        <w:t xml:space="preserve"> «</w:t>
      </w:r>
      <w:r w:rsidRPr="000F55CE">
        <w:rPr>
          <w:rFonts w:ascii="Arial" w:eastAsia="Times New Roman" w:hAnsi="Arial" w:cs="Arial"/>
          <w:i/>
          <w:iCs/>
          <w:color w:val="000000"/>
          <w:sz w:val="19"/>
        </w:rPr>
        <w:t xml:space="preserve">мельница </w:t>
      </w:r>
      <w:proofErr w:type="spellStart"/>
      <w:r w:rsidRPr="000F55CE">
        <w:rPr>
          <w:rFonts w:ascii="Arial" w:eastAsia="Times New Roman" w:hAnsi="Arial" w:cs="Arial"/>
          <w:i/>
          <w:iCs/>
          <w:color w:val="000000"/>
          <w:sz w:val="19"/>
        </w:rPr>
        <w:t>иркутскаго</w:t>
      </w:r>
      <w:proofErr w:type="spellEnd"/>
      <w:r w:rsidRPr="000F55CE">
        <w:rPr>
          <w:rFonts w:ascii="Arial" w:eastAsia="Times New Roman" w:hAnsi="Arial" w:cs="Arial"/>
          <w:i/>
          <w:iCs/>
          <w:color w:val="000000"/>
          <w:sz w:val="19"/>
        </w:rPr>
        <w:t xml:space="preserve"> монастыря</w:t>
      </w:r>
      <w:r w:rsidRPr="000F55CE">
        <w:rPr>
          <w:rFonts w:ascii="Arial" w:eastAsia="Times New Roman" w:hAnsi="Arial" w:cs="Arial"/>
          <w:color w:val="000000"/>
          <w:sz w:val="19"/>
          <w:szCs w:val="19"/>
        </w:rPr>
        <w:t>».</w:t>
      </w:r>
    </w:p>
    <w:p w:rsidR="000F55CE" w:rsidRPr="000F55CE" w:rsidRDefault="000F55CE" w:rsidP="000F55C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0F55CE">
        <w:rPr>
          <w:rFonts w:ascii="Arial" w:eastAsia="Times New Roman" w:hAnsi="Arial" w:cs="Arial"/>
          <w:color w:val="000000"/>
          <w:sz w:val="19"/>
          <w:szCs w:val="19"/>
        </w:rPr>
        <w:t xml:space="preserve">К концу XVII века в Иркутской губернии уже добывались соль, слюда, железо, то есть наиболее важные по тому времени полезные ископаемые. Могли </w:t>
      </w:r>
      <w:proofErr w:type="spellStart"/>
      <w:r w:rsidRPr="000F55CE">
        <w:rPr>
          <w:rFonts w:ascii="Arial" w:eastAsia="Times New Roman" w:hAnsi="Arial" w:cs="Arial"/>
          <w:color w:val="000000"/>
          <w:sz w:val="19"/>
          <w:szCs w:val="19"/>
        </w:rPr>
        <w:t>Ремезовы</w:t>
      </w:r>
      <w:proofErr w:type="spellEnd"/>
      <w:r w:rsidRPr="000F55CE">
        <w:rPr>
          <w:rFonts w:ascii="Arial" w:eastAsia="Times New Roman" w:hAnsi="Arial" w:cs="Arial"/>
          <w:color w:val="000000"/>
          <w:sz w:val="19"/>
          <w:szCs w:val="19"/>
        </w:rPr>
        <w:t xml:space="preserve">, </w:t>
      </w:r>
      <w:proofErr w:type="spellStart"/>
      <w:r w:rsidRPr="000F55CE">
        <w:rPr>
          <w:rFonts w:ascii="Arial" w:eastAsia="Times New Roman" w:hAnsi="Arial" w:cs="Arial"/>
          <w:color w:val="000000"/>
          <w:sz w:val="19"/>
          <w:szCs w:val="19"/>
        </w:rPr>
        <w:t>Спафарий</w:t>
      </w:r>
      <w:proofErr w:type="spellEnd"/>
      <w:r w:rsidRPr="000F55CE">
        <w:rPr>
          <w:rFonts w:ascii="Arial" w:eastAsia="Times New Roman" w:hAnsi="Arial" w:cs="Arial"/>
          <w:color w:val="000000"/>
          <w:sz w:val="19"/>
          <w:szCs w:val="19"/>
        </w:rPr>
        <w:t>, другие путешественники не упомянуть Тельму? Конечно, нет. Выходит, Тельма была заселена как деревня или завод уже в XVIII веке?</w:t>
      </w:r>
    </w:p>
    <w:p w:rsidR="000F55CE" w:rsidRPr="000F55CE" w:rsidRDefault="000F55CE" w:rsidP="000F55C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0F55CE">
        <w:rPr>
          <w:rFonts w:ascii="Arial" w:eastAsia="Times New Roman" w:hAnsi="Arial" w:cs="Arial"/>
          <w:color w:val="000000"/>
          <w:sz w:val="19"/>
          <w:szCs w:val="19"/>
        </w:rPr>
        <w:t>Цель: воссоздание истории поселка Тельма.</w:t>
      </w:r>
    </w:p>
    <w:p w:rsidR="000F55CE" w:rsidRPr="000F55CE" w:rsidRDefault="000F55CE" w:rsidP="000F55C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0F55CE">
        <w:rPr>
          <w:rFonts w:ascii="Arial" w:eastAsia="Times New Roman" w:hAnsi="Arial" w:cs="Arial"/>
          <w:color w:val="000000"/>
          <w:sz w:val="19"/>
          <w:szCs w:val="19"/>
        </w:rPr>
        <w:t>Задачи:</w:t>
      </w:r>
    </w:p>
    <w:p w:rsidR="000F55CE" w:rsidRPr="000F55CE" w:rsidRDefault="000F55CE" w:rsidP="000F55CE">
      <w:pPr>
        <w:numPr>
          <w:ilvl w:val="0"/>
          <w:numId w:val="2"/>
        </w:numPr>
        <w:shd w:val="clear" w:color="auto" w:fill="FFFFFF"/>
        <w:spacing w:before="48" w:after="48" w:line="288" w:lineRule="atLeast"/>
        <w:ind w:left="240"/>
        <w:jc w:val="both"/>
        <w:rPr>
          <w:rFonts w:ascii="Arial" w:eastAsia="Times New Roman" w:hAnsi="Arial" w:cs="Arial"/>
          <w:color w:val="000000"/>
          <w:sz w:val="19"/>
          <w:szCs w:val="19"/>
        </w:rPr>
      </w:pPr>
      <w:r w:rsidRPr="000F55CE">
        <w:rPr>
          <w:rFonts w:ascii="Arial" w:eastAsia="Times New Roman" w:hAnsi="Arial" w:cs="Arial"/>
          <w:color w:val="000000"/>
          <w:sz w:val="19"/>
          <w:szCs w:val="19"/>
        </w:rPr>
        <w:t>Найти и изучить литературу о проблеме;</w:t>
      </w:r>
    </w:p>
    <w:p w:rsidR="000F55CE" w:rsidRPr="000F55CE" w:rsidRDefault="000F55CE" w:rsidP="000F55CE">
      <w:pPr>
        <w:numPr>
          <w:ilvl w:val="0"/>
          <w:numId w:val="2"/>
        </w:numPr>
        <w:shd w:val="clear" w:color="auto" w:fill="FFFFFF"/>
        <w:spacing w:before="48" w:after="48" w:line="288" w:lineRule="atLeast"/>
        <w:ind w:left="240"/>
        <w:jc w:val="both"/>
        <w:rPr>
          <w:rFonts w:ascii="Arial" w:eastAsia="Times New Roman" w:hAnsi="Arial" w:cs="Arial"/>
          <w:color w:val="000000"/>
          <w:sz w:val="19"/>
          <w:szCs w:val="19"/>
        </w:rPr>
      </w:pPr>
      <w:r w:rsidRPr="000F55CE">
        <w:rPr>
          <w:rFonts w:ascii="Arial" w:eastAsia="Times New Roman" w:hAnsi="Arial" w:cs="Arial"/>
          <w:color w:val="000000"/>
          <w:sz w:val="19"/>
          <w:szCs w:val="19"/>
        </w:rPr>
        <w:t>Изучить материалы (документов и фотодокументов) семейного архива.</w:t>
      </w:r>
    </w:p>
    <w:p w:rsidR="000F55CE" w:rsidRPr="000F55CE" w:rsidRDefault="000F55CE" w:rsidP="000F55C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0F55CE">
        <w:rPr>
          <w:rFonts w:ascii="Arial" w:eastAsia="Times New Roman" w:hAnsi="Arial" w:cs="Arial"/>
          <w:color w:val="000000"/>
          <w:sz w:val="19"/>
          <w:szCs w:val="19"/>
        </w:rPr>
        <w:t>Методы исследования: архивная работа с семейными архивами, анализ газетных публикаций, посвященных истории поселка.</w:t>
      </w:r>
    </w:p>
    <w:p w:rsidR="00904886" w:rsidRDefault="00904886"/>
    <w:sectPr w:rsidR="009048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05E1F"/>
    <w:multiLevelType w:val="multilevel"/>
    <w:tmpl w:val="26FA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891030"/>
    <w:multiLevelType w:val="multilevel"/>
    <w:tmpl w:val="6E764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55CE"/>
    <w:rsid w:val="000F55CE"/>
    <w:rsid w:val="00904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F55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55CE"/>
    <w:rPr>
      <w:rFonts w:ascii="Times New Roman" w:eastAsia="Times New Roman" w:hAnsi="Times New Roman" w:cs="Times New Roman"/>
      <w:b/>
      <w:bCs/>
      <w:sz w:val="27"/>
      <w:szCs w:val="27"/>
    </w:rPr>
  </w:style>
  <w:style w:type="character" w:styleId="a3">
    <w:name w:val="Emphasis"/>
    <w:basedOn w:val="a0"/>
    <w:uiPriority w:val="20"/>
    <w:qFormat/>
    <w:rsid w:val="000F55CE"/>
    <w:rPr>
      <w:i/>
      <w:iCs/>
    </w:rPr>
  </w:style>
  <w:style w:type="paragraph" w:styleId="a4">
    <w:name w:val="Normal (Web)"/>
    <w:basedOn w:val="a"/>
    <w:uiPriority w:val="99"/>
    <w:semiHidden/>
    <w:unhideWhenUsed/>
    <w:rsid w:val="000F55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323110">
      <w:bodyDiv w:val="1"/>
      <w:marLeft w:val="0"/>
      <w:marRight w:val="0"/>
      <w:marTop w:val="0"/>
      <w:marBottom w:val="0"/>
      <w:divBdr>
        <w:top w:val="none" w:sz="0" w:space="0" w:color="auto"/>
        <w:left w:val="none" w:sz="0" w:space="0" w:color="auto"/>
        <w:bottom w:val="none" w:sz="0" w:space="0" w:color="auto"/>
        <w:right w:val="none" w:sz="0" w:space="0" w:color="auto"/>
      </w:divBdr>
    </w:div>
    <w:div w:id="141960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4077</Characters>
  <Application>Microsoft Office Word</Application>
  <DocSecurity>0</DocSecurity>
  <Lines>33</Lines>
  <Paragraphs>9</Paragraphs>
  <ScaleCrop>false</ScaleCrop>
  <Company>Microsoft</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2021-02-18T08:51:00Z</dcterms:created>
  <dcterms:modified xsi:type="dcterms:W3CDTF">2021-02-18T08:51:00Z</dcterms:modified>
</cp:coreProperties>
</file>