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</w:p>
    <w:p w:rsidR="003C4028" w:rsidRDefault="003C4028" w:rsidP="00F2252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3C4028" w:rsidRDefault="003C4028" w:rsidP="00F2252C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F2252C" w:rsidRPr="003C4028" w:rsidRDefault="00BF760B" w:rsidP="00F2252C">
      <w:pPr>
        <w:jc w:val="center"/>
        <w:rPr>
          <w:rFonts w:ascii="Times New Roman" w:hAnsi="Times New Roman"/>
          <w:b/>
          <w:sz w:val="96"/>
          <w:szCs w:val="96"/>
          <w:lang w:val="ru-RU"/>
        </w:rPr>
      </w:pPr>
      <w:r>
        <w:rPr>
          <w:rFonts w:ascii="Times New Roman" w:hAnsi="Times New Roman"/>
          <w:b/>
          <w:sz w:val="96"/>
          <w:szCs w:val="96"/>
          <w:lang w:val="ru-RU"/>
        </w:rPr>
        <w:t>Внеурочное мероприятие</w:t>
      </w:r>
      <w:r w:rsidR="003C4028">
        <w:rPr>
          <w:rFonts w:ascii="Times New Roman" w:hAnsi="Times New Roman"/>
          <w:b/>
          <w:sz w:val="96"/>
          <w:szCs w:val="96"/>
          <w:lang w:val="ru-RU"/>
        </w:rPr>
        <w:t>:</w:t>
      </w:r>
      <w:r w:rsidR="00F2252C" w:rsidRPr="003C4028">
        <w:rPr>
          <w:rFonts w:ascii="Times New Roman" w:hAnsi="Times New Roman"/>
          <w:b/>
          <w:sz w:val="96"/>
          <w:szCs w:val="96"/>
          <w:lang w:val="ru-RU"/>
        </w:rPr>
        <w:t xml:space="preserve"> </w:t>
      </w:r>
      <w:r w:rsidR="003C4028">
        <w:rPr>
          <w:rFonts w:ascii="Times New Roman" w:hAnsi="Times New Roman"/>
          <w:b/>
          <w:sz w:val="96"/>
          <w:szCs w:val="96"/>
          <w:lang w:val="ru-RU"/>
        </w:rPr>
        <w:br/>
      </w:r>
      <w:r w:rsidR="00F2252C" w:rsidRPr="003C4028">
        <w:rPr>
          <w:rFonts w:ascii="Times New Roman" w:hAnsi="Times New Roman"/>
          <w:b/>
          <w:sz w:val="96"/>
          <w:szCs w:val="96"/>
          <w:lang w:val="ru-RU"/>
        </w:rPr>
        <w:t>«Мы вместе»</w:t>
      </w:r>
    </w:p>
    <w:p w:rsidR="003C4028" w:rsidRDefault="003C4028" w:rsidP="00F2252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52C" w:rsidRPr="00F2252C" w:rsidRDefault="003C4028" w:rsidP="00F2252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 воссоединение</w:t>
      </w:r>
      <w:r w:rsidR="00F2252C">
        <w:rPr>
          <w:rFonts w:ascii="Times New Roman" w:hAnsi="Times New Roman"/>
          <w:sz w:val="28"/>
          <w:szCs w:val="28"/>
          <w:lang w:val="ru-RU"/>
        </w:rPr>
        <w:t xml:space="preserve"> Крыма и России)</w:t>
      </w: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 и провела</w:t>
      </w:r>
    </w:p>
    <w:p w:rsidR="00503BEF" w:rsidRPr="00503BEF" w:rsidRDefault="00503BEF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Гочияева Л.А-А.</w:t>
      </w:r>
    </w:p>
    <w:p w:rsidR="00F2252C" w:rsidRDefault="006E5F47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3C4028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мья «Солнышки»</w:t>
      </w: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Default="00F2252C" w:rsidP="00F2252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2252C" w:rsidRPr="00F2252C" w:rsidRDefault="00503BEF" w:rsidP="00503BE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BF760B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F2252C" w:rsidRPr="00F2252C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="006E5F4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="006E5F47">
        <w:rPr>
          <w:rFonts w:ascii="Times New Roman" w:hAnsi="Times New Roman"/>
          <w:sz w:val="28"/>
          <w:szCs w:val="28"/>
          <w:lang w:val="ru-RU"/>
        </w:rPr>
        <w:t>г</w:t>
      </w:r>
      <w:r w:rsidRPr="003C4028">
        <w:rPr>
          <w:rFonts w:ascii="Times New Roman" w:hAnsi="Times New Roman"/>
          <w:sz w:val="28"/>
          <w:szCs w:val="28"/>
          <w:lang w:val="ru-RU"/>
        </w:rPr>
        <w:t>ражданско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– патриотическое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воспитание подрастающего поколения.</w:t>
      </w:r>
    </w:p>
    <w:p w:rsidR="00F2252C" w:rsidRPr="006E5F47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E5F47">
        <w:rPr>
          <w:rFonts w:ascii="Times New Roman" w:hAnsi="Times New Roman"/>
          <w:b/>
          <w:sz w:val="28"/>
          <w:szCs w:val="28"/>
          <w:lang w:val="ru-RU"/>
        </w:rPr>
        <w:t>Задачи:</w:t>
      </w:r>
      <w:r w:rsidR="006E5F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C4028">
        <w:rPr>
          <w:rFonts w:ascii="Times New Roman" w:hAnsi="Times New Roman"/>
          <w:sz w:val="28"/>
          <w:szCs w:val="28"/>
          <w:lang w:val="ru-RU"/>
        </w:rPr>
        <w:t>способств</w:t>
      </w:r>
      <w:r w:rsidR="006E5F47">
        <w:rPr>
          <w:rFonts w:ascii="Times New Roman" w:hAnsi="Times New Roman"/>
          <w:sz w:val="28"/>
          <w:szCs w:val="28"/>
          <w:lang w:val="ru-RU"/>
        </w:rPr>
        <w:t xml:space="preserve">овать  воспитанию чувства патриотизма </w:t>
      </w:r>
      <w:r w:rsidRPr="003C4028">
        <w:rPr>
          <w:rFonts w:ascii="Times New Roman" w:hAnsi="Times New Roman"/>
          <w:sz w:val="28"/>
          <w:szCs w:val="28"/>
          <w:lang w:val="ru-RU"/>
        </w:rPr>
        <w:t>гражданственности, гордости за причастность к судьбе России;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содействовать воспитанию уважительного отношения к многонациональному народу нашей страны;</w:t>
      </w:r>
      <w:r w:rsidR="006E5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028">
        <w:rPr>
          <w:rFonts w:ascii="Times New Roman" w:hAnsi="Times New Roman"/>
          <w:sz w:val="28"/>
          <w:szCs w:val="28"/>
          <w:lang w:val="ru-RU"/>
        </w:rPr>
        <w:t>довести до сознания обучающихся, что Россия- это действительно великая страна, с колоссальным потенциалом, что жители Крыма добровольно вошли в состав РФ;</w:t>
      </w:r>
      <w:r w:rsidR="006E5F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028">
        <w:rPr>
          <w:rFonts w:ascii="Times New Roman" w:hAnsi="Times New Roman"/>
          <w:sz w:val="28"/>
          <w:szCs w:val="28"/>
          <w:lang w:val="ru-RU"/>
        </w:rPr>
        <w:t>познакомить обучающихся с историей Крыма; развивать интерес к истории России</w:t>
      </w:r>
      <w:r w:rsidR="006E5F47">
        <w:rPr>
          <w:rFonts w:ascii="Times New Roman" w:hAnsi="Times New Roman"/>
          <w:sz w:val="28"/>
          <w:szCs w:val="28"/>
          <w:lang w:val="ru-RU"/>
        </w:rPr>
        <w:t>;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 воспитывать чувство гордости за свою страну.</w:t>
      </w:r>
    </w:p>
    <w:p w:rsidR="00F2252C" w:rsidRPr="006E5F47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E5F47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Экран,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мультимедийный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проектор, компьютер, колонки, презентация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 аудиозапись песни «С чего начинается Родина», клип песни В. Цыгановой «Это Крым»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2252C" w:rsidRPr="003C4028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>Ход мероприятия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 xml:space="preserve">    1.     Организационный момент.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Просмотр  клипа на песню Марка Бернеса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«С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чего начинается Родина?»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>2.Беседа о Родине.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- Ребята, о чём поётся в этой песне?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- А вы, как понимаете слово «Родина»? Что Родина для каждого из вас? (Ответы детей)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- Родина – это дом, в которо</w:t>
      </w:r>
      <w:r w:rsidR="00503BEF">
        <w:rPr>
          <w:rFonts w:ascii="Times New Roman" w:hAnsi="Times New Roman"/>
          <w:sz w:val="28"/>
          <w:szCs w:val="28"/>
          <w:lang w:val="ru-RU"/>
        </w:rPr>
        <w:t xml:space="preserve">м мы живём, и русская берёза и…(продолжают дети) </w:t>
      </w:r>
      <w:r w:rsidRPr="003C4028">
        <w:rPr>
          <w:rFonts w:ascii="Times New Roman" w:hAnsi="Times New Roman"/>
          <w:sz w:val="28"/>
          <w:szCs w:val="28"/>
          <w:lang w:val="ru-RU"/>
        </w:rPr>
        <w:t>Это место, где мы родились и выросли.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- У каждого человека есть свой маленький уголок – деревня или город, улица, дом, где он родился и вырос.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-  Ребята, а как называется наша малая родина?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Из множества  маленьких уголков и состоит наша общая, великая Родина.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- А как называется наша Родина?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- Правильно. Наше государство называется Россия или  Российской Федерацией.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-Мы 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–г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>раждане этого государства и от нас зависит настоящее и будущее России.</w:t>
      </w:r>
      <w:r w:rsidR="00503B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4028">
        <w:rPr>
          <w:rFonts w:ascii="Times New Roman" w:hAnsi="Times New Roman"/>
          <w:sz w:val="28"/>
          <w:szCs w:val="28"/>
          <w:lang w:val="ru-RU"/>
        </w:rPr>
        <w:t>Мы с Вами стали свидетелями величайшего  исторического события- воссоединения Крыма с Россией! Крым вернулся в состав России через 60 лет. Это замечательное событие поддерживают все люди  нашего государства Крым и Россия вместе! В этом году исполняется годовщина этого события.</w:t>
      </w:r>
    </w:p>
    <w:p w:rsidR="00F2252C" w:rsidRPr="00503BEF" w:rsidRDefault="00503BEF" w:rsidP="00F2252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503BEF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(История </w:t>
      </w:r>
      <w:proofErr w:type="spellStart"/>
      <w:r w:rsidRPr="00503BEF">
        <w:rPr>
          <w:rFonts w:ascii="Times New Roman" w:hAnsi="Times New Roman"/>
          <w:b/>
          <w:i/>
          <w:sz w:val="28"/>
          <w:szCs w:val="28"/>
          <w:lang w:val="ru-RU"/>
        </w:rPr>
        <w:t>Крыма-вилеролик</w:t>
      </w:r>
      <w:proofErr w:type="spellEnd"/>
      <w:r w:rsidRPr="00503BEF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F2252C" w:rsidRPr="003C4028" w:rsidRDefault="003C4028" w:rsidP="00F2252C">
      <w:pPr>
        <w:rPr>
          <w:rFonts w:ascii="Times New Roman" w:hAnsi="Times New Roman"/>
          <w:sz w:val="28"/>
          <w:szCs w:val="28"/>
          <w:lang w:val="ru-RU"/>
        </w:rPr>
      </w:pPr>
      <w:r w:rsidRPr="00503BEF">
        <w:rPr>
          <w:rFonts w:ascii="Times New Roman" w:hAnsi="Times New Roman"/>
          <w:i/>
          <w:sz w:val="28"/>
          <w:szCs w:val="28"/>
          <w:lang w:val="ru-RU"/>
        </w:rPr>
        <w:br/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>Его называют «Зеленый остров»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Прекрасный остров, чудесный Крым.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Он с легкокрылой стремительной чайкой,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Летящей над пенной волною, сравним.</w:t>
      </w:r>
      <w:proofErr w:type="gramEnd"/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Здесь все как в легенде: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lastRenderedPageBreak/>
        <w:t xml:space="preserve"> Скалы, пещеры,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Лозы виноградной змеиный виток.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Реки, озера, степные просторы,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Весенней яйлы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златотканный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платок.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Здесь сказка застыла каменной глыбой.  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Здесь в танце и музыке память племен.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Здесь счастье и радость, слезы и горе —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Развеянных ветром, забытых имен.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Здесь помнят былое и степи, и горы: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Свист сабель и стрел, ураганы атак.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Грудью встречал непогоду, невзгоды,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Старый, седой великан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Чатырдаг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>.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4028">
        <w:rPr>
          <w:rFonts w:ascii="Times New Roman" w:hAnsi="Times New Roman"/>
          <w:sz w:val="28"/>
          <w:szCs w:val="28"/>
          <w:lang w:val="ru-RU"/>
        </w:rPr>
        <w:br/>
      </w:r>
      <w:r w:rsidRPr="003C4028">
        <w:rPr>
          <w:rFonts w:ascii="Times New Roman" w:hAnsi="Times New Roman"/>
          <w:sz w:val="28"/>
          <w:szCs w:val="28"/>
          <w:lang w:val="ru-RU"/>
        </w:rPr>
        <w:t>Вспомним немного истории о названии и местоположении полуострова. Для этого вернемся на два тысячелетия назад.</w:t>
      </w:r>
    </w:p>
    <w:p w:rsidR="00F2252C" w:rsidRPr="003C4028" w:rsidRDefault="00F2252C" w:rsidP="00F2252C">
      <w:pPr>
        <w:rPr>
          <w:rFonts w:ascii="Times New Roman" w:hAnsi="Times New Roman"/>
          <w:b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252C" w:rsidRPr="003C4028" w:rsidRDefault="00F2252C" w:rsidP="00F2252C">
      <w:pPr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60B">
        <w:rPr>
          <w:rFonts w:ascii="Times New Roman" w:hAnsi="Times New Roman"/>
          <w:b/>
          <w:sz w:val="28"/>
          <w:szCs w:val="28"/>
          <w:lang w:val="ru-RU"/>
        </w:rPr>
        <w:t>Чтец</w:t>
      </w:r>
      <w:proofErr w:type="gramStart"/>
      <w:r w:rsidR="00BF76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C4028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Полуостров Крым расположен на юге Восточной Европы, занимает выгодное </w:t>
      </w:r>
      <w:proofErr w:type="spellStart"/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экономико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- географическое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и стратегическое положение. На севере полуостров соединен с материком узким (7—23 км)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Перекопским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перешейком. С запада и юга полуостров омывают Черное море, с востока — Керченский пролив, а с </w:t>
      </w:r>
      <w:proofErr w:type="spellStart"/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северо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- востока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— воды Азовского моря и его залива Сиваша.</w:t>
      </w:r>
    </w:p>
    <w:p w:rsidR="00F2252C" w:rsidRPr="003C4028" w:rsidRDefault="00503BEF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(Чтец)</w:t>
      </w:r>
      <w:r w:rsidR="00F2252C" w:rsidRPr="003C4028">
        <w:rPr>
          <w:rFonts w:ascii="Times New Roman" w:hAnsi="Times New Roman"/>
          <w:b/>
          <w:sz w:val="28"/>
          <w:szCs w:val="28"/>
          <w:lang w:val="ru-RU"/>
        </w:rPr>
        <w:t>: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Современное название полуострова, по наиболее распространенной версии, происходит от тюркского слова "</w:t>
      </w:r>
      <w:proofErr w:type="spellStart"/>
      <w:r w:rsidR="00F2252C" w:rsidRPr="003C4028">
        <w:rPr>
          <w:rFonts w:ascii="Times New Roman" w:hAnsi="Times New Roman"/>
          <w:sz w:val="28"/>
          <w:szCs w:val="28"/>
          <w:lang w:val="ru-RU"/>
        </w:rPr>
        <w:t>кырым</w:t>
      </w:r>
      <w:proofErr w:type="spell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" — вал, стена, ров. До </w:t>
      </w:r>
      <w:r w:rsidR="00F2252C" w:rsidRPr="006760BA">
        <w:rPr>
          <w:rFonts w:ascii="Times New Roman" w:hAnsi="Times New Roman"/>
          <w:sz w:val="28"/>
          <w:szCs w:val="28"/>
        </w:rPr>
        <w:t>XIII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века полуостров носил название </w:t>
      </w:r>
      <w:proofErr w:type="spellStart"/>
      <w:r w:rsidR="00F2252C" w:rsidRPr="003C4028">
        <w:rPr>
          <w:rFonts w:ascii="Times New Roman" w:hAnsi="Times New Roman"/>
          <w:sz w:val="28"/>
          <w:szCs w:val="28"/>
          <w:lang w:val="ru-RU"/>
        </w:rPr>
        <w:t>Таврика</w:t>
      </w:r>
      <w:proofErr w:type="spell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(по имени проживавших здесь древних племен </w:t>
      </w:r>
      <w:proofErr w:type="spellStart"/>
      <w:r w:rsidR="00F2252C" w:rsidRPr="003C4028">
        <w:rPr>
          <w:rFonts w:ascii="Times New Roman" w:hAnsi="Times New Roman"/>
          <w:sz w:val="28"/>
          <w:szCs w:val="28"/>
          <w:lang w:val="ru-RU"/>
        </w:rPr>
        <w:t>тавров</w:t>
      </w:r>
      <w:proofErr w:type="spell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), с </w:t>
      </w:r>
      <w:r w:rsidR="00F2252C" w:rsidRPr="006760BA">
        <w:rPr>
          <w:rFonts w:ascii="Times New Roman" w:hAnsi="Times New Roman"/>
          <w:sz w:val="28"/>
          <w:szCs w:val="28"/>
        </w:rPr>
        <w:t>XIII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века — Крымский улус. С </w:t>
      </w:r>
      <w:r w:rsidR="00F2252C" w:rsidRPr="006760BA">
        <w:rPr>
          <w:rFonts w:ascii="Times New Roman" w:hAnsi="Times New Roman"/>
          <w:sz w:val="28"/>
          <w:szCs w:val="28"/>
        </w:rPr>
        <w:t>XV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века полуостров стали называть </w:t>
      </w:r>
      <w:proofErr w:type="spellStart"/>
      <w:r w:rsidR="00F2252C" w:rsidRPr="003C4028">
        <w:rPr>
          <w:rFonts w:ascii="Times New Roman" w:hAnsi="Times New Roman"/>
          <w:sz w:val="28"/>
          <w:szCs w:val="28"/>
          <w:lang w:val="ru-RU"/>
        </w:rPr>
        <w:t>Таврией</w:t>
      </w:r>
      <w:proofErr w:type="spell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, а после его вхождения в состав России в 1783 г. - Тавридой. С </w:t>
      </w:r>
      <w:r w:rsidR="00F2252C" w:rsidRPr="006760BA">
        <w:rPr>
          <w:rFonts w:ascii="Times New Roman" w:hAnsi="Times New Roman"/>
          <w:sz w:val="28"/>
          <w:szCs w:val="28"/>
        </w:rPr>
        <w:t>VIII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2252C" w:rsidRPr="006760BA">
        <w:rPr>
          <w:rFonts w:ascii="Times New Roman" w:hAnsi="Times New Roman"/>
          <w:sz w:val="28"/>
          <w:szCs w:val="28"/>
        </w:rPr>
        <w:t>IX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вв. стали складываться экономические и культурные связи Крыма с русскими княжествами. Арабы называли Черное море Русским морем.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03BEF" w:rsidRPr="00880B89">
        <w:rPr>
          <w:rFonts w:ascii="Times New Roman" w:hAnsi="Times New Roman"/>
          <w:b/>
          <w:sz w:val="28"/>
          <w:szCs w:val="28"/>
          <w:lang w:val="ru-RU"/>
        </w:rPr>
        <w:t>(Чтец)</w:t>
      </w:r>
      <w:r w:rsidRPr="00880B8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В конце Х века в древнем  Херсонесе принял крещение русский князь Владимир. В </w:t>
      </w:r>
      <w:r w:rsidRPr="00DF4CBA">
        <w:rPr>
          <w:rFonts w:ascii="Times New Roman" w:hAnsi="Times New Roman"/>
          <w:sz w:val="28"/>
          <w:szCs w:val="28"/>
        </w:rPr>
        <w:t>XIII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веке на территорию полуострова вторглись ордынские войска, и был образован Крымский улус, а позднее, с 1443 г. - самостоятельное Крымское  ханство. Развитие экономики и культуры Крыма и его растущее сближение с Русью были надолго остановлены ордынским  нашествием. В юго-западной, горной части полуострова в конце </w:t>
      </w:r>
      <w:r w:rsidRPr="00DF4CBA">
        <w:rPr>
          <w:rFonts w:ascii="Times New Roman" w:hAnsi="Times New Roman"/>
          <w:sz w:val="28"/>
          <w:szCs w:val="28"/>
        </w:rPr>
        <w:t>XIII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в. возникло политически независимое христианское княжество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Феодоро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со столицей на горе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Мангуп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. Княжество имело торговые связи с Московским государством.  В 1475 г. на Крымский полуостров вторглись войска султанской Турции. Они захватили и разорили княжество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Феодоро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. Крымское ханство стало вассалом Турции.  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На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Кючук-Кайнарджийский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мирный договор, по которому Крымское ханство получало </w:t>
      </w:r>
      <w:r w:rsidRPr="003C4028">
        <w:rPr>
          <w:rFonts w:ascii="Times New Roman" w:hAnsi="Times New Roman"/>
          <w:sz w:val="28"/>
          <w:szCs w:val="28"/>
          <w:lang w:val="ru-RU"/>
        </w:rPr>
        <w:lastRenderedPageBreak/>
        <w:t xml:space="preserve">независимость. В состав России вошли Керчь с крепостью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Ени-Кале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, крепости Азов и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Кинбурн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, русские 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Ясским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 мирным договором (1791 г.) между Россией и Османской империей.</w:t>
      </w:r>
    </w:p>
    <w:p w:rsidR="00F2252C" w:rsidRPr="003C4028" w:rsidRDefault="00503BEF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(Чтец)</w:t>
      </w:r>
      <w:r w:rsidR="00F2252C" w:rsidRPr="003C4028">
        <w:rPr>
          <w:rFonts w:ascii="Times New Roman" w:hAnsi="Times New Roman"/>
          <w:b/>
          <w:sz w:val="28"/>
          <w:szCs w:val="28"/>
          <w:lang w:val="ru-RU"/>
        </w:rPr>
        <w:t>: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 8 апреля 1783 года был издан манифест Екатерины </w:t>
      </w:r>
      <w:r w:rsidR="00F2252C" w:rsidRPr="00DF4CBA">
        <w:rPr>
          <w:rFonts w:ascii="Times New Roman" w:hAnsi="Times New Roman"/>
          <w:sz w:val="28"/>
          <w:szCs w:val="28"/>
        </w:rPr>
        <w:t>II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о вхождении Крыма в состав России, в котором  говорилось: Манифест Великой императрицы Екатерины </w:t>
      </w:r>
      <w:r w:rsidR="00F2252C" w:rsidRPr="00DF4CBA">
        <w:rPr>
          <w:rFonts w:ascii="Times New Roman" w:hAnsi="Times New Roman"/>
          <w:sz w:val="28"/>
          <w:szCs w:val="28"/>
        </w:rPr>
        <w:t>II</w:t>
      </w:r>
      <w:proofErr w:type="gramStart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 прелести и преимущества, каковыми таковое в России пользуется…».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В связи с этим историческим событием В.В. Капнист, русский поэт, драматург и общественный деятель </w:t>
      </w:r>
      <w:r w:rsidRPr="00DF4CBA">
        <w:rPr>
          <w:rFonts w:ascii="Times New Roman" w:hAnsi="Times New Roman"/>
          <w:sz w:val="28"/>
          <w:szCs w:val="28"/>
        </w:rPr>
        <w:t>XVIII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в., написал оду «на взятие под Российскую державу Крыма и Кубани».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Единым  светом  искони.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Восстани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Крым! твой сон прервался.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Тебе 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наступят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ясны  дни.</w:t>
      </w:r>
    </w:p>
    <w:p w:rsidR="00503BEF" w:rsidRDefault="00503BEF" w:rsidP="00F2252C">
      <w:pPr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</w:p>
    <w:p w:rsidR="00F2252C" w:rsidRPr="003C4028" w:rsidRDefault="00503BEF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</w:t>
      </w:r>
      <w:r w:rsidR="006E5F47" w:rsidRPr="006E5F47">
        <w:rPr>
          <w:rFonts w:ascii="Times New Roman" w:hAnsi="Times New Roman"/>
          <w:b/>
          <w:sz w:val="28"/>
          <w:szCs w:val="28"/>
          <w:lang w:val="ru-RU"/>
        </w:rPr>
        <w:t>Воспитатель</w:t>
      </w:r>
      <w:r w:rsidR="006E5F4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>В истории Крыма началась новая страница – в составе России. На долгие годы полуостров стал приграничным морским форпостом, защищающим русские берега от врагов. Навечно овеяли себя славой защитники южных границ в годы Крымской войны. Россия вечно будет помнить о солдатах, защищавших Севастополь.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И в годы Великой Отечественной войны Крым вместе со всей страной встал на защиту своих рубежей, от фашистских захватчиков. Оборона Севастополя и бессмертный подвиг солдат  в  районе Керчи — яркие примеры необыкновенной доблести и мужества защитников Крыма.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Подвиги наших предков известны на всей земле. Они являются символом патриотизма, военной доблести и геройства, верного служения Отечеству.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Песня Скорняковой Екатерины  «Про дедушку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>»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Тогда, в военное время, трудно было представить, что почти через 50 лет эта российская земля окажется за границей. Одним росчерком пера Крым стал заграницей.  В 1954 году Крымская область была передана в состав Украины. Мнение народа никто не спрашивал. Чужие символы, чужая страна, чужая история. Что было более страшно для российского сердца?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503B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 xml:space="preserve">Просмотр  клипа на </w:t>
      </w:r>
      <w:proofErr w:type="spellStart"/>
      <w:r w:rsidRPr="003C4028">
        <w:rPr>
          <w:rFonts w:ascii="Times New Roman" w:hAnsi="Times New Roman"/>
          <w:b/>
          <w:sz w:val="28"/>
          <w:szCs w:val="28"/>
          <w:lang w:val="ru-RU"/>
        </w:rPr>
        <w:t>песн</w:t>
      </w:r>
      <w:proofErr w:type="spellEnd"/>
      <w:r w:rsidRPr="003C4028">
        <w:rPr>
          <w:rFonts w:ascii="Times New Roman" w:hAnsi="Times New Roman"/>
          <w:b/>
          <w:sz w:val="28"/>
          <w:szCs w:val="28"/>
          <w:lang w:val="ru-RU"/>
        </w:rPr>
        <w:t>. В. Цыгановой «Это Крым»</w:t>
      </w:r>
    </w:p>
    <w:p w:rsidR="00F2252C" w:rsidRPr="003C4028" w:rsidRDefault="003C4028" w:rsidP="00503BE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br/>
      </w:r>
      <w:r w:rsidR="00F2252C" w:rsidRPr="003C4028">
        <w:rPr>
          <w:rFonts w:ascii="Times New Roman" w:hAnsi="Times New Roman"/>
          <w:b/>
          <w:sz w:val="28"/>
          <w:szCs w:val="28"/>
          <w:lang w:val="ru-RU"/>
        </w:rPr>
        <w:t>4.Россия и Крым вместе.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       16 марта 2014 г. состоялся референдум о статусе Крыма. 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За  воссоединение с Россией  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в состав Российской Федерации. Этого события долго ждали жители КРЫМА. Крым, город Севастополь – город русской воинской славы действительно вернулся.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b/>
          <w:sz w:val="28"/>
          <w:szCs w:val="28"/>
          <w:lang w:val="ru-RU"/>
        </w:rPr>
        <w:t>Чтение стихотворения:</w:t>
      </w:r>
      <w:r w:rsidRPr="003C4028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Крым с нетерпеньем ждал давно,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Когда за всё придёт расплата.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Отвоевал народ; 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в о ё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И обняла Россия «брата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Мы, победили!"- слышен глас,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"Мы победили — станет легче",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В России будет больше нас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И, потому мы станем крепче.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Свершилось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наконец «Свиданье»,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Россия с Крымом вместе вновь,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Приятней слышать ликованье,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Чем видеть на Майдане кровь.</w:t>
      </w:r>
    </w:p>
    <w:p w:rsidR="003C4028" w:rsidRDefault="003C4028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2252C" w:rsidRPr="003C4028" w:rsidRDefault="003C4028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F2252C" w:rsidRPr="003C4028">
        <w:rPr>
          <w:rFonts w:ascii="Times New Roman" w:hAnsi="Times New Roman"/>
          <w:sz w:val="28"/>
          <w:szCs w:val="28"/>
          <w:lang w:val="ru-RU"/>
        </w:rPr>
        <w:t>Крымчане</w:t>
      </w:r>
      <w:proofErr w:type="spell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гордятся просторами и красотой своей Родины.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Есть на  крымской земле горы, леса и степи, моря, реки и озёра.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 xml:space="preserve">Богата  земля и полезными ископаемыми. Но самое большое богатство страны – это её </w:t>
      </w:r>
      <w:proofErr w:type="spellStart"/>
      <w:r w:rsidRPr="003C4028">
        <w:rPr>
          <w:rFonts w:ascii="Times New Roman" w:hAnsi="Times New Roman"/>
          <w:sz w:val="28"/>
          <w:szCs w:val="28"/>
          <w:lang w:val="ru-RU"/>
        </w:rPr>
        <w:t>народ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3C4028">
        <w:rPr>
          <w:rFonts w:ascii="Times New Roman" w:hAnsi="Times New Roman"/>
          <w:sz w:val="28"/>
          <w:szCs w:val="28"/>
          <w:lang w:val="ru-RU"/>
        </w:rPr>
        <w:t xml:space="preserve"> территории Крыма живут вместе более двадцати национальностей. Это русские, украинцы, крымские татары  и многие другие.</w:t>
      </w:r>
    </w:p>
    <w:p w:rsidR="00F2252C" w:rsidRPr="003C4028" w:rsidRDefault="00F2252C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C4028">
        <w:rPr>
          <w:rFonts w:ascii="Times New Roman" w:hAnsi="Times New Roman"/>
          <w:sz w:val="28"/>
          <w:szCs w:val="28"/>
          <w:lang w:val="ru-RU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</w:t>
      </w:r>
      <w:proofErr w:type="gramStart"/>
      <w:r w:rsidRPr="003C4028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3C4028">
        <w:rPr>
          <w:rFonts w:ascii="Times New Roman" w:hAnsi="Times New Roman"/>
          <w:sz w:val="28"/>
          <w:szCs w:val="28"/>
          <w:lang w:val="ru-RU"/>
        </w:rPr>
        <w:t xml:space="preserve"> особенности и разнообразие данного народа.</w:t>
      </w:r>
    </w:p>
    <w:p w:rsidR="00F2252C" w:rsidRPr="003C4028" w:rsidRDefault="00503BEF" w:rsidP="00F2252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У каждого народа свой язык. Но все мы похожи тем, что мы </w:t>
      </w:r>
      <w:proofErr w:type="gramStart"/>
      <w:r w:rsidR="00F2252C" w:rsidRPr="003C4028">
        <w:rPr>
          <w:rFonts w:ascii="Times New Roman" w:hAnsi="Times New Roman"/>
          <w:sz w:val="28"/>
          <w:szCs w:val="28"/>
          <w:lang w:val="ru-RU"/>
        </w:rPr>
        <w:t>понимаем</w:t>
      </w:r>
      <w:proofErr w:type="gramEnd"/>
      <w:r w:rsidR="00F2252C" w:rsidRPr="003C4028">
        <w:rPr>
          <w:rFonts w:ascii="Times New Roman" w:hAnsi="Times New Roman"/>
          <w:sz w:val="28"/>
          <w:szCs w:val="28"/>
          <w:lang w:val="ru-RU"/>
        </w:rPr>
        <w:t xml:space="preserve"> что мы сильны, когда мы вместе.</w:t>
      </w:r>
    </w:p>
    <w:p w:rsidR="002A2472" w:rsidRPr="00D71C9D" w:rsidRDefault="002A2472">
      <w:pPr>
        <w:rPr>
          <w:lang w:val="ru-RU"/>
        </w:rPr>
      </w:pPr>
    </w:p>
    <w:sectPr w:rsidR="002A2472" w:rsidRPr="00D71C9D" w:rsidSect="00D71C9D">
      <w:pgSz w:w="11906" w:h="16838"/>
      <w:pgMar w:top="426" w:right="850" w:bottom="567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52C"/>
    <w:rsid w:val="000A7F89"/>
    <w:rsid w:val="002A2472"/>
    <w:rsid w:val="003B2636"/>
    <w:rsid w:val="003C4028"/>
    <w:rsid w:val="00503BEF"/>
    <w:rsid w:val="00536499"/>
    <w:rsid w:val="00554DBA"/>
    <w:rsid w:val="006E5F47"/>
    <w:rsid w:val="007A68F0"/>
    <w:rsid w:val="00880B89"/>
    <w:rsid w:val="00BF760B"/>
    <w:rsid w:val="00D71C9D"/>
    <w:rsid w:val="00F2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5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5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5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5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5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25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25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25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25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25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25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25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25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225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225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225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225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2252C"/>
    <w:rPr>
      <w:b/>
      <w:bCs/>
    </w:rPr>
  </w:style>
  <w:style w:type="character" w:styleId="a8">
    <w:name w:val="Emphasis"/>
    <w:basedOn w:val="a0"/>
    <w:uiPriority w:val="20"/>
    <w:qFormat/>
    <w:rsid w:val="00F225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2252C"/>
    <w:rPr>
      <w:szCs w:val="32"/>
    </w:rPr>
  </w:style>
  <w:style w:type="paragraph" w:styleId="aa">
    <w:name w:val="List Paragraph"/>
    <w:basedOn w:val="a"/>
    <w:uiPriority w:val="34"/>
    <w:qFormat/>
    <w:rsid w:val="00F225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52C"/>
    <w:rPr>
      <w:i/>
    </w:rPr>
  </w:style>
  <w:style w:type="character" w:customStyle="1" w:styleId="22">
    <w:name w:val="Цитата 2 Знак"/>
    <w:basedOn w:val="a0"/>
    <w:link w:val="21"/>
    <w:uiPriority w:val="29"/>
    <w:rsid w:val="00F225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225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2252C"/>
    <w:rPr>
      <w:b/>
      <w:i/>
      <w:sz w:val="24"/>
    </w:rPr>
  </w:style>
  <w:style w:type="character" w:styleId="ad">
    <w:name w:val="Subtle Emphasis"/>
    <w:uiPriority w:val="19"/>
    <w:qFormat/>
    <w:rsid w:val="00F225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225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225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225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225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225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Люаза Гочияева</cp:lastModifiedBy>
  <cp:revision>11</cp:revision>
  <dcterms:created xsi:type="dcterms:W3CDTF">2015-03-30T11:42:00Z</dcterms:created>
  <dcterms:modified xsi:type="dcterms:W3CDTF">2021-02-16T17:26:00Z</dcterms:modified>
</cp:coreProperties>
</file>