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75" w:rsidRPr="00F35D00" w:rsidRDefault="00372775" w:rsidP="0037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Технологическая карта</w:t>
      </w:r>
      <w:r w:rsidRPr="00F35D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урока  по литературе ФГОС</w:t>
      </w:r>
    </w:p>
    <w:p w:rsidR="00372775" w:rsidRDefault="00372775" w:rsidP="0037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35D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Тема: И.А.Бунин «Косцы». Образ Родины в рассказе.</w:t>
      </w:r>
    </w:p>
    <w:p w:rsidR="00372775" w:rsidRPr="00F35D00" w:rsidRDefault="00372775" w:rsidP="0037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72775" w:rsidRPr="005F3ADF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2775" w:rsidRPr="008C68F7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Важдаева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Е.Н.</w:t>
      </w:r>
      <w:r w:rsidRPr="008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русского языка и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5 классе 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372775" w:rsidRPr="008C68F7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Литература</w:t>
      </w:r>
    </w:p>
    <w:p w:rsidR="00372775" w:rsidRPr="008C68F7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2775" w:rsidRPr="008C68F7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комбинированный</w:t>
      </w:r>
    </w:p>
    <w:p w:rsidR="00372775" w:rsidRPr="00F35D00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учебник: «Литература» 5 класс. Авторы В. Я. Коровина, В. П. Журавлёв, В. И. Коровин. Москва «Просвещение» 2015 год.</w:t>
      </w:r>
    </w:p>
    <w:tbl>
      <w:tblPr>
        <w:tblW w:w="15550" w:type="dxa"/>
        <w:tblInd w:w="-424" w:type="dxa"/>
        <w:tblCellMar>
          <w:left w:w="0" w:type="dxa"/>
          <w:right w:w="0" w:type="dxa"/>
        </w:tblCellMar>
        <w:tblLook w:val="04A0"/>
      </w:tblPr>
      <w:tblGrid>
        <w:gridCol w:w="2986"/>
        <w:gridCol w:w="12564"/>
      </w:tblGrid>
      <w:tr w:rsidR="00372775" w:rsidRPr="00D5657C" w:rsidTr="008D6634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45976c9a4a92b9a5716f3031361e8af773be420"/>
            <w:bookmarkStart w:id="2" w:name="0"/>
            <w:bookmarkEnd w:id="1"/>
            <w:bookmarkEnd w:id="2"/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 «Косцы». Образ Родины</w:t>
            </w:r>
          </w:p>
        </w:tc>
      </w:tr>
      <w:tr w:rsidR="00372775" w:rsidRPr="00D5657C" w:rsidTr="008D6634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на достижение результата</w:t>
            </w:r>
          </w:p>
        </w:tc>
        <w:tc>
          <w:tcPr>
            <w:tcW w:w="1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 развивать представление о рассказе, об особенностях данного жанра;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 воспитывать стремление жить в гармонии с природой и самим собой.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Задачи: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Образовательные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 обучить постановке цели занятия, организации процесса ее достижения;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2) обучить организации анализа, самооценки и рефлексии учебно-познавательной деятельности;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3) сформировать способность определять тему, основную мысль произведения;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4) обучить самостоятельному и коллективному поиску ответа на поставленную проблему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Развивающие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 развивать коммуникативную компетенцию;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2) развивать аналитические и творческие способности;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3)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способствовать развитию речи, мышления и творческих способностей учащихся;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Воспитательные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 показать богатство русской литературы;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2)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воспитывать у учащихся чувство </w:t>
            </w:r>
            <w:proofErr w:type="gramStart"/>
            <w:r>
              <w:rPr>
                <w:color w:val="000000"/>
              </w:rPr>
              <w:t>прекрасного</w:t>
            </w:r>
            <w:proofErr w:type="gramEnd"/>
            <w:r>
              <w:rPr>
                <w:color w:val="000000"/>
              </w:rPr>
              <w:t>;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3) воспитывать умение ценить Родину, верить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светлое, доброе, высокое. </w:t>
            </w:r>
          </w:p>
          <w:p w:rsidR="00372775" w:rsidRPr="00D5657C" w:rsidRDefault="00372775" w:rsidP="008D66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75" w:rsidRPr="00D5657C" w:rsidTr="008D6634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прочитанного рассказа И.А.Бунина «Косцы».</w:t>
            </w: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и анализироват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текст.</w:t>
            </w: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основные проблемы, поднятые автором в произведении.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понимать нравственное содержание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ассказа, душевные качества героев и рассказчика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57C">
              <w:rPr>
                <w:color w:val="000000"/>
              </w:rPr>
              <w:t> 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</w:rPr>
              <w:t>Личностные</w:t>
            </w:r>
            <w:r>
              <w:rPr>
                <w:color w:val="000000"/>
              </w:rPr>
              <w:t>: умение чувствовать красоту и выразительность речи, стремиться к совершенствованию собственной речи; любовь и уважение к Отечеству, его языку, культуре; устойчивый познавательный интерес к чтению, к ведению диалога с автором текста; осознание и освоение литературы как части общекультурного наследия России и общемирового культурного наследия; ориентация в системе моральных норм и ценностей, их присвоение;</w:t>
            </w:r>
            <w:proofErr w:type="gramEnd"/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</w:t>
            </w:r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</w:rPr>
              <w:t>: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регулятивные УУД: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самостоятельно формулировать проблему (тему) и цели урока; способность к </w:t>
            </w:r>
            <w:proofErr w:type="spellStart"/>
            <w:r>
              <w:rPr>
                <w:color w:val="000000"/>
              </w:rPr>
              <w:t>целеполаганию</w:t>
            </w:r>
            <w:proofErr w:type="spellEnd"/>
            <w:r>
              <w:rPr>
                <w:color w:val="000000"/>
              </w:rPr>
              <w:t>, включая постановку новых целей; – самостоятельно анализировать условия и пути достижения цели; самостоятельно составлять план решения учебной проблемы; – работать по плану, сверяя свои действия с целью, прогнозировать,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ознавательные УУД: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самостоятельно вычитывать все виды текстовой информации; адекватно понимать основную и дополнительную информацию текста, воспринятого на слух; пользоваться разными видами чтения: изучающим, просмотровым, ознакомительным; извлекать информацию, представленную в разных формах (сплошной текст; </w:t>
            </w:r>
            <w:proofErr w:type="spellStart"/>
            <w:r>
              <w:rPr>
                <w:color w:val="000000"/>
              </w:rPr>
              <w:t>несплошной</w:t>
            </w:r>
            <w:proofErr w:type="spellEnd"/>
            <w:r>
              <w:rPr>
                <w:color w:val="000000"/>
              </w:rPr>
              <w:t xml:space="preserve"> текст )</w:t>
            </w:r>
          </w:p>
          <w:p w:rsidR="00372775" w:rsidRDefault="00372775" w:rsidP="008D6634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коммуникативные УУД: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учитывать разные мнения и стремиться к координации различных позиций в сотрудничестве; уметь формулировать собственное мнение и позицию, аргументировать еѐ и координировать еѐ с позициями партнѐров в сотрудничестве при выработке общего решения в совместной деятельности; оформлять свои мысли в устной и письменной форме с учѐтом речевой ситуации; выступать перед аудиторией сверстников с сообщениями; договариваться и приходить к общему решению в совместной деятельности; задавать вопросы.</w:t>
            </w:r>
          </w:p>
          <w:p w:rsidR="00372775" w:rsidRPr="007236C3" w:rsidRDefault="00372775" w:rsidP="008D66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2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ИК</w:t>
            </w:r>
            <w:proofErr w:type="gramStart"/>
            <w:r w:rsidRPr="0072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</w:t>
            </w:r>
            <w:proofErr w:type="gramEnd"/>
            <w:r w:rsidRPr="00723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компетенции УУД:</w:t>
            </w:r>
            <w:r w:rsidRPr="0072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информационное подключение к локальной сети и глобальной сети Интернет; входить в информационную среду образовательной организации, размещать различные объекты в информационной среде; соблюдать требования  безопасности, гигиены, эргономики и ресурсосбережения при работе с ноутбуком; участвовать в коллективно создании текстового документа; создавать на заданную тему </w:t>
            </w:r>
            <w:proofErr w:type="spellStart"/>
            <w:r w:rsidRPr="0072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мультимедийную</w:t>
            </w:r>
            <w:proofErr w:type="spellEnd"/>
            <w:r w:rsidRPr="0072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презентацию; соблюдать правила безопасного поведения в сети Интернет.</w:t>
            </w:r>
          </w:p>
        </w:tc>
      </w:tr>
      <w:tr w:rsidR="00372775" w:rsidRPr="00D5657C" w:rsidTr="008D6634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лексический повтор, Родина</w:t>
            </w:r>
          </w:p>
        </w:tc>
      </w:tr>
      <w:tr w:rsidR="00372775" w:rsidRPr="00D5657C" w:rsidTr="008D6634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Ресурсы:</w:t>
            </w: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основные</w:t>
            </w:r>
          </w:p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Учебник.  Литература.  5 класс. Авторы В. Я. Коровина, В. П. Журавлёв, В. И. Коровин</w:t>
            </w: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</w:t>
            </w: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уроку</w:t>
            </w:r>
            <w:r w:rsidR="009B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-Толковый словарь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Ожегова</w:t>
            </w:r>
          </w:p>
          <w:p w:rsidR="00372775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75" w:rsidRPr="00D5657C" w:rsidTr="008D6634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на уроке</w:t>
            </w:r>
          </w:p>
        </w:tc>
        <w:tc>
          <w:tcPr>
            <w:tcW w:w="1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групповая</w:t>
            </w:r>
            <w:proofErr w:type="gramStart"/>
            <w:r w:rsidR="007D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индивидуальная работа, работа в парах</w:t>
            </w:r>
          </w:p>
        </w:tc>
      </w:tr>
    </w:tbl>
    <w:p w:rsidR="00372775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D5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</w:t>
      </w:r>
    </w:p>
    <w:p w:rsidR="00372775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72775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72775" w:rsidRPr="00D5657C" w:rsidRDefault="00372775" w:rsidP="00372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ческая карта урока</w:t>
      </w:r>
      <w:r w:rsidRPr="00D56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по литературе</w:t>
      </w:r>
    </w:p>
    <w:tbl>
      <w:tblPr>
        <w:tblW w:w="15877" w:type="dxa"/>
        <w:tblInd w:w="-6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3"/>
        <w:gridCol w:w="3141"/>
        <w:gridCol w:w="2835"/>
        <w:gridCol w:w="992"/>
        <w:gridCol w:w="2977"/>
        <w:gridCol w:w="3119"/>
      </w:tblGrid>
      <w:tr w:rsidR="00372775" w:rsidRPr="00D5657C" w:rsidTr="008D6634"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3a3d53e252c887b5e8546fca61ea256572b703b4"/>
            <w:bookmarkStart w:id="4" w:name="1"/>
            <w:bookmarkEnd w:id="3"/>
            <w:bookmarkEnd w:id="4"/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Этапы урока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</w:t>
            </w: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результаты</w:t>
            </w:r>
          </w:p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372775" w:rsidRPr="00D5657C" w:rsidRDefault="00372775" w:rsidP="008D6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75" w:rsidRPr="00D5657C" w:rsidTr="008D6634"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C7422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1.Организационный. Вызов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72775" w:rsidRPr="00073B2F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B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этапа: включение учащихся в деятельность на личностно – значимом уровне.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 </w:t>
            </w:r>
          </w:p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 вы познакомились с содержанием рассказа И.А.Бунина «Косцы», 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сегодня нам предстоит серьёзный разговор </w:t>
            </w:r>
            <w:proofErr w:type="gramStart"/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прочитанном. Вы готовы к разговору?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Учащиеся поворачиваются друг к другу, произносят слова: Я готов к разговору, а ты?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JournalSansC" w:eastAsia="Times New Roman" w:hAnsi="JournalSansC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</w:t>
            </w:r>
            <w:r>
              <w:rPr>
                <w:rFonts w:ascii="JournalSansC" w:eastAsia="Times New Roman" w:hAnsi="JournalSansC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7F7DAE" w:rsidRDefault="00372775" w:rsidP="008D663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JournalSansC" w:eastAsia="Times New Roman" w:hAnsi="JournalSansC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r w:rsidRPr="007F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  <w:p w:rsidR="00372775" w:rsidRPr="007F7DAE" w:rsidRDefault="00372775" w:rsidP="008D6634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</w:t>
            </w:r>
            <w:r>
              <w:rPr>
                <w:rFonts w:ascii="JournalSansC" w:eastAsia="Times New Roman" w:hAnsi="JournalSansC" w:cs="Times New Roman"/>
                <w:color w:val="000000"/>
                <w:sz w:val="24"/>
                <w:szCs w:val="24"/>
                <w:lang w:eastAsia="ru-RU"/>
              </w:rPr>
              <w:t xml:space="preserve"> к уроку, </w:t>
            </w:r>
            <w:r w:rsidRPr="00CA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JournalSansC" w:eastAsia="Times New Roman" w:hAnsi="JournalSansC" w:cs="Times New Roman"/>
                <w:color w:val="000000"/>
                <w:sz w:val="24"/>
                <w:szCs w:val="24"/>
                <w:lang w:eastAsia="ru-RU"/>
              </w:rPr>
              <w:t>психологически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JournalSansC" w:eastAsia="Times New Roman" w:hAnsi="JournalSansC" w:cs="Times New Roman"/>
                <w:color w:val="000000"/>
                <w:sz w:val="24"/>
                <w:szCs w:val="24"/>
                <w:lang w:eastAsia="ru-RU"/>
              </w:rPr>
              <w:t xml:space="preserve"> эмоциональн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 </w:t>
            </w:r>
            <w:r w:rsidRPr="00D5657C">
              <w:rPr>
                <w:rFonts w:ascii="JournalSansC" w:eastAsia="Times New Roman" w:hAnsi="JournalSansC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настроены</w:t>
            </w:r>
          </w:p>
        </w:tc>
      </w:tr>
      <w:tr w:rsidR="00372775" w:rsidRPr="00D5657C" w:rsidTr="008D6634">
        <w:trPr>
          <w:trHeight w:val="202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C7422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 Мотивация к учебной деятельности.</w:t>
            </w:r>
          </w:p>
          <w:p w:rsidR="00372775" w:rsidRPr="00C7422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этапа: определение содержательных рамок урока.</w:t>
            </w:r>
            <w:r w:rsidRPr="00C742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Мотивация </w:t>
            </w:r>
            <w:r w:rsidRPr="00C74225">
              <w:rPr>
                <w:rFonts w:ascii="Times New Roman" w:hAnsi="Times New Roman" w:cs="Times New Roman"/>
                <w:bCs/>
                <w:color w:val="000000"/>
              </w:rPr>
              <w:t>деятельности</w:t>
            </w:r>
            <w:r w:rsidRPr="00C7422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способствует  </w:t>
            </w:r>
            <w:r w:rsidRPr="00C74225">
              <w:rPr>
                <w:rFonts w:ascii="Times New Roman" w:hAnsi="Times New Roman" w:cs="Times New Roman"/>
                <w:color w:val="000000"/>
              </w:rPr>
              <w:t xml:space="preserve">психологическому настрою учащихся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плодотворную работу и восприятие </w:t>
            </w:r>
            <w:r w:rsidRPr="00C74225">
              <w:rPr>
                <w:rFonts w:ascii="Times New Roman" w:hAnsi="Times New Roman" w:cs="Times New Roman"/>
                <w:color w:val="000000"/>
              </w:rPr>
              <w:t xml:space="preserve"> новых знаний.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0B10" w:rsidRDefault="00C3789D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звучит мелодия)</w:t>
            </w: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47" w:rsidRPr="008F5847" w:rsidRDefault="00E50FAD" w:rsidP="008F5847">
            <w:pPr>
              <w:shd w:val="clear" w:color="auto" w:fill="FFFFFF"/>
              <w:spacing w:after="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42B">
              <w:rPr>
                <w:rFonts w:ascii="Times New Roman" w:hAnsi="Times New Roman" w:cs="Times New Roman"/>
                <w:color w:val="000000"/>
              </w:rPr>
              <w:t>...</w:t>
            </w:r>
            <w:r w:rsidR="008F5847" w:rsidRPr="00AD6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F5847" w:rsidRPr="008F5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И.А.Бунина “И цветы, и шмели, и трава, и колосья...” 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>И цветы, и шмели, и трава, и колосья,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>И лазурь, и полуденный зной...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>Срок настанет - господь сына блудного спросит: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>"Был ли счастлив ты в жизни земной?"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>И забуду я все - вспомню только вот эти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>Полевые пути меж колосьев и трав -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>И от сладостных слез не успею ответить...</w:t>
            </w:r>
          </w:p>
          <w:p w:rsidR="008F5847" w:rsidRPr="008F5847" w:rsidRDefault="008F5847" w:rsidP="008F58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847">
              <w:rPr>
                <w:rFonts w:ascii="Times New Roman" w:eastAsia="Times New Roman" w:hAnsi="Times New Roman" w:cs="Times New Roman"/>
                <w:lang w:eastAsia="ru-RU"/>
              </w:rPr>
              <w:t xml:space="preserve">К милосердным Коленам припав. </w:t>
            </w:r>
          </w:p>
          <w:p w:rsidR="00E50FAD" w:rsidRPr="008F5847" w:rsidRDefault="007A0B10" w:rsidP="00E50FA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 чем стихотворение?</w:t>
            </w:r>
          </w:p>
          <w:p w:rsidR="00E50FAD" w:rsidRDefault="00E50FAD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642B" w:rsidRDefault="0058642B" w:rsidP="0058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2.Включаю </w:t>
            </w:r>
            <w:r w:rsidR="00372775"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презентацию</w:t>
            </w:r>
            <w:r w:rsidR="0037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72775" w:rsidRPr="00D5657C" w:rsidRDefault="00372775" w:rsidP="007A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навливают связь между понятиями </w:t>
            </w:r>
          </w:p>
          <w:p w:rsidR="0058642B" w:rsidRDefault="0058642B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586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СТРАДА, </w:t>
            </w:r>
            <w:proofErr w:type="spellStart"/>
            <w:r w:rsidRPr="00586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ы</w:t>
            </w:r>
            <w:proofErr w:type="spellEnd"/>
            <w:r w:rsidRPr="0058642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мн. страды, страд, страдам, ж. Напряжённая летняя работа в период косьбы, уборки урожая.</w:t>
            </w:r>
            <w:r w:rsidRPr="0058642B">
              <w:rPr>
                <w:rFonts w:eastAsia="Times New Roman"/>
                <w:color w:val="000000"/>
                <w:lang w:eastAsia="ru-RU"/>
              </w:rPr>
              <w:t> </w:t>
            </w:r>
            <w:proofErr w:type="gramEnd"/>
          </w:p>
          <w:p w:rsidR="007A0B10" w:rsidRDefault="007A0B10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32C75" w:rsidRDefault="00732C75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A0B10" w:rsidRP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B10">
              <w:rPr>
                <w:rFonts w:ascii="Times New Roman" w:hAnsi="Times New Roman" w:cs="Times New Roman"/>
                <w:iCs/>
              </w:rPr>
              <w:t xml:space="preserve">Как мы уже знаем, И.А.Бунин провел последние годы жизни за границей, но тонко чувствовал связь с Родиной, с Россией, и не мог не обращаться к этой теме в своих произведениях. Он тосковал по родным полям, рощам, чудной природе и русским людям с широкой </w:t>
            </w:r>
            <w:r w:rsidRPr="007A0B10">
              <w:rPr>
                <w:rFonts w:ascii="Times New Roman" w:hAnsi="Times New Roman" w:cs="Times New Roman"/>
                <w:iCs/>
              </w:rPr>
              <w:lastRenderedPageBreak/>
              <w:t>душой, удалыми песнями. Все это он постарался передать в рассказе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2D5E2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372775" w:rsidRPr="00EA0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372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B10" w:rsidRPr="00EA0255" w:rsidRDefault="007A0B10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</w:t>
            </w:r>
            <w:r w:rsidRPr="006F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№1 </w:t>
            </w:r>
          </w:p>
          <w:p w:rsidR="00690100" w:rsidRDefault="0069010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Картина «Страдная пора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Косцы). Худ. Григорий Григорьевич. Мясоедов</w:t>
            </w:r>
          </w:p>
          <w:p w:rsidR="00690100" w:rsidRDefault="0069010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100" w:rsidRDefault="0069010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47" w:rsidRDefault="008F5847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47" w:rsidRDefault="008F5847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47" w:rsidRDefault="008F5847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47" w:rsidRDefault="008F5847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47" w:rsidRDefault="008F5847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69010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Приводят примеры из личных впечатлений.</w:t>
            </w:r>
          </w:p>
          <w:p w:rsidR="007A0B10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B10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B10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B10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B10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B10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0708" w:rsidRDefault="009B0708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B10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0B10" w:rsidRPr="00D5657C" w:rsidRDefault="007A0B10" w:rsidP="00690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 Бунин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выражать положительное отношение к одноклассникам;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самоопределение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</w:t>
            </w: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нацеливание на успешную работу.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выполнять задание в соответствии с поставленной целью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</w:t>
            </w: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оформлять свои мысли в устной форме;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слушать и слышать друг друга;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высказывать свои мысли.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</w:t>
            </w: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уметь ориентироваться в своей системе знаний по данному вопросу.</w:t>
            </w:r>
          </w:p>
          <w:p w:rsidR="007A0B10" w:rsidRDefault="007A0B10" w:rsidP="008D663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  <w:p w:rsidR="007A0B10" w:rsidRPr="007A0B10" w:rsidRDefault="007A0B10" w:rsidP="007A0B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0B10" w:rsidRPr="007A0B10" w:rsidRDefault="007A0B10" w:rsidP="007A0B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0B10" w:rsidRPr="007A0B10" w:rsidRDefault="007A0B10" w:rsidP="007A0B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0B10" w:rsidRPr="007A0B10" w:rsidRDefault="007A0B10" w:rsidP="007A0B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0B10" w:rsidRPr="007A0B10" w:rsidRDefault="007A0B10" w:rsidP="007A0B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0B10" w:rsidRPr="007A0B10" w:rsidRDefault="007A0B10" w:rsidP="007A0B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72775" w:rsidRPr="007A0B10" w:rsidRDefault="00372775" w:rsidP="007A0B1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72775" w:rsidRPr="00D5657C" w:rsidTr="008D6634">
        <w:trPr>
          <w:trHeight w:val="4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C74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Актуализация   знаний. </w:t>
            </w:r>
          </w:p>
          <w:p w:rsidR="00372775" w:rsidRPr="00C7422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6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этапа: актуализация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уже имеющихся знаний</w:t>
            </w:r>
            <w:r w:rsidRPr="000B6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личностное восприятие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новых знаний</w:t>
            </w:r>
            <w:r w:rsidRPr="000B69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565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Мотивация </w:t>
            </w:r>
            <w:r w:rsidRPr="00FB00DA">
              <w:rPr>
                <w:rFonts w:ascii="Times New Roman" w:hAnsi="Times New Roman" w:cs="Times New Roman"/>
                <w:bCs/>
                <w:color w:val="000000"/>
              </w:rPr>
              <w:t>деятельности</w:t>
            </w:r>
            <w:r w:rsidRPr="00FB00D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способствует </w:t>
            </w:r>
            <w:r w:rsidRPr="00FB00DA">
              <w:rPr>
                <w:rFonts w:ascii="Times New Roman" w:hAnsi="Times New Roman" w:cs="Times New Roman"/>
                <w:color w:val="000000"/>
              </w:rPr>
              <w:t>психологическому настрою учащихся на плодотворную работу и восприятию новых знаний.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Pr="001810F8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72775" w:rsidRPr="00C7422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4.Целеполагание.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этапа:</w:t>
            </w: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учебной деятельности.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6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3апишите тему урока:</w:t>
            </w:r>
          </w:p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6E1">
              <w:rPr>
                <w:rFonts w:ascii="Times New Roman" w:eastAsia="Times New Roman" w:hAnsi="Times New Roman" w:cs="Times New Roman"/>
                <w:color w:val="000000"/>
              </w:rPr>
              <w:t>“И.А.Бунин. “Косцы”. Образ Родины”.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6E1">
              <w:rPr>
                <w:rFonts w:ascii="Times New Roman" w:eastAsia="Times New Roman" w:hAnsi="Times New Roman" w:cs="Times New Roman"/>
                <w:color w:val="000000"/>
              </w:rPr>
              <w:t xml:space="preserve">- Какую задачу мы будем решать на уроке? Любил ли И.А.Бунин свою родину? </w:t>
            </w: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603D" w:rsidRDefault="0020603D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A6A51" w:rsidRPr="006E16E1" w:rsidRDefault="003A6A51" w:rsidP="003A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6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Выделить основные </w:t>
            </w:r>
            <w:proofErr w:type="spellStart"/>
            <w:r w:rsidRPr="006E16E1">
              <w:rPr>
                <w:rFonts w:ascii="Times New Roman" w:eastAsia="Times New Roman" w:hAnsi="Times New Roman" w:cs="Times New Roman"/>
                <w:color w:val="000000"/>
              </w:rPr>
              <w:t>микротемы</w:t>
            </w:r>
            <w:proofErr w:type="spellEnd"/>
            <w:r w:rsidRPr="006E16E1">
              <w:rPr>
                <w:rFonts w:ascii="Times New Roman" w:eastAsia="Times New Roman" w:hAnsi="Times New Roman" w:cs="Times New Roman"/>
                <w:color w:val="000000"/>
              </w:rPr>
              <w:t xml:space="preserve"> в рассказе;</w:t>
            </w:r>
          </w:p>
          <w:p w:rsidR="003A6A51" w:rsidRPr="006E16E1" w:rsidRDefault="003A6A51" w:rsidP="003A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E16E1">
              <w:rPr>
                <w:rFonts w:ascii="Times New Roman" w:eastAsia="Times New Roman" w:hAnsi="Times New Roman" w:cs="Times New Roman"/>
                <w:color w:val="000000"/>
              </w:rPr>
              <w:t>2.Наша задача - выяснить, как представлена природа, русская песня и народный труд в рассказе, а также определить, из чего складывается образ Родины в рассказе “Косцы”;</w:t>
            </w:r>
            <w:proofErr w:type="gramEnd"/>
          </w:p>
          <w:p w:rsidR="003A6A51" w:rsidRPr="006E16E1" w:rsidRDefault="003A6A51" w:rsidP="003A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E16E1">
              <w:rPr>
                <w:rFonts w:ascii="Times New Roman" w:eastAsia="Times New Roman" w:hAnsi="Times New Roman" w:cs="Times New Roman"/>
                <w:color w:val="000000"/>
              </w:rPr>
              <w:t>2.Что значила в жизни Бунина Россия?.)</w:t>
            </w:r>
            <w:proofErr w:type="gramEnd"/>
          </w:p>
          <w:p w:rsidR="003A6A51" w:rsidRPr="006E16E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5847" w:rsidRDefault="008F584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5847" w:rsidRDefault="008F584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Отвечая  на вопрос, формулируют цель урока, ставят задачи и намечают план действий.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5847" w:rsidRDefault="008F584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5847" w:rsidRDefault="008F584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5847" w:rsidRDefault="008F584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5847" w:rsidRDefault="008F584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5847" w:rsidRPr="006E16E1" w:rsidRDefault="008F584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775" w:rsidRPr="006E16E1" w:rsidRDefault="00372775" w:rsidP="003A6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20603D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72775"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37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47" w:rsidRPr="00D5657C" w:rsidRDefault="00D16423" w:rsidP="008D6634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выражать положительное отношение к процессу познания: проявлять внимание, узнать больше, сравнивать разные точки зрения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операции мышления: сравнения, сопоставления, анализа, синтеза и обобщения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УУД: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определять и формулировать цель на уроке;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проговаривать последовательность действий на уроке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свои действия в соответствии с поставленной задачей.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</w:t>
            </w: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72775" w:rsidRPr="00BE3D4F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уметь оформлять собственное мнение и позицию, строить понятные 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партнера высказывания.</w:t>
            </w:r>
          </w:p>
        </w:tc>
      </w:tr>
      <w:tr w:rsidR="00372775" w:rsidRPr="00D5657C" w:rsidTr="008D6634"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5.Проверка домашнего задания</w:t>
            </w:r>
            <w:r w:rsidR="003A6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и постановка учебной задачи</w:t>
            </w:r>
          </w:p>
          <w:p w:rsidR="00372775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этапа:</w:t>
            </w:r>
          </w:p>
          <w:p w:rsidR="00372775" w:rsidRPr="00C74225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color w:val="000000"/>
              </w:rPr>
              <w:t xml:space="preserve"> </w:t>
            </w:r>
            <w:r w:rsidRPr="00C74225">
              <w:rPr>
                <w:rFonts w:ascii="Times New Roman" w:hAnsi="Times New Roman" w:cs="Times New Roman"/>
                <w:color w:val="000000"/>
              </w:rPr>
              <w:t>повторение материала, изученного на предыдущих уроках.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5847" w:rsidRPr="008F5847" w:rsidRDefault="008F5847" w:rsidP="008F5847">
            <w:pPr>
              <w:rPr>
                <w:rFonts w:ascii="Times New Roman" w:hAnsi="Times New Roman" w:cs="Times New Roman"/>
              </w:rPr>
            </w:pPr>
            <w:r w:rsidRPr="008F5847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proofErr w:type="spellStart"/>
            <w:r w:rsidRPr="008F5847">
              <w:rPr>
                <w:rFonts w:ascii="Times New Roman" w:hAnsi="Times New Roman" w:cs="Times New Roman"/>
                <w:b/>
                <w:i/>
              </w:rPr>
              <w:t>микротема</w:t>
            </w:r>
            <w:proofErr w:type="spellEnd"/>
            <w:r w:rsidRPr="008F5847">
              <w:rPr>
                <w:rFonts w:ascii="Times New Roman" w:hAnsi="Times New Roman" w:cs="Times New Roman"/>
                <w:b/>
                <w:i/>
              </w:rPr>
              <w:t xml:space="preserve"> – Природа </w:t>
            </w:r>
            <w:r w:rsidRPr="008F5847">
              <w:rPr>
                <w:rFonts w:ascii="Times New Roman" w:hAnsi="Times New Roman" w:cs="Times New Roman"/>
                <w:i/>
              </w:rPr>
              <w:t xml:space="preserve">(прочитать предложения из текста </w:t>
            </w:r>
            <w:proofErr w:type="spellStart"/>
            <w:proofErr w:type="gramStart"/>
            <w:r w:rsidRPr="008F5847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proofErr w:type="gramEnd"/>
            <w:r w:rsidRPr="008F5847">
              <w:rPr>
                <w:rFonts w:ascii="Times New Roman" w:hAnsi="Times New Roman" w:cs="Times New Roman"/>
                <w:i/>
              </w:rPr>
              <w:t xml:space="preserve"> 4-5)</w:t>
            </w:r>
          </w:p>
          <w:p w:rsidR="008F5847" w:rsidRPr="008F5847" w:rsidRDefault="008F5847" w:rsidP="008F5847">
            <w:pPr>
              <w:rPr>
                <w:rFonts w:ascii="Times New Roman" w:hAnsi="Times New Roman" w:cs="Times New Roman"/>
                <w:i/>
              </w:rPr>
            </w:pPr>
            <w:r w:rsidRPr="008F5847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Pr="008F5847">
              <w:rPr>
                <w:rFonts w:ascii="Times New Roman" w:hAnsi="Times New Roman" w:cs="Times New Roman"/>
                <w:b/>
                <w:i/>
              </w:rPr>
              <w:t>микротема</w:t>
            </w:r>
            <w:proofErr w:type="spellEnd"/>
            <w:r w:rsidRPr="008F5847">
              <w:rPr>
                <w:rFonts w:ascii="Times New Roman" w:hAnsi="Times New Roman" w:cs="Times New Roman"/>
                <w:b/>
                <w:i/>
              </w:rPr>
              <w:t xml:space="preserve"> - Косцы и их труд </w:t>
            </w:r>
            <w:r w:rsidRPr="008F584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8F5847">
              <w:rPr>
                <w:rFonts w:ascii="Times New Roman" w:hAnsi="Times New Roman" w:cs="Times New Roman"/>
                <w:i/>
              </w:rPr>
              <w:t>стр</w:t>
            </w:r>
            <w:proofErr w:type="spellEnd"/>
            <w:proofErr w:type="gramEnd"/>
            <w:r w:rsidRPr="008F5847">
              <w:rPr>
                <w:rFonts w:ascii="Times New Roman" w:hAnsi="Times New Roman" w:cs="Times New Roman"/>
                <w:i/>
              </w:rPr>
              <w:t xml:space="preserve"> 5-6 прочитать)</w:t>
            </w:r>
          </w:p>
          <w:p w:rsidR="00372775" w:rsidRDefault="00D16423" w:rsidP="008F58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3микротема </w:t>
            </w:r>
            <w:r w:rsidR="00DE2D7C" w:rsidRPr="00DE2D7C">
              <w:rPr>
                <w:rFonts w:ascii="Times New Roman" w:hAnsi="Times New Roman" w:cs="Times New Roman"/>
                <w:b/>
                <w:i/>
              </w:rPr>
              <w:t>На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родная песня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="00DE2D7C" w:rsidRPr="00DE2D7C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="00DE2D7C" w:rsidRPr="00DE2D7C">
              <w:rPr>
                <w:rFonts w:ascii="Times New Roman" w:hAnsi="Times New Roman" w:cs="Times New Roman"/>
                <w:b/>
                <w:i/>
              </w:rPr>
              <w:t>ассказа</w:t>
            </w:r>
          </w:p>
          <w:p w:rsidR="00D16423" w:rsidRPr="00D16423" w:rsidRDefault="00D16423" w:rsidP="00D16423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D16423">
              <w:rPr>
                <w:rFonts w:ascii="Times New Roman" w:hAnsi="Times New Roman" w:cs="Times New Roman"/>
                <w:b/>
                <w:i/>
              </w:rPr>
              <w:t xml:space="preserve">4.Родина – четвёртая </w:t>
            </w:r>
            <w:proofErr w:type="spellStart"/>
            <w:r w:rsidRPr="00D16423">
              <w:rPr>
                <w:rFonts w:ascii="Times New Roman" w:hAnsi="Times New Roman" w:cs="Times New Roman"/>
                <w:b/>
                <w:i/>
              </w:rPr>
              <w:t>микротема</w:t>
            </w:r>
            <w:proofErr w:type="spellEnd"/>
            <w:r w:rsidRPr="00D16423">
              <w:rPr>
                <w:rFonts w:ascii="Times New Roman" w:hAnsi="Times New Roman" w:cs="Times New Roman"/>
                <w:b/>
                <w:i/>
              </w:rPr>
              <w:t xml:space="preserve"> рассказа</w:t>
            </w:r>
          </w:p>
          <w:p w:rsidR="00D16423" w:rsidRPr="00DE2D7C" w:rsidRDefault="00D16423" w:rsidP="003A6A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423">
              <w:rPr>
                <w:rFonts w:ascii="Times New Roman" w:hAnsi="Times New Roman" w:cs="Times New Roman"/>
              </w:rPr>
              <w:t>- Как называет рассказчик Родину?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</w:t>
            </w:r>
            <w:r w:rsidR="00D1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2775" w:rsidRDefault="00372775" w:rsidP="00D164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слушают,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C44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6C4478">
              <w:rPr>
                <w:rFonts w:ascii="Times New Roman" w:eastAsia="Times New Roman" w:hAnsi="Times New Roman" w:cs="Times New Roman"/>
                <w:color w:val="000000"/>
              </w:rPr>
              <w:t xml:space="preserve"> дают свои оценки, комментируют их содержание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форму.</w:t>
            </w:r>
          </w:p>
          <w:p w:rsidR="00D16423" w:rsidRDefault="00D16423" w:rsidP="00D164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423" w:rsidRDefault="00D16423" w:rsidP="00D164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423" w:rsidRDefault="00D16423" w:rsidP="00D164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423" w:rsidRDefault="00D16423" w:rsidP="00D164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423" w:rsidRDefault="00D16423" w:rsidP="00D164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423" w:rsidRPr="00D16423" w:rsidRDefault="00D16423" w:rsidP="00D16423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D16423">
              <w:rPr>
                <w:rFonts w:ascii="Times New Roman" w:hAnsi="Times New Roman" w:cs="Times New Roman"/>
                <w:i/>
              </w:rPr>
              <w:t>«…родимая сторонушка…»</w:t>
            </w:r>
          </w:p>
          <w:p w:rsidR="00D16423" w:rsidRPr="006C4478" w:rsidRDefault="00D16423" w:rsidP="00D164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6E4CEE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72775"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37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832FD4" w:rsidRDefault="00D16423" w:rsidP="008D66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372775" w:rsidRPr="00D5657C" w:rsidTr="008D6634">
        <w:trPr>
          <w:trHeight w:val="3413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6.Осмысление.</w:t>
            </w:r>
            <w:r>
              <w:rPr>
                <w:b/>
                <w:bCs/>
                <w:color w:val="000000"/>
              </w:rPr>
              <w:t xml:space="preserve"> </w:t>
            </w:r>
            <w:r w:rsidRPr="00C74225">
              <w:rPr>
                <w:rFonts w:ascii="Times New Roman" w:hAnsi="Times New Roman" w:cs="Times New Roman"/>
                <w:b/>
                <w:bCs/>
                <w:color w:val="000000"/>
              </w:rPr>
              <w:t>Первичное восприятие и усвоение нового теоретического учебного материала.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по теме урока, углубление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и понимания услышанного</w:t>
            </w: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C7422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Pr="00C742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Решение учебной задачи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EA7" w:rsidRDefault="00395EA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EA7" w:rsidRDefault="00395EA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EA7" w:rsidRDefault="00395EA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EA7" w:rsidRDefault="00395EA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B17537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372775" w:rsidRPr="00B17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3C07" w:rsidRPr="00753C07" w:rsidRDefault="003A6A51" w:rsidP="00753C07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Проверка и обсуждение созданного кластера</w:t>
            </w:r>
            <w:r w:rsidR="00753C07" w:rsidRPr="00753C07">
              <w:rPr>
                <w:sz w:val="22"/>
                <w:szCs w:val="22"/>
              </w:rPr>
              <w:t xml:space="preserve">. </w:t>
            </w:r>
          </w:p>
          <w:p w:rsidR="00753C07" w:rsidRPr="00753C07" w:rsidRDefault="00753C07" w:rsidP="00753C07">
            <w:pPr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</w:pPr>
            <w:r w:rsidRPr="00753C07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Pr="00753C07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 xml:space="preserve">Изображение природы, </w:t>
            </w:r>
            <w:proofErr w:type="spellStart"/>
            <w:r w:rsidR="003A6A51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>песни</w:t>
            </w:r>
            <w:proofErr w:type="gramStart"/>
            <w:r w:rsidR="003A6A51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>,</w:t>
            </w:r>
            <w:r w:rsidRPr="00753C07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>к</w:t>
            </w:r>
            <w:proofErr w:type="gramEnd"/>
            <w:r w:rsidRPr="00753C07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>рестьянского</w:t>
            </w:r>
            <w:proofErr w:type="spellEnd"/>
            <w:r w:rsidRPr="00753C07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  <w:t xml:space="preserve"> труда и образ родины в рассказе И.А.Бунина «Косцы» </w:t>
            </w:r>
          </w:p>
          <w:p w:rsidR="00372775" w:rsidRPr="007B0D78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Pr="00554DFF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2.Учитель организует работу в парах: </w:t>
            </w:r>
          </w:p>
          <w:p w:rsidR="00372775" w:rsidRDefault="00753C07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66850" cy="1238250"/>
                  <wp:effectExtent l="19050" t="0" r="0" b="0"/>
                  <wp:docPr id="1" name="Рисунок 1" descr="C:\Documents and Settings\Admin\Рабочий стол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067" cy="1237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3C07">
              <w:rPr>
                <w:rFonts w:ascii="Times New Roman" w:eastAsia="Times New Roman" w:hAnsi="Times New Roman" w:cs="Times New Roman"/>
                <w:color w:val="000000"/>
                <w:sz w:val="20"/>
              </w:rPr>
              <w:drawing>
                <wp:inline distT="0" distB="0" distL="0" distR="0">
                  <wp:extent cx="1609725" cy="1276350"/>
                  <wp:effectExtent l="19050" t="0" r="9525" b="0"/>
                  <wp:docPr id="2" name="Рисунок 2" descr="C:\Documents and Settings\Admin\Рабочий стол\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3C07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drawing>
                <wp:inline distT="0" distB="0" distL="0" distR="0">
                  <wp:extent cx="1695450" cy="1381125"/>
                  <wp:effectExtent l="19050" t="0" r="0" b="0"/>
                  <wp:docPr id="3" name="Рисунок 3" descr="C:\Documents and Settings\Admin\Рабочий стол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53C07">
              <w:rPr>
                <w:rFonts w:ascii="Times New Roman" w:eastAsia="Times New Roman" w:hAnsi="Times New Roman" w:cs="Times New Roman"/>
                <w:color w:val="000000"/>
                <w:sz w:val="20"/>
              </w:rPr>
              <w:drawing>
                <wp:inline distT="0" distB="0" distL="0" distR="0">
                  <wp:extent cx="1647825" cy="1381125"/>
                  <wp:effectExtent l="19050" t="0" r="9525" b="0"/>
                  <wp:docPr id="4" name="Рисунок 4" descr="C:\Documents and Settings\Admin\Рабочий стол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945" cy="138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Каждой группе вопросы по кубику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Блума</w:t>
            </w:r>
            <w:proofErr w:type="spellEnd"/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537">
              <w:rPr>
                <w:rFonts w:ascii="Times New Roman" w:eastAsia="Times New Roman" w:hAnsi="Times New Roman" w:cs="Times New Roman"/>
                <w:color w:val="000000"/>
              </w:rPr>
              <w:t>Напоминает учащимся о минуте отдыха.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Pr="00B17537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Pr="001810F8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A6A51">
              <w:rPr>
                <w:rFonts w:ascii="Times New Roman" w:eastAsia="Times New Roman" w:hAnsi="Times New Roman" w:cs="Times New Roman"/>
                <w:color w:val="000000"/>
              </w:rPr>
              <w:t>изображаем  косцов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3C07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обсуждение</w:t>
            </w: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266852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парах.</w:t>
            </w: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Выступают, высказывая не только свою точку зрения, но и соседа по парте.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Дополняем кластер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5F3ADF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вы выразительно прочитали строки, которые произвели на вас сильное впечатление. Постарайтесь в чтении выразить чувства.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CA586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8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- 1 учащийся находит в толковом словаре С.И. Ожегова значение  слова «ПРЕЛЕСТЬ»</w:t>
            </w:r>
          </w:p>
          <w:p w:rsidR="00372775" w:rsidRPr="00CA586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865">
              <w:rPr>
                <w:rFonts w:ascii="Times New Roman" w:eastAsia="Times New Roman" w:hAnsi="Times New Roman" w:cs="Times New Roman"/>
                <w:color w:val="000000"/>
              </w:rPr>
              <w:t>1. Обаяние, очарование, привлекательность.        2.Приятные, пленяющие явления, впечатления.          </w:t>
            </w:r>
          </w:p>
          <w:p w:rsidR="00372775" w:rsidRPr="00CA586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865">
              <w:rPr>
                <w:rFonts w:ascii="Times New Roman" w:eastAsia="Times New Roman" w:hAnsi="Times New Roman" w:cs="Times New Roman"/>
                <w:color w:val="000000"/>
              </w:rPr>
              <w:t xml:space="preserve"> 3.  0 </w:t>
            </w:r>
            <w:proofErr w:type="gramStart"/>
            <w:r w:rsidRPr="00CA5865">
              <w:rPr>
                <w:rFonts w:ascii="Times New Roman" w:eastAsia="Times New Roman" w:hAnsi="Times New Roman" w:cs="Times New Roman"/>
                <w:color w:val="000000"/>
              </w:rPr>
              <w:t>ком-то</w:t>
            </w:r>
            <w:proofErr w:type="gramEnd"/>
            <w:r w:rsidRPr="00CA5865">
              <w:rPr>
                <w:rFonts w:ascii="Times New Roman" w:eastAsia="Times New Roman" w:hAnsi="Times New Roman" w:cs="Times New Roman"/>
                <w:color w:val="000000"/>
              </w:rPr>
              <w:t>, чём-то прелестном, чарующем</w:t>
            </w:r>
          </w:p>
          <w:p w:rsidR="00372775" w:rsidRPr="00CA586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865">
              <w:rPr>
                <w:rFonts w:ascii="Times New Roman" w:eastAsia="Times New Roman" w:hAnsi="Times New Roman" w:cs="Times New Roman"/>
                <w:color w:val="000000"/>
              </w:rPr>
              <w:t xml:space="preserve"> 4. Внешние черты женской красоты.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тетрадь определение «лексический повтор», слово «ПРЕЛЕСТЬ» и его 4 значения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95EA7">
              <w:rPr>
                <w:rFonts w:ascii="Times New Roman" w:hAnsi="Times New Roman" w:cs="Times New Roman"/>
                <w:b/>
              </w:rPr>
              <w:t xml:space="preserve">Словарная работа. 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t>Бахилы - вид крестьянской обуви.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t>Онучи - куски материи, наматываемые на ногу (голень).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t xml:space="preserve">Ластовица - матерчатая вставка на крестьянской рубахе, чаще всего подмышкой. 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t>Колея  - канавка, углубление от колёс на дороге.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t>Дебри – место, заросшее непроходимым лесом.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lastRenderedPageBreak/>
              <w:t>Жбан – кувшин с крышкой.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t>Подпасок - подросток, помогающий пастуху.</w:t>
            </w:r>
          </w:p>
          <w:p w:rsidR="00395EA7" w:rsidRPr="00AD65C5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EA7">
              <w:rPr>
                <w:rFonts w:ascii="Times New Roman" w:hAnsi="Times New Roman" w:cs="Times New Roman"/>
              </w:rPr>
              <w:t>Портки</w:t>
            </w:r>
            <w:proofErr w:type="gramEnd"/>
            <w:r w:rsidRPr="00395EA7">
              <w:rPr>
                <w:rFonts w:ascii="Times New Roman" w:hAnsi="Times New Roman" w:cs="Times New Roman"/>
              </w:rPr>
              <w:t xml:space="preserve"> – штаны</w:t>
            </w:r>
            <w:r w:rsidRPr="00AD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EA7" w:rsidRPr="00395EA7" w:rsidRDefault="00395EA7" w:rsidP="00395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5EA7">
              <w:rPr>
                <w:rFonts w:ascii="Times New Roman" w:hAnsi="Times New Roman" w:cs="Times New Roman"/>
              </w:rPr>
              <w:t>Батрак - наемный сельскохозяйственный работник</w:t>
            </w:r>
          </w:p>
          <w:p w:rsidR="00395EA7" w:rsidRPr="00AD65C5" w:rsidRDefault="00395EA7" w:rsidP="00395EA7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A51" w:rsidRDefault="003A6A51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07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элементы физических упражнений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72775" w:rsidRPr="00EA0255" w:rsidRDefault="006E4CEE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372775" w:rsidRPr="00EA0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3A6A51" w:rsidRDefault="003A6A51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A025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CEE" w:rsidRPr="006E4CEE" w:rsidRDefault="006E4CEE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753C0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 на доске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753C0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Слайды </w:t>
            </w: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07" w:rsidRDefault="00753C0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07" w:rsidRDefault="00753C0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07" w:rsidRPr="00D5657C" w:rsidRDefault="00753C07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Блума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 результаты:</w:t>
            </w: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Эмпатийность</w:t>
            </w:r>
            <w:proofErr w:type="spellEnd"/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толерантность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  <w:proofErr w:type="spellEnd"/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5657C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ориентироваться в своей системе знаний;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другую: составлять ответы на вопросы.</w:t>
            </w: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речевой деятельности</w:t>
            </w: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Освоение способов совместной деятельности</w:t>
            </w: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E3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A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A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</w:t>
            </w:r>
            <w:r w:rsidRPr="00CA5865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BE3D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>уметь ориентироваться в своей системе знаний: находить ответы на вопросы, используя учебник, свой жизненный опыт и информацию,</w:t>
            </w:r>
            <w:r w:rsidRPr="00CA5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 xml:space="preserve"> </w:t>
            </w:r>
            <w:r w:rsidRPr="00CA5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lastRenderedPageBreak/>
              <w:t>полученную на   уроках.</w:t>
            </w:r>
            <w:r w:rsidRPr="00805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                                              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улятивные:</w:t>
            </w: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высказывать своё предположение на основе работы с материалом учебника;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 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уметь работать по коллективно составленному плану;         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    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-  оценивать правильность выполнения действия на уровне адекватной ретроспективной оценки;                                            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вносить необходимые коррективы в действие после его завершения на основе его оценки и учёта характера сделанных ошибок;                                          - планировать своё действие в соответствии с поставленной задачей</w:t>
            </w:r>
            <w:proofErr w:type="gramEnd"/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t>уметь оформлять свои мысли в устной форме;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t xml:space="preserve">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t>-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t>с</w:t>
            </w:r>
            <w:proofErr w:type="gramEnd"/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t>лушать и понимать речь других</w:t>
            </w:r>
          </w:p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t>-  формулировать собственное мнение и позицию</w:t>
            </w: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775" w:rsidRPr="00D5657C" w:rsidTr="008D6634">
        <w:trPr>
          <w:trHeight w:val="862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FB00DA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8.Самостоятельная работа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57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этапа: тренировать способность к обобщению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Самооценка</w:t>
            </w:r>
          </w:p>
          <w:p w:rsidR="00372775" w:rsidRPr="00BA572B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учащимися  результатов своей учебной деятельности.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самостоятельную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ьность учащихся по применению новых знаний.</w:t>
            </w:r>
            <w:r w:rsidRPr="00737C0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372775" w:rsidRPr="003C3A6A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3A6A">
              <w:rPr>
                <w:rFonts w:ascii="Times New Roman" w:eastAsia="Times New Roman" w:hAnsi="Times New Roman" w:cs="Times New Roman"/>
                <w:color w:val="000000"/>
              </w:rPr>
              <w:t xml:space="preserve"> К сегодняшнему уроку вы прочитали рассказ и выделили основные </w:t>
            </w:r>
            <w:proofErr w:type="spellStart"/>
            <w:r w:rsidRPr="003C3A6A">
              <w:rPr>
                <w:rFonts w:ascii="Times New Roman" w:eastAsia="Times New Roman" w:hAnsi="Times New Roman" w:cs="Times New Roman"/>
                <w:color w:val="000000"/>
              </w:rPr>
              <w:t>микротемы</w:t>
            </w:r>
            <w:proofErr w:type="spellEnd"/>
            <w:r w:rsidRPr="003C3A6A">
              <w:rPr>
                <w:rFonts w:ascii="Times New Roman" w:eastAsia="Times New Roman" w:hAnsi="Times New Roman" w:cs="Times New Roman"/>
                <w:color w:val="000000"/>
              </w:rPr>
              <w:t xml:space="preserve">. Назовите их.  (Тема труда, природы, народная песня, тема родины). 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Тонкие и толстые вопросы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</w:t>
            </w:r>
            <w:r w:rsidR="0075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 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ыступают, 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9548CC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37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2775"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  <w:r w:rsidR="0037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3C07" w:rsidRPr="00227810" w:rsidRDefault="00372775" w:rsidP="00753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72775" w:rsidRPr="00737C0D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Pr="0035632E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8054D7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372775" w:rsidRPr="009548CC" w:rsidRDefault="00372775" w:rsidP="001C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5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положительное отношение к процессу познания; проявлять внимание,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желание узнать больше;      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моральных норм работы в группе </w:t>
            </w:r>
            <w:r w:rsidRPr="00805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(справедливого распределения, взаимопомощи, ответственности)</w:t>
            </w:r>
          </w:p>
        </w:tc>
      </w:tr>
      <w:tr w:rsidR="00372775" w:rsidRPr="00D5657C" w:rsidTr="008D6634">
        <w:trPr>
          <w:trHeight w:val="1240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372775" w:rsidP="008D663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9. </w:t>
            </w:r>
            <w:r>
              <w:rPr>
                <w:b/>
                <w:bCs/>
                <w:color w:val="000000"/>
              </w:rPr>
              <w:t>Включение нового знания в систему знаний и повторение.</w:t>
            </w:r>
            <w:r>
              <w:rPr>
                <w:color w:val="000000"/>
              </w:rPr>
              <w:t xml:space="preserve"> </w:t>
            </w:r>
          </w:p>
          <w:p w:rsidR="00372775" w:rsidRDefault="00372775" w:rsidP="008D6634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Цель этапа: Обобщение материала урока в ходе намеченных целей.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pStyle w:val="a3"/>
              <w:rPr>
                <w:rStyle w:val="apple-converted-space"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10.Рефлексия деятельности.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72775" w:rsidRPr="00976F26" w:rsidRDefault="00372775" w:rsidP="008D663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Цель этапа: Осознание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своей учебной деятельности, самооценка результатов деятельности своей и всего класса.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2775" w:rsidRPr="00E8013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 Домашнее задание.</w:t>
            </w:r>
          </w:p>
          <w:p w:rsidR="00372775" w:rsidRPr="00D5657C" w:rsidRDefault="00372775" w:rsidP="008D6634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 этапа: осознание своей учебной деятельности.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5EA7" w:rsidRDefault="00395EA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у нас сегодня получился серьёзный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 на основе прочитанного рассказа.</w:t>
            </w:r>
          </w:p>
          <w:p w:rsidR="005F3ADF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B7">
              <w:rPr>
                <w:rFonts w:ascii="Times New Roman" w:eastAsia="Times New Roman" w:hAnsi="Times New Roman" w:cs="Times New Roman"/>
                <w:color w:val="000000"/>
              </w:rPr>
              <w:t>Обратимся к  словам И.А.Бунина, которые должны стать самыми важными для каждого русского человека, для вас в первую очередь</w:t>
            </w:r>
            <w:proofErr w:type="gramStart"/>
            <w:r w:rsidRPr="005657B7">
              <w:rPr>
                <w:rFonts w:ascii="Times New Roman" w:eastAsia="Times New Roman" w:hAnsi="Times New Roman" w:cs="Times New Roman"/>
                <w:color w:val="000000"/>
              </w:rPr>
              <w:t>: “</w:t>
            </w:r>
            <w:proofErr w:type="gramEnd"/>
          </w:p>
          <w:p w:rsidR="005F3ADF" w:rsidRDefault="005F3ADF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3ADF" w:rsidRDefault="005F3ADF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3ADF" w:rsidRDefault="005F3ADF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3ADF" w:rsidRDefault="005F3ADF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Pr="005657B7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B7">
              <w:rPr>
                <w:rFonts w:ascii="Times New Roman" w:eastAsia="Times New Roman" w:hAnsi="Times New Roman" w:cs="Times New Roman"/>
                <w:color w:val="000000"/>
              </w:rPr>
              <w:t xml:space="preserve"> Я </w:t>
            </w:r>
            <w:proofErr w:type="gramStart"/>
            <w:r w:rsidRPr="005657B7">
              <w:rPr>
                <w:rFonts w:ascii="Times New Roman" w:eastAsia="Times New Roman" w:hAnsi="Times New Roman" w:cs="Times New Roman"/>
                <w:color w:val="000000"/>
              </w:rPr>
              <w:t>очень русский</w:t>
            </w:r>
            <w:proofErr w:type="gramEnd"/>
            <w:r w:rsidRPr="005657B7">
              <w:rPr>
                <w:rFonts w:ascii="Times New Roman" w:eastAsia="Times New Roman" w:hAnsi="Times New Roman" w:cs="Times New Roman"/>
                <w:color w:val="000000"/>
              </w:rPr>
              <w:t xml:space="preserve"> человек. Это с годами не пропадает”.</w:t>
            </w:r>
          </w:p>
          <w:p w:rsidR="00372775" w:rsidRPr="005657B7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просит с</w:t>
            </w:r>
            <w:r w:rsidRPr="0056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тавить</w:t>
            </w:r>
            <w:r w:rsidRPr="0056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 исходным</w:t>
            </w:r>
            <w:r w:rsidRPr="0056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65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РОДИНА) </w:t>
            </w:r>
            <w:proofErr w:type="gramEnd"/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775" w:rsidRPr="003B39BD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Ребята продолжите предложения:</w:t>
            </w:r>
          </w:p>
          <w:p w:rsidR="00372775" w:rsidRPr="003B39BD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1.Сегодня на уроке мы повторили…</w:t>
            </w:r>
          </w:p>
          <w:p w:rsidR="00372775" w:rsidRPr="003B39BD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2.Мы узнали…</w:t>
            </w:r>
          </w:p>
          <w:p w:rsidR="00372775" w:rsidRPr="003B39BD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3.Научились …</w:t>
            </w:r>
          </w:p>
          <w:p w:rsidR="00372775" w:rsidRPr="003B39BD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4.Самым интересным мне показался тот момент, когда …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5.Трудным для меня стало…</w:t>
            </w: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4D87" w:rsidRDefault="009E4D87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3ADF" w:rsidRDefault="005F3ADF" w:rsidP="005F3ADF">
            <w:pPr>
              <w:pStyle w:val="a3"/>
              <w:shd w:val="clear" w:color="auto" w:fill="FFFFFF"/>
              <w:spacing w:before="0" w:beforeAutospacing="0" w:after="135" w:afterAutospacing="0" w:line="300" w:lineRule="atLeast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Сочинение-миниатюра: “Что является для меня малой родиной”.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775" w:rsidRPr="00F35D00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0DA">
              <w:rPr>
                <w:rFonts w:ascii="Times New Roman" w:eastAsia="Times New Roman" w:hAnsi="Times New Roman" w:cs="Times New Roman"/>
                <w:color w:val="000000"/>
              </w:rPr>
              <w:t>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проблемный вопрос, используя знания, получе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 на уроке в ходе обсуждения презентации.</w:t>
            </w:r>
          </w:p>
          <w:p w:rsidR="00372775" w:rsidRPr="00D5657C" w:rsidRDefault="00372775" w:rsidP="008D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7C0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Зачит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ывают текст</w:t>
            </w:r>
            <w:proofErr w:type="gramStart"/>
            <w:r w:rsidRPr="00737C0D">
              <w:rPr>
                <w:rFonts w:ascii="Times New Roman" w:eastAsia="Times New Roman" w:hAnsi="Times New Roman" w:cs="Times New Roman"/>
                <w:color w:val="000000"/>
                <w:sz w:val="20"/>
              </w:rPr>
              <w:t>.с</w:t>
            </w:r>
            <w:proofErr w:type="gramEnd"/>
            <w:r w:rsidRPr="00737C0D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)  </w:t>
            </w:r>
          </w:p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16E1">
              <w:rPr>
                <w:rFonts w:ascii="Times New Roman" w:eastAsia="Times New Roman" w:hAnsi="Times New Roman" w:cs="Times New Roman"/>
                <w:color w:val="000000"/>
              </w:rPr>
              <w:t>Так писать о России, о её природе, народе может только человек, искренне любящий свою Родину.</w:t>
            </w:r>
          </w:p>
          <w:p w:rsidR="00372775" w:rsidRPr="006E16E1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16E1">
              <w:rPr>
                <w:rFonts w:ascii="Times New Roman" w:eastAsia="Times New Roman" w:hAnsi="Times New Roman" w:cs="Times New Roman"/>
                <w:color w:val="000000"/>
              </w:rPr>
              <w:t>- И.А.Бунин писал только о России, о русском народе</w:t>
            </w:r>
            <w:proofErr w:type="gramStart"/>
            <w:r w:rsidRPr="006E16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95EA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End"/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72775" w:rsidRPr="00737C0D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Подводят итог урока, 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исходным словом Родина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оценку урока и самооценку, соотносят цель и результаты, отвечают на вопросы.</w:t>
            </w: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Рефлексируют</w:t>
            </w:r>
            <w:proofErr w:type="spellEnd"/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Выражают личное отношение к процессу и </w:t>
            </w:r>
            <w:r w:rsidRPr="003B3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результатам урока.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Мы узнали, что такое лексический повтор.</w:t>
            </w:r>
            <w:proofErr w:type="gramEnd"/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научились выделять и 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рассказе.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показалось трудным задание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сформулировать основную мысль рассказа.)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инструктаж, задают вопросы.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372775"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9E4D87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72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2775" w:rsidRPr="00D5657C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56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D5657C" w:rsidRDefault="00372775" w:rsidP="008D663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Личностные: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оценивание усваиваемого содержания, исходя из социальных и личностных ценностей;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Регулятивные УУД: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контроль в форме сличения способа действия и его результата с заданным эталоном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Познавательные УУД: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выбор наиболее эффективных способов решения в зависимости от конкретных условий;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установление причинно-следственных связей, построение логической цепи рассуждений, доказательства.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Коммуникативные УУД: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умение слушать и вступать в диалог, участвовать в коллективном обсуждении проблем.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Личностные: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развитие самостоятельности, инициативы и ответственности личности как условия ее </w:t>
            </w:r>
            <w:proofErr w:type="spellStart"/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самоактуализации</w:t>
            </w:r>
            <w:proofErr w:type="spellEnd"/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 формирование самоуважения и эмоционально-положительного отношения к себе.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Регулятивные УУД: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 осуществляют самоконтроль, взаимоконтроль.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выделение и осознание учащимся того, что уже усвоено и что еще нужно </w:t>
            </w:r>
            <w:proofErr w:type="gramStart"/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усвоить</w:t>
            </w:r>
            <w:proofErr w:type="gramEnd"/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осознание качества и уровня усвоения.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Познавательны УУД: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7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A97A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-структурирование знаний;           - рефлексия способов и условий действия, контроль и оценка процесса и результатов деятельности</w:t>
            </w:r>
          </w:p>
          <w:p w:rsidR="00372775" w:rsidRPr="00A97A39" w:rsidRDefault="00372775" w:rsidP="008D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7A3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  </w:t>
            </w:r>
            <w:r w:rsidRPr="00A97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с достаточной полнотой и точностью выражать свои мысли в соответствии с задачами и условиями коммуникации.                                                                    </w:t>
            </w:r>
          </w:p>
        </w:tc>
      </w:tr>
    </w:tbl>
    <w:p w:rsidR="00372775" w:rsidRPr="00D5657C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D565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72775" w:rsidRPr="00D5657C" w:rsidRDefault="00372775" w:rsidP="0037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8D7" w:rsidRDefault="00267CFB"/>
    <w:sectPr w:rsidR="00D118D7" w:rsidSect="00D56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425"/>
    <w:multiLevelType w:val="multilevel"/>
    <w:tmpl w:val="C6F0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C490E"/>
    <w:multiLevelType w:val="multilevel"/>
    <w:tmpl w:val="BC20B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D139E"/>
    <w:multiLevelType w:val="multilevel"/>
    <w:tmpl w:val="7CBE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26334"/>
    <w:multiLevelType w:val="multilevel"/>
    <w:tmpl w:val="1296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F5402"/>
    <w:multiLevelType w:val="multilevel"/>
    <w:tmpl w:val="3C5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43B07"/>
    <w:multiLevelType w:val="hybridMultilevel"/>
    <w:tmpl w:val="0B00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2C01"/>
    <w:multiLevelType w:val="multilevel"/>
    <w:tmpl w:val="E050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860C0"/>
    <w:multiLevelType w:val="multilevel"/>
    <w:tmpl w:val="CF4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76378"/>
    <w:multiLevelType w:val="multilevel"/>
    <w:tmpl w:val="9224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3163"/>
    <w:multiLevelType w:val="multilevel"/>
    <w:tmpl w:val="B60E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338D9"/>
    <w:multiLevelType w:val="multilevel"/>
    <w:tmpl w:val="26F04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60D11"/>
    <w:multiLevelType w:val="multilevel"/>
    <w:tmpl w:val="E18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2020F"/>
    <w:multiLevelType w:val="multilevel"/>
    <w:tmpl w:val="6092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D2B78"/>
    <w:multiLevelType w:val="multilevel"/>
    <w:tmpl w:val="992A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C451A"/>
    <w:multiLevelType w:val="multilevel"/>
    <w:tmpl w:val="5010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E688F"/>
    <w:multiLevelType w:val="multilevel"/>
    <w:tmpl w:val="259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3626B"/>
    <w:multiLevelType w:val="multilevel"/>
    <w:tmpl w:val="EDDA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327E5"/>
    <w:multiLevelType w:val="multilevel"/>
    <w:tmpl w:val="8182C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A5EEE"/>
    <w:multiLevelType w:val="multilevel"/>
    <w:tmpl w:val="3DB2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F767EB"/>
    <w:multiLevelType w:val="multilevel"/>
    <w:tmpl w:val="C0B8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C0798"/>
    <w:multiLevelType w:val="multilevel"/>
    <w:tmpl w:val="265C1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D6CEF"/>
    <w:multiLevelType w:val="multilevel"/>
    <w:tmpl w:val="A002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7526B"/>
    <w:multiLevelType w:val="multilevel"/>
    <w:tmpl w:val="55A0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14BFE"/>
    <w:multiLevelType w:val="multilevel"/>
    <w:tmpl w:val="4EB4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90392"/>
    <w:multiLevelType w:val="multilevel"/>
    <w:tmpl w:val="293C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F09CA"/>
    <w:multiLevelType w:val="multilevel"/>
    <w:tmpl w:val="53A0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A1BC7"/>
    <w:multiLevelType w:val="multilevel"/>
    <w:tmpl w:val="CF2C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19"/>
  </w:num>
  <w:num w:numId="4">
    <w:abstractNumId w:val="16"/>
  </w:num>
  <w:num w:numId="5">
    <w:abstractNumId w:val="15"/>
  </w:num>
  <w:num w:numId="6">
    <w:abstractNumId w:val="2"/>
  </w:num>
  <w:num w:numId="7">
    <w:abstractNumId w:val="14"/>
  </w:num>
  <w:num w:numId="8">
    <w:abstractNumId w:val="4"/>
  </w:num>
  <w:num w:numId="9">
    <w:abstractNumId w:val="17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25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8"/>
  </w:num>
  <w:num w:numId="20">
    <w:abstractNumId w:val="20"/>
  </w:num>
  <w:num w:numId="21">
    <w:abstractNumId w:val="3"/>
  </w:num>
  <w:num w:numId="22">
    <w:abstractNumId w:val="22"/>
  </w:num>
  <w:num w:numId="23">
    <w:abstractNumId w:val="0"/>
  </w:num>
  <w:num w:numId="24">
    <w:abstractNumId w:val="10"/>
  </w:num>
  <w:num w:numId="25">
    <w:abstractNumId w:val="24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775"/>
    <w:rsid w:val="001C1442"/>
    <w:rsid w:val="0020603D"/>
    <w:rsid w:val="00267CFB"/>
    <w:rsid w:val="002D5E20"/>
    <w:rsid w:val="003308D1"/>
    <w:rsid w:val="00372775"/>
    <w:rsid w:val="00395EA7"/>
    <w:rsid w:val="003A6A51"/>
    <w:rsid w:val="0058642B"/>
    <w:rsid w:val="005F3ADF"/>
    <w:rsid w:val="00690100"/>
    <w:rsid w:val="006E4CEE"/>
    <w:rsid w:val="00732C75"/>
    <w:rsid w:val="00753C07"/>
    <w:rsid w:val="007A0B10"/>
    <w:rsid w:val="007D0919"/>
    <w:rsid w:val="00842EEE"/>
    <w:rsid w:val="008F5847"/>
    <w:rsid w:val="009548CC"/>
    <w:rsid w:val="009B0708"/>
    <w:rsid w:val="009E4D87"/>
    <w:rsid w:val="00AB1C57"/>
    <w:rsid w:val="00B20A4F"/>
    <w:rsid w:val="00C3789D"/>
    <w:rsid w:val="00CF6B81"/>
    <w:rsid w:val="00D16423"/>
    <w:rsid w:val="00DE2D7C"/>
    <w:rsid w:val="00E50FAD"/>
    <w:rsid w:val="00F6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775"/>
  </w:style>
  <w:style w:type="character" w:styleId="a5">
    <w:name w:val="Emphasis"/>
    <w:basedOn w:val="a0"/>
    <w:uiPriority w:val="20"/>
    <w:qFormat/>
    <w:rsid w:val="00372775"/>
    <w:rPr>
      <w:i/>
      <w:iCs/>
    </w:rPr>
  </w:style>
  <w:style w:type="paragraph" w:customStyle="1" w:styleId="c36">
    <w:name w:val="c36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72775"/>
  </w:style>
  <w:style w:type="character" w:customStyle="1" w:styleId="c27">
    <w:name w:val="c27"/>
    <w:basedOn w:val="a0"/>
    <w:rsid w:val="00372775"/>
  </w:style>
  <w:style w:type="character" w:styleId="a6">
    <w:name w:val="Hyperlink"/>
    <w:basedOn w:val="a0"/>
    <w:uiPriority w:val="99"/>
    <w:semiHidden/>
    <w:unhideWhenUsed/>
    <w:rsid w:val="00372775"/>
    <w:rPr>
      <w:color w:val="0000FF"/>
      <w:u w:val="single"/>
    </w:rPr>
  </w:style>
  <w:style w:type="paragraph" w:customStyle="1" w:styleId="c20">
    <w:name w:val="c20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2775"/>
  </w:style>
  <w:style w:type="character" w:customStyle="1" w:styleId="c84">
    <w:name w:val="c84"/>
    <w:basedOn w:val="a0"/>
    <w:rsid w:val="00372775"/>
  </w:style>
  <w:style w:type="character" w:customStyle="1" w:styleId="c2">
    <w:name w:val="c2"/>
    <w:basedOn w:val="a0"/>
    <w:rsid w:val="00372775"/>
  </w:style>
  <w:style w:type="paragraph" w:customStyle="1" w:styleId="c0">
    <w:name w:val="c0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72775"/>
  </w:style>
  <w:style w:type="character" w:customStyle="1" w:styleId="c49">
    <w:name w:val="c49"/>
    <w:basedOn w:val="a0"/>
    <w:rsid w:val="00372775"/>
  </w:style>
  <w:style w:type="paragraph" w:customStyle="1" w:styleId="c9">
    <w:name w:val="c9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72775"/>
  </w:style>
  <w:style w:type="paragraph" w:customStyle="1" w:styleId="c22">
    <w:name w:val="c22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72775"/>
  </w:style>
  <w:style w:type="paragraph" w:customStyle="1" w:styleId="c11">
    <w:name w:val="c11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72775"/>
  </w:style>
  <w:style w:type="character" w:customStyle="1" w:styleId="c59">
    <w:name w:val="c59"/>
    <w:basedOn w:val="a0"/>
    <w:rsid w:val="00372775"/>
  </w:style>
  <w:style w:type="character" w:customStyle="1" w:styleId="c40">
    <w:name w:val="c40"/>
    <w:basedOn w:val="a0"/>
    <w:rsid w:val="00372775"/>
  </w:style>
  <w:style w:type="character" w:customStyle="1" w:styleId="c5">
    <w:name w:val="c5"/>
    <w:basedOn w:val="a0"/>
    <w:rsid w:val="00372775"/>
  </w:style>
  <w:style w:type="character" w:customStyle="1" w:styleId="c48">
    <w:name w:val="c48"/>
    <w:basedOn w:val="a0"/>
    <w:rsid w:val="00372775"/>
  </w:style>
  <w:style w:type="paragraph" w:customStyle="1" w:styleId="c4">
    <w:name w:val="c4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372775"/>
  </w:style>
  <w:style w:type="paragraph" w:customStyle="1" w:styleId="c71">
    <w:name w:val="c71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72775"/>
  </w:style>
  <w:style w:type="character" w:customStyle="1" w:styleId="c31">
    <w:name w:val="c31"/>
    <w:basedOn w:val="a0"/>
    <w:rsid w:val="00372775"/>
  </w:style>
  <w:style w:type="character" w:customStyle="1" w:styleId="c69">
    <w:name w:val="c69"/>
    <w:basedOn w:val="a0"/>
    <w:rsid w:val="00372775"/>
  </w:style>
  <w:style w:type="paragraph" w:customStyle="1" w:styleId="c55">
    <w:name w:val="c55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372775"/>
  </w:style>
  <w:style w:type="paragraph" w:customStyle="1" w:styleId="c16">
    <w:name w:val="c16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72775"/>
  </w:style>
  <w:style w:type="character" w:customStyle="1" w:styleId="c70">
    <w:name w:val="c70"/>
    <w:basedOn w:val="a0"/>
    <w:rsid w:val="00372775"/>
  </w:style>
  <w:style w:type="character" w:customStyle="1" w:styleId="c18">
    <w:name w:val="c18"/>
    <w:basedOn w:val="a0"/>
    <w:rsid w:val="00372775"/>
  </w:style>
  <w:style w:type="paragraph" w:styleId="a7">
    <w:name w:val="List Paragraph"/>
    <w:basedOn w:val="a"/>
    <w:uiPriority w:val="34"/>
    <w:qFormat/>
    <w:rsid w:val="00372775"/>
    <w:pPr>
      <w:ind w:left="720"/>
      <w:contextualSpacing/>
    </w:pPr>
  </w:style>
  <w:style w:type="character" w:customStyle="1" w:styleId="c13">
    <w:name w:val="c13"/>
    <w:basedOn w:val="a0"/>
    <w:rsid w:val="00372775"/>
  </w:style>
  <w:style w:type="paragraph" w:customStyle="1" w:styleId="c6">
    <w:name w:val="c6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72775"/>
  </w:style>
  <w:style w:type="paragraph" w:customStyle="1" w:styleId="c33">
    <w:name w:val="c33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775"/>
  </w:style>
  <w:style w:type="paragraph" w:customStyle="1" w:styleId="c30">
    <w:name w:val="c30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72775"/>
  </w:style>
  <w:style w:type="character" w:customStyle="1" w:styleId="c14">
    <w:name w:val="c14"/>
    <w:basedOn w:val="a0"/>
    <w:rsid w:val="00372775"/>
  </w:style>
  <w:style w:type="paragraph" w:customStyle="1" w:styleId="c12">
    <w:name w:val="c12"/>
    <w:basedOn w:val="a"/>
    <w:rsid w:val="0037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775"/>
  </w:style>
  <w:style w:type="character" w:customStyle="1" w:styleId="c19">
    <w:name w:val="c19"/>
    <w:basedOn w:val="a0"/>
    <w:rsid w:val="00372775"/>
  </w:style>
  <w:style w:type="character" w:customStyle="1" w:styleId="c10">
    <w:name w:val="c10"/>
    <w:basedOn w:val="a0"/>
    <w:rsid w:val="00372775"/>
  </w:style>
  <w:style w:type="character" w:customStyle="1" w:styleId="c38">
    <w:name w:val="c38"/>
    <w:basedOn w:val="a0"/>
    <w:rsid w:val="00372775"/>
  </w:style>
  <w:style w:type="character" w:styleId="a8">
    <w:name w:val="Strong"/>
    <w:uiPriority w:val="22"/>
    <w:qFormat/>
    <w:rsid w:val="00E50FAD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E5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4617-BDFC-4E2D-A9A8-DC90D897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2021-02-06T09:06:00Z</cp:lastPrinted>
  <dcterms:created xsi:type="dcterms:W3CDTF">2021-02-06T02:31:00Z</dcterms:created>
  <dcterms:modified xsi:type="dcterms:W3CDTF">2021-02-06T09:13:00Z</dcterms:modified>
</cp:coreProperties>
</file>