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jc w:val="center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bookmarkStart w:id="0" w:name="_GoBack"/>
      <w:r w:rsidRPr="00856C63">
        <w:rPr>
          <w:rFonts w:ascii="Arial" w:eastAsia="Times New Roman" w:hAnsi="Arial" w:cs="Arial"/>
          <w:b/>
          <w:bCs/>
          <w:color w:val="212121"/>
          <w:sz w:val="28"/>
          <w:szCs w:val="28"/>
          <w:lang w:eastAsia="ru-RU"/>
        </w:rPr>
        <w:t>План – конспект занятия «Взаимосвязи в природе. Бытовой мусор и проблема его утилизации».</w:t>
      </w:r>
    </w:p>
    <w:bookmarkEnd w:id="0"/>
    <w:p w:rsidR="009157DB" w:rsidRPr="009157DB" w:rsidRDefault="009157DB" w:rsidP="009157DB">
      <w:pPr>
        <w:shd w:val="clear" w:color="auto" w:fill="FFFFFF"/>
        <w:spacing w:after="21" w:line="241" w:lineRule="atLeast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 </w:t>
      </w:r>
    </w:p>
    <w:p w:rsid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eastAsia="Times New Roman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Цель: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актуализация проблемы утилизации твердых бытовых отходов и поиск возможных путей решения.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Задачи: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firstLine="427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изучить влияние бытовых отходов на окружающую среду и здоровье человека, их вторичное использование;</w:t>
      </w:r>
    </w:p>
    <w:p w:rsidR="009157DB" w:rsidRPr="009157DB" w:rsidRDefault="009157DB" w:rsidP="009157DB">
      <w:pPr>
        <w:shd w:val="clear" w:color="auto" w:fill="FFFFFF"/>
        <w:spacing w:after="0" w:line="241" w:lineRule="atLeast"/>
        <w:ind w:firstLine="427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помочь в осознании и осмыслении обучающихся важности вторичной переработки;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firstLine="427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научить принимать верные пути решения по вопросам утилизации отходов и принимать осмысленные действия;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firstLine="427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сформировать экологическую культуру у школьников и ресурсосбережение, развить интерес к практическому применению полученных знаний;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firstLine="427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привить навыки экологически безопасного стиля жизни и бережного отношения к природе.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Основное содержание темы: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утилизация твердых бытовых отходов, вторичное использование, переработка отходов.  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Планируемые результаты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i/>
          <w:iCs/>
          <w:color w:val="212121"/>
          <w:sz w:val="23"/>
          <w:szCs w:val="23"/>
          <w:lang w:eastAsia="ru-RU"/>
        </w:rPr>
        <w:t>Личностные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развитие познавательных интересов в области экологии, развитие умений ставить учебные задачи и решать их.</w:t>
      </w:r>
    </w:p>
    <w:p w:rsidR="009157DB" w:rsidRPr="009157DB" w:rsidRDefault="009157DB" w:rsidP="009157DB">
      <w:pPr>
        <w:shd w:val="clear" w:color="auto" w:fill="FFFFFF"/>
        <w:spacing w:before="315" w:after="158" w:line="240" w:lineRule="auto"/>
        <w:outlineLvl w:val="0"/>
        <w:rPr>
          <w:rFonts w:ascii="PT Sans Caption" w:eastAsia="Times New Roman" w:hAnsi="PT Sans Caption" w:cs="Times New Roman"/>
          <w:b/>
          <w:bCs/>
          <w:color w:val="212121"/>
          <w:kern w:val="36"/>
          <w:sz w:val="38"/>
          <w:szCs w:val="38"/>
          <w:lang w:eastAsia="ru-RU"/>
        </w:rPr>
      </w:pPr>
      <w:proofErr w:type="spellStart"/>
      <w:r w:rsidRPr="009157DB">
        <w:rPr>
          <w:rFonts w:ascii="PT Sans Caption" w:eastAsia="Times New Roman" w:hAnsi="PT Sans Caption" w:cs="Times New Roman"/>
          <w:b/>
          <w:bCs/>
          <w:color w:val="212121"/>
          <w:kern w:val="36"/>
          <w:sz w:val="38"/>
          <w:szCs w:val="38"/>
          <w:lang w:eastAsia="ru-RU"/>
        </w:rPr>
        <w:t>Метапредметные</w:t>
      </w:r>
      <w:proofErr w:type="spellEnd"/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Познавательные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: поиск и выделение значимых функциональных связей и отношений между частями целого; умение выбрать основания и критерии для сравнения объектов; сравнение и сопоставление, классификация объектов по предложенным критериям.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Информационно-коммуникационные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: использование для решения поставленных задач различных источников информации; отражение в устной или письменной форме результатов своей деятельности.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Регулятивные: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умение найти и устранить причины возникших трудностей.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Коммуникативные: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умение работать сплоченной командой.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Рефлексивные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: владение умениями совместной деятельности: согласование и координация результатов своей деятельности; оценка своих учебных достижений, поведения и эмоционального состояния.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i/>
          <w:iCs/>
          <w:color w:val="212121"/>
          <w:sz w:val="23"/>
          <w:szCs w:val="23"/>
          <w:lang w:eastAsia="ru-RU"/>
        </w:rPr>
        <w:t>Предметные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видение и понимание экологических проблем; знание основных способов утилизации твердых бытовых отходов, приобретение навыков экологически безопасного образа жизни. </w:t>
      </w:r>
    </w:p>
    <w:p w:rsidR="009157DB" w:rsidRPr="009157DB" w:rsidRDefault="009157DB" w:rsidP="009157DB">
      <w:pPr>
        <w:shd w:val="clear" w:color="auto" w:fill="FFFFFF"/>
        <w:spacing w:after="0" w:line="218" w:lineRule="atLeast"/>
        <w:ind w:right="782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FF0000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          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ХОД УРОКА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I. Определение темы урока. Актуализация изучаемого материала.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обращается к ученикам: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«Давайте вспомним, наука экология, что изучает? Какие экологические проблемы вам известны?»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. Ребята отвечают на вопросы, перечисляют известные им экологические проблемы современности. 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спрашивает: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«А какая проблема самая главная? Какая стоит наиболее остро?»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.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Между учениками начинается дискуссия.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«А каждый из нас вносит вклад в загрязнение окружающей среды?» –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спрашивает учитель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.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 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 w:right="442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предлагает разгадать загадку: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Когда наводят дружно порядок и уют,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Все, что совсем не нужно, мне люди отдают. </w:t>
      </w:r>
    </w:p>
    <w:p w:rsidR="009157DB" w:rsidRPr="009157DB" w:rsidRDefault="009157DB" w:rsidP="009157DB">
      <w:pPr>
        <w:shd w:val="clear" w:color="auto" w:fill="FFFFFF"/>
        <w:spacing w:after="36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(Мусорное ведро)</w:t>
      </w: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 </w:t>
      </w:r>
    </w:p>
    <w:p w:rsidR="009157DB" w:rsidRPr="009157DB" w:rsidRDefault="009157DB" w:rsidP="009157DB">
      <w:pPr>
        <w:shd w:val="clear" w:color="auto" w:fill="FFFFFF"/>
        <w:spacing w:after="37" w:line="240" w:lineRule="auto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lastRenderedPageBreak/>
        <w:t>«А всегда ли мусор попадает в ведро?». 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«Самая главная экологическая проблема на сегодня – утилизация мусора».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Ученики вместе с учителем формулируют тему урока: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«Мусор – источник загрязнения окружающей среды». 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поясняет, почему данная тема так актуальна:  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Все мы помним сказку «Маленький принц», но лишь немногие из нас способны узнать в героях этой сказки, населяющих крошечные планеты-миры, самих себя. Призыв великого гражданина Вселенной Антуана де Сент-Экзюпери «встать, умыться и привести в порядок свою планету» до сих пор звучит актуально.  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Пока существует жизнь на Земле, человечество производит отходы. Миллиарды тонн мусора образуются ежегодно. 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И сегодня мы с вами обсудим эту проблему. </w:t>
      </w:r>
    </w:p>
    <w:p w:rsidR="009157DB" w:rsidRPr="009157DB" w:rsidRDefault="009157DB" w:rsidP="009157DB">
      <w:pPr>
        <w:shd w:val="clear" w:color="auto" w:fill="FFFFFF"/>
        <w:spacing w:after="32" w:line="241" w:lineRule="atLeast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II. Изучение нового материала. 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1.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Разбираем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понятие «отходы» и состав мусора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. 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Для начала давайте разберемся, что такое мусор?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МУСОР =ТВЕРДЫЕ БЫТОВЫЕ ОТХОДЫ (ТБО).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Отходы </w:t>
      </w: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—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вещества (или смеси веществ), признанные непригодными для дальнейшего использования в рамках имеющихся технологий, или после бытового использования продукции.</w:t>
      </w:r>
    </w:p>
    <w:p w:rsidR="009157DB" w:rsidRPr="009157DB" w:rsidRDefault="009157DB" w:rsidP="009157DB">
      <w:pPr>
        <w:shd w:val="clear" w:color="auto" w:fill="FFFFFF"/>
        <w:spacing w:after="38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До эры образования городов утилизация отходов происходила безболезненно для окружающей среды: пищевые отходы, ткани из натуральных волокон, кожа, древесина и др. быстро перегнивали и использовались в качестве удобрения.</w:t>
      </w:r>
    </w:p>
    <w:p w:rsidR="009157DB" w:rsidRPr="009157DB" w:rsidRDefault="009157DB" w:rsidP="009157DB">
      <w:pPr>
        <w:shd w:val="clear" w:color="auto" w:fill="FFFFFF"/>
        <w:spacing w:after="36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На данный момент существует целая наука о мусоре – </w:t>
      </w:r>
      <w:proofErr w:type="spellStart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гарбология</w:t>
      </w:r>
      <w:proofErr w:type="spellEnd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color w:val="222222"/>
          <w:sz w:val="23"/>
          <w:szCs w:val="23"/>
          <w:lang w:eastAsia="ru-RU"/>
        </w:rPr>
        <w:t xml:space="preserve">(от англ. </w:t>
      </w:r>
      <w:proofErr w:type="spellStart"/>
      <w:r w:rsidRPr="009157DB">
        <w:rPr>
          <w:rFonts w:ascii="Helvetica" w:eastAsia="Times New Roman" w:hAnsi="Helvetica" w:cs="Times New Roman"/>
          <w:color w:val="222222"/>
          <w:sz w:val="23"/>
          <w:szCs w:val="23"/>
          <w:lang w:eastAsia="ru-RU"/>
        </w:rPr>
        <w:t>garbage</w:t>
      </w:r>
      <w:proofErr w:type="spellEnd"/>
      <w:r w:rsidRPr="009157DB">
        <w:rPr>
          <w:rFonts w:ascii="Helvetica" w:eastAsia="Times New Roman" w:hAnsi="Helvetica" w:cs="Times New Roman"/>
          <w:color w:val="222222"/>
          <w:sz w:val="23"/>
          <w:szCs w:val="23"/>
          <w:lang w:eastAsia="ru-RU"/>
        </w:rPr>
        <w:t xml:space="preserve"> «мусор»)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(</w:t>
      </w:r>
      <w:proofErr w:type="spellStart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мусорология</w:t>
      </w:r>
      <w:proofErr w:type="spellEnd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).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начинает беседу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на тему: </w:t>
      </w: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«Откуда появляются отходы?»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Ученики начинают перечислять то, что они выбрасывают в мусорное ведро каждый день.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В составе мусора могут оказаться непригодные к дальнейшему употреблению вещи: одежда, обувь, мебель, посуда, старые книги, газеты, журналы, отходы продуктов питания, ремонта квартир и т.д. Большую часть твердых бытовых отходов составляют пищевые отходы и бумага.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Организуется дискуссия учеников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на тему: «Почему отходов становиться больше из года в год?»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подводит итог и перечисляет причины увеличения мусора: 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рост численности населения (7,3 миллиарда человек)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урбанизация и рост потребления товаров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изменение морфологического состава отходов (пластик)</w:t>
      </w:r>
    </w:p>
    <w:p w:rsidR="009157DB" w:rsidRPr="009157DB" w:rsidRDefault="009157DB" w:rsidP="009157DB">
      <w:pPr>
        <w:shd w:val="clear" w:color="auto" w:fill="FFFFFF"/>
        <w:spacing w:after="60" w:line="240" w:lineRule="auto"/>
        <w:ind w:left="720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низкая обеспеченность или отсутствие инфраструктуры и мощностей по переработке отходов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низкий уровень информированности населения (батарейки, ртутные лампы)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отсутствие системного подхода в области обращения с отходами.   </w:t>
      </w:r>
    </w:p>
    <w:p w:rsidR="009157DB" w:rsidRPr="009157DB" w:rsidRDefault="009157DB" w:rsidP="009157DB">
      <w:pPr>
        <w:shd w:val="clear" w:color="auto" w:fill="FFFFFF"/>
        <w:spacing w:after="45" w:line="241" w:lineRule="atLeast"/>
        <w:ind w:left="72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</w:p>
    <w:p w:rsidR="009157DB" w:rsidRPr="009157DB" w:rsidRDefault="009157DB" w:rsidP="009157DB">
      <w:pPr>
        <w:shd w:val="clear" w:color="auto" w:fill="FFFFFF"/>
        <w:spacing w:after="41" w:line="252" w:lineRule="atLeast"/>
        <w:ind w:left="737" w:hanging="28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2.</w:t>
      </w:r>
      <w:r w:rsidRPr="009157DB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Рассматриваем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последствия загрязнения окружающей среды мусором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:</w:t>
      </w:r>
    </w:p>
    <w:p w:rsidR="009157DB" w:rsidRPr="009157DB" w:rsidRDefault="009157DB" w:rsidP="009157DB">
      <w:pPr>
        <w:shd w:val="clear" w:color="auto" w:fill="FFFFFF"/>
        <w:spacing w:after="109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«Многие думают, что проблема утилизации мусора — это эстетический аспект. Это действительно так, нам неприятно пинать консервные банки под ногами и купаться среди пластиковых бутылок. Ребята, к каким более серьезным последствиям может привести загрязнение отходами?»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1133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Загрязнение почв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1133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Загрязнение атмосферного воздуха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1133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Загрязнение грунтовых вод и вод мирового океана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1133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Распространение инфекционных заболеваний грызунами и птицами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1133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Истощение природных ресурсов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1133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Рост заболеваемости населения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1133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Увеличение врожденных патологий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1133" w:hanging="360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•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Загрязнение мест обитания живых организмов. </w:t>
      </w:r>
    </w:p>
    <w:p w:rsidR="009157DB" w:rsidRPr="009157DB" w:rsidRDefault="009157DB" w:rsidP="009157DB">
      <w:pPr>
        <w:shd w:val="clear" w:color="auto" w:fill="FFFFFF"/>
        <w:spacing w:after="52" w:line="241" w:lineRule="atLeast"/>
        <w:ind w:left="1133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</w:p>
    <w:p w:rsidR="009157DB" w:rsidRPr="009157DB" w:rsidRDefault="009157DB" w:rsidP="009157DB">
      <w:pPr>
        <w:shd w:val="clear" w:color="auto" w:fill="FFFFFF"/>
        <w:spacing w:after="42" w:line="252" w:lineRule="atLeast"/>
        <w:ind w:left="737" w:hanging="28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3.</w:t>
      </w:r>
      <w:r w:rsidRPr="009157DB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Изучаем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методы обращения с отходами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   Учитель спрашивает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у ребят какие способы утилизации отходов они знают, далее рассказывает об основных методах обращения с отходами: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Захоронение (размещение) – складирование отходов на свалке без обработки. Является наиболее дешевым методом в условиях наличия больших площадей</w:t>
      </w:r>
    </w:p>
    <w:p w:rsidR="009157DB" w:rsidRPr="009157DB" w:rsidRDefault="009157DB" w:rsidP="009157DB">
      <w:pPr>
        <w:shd w:val="clear" w:color="auto" w:fill="FFFFFF"/>
        <w:spacing w:after="42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Сжигание (обезвреживание) – при сжигании происходит загрязнении атмосферы.</w:t>
      </w:r>
    </w:p>
    <w:p w:rsidR="009157DB" w:rsidRPr="009157DB" w:rsidRDefault="009157DB" w:rsidP="009157DB">
      <w:pPr>
        <w:shd w:val="clear" w:color="auto" w:fill="FFFFFF"/>
        <w:spacing w:after="39" w:line="240" w:lineRule="auto"/>
        <w:ind w:left="-5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Образовавшиеся зола может являться опаснейшим отходом. </w:t>
      </w:r>
    </w:p>
    <w:p w:rsidR="009157DB" w:rsidRPr="009157DB" w:rsidRDefault="009157DB" w:rsidP="009157DB">
      <w:pPr>
        <w:shd w:val="clear" w:color="auto" w:fill="FFFFFF"/>
        <w:spacing w:after="41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Сортировка (переработка) – распределение мусора </w:t>
      </w:r>
      <w:proofErr w:type="gramStart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по категориями</w:t>
      </w:r>
      <w:proofErr w:type="gramEnd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 переработка.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Компостирование (обезвреживание) – метод сбраживания в естественных или искусственно создаваемых условиях. Возможен исключительно с биологическими и органическими отходами.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предлагает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ученикам представить себя на месте администрации города. Какой лучше выбрать метод утилизации мусора для города, учитывая и экономическую и экологическую составляющую?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Захоронение 1 т. мусора – 180 рублей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Сжигание 1 т. мусора – 2000 рублей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Сортировка 1 т. мусора – 12000 рублей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Компостирование 1 т. мусора – 4000 рублей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Организуется дискуссия учеников: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«Какой метод наиболее приемлемый?»</w:t>
      </w:r>
    </w:p>
    <w:p w:rsidR="009157DB" w:rsidRPr="009157DB" w:rsidRDefault="009157DB" w:rsidP="009157DB">
      <w:pPr>
        <w:shd w:val="clear" w:color="auto" w:fill="FFFFFF"/>
        <w:spacing w:after="62" w:line="241" w:lineRule="atLeast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 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III. Интеллектуально-преобразовательная деятельность.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51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1.</w:t>
      </w:r>
      <w:r w:rsidRPr="009157DB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задает вопрос: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«Что можно сделать, чтобы мусора стало меньше?».  Используется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приём «Мозговой штурм».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Учащиеся высказывают свои идеи.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предлагает представить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, что мы оказались в далеком будущем, и вся территория вокруг наших домов завалена мусором. Отходов стало настолько много, что их некуда вывозить. Чтобы найти выход из сложившееся ситуации ребятам предлагается выполнить задание.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Ответом на задания являются буквы: Р, Е, Ц, </w:t>
      </w:r>
      <w:proofErr w:type="gramStart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И</w:t>
      </w:r>
      <w:proofErr w:type="gramEnd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, К, Л, И, Н, Г. Из которых учащиеся складывают слово – </w:t>
      </w:r>
      <w:proofErr w:type="spellStart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рециклинг</w:t>
      </w:r>
      <w:proofErr w:type="spellEnd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. </w:t>
      </w:r>
      <w:proofErr w:type="spellStart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Рециклинг</w:t>
      </w:r>
      <w:proofErr w:type="spellEnd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 – это переработка мусора, возвращение отходов в круговорот «производство-потребление». </w:t>
      </w:r>
    </w:p>
    <w:p w:rsidR="009157DB" w:rsidRPr="009157DB" w:rsidRDefault="009157DB" w:rsidP="009157DB">
      <w:pPr>
        <w:shd w:val="clear" w:color="auto" w:fill="FFFFFF"/>
        <w:spacing w:after="26" w:line="241" w:lineRule="atLeast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51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2.</w:t>
      </w:r>
      <w:r w:rsidRPr="009157DB">
        <w:rPr>
          <w:rFonts w:ascii="Times New Roman" w:eastAsia="Times New Roman" w:hAnsi="Times New Roman" w:cs="Times New Roman"/>
          <w:b/>
          <w:bCs/>
          <w:color w:val="212121"/>
          <w:sz w:val="14"/>
          <w:szCs w:val="14"/>
          <w:lang w:eastAsia="ru-RU"/>
        </w:rPr>
        <w:t>  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</w:t>
      </w: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Аукцион идей: «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Вторичное использование отходов».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предлагает заполнить кластер: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 от каждого вида отхода ученикам предлагается сделать </w:t>
      </w:r>
      <w:proofErr w:type="gramStart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стрелочки</w:t>
      </w:r>
      <w:proofErr w:type="gramEnd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 под которыми они записывает, на что могут быть они вторично переработаны (3-5 минут). Работа выполняется в мини-группах.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Заслушивание предложений обучающихся, анализ и обобщение ответов.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Что можно произвести из пластика? (украшения, сумку, лампу, цветы)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Что можно произвести из использованной бумаги?  (сделать бумагу, тетради, цветную бумагу для детского творчества);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Что можно произвести из стекла? (новое, хорошее стекло, стекловату);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lastRenderedPageBreak/>
        <w:t>-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Что можно произвести из старого металлолома?  (автомобили, станки, поделки и другое);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720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</w:t>
      </w:r>
      <w:r w:rsidRPr="009157DB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 xml:space="preserve"> Что можно произвести из пищевых отходов?  (компост, комбикорм для животных, </w:t>
      </w:r>
      <w:proofErr w:type="spellStart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биотопливо</w:t>
      </w:r>
      <w:proofErr w:type="spellEnd"/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).</w:t>
      </w:r>
    </w:p>
    <w:p w:rsidR="009157DB" w:rsidRPr="009157DB" w:rsidRDefault="009157DB" w:rsidP="009157DB">
      <w:pPr>
        <w:shd w:val="clear" w:color="auto" w:fill="FFFFFF"/>
        <w:spacing w:after="22" w:line="241" w:lineRule="atLeast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 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IV. Обобщение и закрепление знаний.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обращается с вопросом: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«Мусор или вторичное сырье?». 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«Помните, если мы выкидываем пластиковую бутылку мимо мусорного бака разлагается она будет 500 лет. Первая бутылка, изготовленная в 1947г. до сих пор не разложилась»,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Учитель предлагает обсудить</w:t>
      </w: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 с ребятами способы сокращения количества бытовых отходов.  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-Старайся покупать напитки в стеклянных бутылках, которые можно ….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5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(использовать много раз или сдать в магазин);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-Одежду, которую ты уже не носишь … (можно отдать нуждающимся);  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-Не выбрасывай старые игрушки и книги …. (они могут кому-то понадобиться);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-Узнай, где поблизости есть пункт приема макулатуры … (и сдай туда ненужную бумагу);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-15" w:firstLine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-Старайся не пользоваться пенопластом … (так как он практически не разлагается в природе);</w:t>
      </w:r>
    </w:p>
    <w:p w:rsidR="009157DB" w:rsidRPr="009157DB" w:rsidRDefault="009157DB" w:rsidP="009157DB">
      <w:pPr>
        <w:shd w:val="clear" w:color="auto" w:fill="FFFFFF"/>
        <w:spacing w:after="14" w:line="240" w:lineRule="auto"/>
        <w:ind w:left="57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  <w:t>-Принимай активное участие в субботниках по благоустройству города.</w:t>
      </w:r>
    </w:p>
    <w:p w:rsidR="009157DB" w:rsidRPr="009157DB" w:rsidRDefault="009157DB" w:rsidP="009157DB">
      <w:pPr>
        <w:shd w:val="clear" w:color="auto" w:fill="FFFFFF"/>
        <w:spacing w:after="33" w:line="241" w:lineRule="atLeast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 </w:t>
      </w:r>
    </w:p>
    <w:p w:rsidR="009157DB" w:rsidRPr="009157DB" w:rsidRDefault="009157DB" w:rsidP="009157DB">
      <w:pPr>
        <w:shd w:val="clear" w:color="auto" w:fill="FFFFFF"/>
        <w:spacing w:after="13" w:line="252" w:lineRule="atLeast"/>
        <w:ind w:left="561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b/>
          <w:bCs/>
          <w:color w:val="212121"/>
          <w:sz w:val="23"/>
          <w:szCs w:val="23"/>
          <w:lang w:eastAsia="ru-RU"/>
        </w:rPr>
        <w:t>V. Рефлексия.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Чем больше вы будете проявлять интерес к этой проблеме и свою инициативу, тем наша природа станет чище и красивее.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 xml:space="preserve">Владимир Солоухин в своей повести «Приговор» писал: «Я убежден, </w:t>
      </w:r>
      <w:proofErr w:type="gramStart"/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что</w:t>
      </w:r>
      <w:proofErr w:type="gramEnd"/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 xml:space="preserve"> если вы утром из своего окна каждый день будете видеть красивое дерево, красивую улицу, красивый дом, красивый пейзаж, хотя бы и городской, вы будете себя чувствовать лучше и проживете дольше».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Завтрашний день Земли будет таким, каким мы создадим его сегодня. Будем же беречь нашу Землю! Другой планеты у нас не будет! И помните слова … Встал поутру, умылся, привел себя в порядок – и сразу же приведи в порядок</w:t>
      </w:r>
      <w:r>
        <w:rPr>
          <w:rFonts w:eastAsia="Times New Roman" w:cs="Times New Roman"/>
          <w:color w:val="212121"/>
          <w:sz w:val="23"/>
          <w:szCs w:val="23"/>
          <w:lang w:eastAsia="ru-RU"/>
        </w:rPr>
        <w:t xml:space="preserve"> </w:t>
      </w: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свою планету.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 xml:space="preserve">Антуан де </w:t>
      </w:r>
      <w:proofErr w:type="spellStart"/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Сент</w:t>
      </w:r>
      <w:proofErr w:type="spellEnd"/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 xml:space="preserve"> – Экзюпери.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Если каждый из нас будет выполнять эти правила, я думаю, что окружающий нас мир станет чуточку чище.</w:t>
      </w:r>
    </w:p>
    <w:p w:rsidR="009157DB" w:rsidRPr="009157DB" w:rsidRDefault="009157DB" w:rsidP="009157DB">
      <w:pPr>
        <w:shd w:val="clear" w:color="auto" w:fill="FFFFFF"/>
        <w:spacing w:after="16" w:line="240" w:lineRule="auto"/>
        <w:ind w:left="-15" w:firstLine="55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i/>
          <w:iCs/>
          <w:color w:val="212121"/>
          <w:sz w:val="23"/>
          <w:szCs w:val="23"/>
          <w:lang w:eastAsia="ru-RU"/>
        </w:rPr>
        <w:t>Давайте же вместе будем следить за тем, чтобы в нашей школе, в нашем городе всегда был порядок: чистые классы и коридоры, улицы и переулки.</w:t>
      </w:r>
    </w:p>
    <w:p w:rsidR="009157DB" w:rsidRPr="009157DB" w:rsidRDefault="009157DB" w:rsidP="009157DB">
      <w:pPr>
        <w:shd w:val="clear" w:color="auto" w:fill="FFFFFF"/>
        <w:spacing w:after="34" w:line="241" w:lineRule="atLeast"/>
        <w:ind w:left="566"/>
        <w:rPr>
          <w:rFonts w:ascii="Helvetica" w:eastAsia="Times New Roman" w:hAnsi="Helvetica" w:cs="Times New Roman"/>
          <w:color w:val="212121"/>
          <w:sz w:val="23"/>
          <w:szCs w:val="23"/>
          <w:lang w:eastAsia="ru-RU"/>
        </w:rPr>
      </w:pPr>
      <w:r w:rsidRPr="009157DB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 </w:t>
      </w:r>
    </w:p>
    <w:p w:rsidR="007F1168" w:rsidRDefault="007F1168"/>
    <w:sectPr w:rsidR="007F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DB"/>
    <w:rsid w:val="007F1168"/>
    <w:rsid w:val="00856C63"/>
    <w:rsid w:val="0091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5CAA"/>
  <w15:chartTrackingRefBased/>
  <w15:docId w15:val="{59791D44-26E9-4B06-94FC-3EA8E180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7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157DB"/>
    <w:rPr>
      <w:b/>
      <w:bCs/>
    </w:rPr>
  </w:style>
  <w:style w:type="character" w:styleId="a4">
    <w:name w:val="Emphasis"/>
    <w:basedOn w:val="a0"/>
    <w:uiPriority w:val="20"/>
    <w:qFormat/>
    <w:rsid w:val="009157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1479</Words>
  <Characters>8436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2020-11-22T19:37:00Z</dcterms:created>
  <dcterms:modified xsi:type="dcterms:W3CDTF">2020-11-22T19:45:00Z</dcterms:modified>
</cp:coreProperties>
</file>