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37" w:rsidRDefault="007C4337" w:rsidP="00D87062">
      <w:pPr>
        <w:pStyle w:val="a3"/>
        <w:spacing w:before="240" w:beforeAutospacing="0" w:after="0" w:afterAutospacing="0" w:line="360" w:lineRule="auto"/>
        <w:ind w:firstLine="709"/>
        <w:jc w:val="center"/>
        <w:rPr>
          <w:rStyle w:val="a4"/>
          <w:rFonts w:eastAsia="Calibri"/>
          <w:sz w:val="28"/>
          <w:szCs w:val="28"/>
        </w:rPr>
      </w:pPr>
      <w:bookmarkStart w:id="0" w:name="_GoBack"/>
      <w:r>
        <w:rPr>
          <w:rStyle w:val="a4"/>
          <w:rFonts w:eastAsia="Calibri"/>
          <w:sz w:val="28"/>
          <w:szCs w:val="28"/>
        </w:rPr>
        <w:t>Особенности разработки рабочей программы внеурочной деятельности по математике в условиях введения ФГОС</w:t>
      </w:r>
    </w:p>
    <w:bookmarkEnd w:id="0"/>
    <w:p w:rsidR="00796684" w:rsidRDefault="00796684" w:rsidP="00D87062">
      <w:pPr>
        <w:pStyle w:val="a3"/>
        <w:spacing w:before="240" w:beforeAutospacing="0" w:after="0" w:afterAutospacing="0" w:line="360" w:lineRule="auto"/>
        <w:ind w:firstLine="709"/>
        <w:jc w:val="center"/>
        <w:rPr>
          <w:rStyle w:val="a4"/>
          <w:rFonts w:eastAsia="Calibri"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Введение</w:t>
      </w:r>
    </w:p>
    <w:p w:rsidR="00780736" w:rsidRPr="009E02BD" w:rsidRDefault="00780736" w:rsidP="00D87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жизни в современном информационном обществе важным является формирование математического стиля мышления. Для того чтобы уверенно чувствовать себя в современном мире, человек должен уметь проанализировать возникающую проблему, учесть все ее аспекты и сделать правильный выбор. Занятия математикой не столько самоцель, сколько средство к углублённому изучению теории и вместе с тем средство развития мышления, путь к осознанию окружающей действительности, тропинка к пониманию мира.</w:t>
      </w:r>
    </w:p>
    <w:p w:rsidR="00780736" w:rsidRPr="009E02BD" w:rsidRDefault="00780736" w:rsidP="00D87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BD">
        <w:rPr>
          <w:rFonts w:ascii="Times New Roman" w:hAnsi="Times New Roman" w:cs="Times New Roman"/>
          <w:sz w:val="28"/>
          <w:szCs w:val="28"/>
        </w:rPr>
        <w:t>Всё чаще проводятся различные математические олимпиады, конкуры. Это, безусловно, повышает интерес к математике, но к олимпиадам и конкурсам надо учащихся готовить, так как ученику недостаточно знать только то, что разобрано на уроках математики, чтобы успешно выступить на олимпиаде.</w:t>
      </w:r>
    </w:p>
    <w:p w:rsidR="00780736" w:rsidRPr="009E02BD" w:rsidRDefault="00780736" w:rsidP="00D87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BD">
        <w:rPr>
          <w:rFonts w:ascii="Times New Roman" w:hAnsi="Times New Roman" w:cs="Times New Roman"/>
          <w:sz w:val="28"/>
          <w:szCs w:val="28"/>
        </w:rPr>
        <w:t>Чтобы достичь современного уровня математического образования, необходимо принимать во внимание огромный потенциал внеклассной работы, так как в единстве с обязательным курсом внеурочная деятельность создаёт условия для более полного осуществления практических, воспитательных, общеобразовательных и развивающих целей обучения.</w:t>
      </w:r>
    </w:p>
    <w:p w:rsidR="00780736" w:rsidRPr="009E02BD" w:rsidRDefault="00780736" w:rsidP="00D87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B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предъявляет новые требования к результатам освоения </w:t>
      </w:r>
      <w:proofErr w:type="gramStart"/>
      <w:r w:rsidRPr="009E02B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E02BD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программы. Организация занятий по направлениям внеурочной деятельности является неотъемлемой частью образовательного процесса в школе. Внеурочная деятельность учащихся не только углубляет и расширяет знания математического образования, но и способствует формированию универсальных (</w:t>
      </w:r>
      <w:proofErr w:type="spellStart"/>
      <w:r w:rsidRPr="009E02B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E02BD">
        <w:rPr>
          <w:rFonts w:ascii="Times New Roman" w:hAnsi="Times New Roman" w:cs="Times New Roman"/>
          <w:sz w:val="28"/>
          <w:szCs w:val="28"/>
        </w:rPr>
        <w:t xml:space="preserve">) умений и навыков, общественно-значимого ценностного отношения к знаниям, </w:t>
      </w:r>
      <w:r w:rsidRPr="009E02BD">
        <w:rPr>
          <w:rFonts w:ascii="Times New Roman" w:hAnsi="Times New Roman" w:cs="Times New Roman"/>
          <w:sz w:val="28"/>
          <w:szCs w:val="28"/>
        </w:rPr>
        <w:lastRenderedPageBreak/>
        <w:t xml:space="preserve">развитию познавательных и творческих способностей и интересов и, как следствие, повышает мотивацию к изучению математики. </w:t>
      </w:r>
    </w:p>
    <w:p w:rsidR="00780736" w:rsidRDefault="00780736" w:rsidP="00D87062">
      <w:pPr>
        <w:pStyle w:val="a3"/>
        <w:spacing w:before="240" w:beforeAutospacing="0" w:after="0" w:afterAutospacing="0" w:line="360" w:lineRule="auto"/>
        <w:ind w:firstLine="709"/>
        <w:jc w:val="both"/>
        <w:rPr>
          <w:rStyle w:val="a4"/>
          <w:rFonts w:eastAsia="Calibri"/>
          <w:sz w:val="28"/>
          <w:szCs w:val="28"/>
        </w:rPr>
      </w:pPr>
    </w:p>
    <w:p w:rsidR="00796684" w:rsidRDefault="00796684" w:rsidP="00D87062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rFonts w:eastAsia="Calibri"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Понятие и роль внеурочной деятельности в современном образовании</w:t>
      </w:r>
    </w:p>
    <w:p w:rsidR="00780736" w:rsidRPr="00780736" w:rsidRDefault="00780736" w:rsidP="00D87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</w:t>
      </w:r>
      <w:r w:rsidR="00D03241" w:rsidRPr="00D03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78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(ФГОС </w:t>
      </w:r>
      <w:r w:rsidR="00D03241" w:rsidRPr="00D032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</w:t>
      </w:r>
    </w:p>
    <w:p w:rsidR="00780736" w:rsidRPr="00780736" w:rsidRDefault="00780736" w:rsidP="00D87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внеурочной деятельностью в рамках реализации ФГОС </w:t>
      </w:r>
      <w:r w:rsidR="00D03241" w:rsidRPr="00D032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 </w:t>
      </w:r>
      <w:proofErr w:type="gramEnd"/>
    </w:p>
    <w:p w:rsidR="00780736" w:rsidRDefault="00780736" w:rsidP="00D87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Pr="007807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78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 </w:t>
      </w:r>
      <w:proofErr w:type="gramStart"/>
      <w:r w:rsidRPr="0078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Если предметные результаты достигаются в процессе освоения школьных дисциплин, то в достижении </w:t>
      </w:r>
      <w:proofErr w:type="spellStart"/>
      <w:r w:rsidRPr="007807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78073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ее исходя</w:t>
      </w:r>
      <w:proofErr w:type="gramEnd"/>
      <w:r w:rsidRPr="0078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своих интересов, мотивов. </w:t>
      </w:r>
    </w:p>
    <w:p w:rsidR="00D03241" w:rsidRDefault="00D03241" w:rsidP="00D87062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3"/>
          <w:rFonts w:eastAsia="Calibri"/>
          <w:sz w:val="28"/>
          <w:szCs w:val="28"/>
        </w:rPr>
      </w:pPr>
      <w:r w:rsidRPr="009E02BD">
        <w:rPr>
          <w:rStyle w:val="c3"/>
          <w:rFonts w:eastAsia="Calibri"/>
          <w:sz w:val="28"/>
          <w:szCs w:val="28"/>
        </w:rPr>
        <w:t xml:space="preserve">На внеурочной работе несравненно больше, чем на уроке, создаются условия для развития индивидуальных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</w:t>
      </w:r>
      <w:r w:rsidRPr="009E02BD">
        <w:rPr>
          <w:rStyle w:val="c3"/>
          <w:rFonts w:eastAsia="Calibri"/>
          <w:sz w:val="28"/>
          <w:szCs w:val="28"/>
        </w:rPr>
        <w:lastRenderedPageBreak/>
        <w:t xml:space="preserve">дифференцированного и индивидуального подхода в обучении. Внеурочная работа рассматривается, как средство развития интереса к предмету, повышения качества знаний, развития творческой самостоятельности, формирования элементов материалистического мировоззрения, эстетического, нравственного воспитания школьников. Необходимый набор знаний достигается непосредственно через содержание заданий. Задания должны подбираться с учётом умственного развития учащихся и переходить от менее сложного к более </w:t>
      </w:r>
      <w:proofErr w:type="gramStart"/>
      <w:r w:rsidRPr="009E02BD">
        <w:rPr>
          <w:rStyle w:val="c3"/>
          <w:rFonts w:eastAsia="Calibri"/>
          <w:sz w:val="28"/>
          <w:szCs w:val="28"/>
        </w:rPr>
        <w:t>сложному</w:t>
      </w:r>
      <w:proofErr w:type="gramEnd"/>
      <w:r w:rsidRPr="009E02BD">
        <w:rPr>
          <w:rStyle w:val="c3"/>
          <w:rFonts w:eastAsia="Calibri"/>
          <w:sz w:val="28"/>
          <w:szCs w:val="28"/>
        </w:rPr>
        <w:t>.</w:t>
      </w:r>
    </w:p>
    <w:p w:rsidR="00D87062" w:rsidRPr="00D87062" w:rsidRDefault="00D87062" w:rsidP="00D87062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rStyle w:val="c3"/>
          <w:rFonts w:eastAsia="Calibri"/>
          <w:b/>
          <w:sz w:val="28"/>
          <w:szCs w:val="28"/>
        </w:rPr>
        <w:t>Цель,</w:t>
      </w:r>
      <w:r w:rsidRPr="00D87062">
        <w:rPr>
          <w:rStyle w:val="c3"/>
          <w:rFonts w:eastAsia="Calibri"/>
          <w:b/>
          <w:sz w:val="28"/>
          <w:szCs w:val="28"/>
        </w:rPr>
        <w:t xml:space="preserve"> задачи</w:t>
      </w:r>
      <w:r>
        <w:rPr>
          <w:rStyle w:val="c3"/>
          <w:rFonts w:eastAsia="Calibri"/>
          <w:b/>
          <w:sz w:val="28"/>
          <w:szCs w:val="28"/>
        </w:rPr>
        <w:t xml:space="preserve"> и ф</w:t>
      </w:r>
      <w:r w:rsidRPr="00D87062">
        <w:rPr>
          <w:rStyle w:val="c3"/>
          <w:rFonts w:eastAsia="Calibri"/>
          <w:b/>
          <w:sz w:val="28"/>
          <w:szCs w:val="28"/>
        </w:rPr>
        <w:t>ормы проведения</w:t>
      </w:r>
      <w:r w:rsidRPr="00D87062">
        <w:rPr>
          <w:rStyle w:val="c3"/>
          <w:rFonts w:eastAsia="Calibri"/>
          <w:b/>
          <w:sz w:val="28"/>
          <w:szCs w:val="28"/>
        </w:rPr>
        <w:t xml:space="preserve"> внеурочной деятельности.</w:t>
      </w:r>
    </w:p>
    <w:p w:rsidR="00D03241" w:rsidRPr="009E02BD" w:rsidRDefault="00D03241" w:rsidP="00D87062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02BD">
        <w:rPr>
          <w:rStyle w:val="c3"/>
          <w:rFonts w:eastAsia="Calibri"/>
          <w:sz w:val="28"/>
          <w:szCs w:val="28"/>
        </w:rPr>
        <w:t xml:space="preserve">Внеурочная работа по математике предусматривает разные формы: кружки, викторины, конкурсы, олимпиады и т.д. Особая роль должна быть уделена </w:t>
      </w:r>
      <w:proofErr w:type="spellStart"/>
      <w:r w:rsidRPr="009E02BD">
        <w:rPr>
          <w:rStyle w:val="c3"/>
          <w:rFonts w:eastAsia="Calibri"/>
          <w:sz w:val="28"/>
          <w:szCs w:val="28"/>
        </w:rPr>
        <w:t>проектно</w:t>
      </w:r>
      <w:proofErr w:type="spellEnd"/>
      <w:r w:rsidRPr="009E02BD">
        <w:rPr>
          <w:rStyle w:val="c3"/>
          <w:rFonts w:eastAsia="Calibri"/>
          <w:sz w:val="28"/>
          <w:szCs w:val="28"/>
        </w:rPr>
        <w:t xml:space="preserve"> – исследовательской деятельности. Проектная деятельность школьников – наиболее эффективное средство формирования ключевых компетенций школьника. Целью работы над проектами является развитие личности и создание основ творческого потенциала учащихся. Наиболее целесообразной формой работы являются математические занятия, которые вооружают учеников практическими навыками, обогащают их теоретическими и историческими сведениями. Целесообразно использование ребусов, дидактических игр, викторин, загадок, задач-шуток и т.д.</w:t>
      </w:r>
    </w:p>
    <w:p w:rsidR="00DD33DC" w:rsidRDefault="00D03241" w:rsidP="00D87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внеурочной деятельности – создание условий для позитивного общения обучающихся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DD33DC" w:rsidRDefault="00780736" w:rsidP="00D87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внеурочной деятельности:</w:t>
      </w:r>
    </w:p>
    <w:p w:rsidR="00DD33DC" w:rsidRPr="00DD33DC" w:rsidRDefault="00780736" w:rsidP="00D87062">
      <w:pPr>
        <w:pStyle w:val="a6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благоприятную адаптацию ребенка в школе;</w:t>
      </w:r>
    </w:p>
    <w:p w:rsidR="00DD33DC" w:rsidRPr="00DD33DC" w:rsidRDefault="00780736" w:rsidP="00D87062">
      <w:pPr>
        <w:pStyle w:val="a6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оптимизировать учебную нагрузку </w:t>
      </w:r>
      <w:proofErr w:type="gramStart"/>
      <w:r w:rsidRPr="00DD3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D3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33DC" w:rsidRPr="00DD33DC" w:rsidRDefault="00780736" w:rsidP="00D87062">
      <w:pPr>
        <w:pStyle w:val="a6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3D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условия для развития ребенка;</w:t>
      </w:r>
    </w:p>
    <w:p w:rsidR="00DD33DC" w:rsidRPr="00DD33DC" w:rsidRDefault="00780736" w:rsidP="00D87062">
      <w:pPr>
        <w:pStyle w:val="a6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возрастные и индивидуальные особенности </w:t>
      </w:r>
      <w:proofErr w:type="gramStart"/>
      <w:r w:rsidRPr="00DD3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DD3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33DC" w:rsidRDefault="00DD33DC" w:rsidP="00D87062">
      <w:pPr>
        <w:pStyle w:val="a6"/>
        <w:numPr>
          <w:ilvl w:val="0"/>
          <w:numId w:val="3"/>
        </w:numPr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рамок общения школьников с социумом.</w:t>
      </w:r>
    </w:p>
    <w:p w:rsidR="00DD33DC" w:rsidRDefault="00780736" w:rsidP="00D87062">
      <w:pPr>
        <w:pStyle w:val="a6"/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</w:t>
      </w:r>
      <w:r w:rsidRPr="00DD33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неурочная деятельность</w:t>
      </w:r>
      <w:r w:rsidRPr="0078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обязательной для образовательного учреждения, должна найти отражение в образовательной программе школы, но она </w:t>
      </w:r>
      <w:r w:rsidRPr="00DD33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включается в учебный план</w:t>
      </w:r>
      <w:r w:rsidRPr="0078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ее количество </w:t>
      </w:r>
      <w:r w:rsidRPr="00DD33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определяется в часах аудиторной нагрузки</w:t>
      </w:r>
      <w:r w:rsidRPr="0078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0736" w:rsidRPr="00780736" w:rsidRDefault="00780736" w:rsidP="00D87062">
      <w:pPr>
        <w:pStyle w:val="a6"/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41">
        <w:rPr>
          <w:rFonts w:ascii="Times New Roman" w:hAnsi="Times New Roman" w:cs="Times New Roman"/>
          <w:sz w:val="28"/>
          <w:szCs w:val="28"/>
        </w:rPr>
        <w:t>Часы, отводимые на внеурочную деятельность, используются по желанию учащихся. Количество посещаемых курсов по внеурочной деятельности выбирает сам обучающийся и его родители (законные представители).</w:t>
      </w:r>
    </w:p>
    <w:p w:rsidR="00796684" w:rsidRPr="00D03241" w:rsidRDefault="00796684" w:rsidP="00D87062">
      <w:pPr>
        <w:pStyle w:val="a3"/>
        <w:spacing w:before="240" w:beforeAutospacing="0" w:after="0" w:afterAutospacing="0" w:line="360" w:lineRule="auto"/>
        <w:ind w:firstLine="709"/>
        <w:jc w:val="center"/>
        <w:rPr>
          <w:rStyle w:val="a4"/>
          <w:rFonts w:eastAsia="Calibri"/>
          <w:sz w:val="28"/>
          <w:szCs w:val="28"/>
        </w:rPr>
      </w:pPr>
      <w:r w:rsidRPr="00D03241">
        <w:rPr>
          <w:rStyle w:val="a4"/>
          <w:rFonts w:eastAsia="Calibri"/>
          <w:sz w:val="28"/>
          <w:szCs w:val="28"/>
        </w:rPr>
        <w:t>Требования к рабочей программе внеурочной деятельности по ФГОС</w:t>
      </w:r>
    </w:p>
    <w:p w:rsidR="003740FC" w:rsidRPr="00D03241" w:rsidRDefault="003740FC" w:rsidP="00D870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241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деятельность, самостоятельно разрабатывает и утверждает план внеурочной деятельности.</w:t>
      </w:r>
    </w:p>
    <w:p w:rsidR="003740FC" w:rsidRDefault="003740FC" w:rsidP="00D87062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736">
        <w:rPr>
          <w:sz w:val="28"/>
          <w:szCs w:val="28"/>
        </w:rPr>
        <w:t>Рабочие программы по внеурочной деятельности разрабатываются на основе требований к программам дополнительного образования детей (письмо Министерства образования и науки Российской Федерации от 11.12.2006 г. № 06-1844).</w:t>
      </w:r>
    </w:p>
    <w:p w:rsidR="003740FC" w:rsidRPr="00780736" w:rsidRDefault="003740FC" w:rsidP="00D87062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0736">
        <w:rPr>
          <w:sz w:val="28"/>
          <w:szCs w:val="28"/>
        </w:rPr>
        <w:t>Примерные программы служат основанием для составления рабочих программ по внеурочной деятельности.</w:t>
      </w:r>
    </w:p>
    <w:p w:rsidR="003740FC" w:rsidRPr="009E02BD" w:rsidRDefault="003740FC" w:rsidP="00D8706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BD">
        <w:rPr>
          <w:rFonts w:ascii="Times New Roman" w:hAnsi="Times New Roman"/>
          <w:sz w:val="28"/>
          <w:szCs w:val="28"/>
        </w:rPr>
        <w:t>Обязательными структурными элементами рабочей программы курсов внеурочной деятельности в рамках реализации федерального государственного образовательного стандарта общего образования, являются:</w:t>
      </w:r>
    </w:p>
    <w:p w:rsidR="003740FC" w:rsidRPr="009E02BD" w:rsidRDefault="003740FC" w:rsidP="00D8706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BD">
        <w:rPr>
          <w:rFonts w:ascii="Times New Roman" w:hAnsi="Times New Roman"/>
          <w:sz w:val="28"/>
          <w:szCs w:val="28"/>
        </w:rPr>
        <w:t xml:space="preserve">1) результаты освоения курса внеурочной деятельности (в данном разделе указываются результаты образования по курсу внеурочной деятельности на уровне общего образования: личностные, </w:t>
      </w:r>
      <w:proofErr w:type="spellStart"/>
      <w:r w:rsidRPr="009E02B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9E02BD">
        <w:rPr>
          <w:rFonts w:ascii="Times New Roman" w:hAnsi="Times New Roman"/>
          <w:sz w:val="28"/>
          <w:szCs w:val="28"/>
        </w:rPr>
        <w:t>);</w:t>
      </w:r>
    </w:p>
    <w:p w:rsidR="003740FC" w:rsidRPr="009E02BD" w:rsidRDefault="003740FC" w:rsidP="00D8706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BD">
        <w:rPr>
          <w:rFonts w:ascii="Times New Roman" w:hAnsi="Times New Roman"/>
          <w:sz w:val="28"/>
          <w:szCs w:val="28"/>
        </w:rPr>
        <w:t>2) содержание курса внеурочной деятельности с указанием форм организации и видов деятельности, соответствующим требованиям федерального государственного образовательного стандарта;</w:t>
      </w:r>
    </w:p>
    <w:p w:rsidR="003740FC" w:rsidRPr="009E02BD" w:rsidRDefault="003740FC" w:rsidP="00D8706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BD">
        <w:rPr>
          <w:rFonts w:ascii="Times New Roman" w:hAnsi="Times New Roman"/>
          <w:sz w:val="28"/>
          <w:szCs w:val="28"/>
        </w:rPr>
        <w:lastRenderedPageBreak/>
        <w:t>3) тематическое планирование (раскрывается последовательность изучения разделов и тем программы, распределение учебных часов по разделам и темам);</w:t>
      </w:r>
    </w:p>
    <w:p w:rsidR="003740FC" w:rsidRPr="009E02BD" w:rsidRDefault="003740FC" w:rsidP="00D8706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BD">
        <w:rPr>
          <w:rFonts w:ascii="Times New Roman" w:hAnsi="Times New Roman"/>
          <w:sz w:val="28"/>
          <w:szCs w:val="28"/>
        </w:rPr>
        <w:t xml:space="preserve"> Календарно-тематическое планирование является приложением к рабочей программе и  разрабатывается ежегодно. Календарно-тематическое планирование должно содержать:</w:t>
      </w:r>
    </w:p>
    <w:p w:rsidR="003740FC" w:rsidRPr="009E02BD" w:rsidRDefault="003740FC" w:rsidP="00D8706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BD">
        <w:rPr>
          <w:rFonts w:ascii="Times New Roman" w:hAnsi="Times New Roman"/>
          <w:sz w:val="28"/>
          <w:szCs w:val="28"/>
        </w:rPr>
        <w:t>- номер занятия по порядку / по теме;</w:t>
      </w:r>
    </w:p>
    <w:p w:rsidR="003740FC" w:rsidRPr="009E02BD" w:rsidRDefault="003740FC" w:rsidP="00D8706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BD">
        <w:rPr>
          <w:rFonts w:ascii="Times New Roman" w:hAnsi="Times New Roman"/>
          <w:sz w:val="28"/>
          <w:szCs w:val="28"/>
        </w:rPr>
        <w:t>- дату проведения занятия;</w:t>
      </w:r>
    </w:p>
    <w:p w:rsidR="003740FC" w:rsidRPr="009E02BD" w:rsidRDefault="003740FC" w:rsidP="00D8706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BD">
        <w:rPr>
          <w:rFonts w:ascii="Times New Roman" w:hAnsi="Times New Roman"/>
          <w:sz w:val="28"/>
          <w:szCs w:val="28"/>
        </w:rPr>
        <w:t>- тему занятия;</w:t>
      </w:r>
    </w:p>
    <w:p w:rsidR="003740FC" w:rsidRDefault="003740FC" w:rsidP="00D8706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BD">
        <w:rPr>
          <w:rFonts w:ascii="Times New Roman" w:hAnsi="Times New Roman"/>
          <w:sz w:val="28"/>
          <w:szCs w:val="28"/>
        </w:rPr>
        <w:t>- формируемые УУД</w:t>
      </w:r>
    </w:p>
    <w:p w:rsidR="00D87062" w:rsidRPr="003740FC" w:rsidRDefault="00D87062" w:rsidP="00D8706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0F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11BC7" w:rsidRPr="00D03241" w:rsidRDefault="00911BC7" w:rsidP="00D87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24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предъявляет новые требования к результатам освоения </w:t>
      </w:r>
      <w:proofErr w:type="gramStart"/>
      <w:r w:rsidRPr="00D0324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03241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программы. Организация занятий по направлениям внеурочной деятельности является неотъемлемой частью образовательного процесса в школе. Внеурочная деятельность учащихся не только углубляет и расширяет знания математического образования, но и способствует формированию универсальных (</w:t>
      </w:r>
      <w:proofErr w:type="spellStart"/>
      <w:r w:rsidRPr="00D0324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03241">
        <w:rPr>
          <w:rFonts w:ascii="Times New Roman" w:hAnsi="Times New Roman" w:cs="Times New Roman"/>
          <w:sz w:val="28"/>
          <w:szCs w:val="28"/>
        </w:rPr>
        <w:t xml:space="preserve">) умений и навыков, общественно-значимого ценностного отношения к знаниям, развитию познавательных и творческих способностей и интересов и, как следствие, повышает мотивацию к изучению математики. </w:t>
      </w:r>
    </w:p>
    <w:p w:rsidR="00911BC7" w:rsidRDefault="00911BC7" w:rsidP="00D87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BD">
        <w:rPr>
          <w:rFonts w:ascii="Times New Roman" w:hAnsi="Times New Roman" w:cs="Times New Roman"/>
          <w:sz w:val="28"/>
          <w:szCs w:val="28"/>
        </w:rPr>
        <w:t xml:space="preserve">Содержание программы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9E02BD">
        <w:rPr>
          <w:rFonts w:ascii="Times New Roman" w:hAnsi="Times New Roman" w:cs="Times New Roman"/>
          <w:sz w:val="28"/>
          <w:szCs w:val="28"/>
        </w:rPr>
        <w:t>связ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E02BD">
        <w:rPr>
          <w:rFonts w:ascii="Times New Roman" w:hAnsi="Times New Roman" w:cs="Times New Roman"/>
          <w:sz w:val="28"/>
          <w:szCs w:val="28"/>
        </w:rPr>
        <w:t xml:space="preserve"> с программой по предмету и спланировано</w:t>
      </w:r>
      <w:proofErr w:type="gramEnd"/>
      <w:r w:rsidRPr="009E02BD">
        <w:rPr>
          <w:rFonts w:ascii="Times New Roman" w:hAnsi="Times New Roman" w:cs="Times New Roman"/>
          <w:sz w:val="28"/>
          <w:szCs w:val="28"/>
        </w:rPr>
        <w:t xml:space="preserve"> с учетом прохождения программы класса. Занятия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9E02BD">
        <w:rPr>
          <w:rFonts w:ascii="Times New Roman" w:hAnsi="Times New Roman" w:cs="Times New Roman"/>
          <w:sz w:val="28"/>
          <w:szCs w:val="28"/>
        </w:rPr>
        <w:t>содержат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E02BD">
        <w:rPr>
          <w:rFonts w:ascii="Times New Roman" w:hAnsi="Times New Roman" w:cs="Times New Roman"/>
          <w:sz w:val="28"/>
          <w:szCs w:val="28"/>
        </w:rPr>
        <w:t xml:space="preserve"> исторические экскурсы, фокусы, игры и практический материал, используемый в повседневной жизни и способствующий повышению интереса к математике.</w:t>
      </w:r>
    </w:p>
    <w:p w:rsidR="003740FC" w:rsidRDefault="003740FC" w:rsidP="00D87062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3"/>
          <w:rFonts w:eastAsia="Calibri"/>
          <w:sz w:val="28"/>
          <w:szCs w:val="28"/>
        </w:rPr>
      </w:pPr>
      <w:r w:rsidRPr="00D03241">
        <w:rPr>
          <w:rStyle w:val="c3"/>
          <w:rFonts w:eastAsia="Calibri"/>
          <w:sz w:val="28"/>
          <w:szCs w:val="28"/>
        </w:rPr>
        <w:t>Важным становится не «образование на всю жизнь», а «образование на протяжении</w:t>
      </w:r>
      <w:r>
        <w:rPr>
          <w:rStyle w:val="c3"/>
          <w:rFonts w:eastAsia="Calibri"/>
          <w:sz w:val="28"/>
          <w:szCs w:val="28"/>
        </w:rPr>
        <w:t xml:space="preserve"> </w:t>
      </w:r>
      <w:r w:rsidRPr="00D03241">
        <w:rPr>
          <w:rStyle w:val="c3"/>
          <w:rFonts w:eastAsia="Calibri"/>
          <w:sz w:val="28"/>
          <w:szCs w:val="28"/>
        </w:rPr>
        <w:t xml:space="preserve">всей жизни». Стандарты предполагают повышение значимости внеурочной работы, которая ориентирует педагога на ребёнка – главную цель и ценность образования. Главное – не просто дать школьнику новые знания и </w:t>
      </w:r>
      <w:r w:rsidRPr="00D03241">
        <w:rPr>
          <w:rStyle w:val="c3"/>
          <w:rFonts w:eastAsia="Calibri"/>
          <w:sz w:val="28"/>
          <w:szCs w:val="28"/>
        </w:rPr>
        <w:lastRenderedPageBreak/>
        <w:t>умения, а научить их применять, развивать и в урочное, и во внеурочное время. Решение головоломок, ребусов, занимательных задач во время проведения внеурочных занятий по математике по силам детям с разным уровнем знаний.</w:t>
      </w:r>
    </w:p>
    <w:p w:rsidR="003740FC" w:rsidRPr="009E02BD" w:rsidRDefault="003740FC" w:rsidP="00D87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C0A" w:rsidRPr="00D03241" w:rsidRDefault="00034C0A" w:rsidP="00D870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4C0A" w:rsidRPr="00D03241" w:rsidSect="00D8706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3B0"/>
    <w:multiLevelType w:val="multilevel"/>
    <w:tmpl w:val="462A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E0FA9"/>
    <w:multiLevelType w:val="multilevel"/>
    <w:tmpl w:val="D0363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A4EBC"/>
    <w:multiLevelType w:val="hybridMultilevel"/>
    <w:tmpl w:val="9BA467EC"/>
    <w:lvl w:ilvl="0" w:tplc="3996ABE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EE"/>
    <w:rsid w:val="00034C0A"/>
    <w:rsid w:val="001442EE"/>
    <w:rsid w:val="003740FC"/>
    <w:rsid w:val="00780736"/>
    <w:rsid w:val="00796684"/>
    <w:rsid w:val="007C4337"/>
    <w:rsid w:val="00911BC7"/>
    <w:rsid w:val="0094685D"/>
    <w:rsid w:val="009611A6"/>
    <w:rsid w:val="00B176B5"/>
    <w:rsid w:val="00D03241"/>
    <w:rsid w:val="00D312B1"/>
    <w:rsid w:val="00D87062"/>
    <w:rsid w:val="00DD33DC"/>
    <w:rsid w:val="00E840BD"/>
    <w:rsid w:val="00F042C6"/>
    <w:rsid w:val="00F8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4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42EE"/>
  </w:style>
  <w:style w:type="paragraph" w:styleId="a3">
    <w:name w:val="Normal (Web)"/>
    <w:basedOn w:val="a"/>
    <w:uiPriority w:val="99"/>
    <w:semiHidden/>
    <w:unhideWhenUsed/>
    <w:rsid w:val="0094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85D"/>
    <w:rPr>
      <w:b/>
      <w:bCs/>
    </w:rPr>
  </w:style>
  <w:style w:type="paragraph" w:customStyle="1" w:styleId="ConsPlusNormal">
    <w:name w:val="ConsPlusNormal"/>
    <w:uiPriority w:val="99"/>
    <w:rsid w:val="00B17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780736"/>
    <w:rPr>
      <w:i/>
      <w:iCs/>
    </w:rPr>
  </w:style>
  <w:style w:type="paragraph" w:styleId="a6">
    <w:name w:val="List Paragraph"/>
    <w:basedOn w:val="a"/>
    <w:uiPriority w:val="34"/>
    <w:qFormat/>
    <w:rsid w:val="00DD33DC"/>
    <w:pPr>
      <w:ind w:left="720"/>
      <w:contextualSpacing/>
    </w:pPr>
  </w:style>
  <w:style w:type="paragraph" w:styleId="a7">
    <w:name w:val="No Spacing"/>
    <w:link w:val="a8"/>
    <w:uiPriority w:val="1"/>
    <w:qFormat/>
    <w:rsid w:val="00911B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911B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4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42EE"/>
  </w:style>
  <w:style w:type="paragraph" w:styleId="a3">
    <w:name w:val="Normal (Web)"/>
    <w:basedOn w:val="a"/>
    <w:uiPriority w:val="99"/>
    <w:semiHidden/>
    <w:unhideWhenUsed/>
    <w:rsid w:val="0094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85D"/>
    <w:rPr>
      <w:b/>
      <w:bCs/>
    </w:rPr>
  </w:style>
  <w:style w:type="paragraph" w:customStyle="1" w:styleId="ConsPlusNormal">
    <w:name w:val="ConsPlusNormal"/>
    <w:uiPriority w:val="99"/>
    <w:rsid w:val="00B17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780736"/>
    <w:rPr>
      <w:i/>
      <w:iCs/>
    </w:rPr>
  </w:style>
  <w:style w:type="paragraph" w:styleId="a6">
    <w:name w:val="List Paragraph"/>
    <w:basedOn w:val="a"/>
    <w:uiPriority w:val="34"/>
    <w:qFormat/>
    <w:rsid w:val="00DD33DC"/>
    <w:pPr>
      <w:ind w:left="720"/>
      <w:contextualSpacing/>
    </w:pPr>
  </w:style>
  <w:style w:type="paragraph" w:styleId="a7">
    <w:name w:val="No Spacing"/>
    <w:link w:val="a8"/>
    <w:uiPriority w:val="1"/>
    <w:qFormat/>
    <w:rsid w:val="00911B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911B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2021-02-05T11:08:00Z</dcterms:created>
  <dcterms:modified xsi:type="dcterms:W3CDTF">2021-02-05T11:08:00Z</dcterms:modified>
</cp:coreProperties>
</file>