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C8" w:rsidRDefault="00C63CC8" w:rsidP="00C63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B4D4B">
        <w:rPr>
          <w:rFonts w:ascii="Times New Roman" w:hAnsi="Times New Roman" w:cs="Times New Roman"/>
          <w:b/>
          <w:bCs/>
          <w:sz w:val="36"/>
          <w:szCs w:val="36"/>
        </w:rPr>
        <w:t>Дополнительная общеразвивающая</w:t>
      </w:r>
    </w:p>
    <w:p w:rsidR="00C63CC8" w:rsidRPr="003B4D4B" w:rsidRDefault="00C63CC8" w:rsidP="00C63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B4D4B">
        <w:rPr>
          <w:rFonts w:ascii="Times New Roman" w:hAnsi="Times New Roman" w:cs="Times New Roman"/>
          <w:b/>
          <w:bCs/>
          <w:sz w:val="36"/>
          <w:szCs w:val="36"/>
        </w:rPr>
        <w:t xml:space="preserve"> образовательная программа</w:t>
      </w:r>
    </w:p>
    <w:p w:rsidR="00C63CC8" w:rsidRDefault="00C63CC8" w:rsidP="00C63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B4D4B">
        <w:rPr>
          <w:rFonts w:ascii="Times New Roman" w:hAnsi="Times New Roman" w:cs="Times New Roman"/>
          <w:b/>
          <w:bCs/>
          <w:sz w:val="36"/>
          <w:szCs w:val="36"/>
        </w:rPr>
        <w:t>в области музыкального искусства</w:t>
      </w:r>
    </w:p>
    <w:p w:rsidR="00C63CC8" w:rsidRDefault="00C63CC8" w:rsidP="00C63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63CC8" w:rsidRPr="003B4D4B" w:rsidRDefault="00C63CC8" w:rsidP="00C63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63CC8" w:rsidRPr="00113C64" w:rsidRDefault="00C63CC8" w:rsidP="00C63CC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«Авторская песня</w:t>
      </w:r>
      <w:r w:rsidRPr="00113C64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C63CC8" w:rsidRDefault="00C63CC8" w:rsidP="00C63CC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63CC8" w:rsidRDefault="00C63CC8" w:rsidP="00C63CC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63CC8" w:rsidRPr="00B11812" w:rsidRDefault="00C63CC8" w:rsidP="00C63CC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63CC8" w:rsidRPr="00B11812" w:rsidRDefault="00C63CC8" w:rsidP="00C63CC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181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</w:t>
      </w:r>
      <w:r w:rsidRPr="00B11812">
        <w:rPr>
          <w:rFonts w:ascii="Times New Roman" w:hAnsi="Times New Roman" w:cs="Times New Roman"/>
          <w:bCs/>
          <w:sz w:val="28"/>
          <w:szCs w:val="28"/>
        </w:rPr>
        <w:t xml:space="preserve">Возраст обучающихся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11812">
        <w:rPr>
          <w:rFonts w:ascii="Times New Roman" w:hAnsi="Times New Roman" w:cs="Times New Roman"/>
          <w:bCs/>
          <w:sz w:val="28"/>
          <w:szCs w:val="28"/>
        </w:rPr>
        <w:t>-1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11812">
        <w:rPr>
          <w:rFonts w:ascii="Times New Roman" w:hAnsi="Times New Roman" w:cs="Times New Roman"/>
          <w:bCs/>
          <w:sz w:val="28"/>
          <w:szCs w:val="28"/>
        </w:rPr>
        <w:t xml:space="preserve"> лет </w:t>
      </w:r>
    </w:p>
    <w:p w:rsidR="00C63CC8" w:rsidRDefault="00C63CC8" w:rsidP="00C63CC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Pr="00B11812">
        <w:rPr>
          <w:rFonts w:ascii="Times New Roman" w:hAnsi="Times New Roman" w:cs="Times New Roman"/>
          <w:bCs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bCs/>
          <w:sz w:val="28"/>
          <w:szCs w:val="28"/>
        </w:rPr>
        <w:t>1 год</w:t>
      </w:r>
    </w:p>
    <w:p w:rsidR="00C63CC8" w:rsidRDefault="00C63CC8" w:rsidP="00C63CC8">
      <w:pPr>
        <w:rPr>
          <w:rFonts w:ascii="Times New Roman" w:hAnsi="Times New Roman" w:cs="Times New Roman"/>
          <w:bCs/>
          <w:sz w:val="28"/>
          <w:szCs w:val="28"/>
        </w:rPr>
      </w:pPr>
    </w:p>
    <w:p w:rsidR="00C63CC8" w:rsidRDefault="00C63CC8" w:rsidP="00C63CC8">
      <w:pPr>
        <w:rPr>
          <w:rFonts w:ascii="Times New Roman" w:hAnsi="Times New Roman" w:cs="Times New Roman"/>
          <w:bCs/>
          <w:sz w:val="28"/>
          <w:szCs w:val="28"/>
        </w:rPr>
      </w:pPr>
    </w:p>
    <w:p w:rsidR="00C63CC8" w:rsidRDefault="00C63CC8" w:rsidP="00C63CC8">
      <w:pPr>
        <w:rPr>
          <w:rFonts w:ascii="Times New Roman" w:hAnsi="Times New Roman" w:cs="Times New Roman"/>
          <w:bCs/>
          <w:sz w:val="28"/>
          <w:szCs w:val="28"/>
        </w:rPr>
      </w:pPr>
    </w:p>
    <w:p w:rsidR="00C63CC8" w:rsidRDefault="00C63CC8" w:rsidP="00C63CC8">
      <w:pPr>
        <w:rPr>
          <w:rFonts w:ascii="Times New Roman" w:hAnsi="Times New Roman" w:cs="Times New Roman"/>
          <w:bCs/>
          <w:sz w:val="28"/>
          <w:szCs w:val="28"/>
        </w:rPr>
      </w:pPr>
    </w:p>
    <w:p w:rsidR="00C63CC8" w:rsidRDefault="00C63CC8" w:rsidP="00C63CC8">
      <w:pPr>
        <w:rPr>
          <w:rFonts w:ascii="Times New Roman" w:hAnsi="Times New Roman" w:cs="Times New Roman"/>
          <w:bCs/>
          <w:sz w:val="28"/>
          <w:szCs w:val="28"/>
        </w:rPr>
      </w:pPr>
    </w:p>
    <w:p w:rsidR="00C63CC8" w:rsidRDefault="00C63CC8" w:rsidP="00C63CC8">
      <w:pPr>
        <w:rPr>
          <w:rFonts w:ascii="Times New Roman" w:hAnsi="Times New Roman" w:cs="Times New Roman"/>
          <w:bCs/>
          <w:sz w:val="28"/>
          <w:szCs w:val="28"/>
        </w:rPr>
      </w:pPr>
    </w:p>
    <w:p w:rsidR="00C63CC8" w:rsidRDefault="00C63CC8" w:rsidP="00C63CC8">
      <w:pPr>
        <w:rPr>
          <w:rFonts w:ascii="Times New Roman" w:hAnsi="Times New Roman" w:cs="Times New Roman"/>
          <w:bCs/>
          <w:sz w:val="28"/>
          <w:szCs w:val="28"/>
        </w:rPr>
      </w:pPr>
    </w:p>
    <w:p w:rsidR="00C63CC8" w:rsidRDefault="00C63CC8" w:rsidP="00C63CC8">
      <w:pPr>
        <w:rPr>
          <w:rFonts w:ascii="Times New Roman" w:hAnsi="Times New Roman" w:cs="Times New Roman"/>
          <w:bCs/>
          <w:sz w:val="28"/>
          <w:szCs w:val="28"/>
        </w:rPr>
      </w:pPr>
    </w:p>
    <w:p w:rsidR="00C63CC8" w:rsidRPr="00B11812" w:rsidRDefault="00C63CC8" w:rsidP="00C63CC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B11812">
        <w:rPr>
          <w:rFonts w:ascii="Times New Roman" w:hAnsi="Times New Roman" w:cs="Times New Roman"/>
          <w:bCs/>
          <w:sz w:val="28"/>
          <w:szCs w:val="28"/>
        </w:rPr>
        <w:t>Подготовил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63CC8" w:rsidRPr="00B11812" w:rsidRDefault="00C63CC8" w:rsidP="00C63CC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Прохоров Александр Викторович</w:t>
      </w:r>
      <w:r w:rsidRPr="00B118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3CC8" w:rsidRDefault="00C63CC8" w:rsidP="00C63CC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</w:p>
    <w:p w:rsidR="00C63CC8" w:rsidRPr="00B11812" w:rsidRDefault="00C63CC8" w:rsidP="00C63CC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Pr="00B11812">
        <w:rPr>
          <w:rFonts w:ascii="Times New Roman" w:hAnsi="Times New Roman" w:cs="Times New Roman"/>
          <w:bCs/>
          <w:sz w:val="28"/>
          <w:szCs w:val="28"/>
        </w:rPr>
        <w:t xml:space="preserve">высшей категории по классу </w:t>
      </w:r>
      <w:r>
        <w:rPr>
          <w:rFonts w:ascii="Times New Roman" w:hAnsi="Times New Roman" w:cs="Times New Roman"/>
          <w:bCs/>
          <w:sz w:val="28"/>
          <w:szCs w:val="28"/>
        </w:rPr>
        <w:t>гитары</w:t>
      </w:r>
      <w:r w:rsidRPr="00B118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3CC8" w:rsidRPr="00B11812" w:rsidRDefault="00C63CC8" w:rsidP="00C63CC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МБУ ДО </w:t>
      </w:r>
      <w:r w:rsidRPr="00B11812">
        <w:rPr>
          <w:rFonts w:ascii="Times New Roman" w:hAnsi="Times New Roman" w:cs="Times New Roman"/>
          <w:bCs/>
          <w:sz w:val="28"/>
          <w:szCs w:val="28"/>
        </w:rPr>
        <w:t>«ДШИ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№10</w:t>
      </w:r>
      <w:r w:rsidRPr="00B1181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г.о. Самара</w:t>
      </w:r>
    </w:p>
    <w:p w:rsidR="00C63CC8" w:rsidRDefault="00C63CC8" w:rsidP="00C63CC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63CC8" w:rsidRDefault="00C63CC8" w:rsidP="00C63CC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63CC8" w:rsidRDefault="00C63CC8" w:rsidP="00C63CC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63CC8" w:rsidRDefault="00C63CC8" w:rsidP="00C63CC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E230E">
        <w:rPr>
          <w:rFonts w:ascii="Times New Roman" w:hAnsi="Times New Roman" w:cs="Times New Roman"/>
          <w:bCs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C63CC8" w:rsidRPr="003B4D4B" w:rsidRDefault="00C63CC8" w:rsidP="00C63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D4B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C63CC8" w:rsidRDefault="00C63CC8" w:rsidP="00C63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C63CC8" w:rsidRPr="003B4D4B" w:rsidRDefault="00C63CC8" w:rsidP="00C63C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D4B">
        <w:rPr>
          <w:rFonts w:ascii="Times New Roman" w:hAnsi="Times New Roman" w:cs="Times New Roman"/>
          <w:sz w:val="28"/>
          <w:szCs w:val="28"/>
        </w:rPr>
        <w:t>I. Пояснительная записка 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63CC8" w:rsidRPr="003B4D4B" w:rsidRDefault="00C63CC8" w:rsidP="00C63C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D4B">
        <w:rPr>
          <w:rFonts w:ascii="Times New Roman" w:hAnsi="Times New Roman" w:cs="Times New Roman"/>
          <w:sz w:val="28"/>
          <w:szCs w:val="28"/>
        </w:rPr>
        <w:t>1. Введение………………………………………………………………….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63CC8" w:rsidRPr="003B4D4B" w:rsidRDefault="00C119A7" w:rsidP="00C63C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67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</w:t>
      </w:r>
      <w:r w:rsidR="00C63CC8" w:rsidRPr="003B4D4B">
        <w:rPr>
          <w:rFonts w:ascii="Times New Roman" w:hAnsi="Times New Roman" w:cs="Times New Roman"/>
          <w:sz w:val="28"/>
          <w:szCs w:val="28"/>
        </w:rPr>
        <w:t xml:space="preserve"> и задачи учебного предмета………………………………………</w:t>
      </w:r>
      <w:r w:rsidR="004014FD">
        <w:rPr>
          <w:rFonts w:ascii="Times New Roman" w:hAnsi="Times New Roman" w:cs="Times New Roman"/>
          <w:sz w:val="28"/>
          <w:szCs w:val="28"/>
        </w:rPr>
        <w:t>4</w:t>
      </w:r>
    </w:p>
    <w:p w:rsidR="007B71AB" w:rsidRDefault="00C119A7" w:rsidP="007B71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3CC8" w:rsidRPr="007B71AB">
        <w:rPr>
          <w:rFonts w:ascii="Times New Roman" w:hAnsi="Times New Roman" w:cs="Times New Roman"/>
          <w:sz w:val="28"/>
          <w:szCs w:val="28"/>
        </w:rPr>
        <w:t>.</w:t>
      </w:r>
      <w:r w:rsidR="00FF67D9" w:rsidRPr="007B71AB">
        <w:rPr>
          <w:rFonts w:ascii="Times New Roman" w:hAnsi="Times New Roman" w:cs="Times New Roman"/>
          <w:sz w:val="28"/>
          <w:szCs w:val="28"/>
        </w:rPr>
        <w:t xml:space="preserve"> Примерный объем учебного времени и виды учебной работы……… 6</w:t>
      </w:r>
      <w:r w:rsidR="00C63CC8" w:rsidRPr="007B7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1AB" w:rsidRPr="007B71AB" w:rsidRDefault="00FF67D9" w:rsidP="007B71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71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71AB">
        <w:rPr>
          <w:rFonts w:ascii="Times New Roman" w:hAnsi="Times New Roman" w:cs="Times New Roman"/>
          <w:sz w:val="28"/>
          <w:szCs w:val="28"/>
        </w:rPr>
        <w:t>.</w:t>
      </w:r>
      <w:r w:rsidR="007B71AB" w:rsidRPr="007B71AB">
        <w:rPr>
          <w:rFonts w:ascii="Times New Roman" w:hAnsi="Times New Roman" w:cs="Times New Roman"/>
          <w:sz w:val="28"/>
          <w:szCs w:val="28"/>
        </w:rPr>
        <w:t xml:space="preserve"> Учебно-тематический план</w:t>
      </w:r>
      <w:r w:rsidR="007B71AB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C119A7">
        <w:rPr>
          <w:rFonts w:ascii="Times New Roman" w:hAnsi="Times New Roman" w:cs="Times New Roman"/>
          <w:sz w:val="28"/>
          <w:szCs w:val="28"/>
        </w:rPr>
        <w:t>..</w:t>
      </w:r>
      <w:r w:rsidR="007B71AB">
        <w:rPr>
          <w:rFonts w:ascii="Times New Roman" w:hAnsi="Times New Roman" w:cs="Times New Roman"/>
          <w:sz w:val="28"/>
          <w:szCs w:val="28"/>
        </w:rPr>
        <w:t>...</w:t>
      </w:r>
      <w:r w:rsidR="00C119A7">
        <w:rPr>
          <w:rFonts w:ascii="Times New Roman" w:hAnsi="Times New Roman" w:cs="Times New Roman"/>
          <w:sz w:val="28"/>
          <w:szCs w:val="28"/>
        </w:rPr>
        <w:t>11</w:t>
      </w:r>
    </w:p>
    <w:p w:rsidR="00C63CC8" w:rsidRPr="003B4D4B" w:rsidRDefault="007B71AB" w:rsidP="00C63C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B71AB">
        <w:rPr>
          <w:rFonts w:ascii="Times New Roman" w:hAnsi="Times New Roman" w:cs="Times New Roman"/>
          <w:sz w:val="28"/>
          <w:szCs w:val="28"/>
        </w:rPr>
        <w:t xml:space="preserve">. </w:t>
      </w:r>
      <w:r w:rsidR="00FF67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63CC8" w:rsidRPr="003B4D4B">
        <w:rPr>
          <w:rFonts w:ascii="Times New Roman" w:hAnsi="Times New Roman" w:cs="Times New Roman"/>
          <w:sz w:val="28"/>
          <w:szCs w:val="28"/>
        </w:rPr>
        <w:t xml:space="preserve">одержание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BB4497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….……………</w:t>
      </w:r>
      <w:r w:rsidR="00C63CC8" w:rsidRPr="003B4D4B">
        <w:rPr>
          <w:rFonts w:ascii="Times New Roman" w:hAnsi="Times New Roman" w:cs="Times New Roman"/>
          <w:sz w:val="28"/>
          <w:szCs w:val="28"/>
        </w:rPr>
        <w:t>……</w:t>
      </w:r>
      <w:r w:rsidR="00C63CC8">
        <w:rPr>
          <w:rFonts w:ascii="Times New Roman" w:hAnsi="Times New Roman" w:cs="Times New Roman"/>
          <w:sz w:val="28"/>
          <w:szCs w:val="28"/>
        </w:rPr>
        <w:t>..</w:t>
      </w:r>
      <w:r w:rsidR="00C119A7">
        <w:rPr>
          <w:rFonts w:ascii="Times New Roman" w:hAnsi="Times New Roman" w:cs="Times New Roman"/>
          <w:sz w:val="28"/>
          <w:szCs w:val="28"/>
        </w:rPr>
        <w:t>12</w:t>
      </w:r>
    </w:p>
    <w:p w:rsidR="00C63CC8" w:rsidRPr="003B4D4B" w:rsidRDefault="00C63CC8" w:rsidP="00C63C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D4B">
        <w:rPr>
          <w:rFonts w:ascii="Times New Roman" w:hAnsi="Times New Roman" w:cs="Times New Roman"/>
          <w:sz w:val="28"/>
          <w:szCs w:val="28"/>
        </w:rPr>
        <w:t>IV. Контроль знаний и оценка результата освоения учебного предмета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19A7">
        <w:rPr>
          <w:rFonts w:ascii="Times New Roman" w:hAnsi="Times New Roman" w:cs="Times New Roman"/>
          <w:sz w:val="28"/>
          <w:szCs w:val="28"/>
        </w:rPr>
        <w:t>14</w:t>
      </w:r>
    </w:p>
    <w:p w:rsidR="00C63CC8" w:rsidRPr="003B4D4B" w:rsidRDefault="00C63CC8" w:rsidP="00C63C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D4B">
        <w:rPr>
          <w:rFonts w:ascii="Times New Roman" w:hAnsi="Times New Roman" w:cs="Times New Roman"/>
          <w:sz w:val="28"/>
          <w:szCs w:val="28"/>
        </w:rPr>
        <w:t>V. Методическ</w:t>
      </w:r>
      <w:r w:rsidR="007B71AB">
        <w:rPr>
          <w:rFonts w:ascii="Times New Roman" w:hAnsi="Times New Roman" w:cs="Times New Roman"/>
          <w:sz w:val="28"/>
          <w:szCs w:val="28"/>
        </w:rPr>
        <w:t>ое обеспечение</w:t>
      </w:r>
      <w:r w:rsidRPr="003B4D4B">
        <w:rPr>
          <w:rFonts w:ascii="Times New Roman" w:hAnsi="Times New Roman" w:cs="Times New Roman"/>
          <w:sz w:val="28"/>
          <w:szCs w:val="28"/>
        </w:rPr>
        <w:t xml:space="preserve"> программы………</w:t>
      </w:r>
      <w:r w:rsidR="007B71AB">
        <w:rPr>
          <w:rFonts w:ascii="Times New Roman" w:hAnsi="Times New Roman" w:cs="Times New Roman"/>
          <w:sz w:val="28"/>
          <w:szCs w:val="28"/>
        </w:rPr>
        <w:t>..</w:t>
      </w:r>
      <w:r w:rsidRPr="003B4D4B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..….1</w:t>
      </w:r>
      <w:r w:rsidR="00C119A7">
        <w:rPr>
          <w:rFonts w:ascii="Times New Roman" w:hAnsi="Times New Roman" w:cs="Times New Roman"/>
          <w:sz w:val="28"/>
          <w:szCs w:val="28"/>
        </w:rPr>
        <w:t>7</w:t>
      </w:r>
    </w:p>
    <w:p w:rsidR="00C63CC8" w:rsidRPr="003B4D4B" w:rsidRDefault="00C63CC8" w:rsidP="00C63C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Список литературы……..</w:t>
      </w:r>
      <w:r w:rsidRPr="003B4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4D4B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5E6982">
        <w:rPr>
          <w:rFonts w:ascii="Times New Roman" w:hAnsi="Times New Roman" w:cs="Times New Roman"/>
          <w:sz w:val="28"/>
          <w:szCs w:val="28"/>
        </w:rPr>
        <w:t>18</w:t>
      </w:r>
    </w:p>
    <w:p w:rsidR="00C63CC8" w:rsidRDefault="00C63CC8" w:rsidP="00C63C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Примерный список</w:t>
      </w:r>
      <w:r w:rsidRPr="003B4D4B">
        <w:rPr>
          <w:rFonts w:ascii="Times New Roman" w:hAnsi="Times New Roman" w:cs="Times New Roman"/>
          <w:sz w:val="28"/>
          <w:szCs w:val="28"/>
        </w:rPr>
        <w:t xml:space="preserve"> учебного репертуара…………………………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5E6982">
        <w:rPr>
          <w:rFonts w:ascii="Times New Roman" w:hAnsi="Times New Roman" w:cs="Times New Roman"/>
          <w:sz w:val="28"/>
          <w:szCs w:val="28"/>
        </w:rPr>
        <w:t>19</w:t>
      </w:r>
    </w:p>
    <w:p w:rsidR="00C63CC8" w:rsidRDefault="00C63CC8" w:rsidP="00C63C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3CC8" w:rsidRDefault="00C63CC8" w:rsidP="00C63C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3CC8" w:rsidRDefault="00C63CC8" w:rsidP="00C63C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3CC8" w:rsidRDefault="00C63CC8" w:rsidP="00C63C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3CC8" w:rsidRDefault="00C63CC8" w:rsidP="00C63C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3CC8" w:rsidRDefault="00C63CC8" w:rsidP="00C63C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3CC8" w:rsidRDefault="00C63CC8" w:rsidP="00C63C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3CC8" w:rsidRDefault="00C63CC8" w:rsidP="00C63C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3CC8" w:rsidRDefault="00C63CC8" w:rsidP="00C63C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3CC8" w:rsidRDefault="00C63CC8" w:rsidP="00C63C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3CC8" w:rsidRDefault="00C63CC8" w:rsidP="00C63C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67D9" w:rsidRDefault="00FF67D9" w:rsidP="00C63CC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19A7" w:rsidRDefault="00C119A7" w:rsidP="00C63CC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19A7" w:rsidRDefault="00C119A7" w:rsidP="00C63CC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19A7" w:rsidRDefault="00C119A7" w:rsidP="00C63CC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19A7" w:rsidRDefault="00C119A7" w:rsidP="00C63CC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14EC" w:rsidRDefault="005014EC" w:rsidP="00C63CC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CC8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C63CC8" w:rsidRPr="00C63CC8" w:rsidRDefault="00C63CC8" w:rsidP="00C63C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3CC8"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6808B7" w:rsidRDefault="00C63CC8" w:rsidP="00680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Образовательная программа «Авторская песня» имеет художественно-эстетическую направленность и адаптирована для учреждений дополнительного образования с учетом их возможностей, специфики и конкретных условий.</w:t>
      </w:r>
    </w:p>
    <w:p w:rsidR="005014EC" w:rsidRPr="005014EC" w:rsidRDefault="006808B7" w:rsidP="00680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Данная программа разработана с учетом требований письма от 11 декабря 2006 г. N 06-1844 Министерства образования и науки Российской Федерации «О примерных требованиях к программам дополнительного образования детей» и в соответствии с СанПин 2.4.2. 2821– 10 ст4.12 и СанПин 2.4.4.1251-</w:t>
      </w:r>
    </w:p>
    <w:p w:rsidR="005014EC" w:rsidRPr="005014EC" w:rsidRDefault="006808B7" w:rsidP="00680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Предметом изучения программы является авторская песня во всем ее жанровом и стилевом многообразии. Причем речь идет не только и не столько о творчестве признанных мэтров, но, прежде всего о собственном песенном творчестве участников объединения, рассматриваемом в трех основных аспектах: музыкальном, исполнительском и общеразвивающем.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4EC" w:rsidRPr="005014EC">
        <w:rPr>
          <w:rFonts w:ascii="Times New Roman" w:hAnsi="Times New Roman" w:cs="Times New Roman"/>
          <w:sz w:val="28"/>
          <w:szCs w:val="28"/>
        </w:rPr>
        <w:t>Программа ориентирована на подростков с любым уровнем музыкальной подготовки.</w:t>
      </w:r>
    </w:p>
    <w:p w:rsidR="005014EC" w:rsidRPr="005014EC" w:rsidRDefault="006808B7" w:rsidP="00680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Содержание программы «</w:t>
      </w:r>
      <w:r w:rsidR="005014EC" w:rsidRPr="005014EC">
        <w:rPr>
          <w:rFonts w:ascii="Times New Roman" w:hAnsi="Times New Roman" w:cs="Times New Roman"/>
          <w:sz w:val="28"/>
          <w:szCs w:val="28"/>
        </w:rPr>
        <w:t>Авторская</w:t>
      </w:r>
      <w:r>
        <w:rPr>
          <w:rFonts w:ascii="Times New Roman" w:hAnsi="Times New Roman" w:cs="Times New Roman"/>
          <w:sz w:val="28"/>
          <w:szCs w:val="28"/>
        </w:rPr>
        <w:t xml:space="preserve"> песня»</w:t>
      </w:r>
      <w:r w:rsidR="005014EC" w:rsidRPr="005014EC">
        <w:rPr>
          <w:rFonts w:ascii="Times New Roman" w:hAnsi="Times New Roman" w:cs="Times New Roman"/>
          <w:sz w:val="28"/>
          <w:szCs w:val="28"/>
        </w:rPr>
        <w:t xml:space="preserve"> учитывает природные данные, начальный музыкальный уровень, предрасположенности обучающихся, тем самым позволяя осуществить индивидуальный подход к обучению. Обучение по программе предполагает прежде всего акцентировать у подростков мотивацию, которая и определяет их общие успехи и достижения.</w:t>
      </w:r>
    </w:p>
    <w:p w:rsidR="005014EC" w:rsidRPr="005014EC" w:rsidRDefault="006808B7" w:rsidP="00680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 xml:space="preserve">Понятие «авторская песня» трактуется в данной программе в расширенном значении (а не только как «бардовская» песня, исполняемая под гитару). Во-первых, имеются в виду песни любого направления (рок, джаз, романс и т.д.), сочиненные и исполненные самим автором, либо с его участием с применением любых музыкальных инструментов и технических средств. Во-вторых, исполнение понравившихся песен других авторов. </w:t>
      </w:r>
    </w:p>
    <w:p w:rsidR="005014EC" w:rsidRPr="005014EC" w:rsidRDefault="006808B7" w:rsidP="00680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014EC" w:rsidRPr="006808B7">
        <w:rPr>
          <w:rFonts w:ascii="Times New Roman" w:hAnsi="Times New Roman" w:cs="Times New Roman"/>
          <w:sz w:val="28"/>
          <w:szCs w:val="28"/>
          <w:u w:val="single"/>
        </w:rPr>
        <w:t>Актуальность программы</w:t>
      </w:r>
      <w:r w:rsidR="005014EC" w:rsidRPr="005014EC">
        <w:rPr>
          <w:rFonts w:ascii="Times New Roman" w:hAnsi="Times New Roman" w:cs="Times New Roman"/>
          <w:sz w:val="28"/>
          <w:szCs w:val="28"/>
        </w:rPr>
        <w:t xml:space="preserve"> «Авторская песня» заключается в том, что она имеет не только творческую, но и социальную направленность. Программа позволяет, опираясь на возрастные особенности подростков, в творческом плане:</w:t>
      </w:r>
    </w:p>
    <w:p w:rsidR="005014EC" w:rsidRPr="005014EC" w:rsidRDefault="005014EC" w:rsidP="003F0DB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удовлетворить имеющуюся потребность в творческом общении;</w:t>
      </w:r>
    </w:p>
    <w:p w:rsidR="005014EC" w:rsidRPr="005014EC" w:rsidRDefault="005014EC" w:rsidP="003F0DB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максимально развить творческие способности;</w:t>
      </w:r>
    </w:p>
    <w:p w:rsidR="005014EC" w:rsidRPr="005014EC" w:rsidRDefault="005014EC" w:rsidP="003F0DB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развить умение самостоятельно организовать свой досуг;</w:t>
      </w:r>
    </w:p>
    <w:p w:rsidR="005014EC" w:rsidRPr="005014EC" w:rsidRDefault="005014EC" w:rsidP="00680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 xml:space="preserve">в социальном плане: </w:t>
      </w:r>
    </w:p>
    <w:p w:rsidR="005014EC" w:rsidRPr="005014EC" w:rsidRDefault="005014EC" w:rsidP="003F0DB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правильно сориентироваться при выборе профессии;</w:t>
      </w:r>
    </w:p>
    <w:p w:rsidR="005014EC" w:rsidRPr="005014EC" w:rsidRDefault="005014EC" w:rsidP="003F0DB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самореализоваться;</w:t>
      </w:r>
    </w:p>
    <w:p w:rsidR="005014EC" w:rsidRPr="005014EC" w:rsidRDefault="005014EC" w:rsidP="003F0DB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почувствовать уверенность в своих силах;</w:t>
      </w:r>
    </w:p>
    <w:p w:rsidR="005014EC" w:rsidRPr="005014EC" w:rsidRDefault="005014EC" w:rsidP="003F0DB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выработать навыки культурного общения.</w:t>
      </w:r>
    </w:p>
    <w:p w:rsidR="005014EC" w:rsidRPr="005014EC" w:rsidRDefault="00C119A7" w:rsidP="00680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014EC" w:rsidRPr="006808B7">
        <w:rPr>
          <w:rFonts w:ascii="Times New Roman" w:hAnsi="Times New Roman" w:cs="Times New Roman"/>
          <w:b/>
          <w:sz w:val="28"/>
          <w:szCs w:val="28"/>
        </w:rPr>
        <w:t>Цель</w:t>
      </w:r>
      <w:r w:rsidR="005014EC" w:rsidRPr="005014EC">
        <w:rPr>
          <w:rFonts w:ascii="Times New Roman" w:hAnsi="Times New Roman" w:cs="Times New Roman"/>
          <w:sz w:val="28"/>
          <w:szCs w:val="28"/>
        </w:rPr>
        <w:t>: - воспитание активной, полноценной творческой личности, посредством сочинения и исполнения собственных песен.</w:t>
      </w:r>
    </w:p>
    <w:p w:rsidR="005014EC" w:rsidRPr="005014EC" w:rsidRDefault="009900F6" w:rsidP="00680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При реализации данной программы мы проходим полностью путь от идеи (в частности, тот материал, что приносит ребенок) к поиску решения (корректировка детских произведений, аранжировка, исполнительская «шлифовка»), к обнародованию (показ «конечного результата» на концерте, фестивале и т п.), а затем и сохранению интеллектуального труда в аудио- или видеозаписи. При этом, помогая подростку реализоваться, педагог в процессе работы, совместной творческой деятельности непосредственно участвует в выявлении и развитии творческих способностей участников объединения, а в конечном итоге влияет на развитие их личности: интеллекта, самостоятельности мышления, умения анализировать, давать самооценку, развития волевых качеств, формирования вкуса, культурного уровня и т.д.</w:t>
      </w:r>
    </w:p>
    <w:p w:rsidR="00CB2CB2" w:rsidRDefault="00CB2CB2" w:rsidP="006808B7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014EC" w:rsidRPr="006808B7" w:rsidRDefault="005014EC" w:rsidP="006808B7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6808B7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</w:p>
    <w:p w:rsidR="005014EC" w:rsidRPr="005014EC" w:rsidRDefault="005014EC" w:rsidP="00501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Обучающие:</w:t>
      </w:r>
    </w:p>
    <w:p w:rsidR="005014EC" w:rsidRPr="005014EC" w:rsidRDefault="005014EC" w:rsidP="003F0DB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обучение основам песенного творчества;</w:t>
      </w:r>
    </w:p>
    <w:p w:rsidR="005014EC" w:rsidRPr="005014EC" w:rsidRDefault="005014EC" w:rsidP="003F0DB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привитие навыка анализа и самоанализа применительно к творческой деятельности;</w:t>
      </w:r>
    </w:p>
    <w:p w:rsidR="005014EC" w:rsidRPr="005014EC" w:rsidRDefault="005014EC" w:rsidP="003F0DB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обучение навыкам аккордового аккомпанемента на гитаре (для желающих);</w:t>
      </w:r>
    </w:p>
    <w:p w:rsidR="005014EC" w:rsidRPr="005014EC" w:rsidRDefault="005014EC" w:rsidP="003F0DB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обучение вокальным навыкам, культуре пения;</w:t>
      </w:r>
    </w:p>
    <w:p w:rsidR="005014EC" w:rsidRPr="005014EC" w:rsidRDefault="005014EC" w:rsidP="003F0DB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ознакомление с основами студийной работы.</w:t>
      </w:r>
    </w:p>
    <w:p w:rsidR="005014EC" w:rsidRPr="005014EC" w:rsidRDefault="005014EC" w:rsidP="00501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014EC" w:rsidRPr="005014EC" w:rsidRDefault="005014EC" w:rsidP="003F0DB0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создание атмосферы доверия, творческих контактов между участниками объединения в процессе общения;</w:t>
      </w:r>
    </w:p>
    <w:p w:rsidR="005014EC" w:rsidRPr="005014EC" w:rsidRDefault="005014EC" w:rsidP="003F0DB0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воспитание общей культуры поведения;</w:t>
      </w:r>
    </w:p>
    <w:p w:rsidR="005014EC" w:rsidRPr="005014EC" w:rsidRDefault="005014EC" w:rsidP="003F0DB0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воспитание сценической культуры поведения;</w:t>
      </w:r>
    </w:p>
    <w:p w:rsidR="005014EC" w:rsidRPr="005014EC" w:rsidRDefault="005014EC" w:rsidP="003F0DB0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воспитание культуры слушания;</w:t>
      </w:r>
    </w:p>
    <w:p w:rsidR="005014EC" w:rsidRPr="005014EC" w:rsidRDefault="005014EC" w:rsidP="003F0DB0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приобщение к миру искусства и духовных ценностей;</w:t>
      </w:r>
    </w:p>
    <w:p w:rsidR="005014EC" w:rsidRPr="005014EC" w:rsidRDefault="005014EC" w:rsidP="003F0DB0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воспитание эстетического вкуса у ребят;</w:t>
      </w:r>
    </w:p>
    <w:p w:rsidR="005014EC" w:rsidRPr="005014EC" w:rsidRDefault="005014EC" w:rsidP="003F0DB0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умение работать самостоятельно, добиваться лучших результатов, исходя из своих возможностей.</w:t>
      </w:r>
    </w:p>
    <w:p w:rsidR="005014EC" w:rsidRPr="005014EC" w:rsidRDefault="005014EC" w:rsidP="00501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014EC" w:rsidRPr="005014EC" w:rsidRDefault="005014EC" w:rsidP="003F0DB0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формирование интереса к песенному и литературному творчеству;</w:t>
      </w:r>
    </w:p>
    <w:p w:rsidR="005014EC" w:rsidRPr="005014EC" w:rsidRDefault="005014EC" w:rsidP="003F0DB0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развитие исполнительских данных;</w:t>
      </w:r>
    </w:p>
    <w:p w:rsidR="005014EC" w:rsidRPr="005014EC" w:rsidRDefault="005014EC" w:rsidP="003F0DB0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развитие музыкального слуха;</w:t>
      </w:r>
    </w:p>
    <w:p w:rsidR="005014EC" w:rsidRPr="005014EC" w:rsidRDefault="005014EC" w:rsidP="003F0DB0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формирование волевых качеств личности;</w:t>
      </w:r>
    </w:p>
    <w:p w:rsidR="005014EC" w:rsidRPr="005014EC" w:rsidRDefault="005014EC" w:rsidP="003F0DB0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активизации собственного творчества обучающихся.</w:t>
      </w:r>
    </w:p>
    <w:p w:rsidR="005014EC" w:rsidRPr="005014EC" w:rsidRDefault="006808B7" w:rsidP="00680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4EC" w:rsidRPr="006808B7">
        <w:rPr>
          <w:rFonts w:ascii="Times New Roman" w:hAnsi="Times New Roman" w:cs="Times New Roman"/>
          <w:sz w:val="28"/>
          <w:szCs w:val="28"/>
          <w:u w:val="single"/>
        </w:rPr>
        <w:t>Отличительной особенностью</w:t>
      </w:r>
      <w:r w:rsidR="005014EC" w:rsidRPr="005014EC">
        <w:rPr>
          <w:rFonts w:ascii="Times New Roman" w:hAnsi="Times New Roman" w:cs="Times New Roman"/>
          <w:sz w:val="28"/>
          <w:szCs w:val="28"/>
        </w:rPr>
        <w:t xml:space="preserve"> данной программы является ее экспериментальный характер, исходящий из трактовки понятия «авторская песня» (раскроем смысл понятия ниже) и самой идеи помочь заинтересованным детям преодолеть те трудности, с которыми обычно приходится сталкиваться начинающим авторам (отсутствие аудитории, необходимых технических средств, элементарной музыкальной и литературной грамотности, творческих контактов, не владение каким-либо музыкальным инструментом и т.д.), и, таким образом, создать условия для самореализации детей, развития их творческих способностей, повышения уровня их эстетического вкуса. В условиях дополни</w:t>
      </w:r>
      <w:r w:rsidR="009900F6">
        <w:rPr>
          <w:rFonts w:ascii="Times New Roman" w:hAnsi="Times New Roman" w:cs="Times New Roman"/>
          <w:sz w:val="28"/>
          <w:szCs w:val="28"/>
        </w:rPr>
        <w:t>тельного образования программа «</w:t>
      </w:r>
      <w:r w:rsidR="005014EC" w:rsidRPr="005014EC">
        <w:rPr>
          <w:rFonts w:ascii="Times New Roman" w:hAnsi="Times New Roman" w:cs="Times New Roman"/>
          <w:sz w:val="28"/>
          <w:szCs w:val="28"/>
        </w:rPr>
        <w:t>Авторская песня</w:t>
      </w:r>
      <w:r w:rsidR="009900F6">
        <w:rPr>
          <w:rFonts w:ascii="Times New Roman" w:hAnsi="Times New Roman" w:cs="Times New Roman"/>
          <w:sz w:val="28"/>
          <w:szCs w:val="28"/>
        </w:rPr>
        <w:t>»</w:t>
      </w:r>
      <w:r w:rsidR="005014EC" w:rsidRPr="005014EC">
        <w:rPr>
          <w:rFonts w:ascii="Times New Roman" w:hAnsi="Times New Roman" w:cs="Times New Roman"/>
          <w:sz w:val="28"/>
          <w:szCs w:val="28"/>
        </w:rPr>
        <w:t xml:space="preserve"> имеет не только обучающий, но и в большой степени воспитательный характер, создавая условия для появления культурного слушателя и зрителя. </w:t>
      </w:r>
    </w:p>
    <w:p w:rsidR="005014EC" w:rsidRPr="006808B7" w:rsidRDefault="006808B7" w:rsidP="005014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8B7">
        <w:rPr>
          <w:rFonts w:ascii="Times New Roman" w:hAnsi="Times New Roman" w:cs="Times New Roman"/>
          <w:b/>
          <w:sz w:val="28"/>
          <w:szCs w:val="28"/>
        </w:rPr>
        <w:t xml:space="preserve">Возраст детей, </w:t>
      </w:r>
      <w:r w:rsidR="005014EC" w:rsidRPr="006808B7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</w:p>
    <w:p w:rsidR="005014EC" w:rsidRPr="005014EC" w:rsidRDefault="005014EC" w:rsidP="00501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Программа рассч</w:t>
      </w:r>
      <w:r w:rsidR="006808B7">
        <w:rPr>
          <w:rFonts w:ascii="Times New Roman" w:hAnsi="Times New Roman" w:cs="Times New Roman"/>
          <w:sz w:val="28"/>
          <w:szCs w:val="28"/>
        </w:rPr>
        <w:t>итана на работу с обучающимися 7 - 18</w:t>
      </w:r>
      <w:r w:rsidRPr="005014EC">
        <w:rPr>
          <w:rFonts w:ascii="Times New Roman" w:hAnsi="Times New Roman" w:cs="Times New Roman"/>
          <w:sz w:val="28"/>
          <w:szCs w:val="28"/>
        </w:rPr>
        <w:t xml:space="preserve"> лет в течение 1 года.  Программа предполагает работу с ребятами, которые:</w:t>
      </w:r>
    </w:p>
    <w:p w:rsidR="005014EC" w:rsidRPr="005014EC" w:rsidRDefault="005014EC" w:rsidP="003F0DB0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сочиняют песни, стихи, мелодии и песенные тексты,</w:t>
      </w:r>
    </w:p>
    <w:p w:rsidR="005014EC" w:rsidRPr="005014EC" w:rsidRDefault="005014EC" w:rsidP="003F0DB0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хотят исполнять авторские самодеятельные песни участников объединения и песни известных авторов-исполнителей,</w:t>
      </w:r>
    </w:p>
    <w:p w:rsidR="005014EC" w:rsidRPr="005014EC" w:rsidRDefault="005014EC" w:rsidP="003F0DB0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желают научиться основам аккордового аккомпанемента на гитаре,</w:t>
      </w:r>
    </w:p>
    <w:p w:rsidR="005014EC" w:rsidRPr="005014EC" w:rsidRDefault="005014EC" w:rsidP="003F0DB0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овладеть навыками чистого пения.</w:t>
      </w:r>
    </w:p>
    <w:p w:rsidR="009900F6" w:rsidRPr="00E83F39" w:rsidRDefault="00256C63" w:rsidP="00990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9900F6" w:rsidRPr="00E83F39">
        <w:rPr>
          <w:rFonts w:ascii="Times New Roman" w:hAnsi="Times New Roman" w:cs="Times New Roman"/>
          <w:b/>
          <w:bCs/>
          <w:sz w:val="28"/>
          <w:szCs w:val="28"/>
        </w:rPr>
        <w:t>Примерный объем учебного времени и виды учебной работы.</w:t>
      </w:r>
    </w:p>
    <w:p w:rsidR="004014FD" w:rsidRDefault="004014FD" w:rsidP="00990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0F6" w:rsidRDefault="009900F6" w:rsidP="00990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39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Максимальная учебная нагрузка </w:t>
      </w:r>
      <w:r w:rsidRPr="00E83F39">
        <w:rPr>
          <w:rFonts w:ascii="Times New Roman" w:hAnsi="Times New Roman" w:cs="Times New Roman"/>
          <w:sz w:val="28"/>
          <w:szCs w:val="28"/>
        </w:rPr>
        <w:t xml:space="preserve">(всего) </w:t>
      </w:r>
      <w:r>
        <w:rPr>
          <w:rFonts w:ascii="Times New Roman" w:hAnsi="Times New Roman" w:cs="Times New Roman"/>
          <w:sz w:val="28"/>
          <w:szCs w:val="28"/>
        </w:rPr>
        <w:t>396 часа.</w:t>
      </w:r>
    </w:p>
    <w:p w:rsidR="009900F6" w:rsidRPr="00E83F39" w:rsidRDefault="009900F6" w:rsidP="00990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F39">
        <w:rPr>
          <w:rFonts w:ascii="Times New Roman" w:hAnsi="Times New Roman" w:cs="Times New Roman"/>
          <w:b/>
          <w:bCs/>
          <w:sz w:val="28"/>
          <w:szCs w:val="28"/>
        </w:rPr>
        <w:t xml:space="preserve">Аудиторная учебная нагрузка </w:t>
      </w:r>
      <w:r w:rsidRPr="00E83F39">
        <w:rPr>
          <w:rFonts w:ascii="Times New Roman" w:hAnsi="Times New Roman" w:cs="Times New Roman"/>
          <w:sz w:val="28"/>
          <w:szCs w:val="28"/>
        </w:rPr>
        <w:t xml:space="preserve">(всего) </w:t>
      </w:r>
      <w:r>
        <w:rPr>
          <w:rFonts w:ascii="Times New Roman" w:hAnsi="Times New Roman" w:cs="Times New Roman"/>
          <w:sz w:val="28"/>
          <w:szCs w:val="28"/>
        </w:rPr>
        <w:t>198 часа.</w:t>
      </w:r>
    </w:p>
    <w:p w:rsidR="009900F6" w:rsidRPr="0033413B" w:rsidRDefault="009900F6" w:rsidP="00990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3B">
        <w:rPr>
          <w:rFonts w:ascii="Times New Roman" w:hAnsi="Times New Roman" w:cs="Times New Roman"/>
          <w:sz w:val="28"/>
          <w:szCs w:val="28"/>
        </w:rPr>
        <w:lastRenderedPageBreak/>
        <w:t xml:space="preserve">Занятия подразделяются на аудиторные занятия и самостоятельную работу. Рекомендуемая недельная нагрузка в часах: </w:t>
      </w:r>
    </w:p>
    <w:p w:rsidR="009900F6" w:rsidRPr="0033413B" w:rsidRDefault="009900F6" w:rsidP="00990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3B">
        <w:rPr>
          <w:rFonts w:ascii="Times New Roman" w:hAnsi="Times New Roman" w:cs="Times New Roman"/>
          <w:sz w:val="28"/>
          <w:szCs w:val="28"/>
        </w:rPr>
        <w:t xml:space="preserve">Аудиторные занятия: </w:t>
      </w:r>
    </w:p>
    <w:p w:rsidR="009900F6" w:rsidRPr="0033413B" w:rsidRDefault="009900F6" w:rsidP="004014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1</w:t>
      </w:r>
      <w:r w:rsidRPr="0033413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обучения – </w:t>
      </w:r>
      <w:r w:rsidRPr="005014EC">
        <w:rPr>
          <w:rFonts w:ascii="Times New Roman" w:hAnsi="Times New Roman" w:cs="Times New Roman"/>
          <w:sz w:val="28"/>
          <w:szCs w:val="28"/>
        </w:rPr>
        <w:t>3 раза в неделю по 2 часа или 2 раза в неделю по 2 часа групповые занятия и 2 часа —</w:t>
      </w:r>
      <w:r w:rsidR="004014FD">
        <w:rPr>
          <w:rFonts w:ascii="Times New Roman" w:hAnsi="Times New Roman" w:cs="Times New Roman"/>
          <w:sz w:val="28"/>
          <w:szCs w:val="28"/>
        </w:rPr>
        <w:t xml:space="preserve"> индивидуальные или в подгруппе, 6 часов, 33 недели в году.</w:t>
      </w:r>
      <w:r w:rsidRPr="00501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0F6" w:rsidRPr="00E83F39" w:rsidRDefault="009900F6" w:rsidP="00990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Pr="00E83F39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9900F6" w:rsidRDefault="009900F6" w:rsidP="00990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39">
        <w:rPr>
          <w:rFonts w:ascii="Times New Roman" w:hAnsi="Times New Roman" w:cs="Times New Roman"/>
          <w:sz w:val="28"/>
          <w:szCs w:val="28"/>
        </w:rPr>
        <w:t>- практические занятия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83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0F6" w:rsidRPr="00E83F39" w:rsidRDefault="009900F6" w:rsidP="00990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контрольные уроки.</w:t>
      </w:r>
    </w:p>
    <w:p w:rsidR="009900F6" w:rsidRPr="00E83F39" w:rsidRDefault="009900F6" w:rsidP="00990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3F39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работа обучающегося </w:t>
      </w:r>
      <w:r w:rsidRPr="00E83F39">
        <w:rPr>
          <w:rFonts w:ascii="Times New Roman" w:hAnsi="Times New Roman" w:cs="Times New Roman"/>
          <w:sz w:val="28"/>
          <w:szCs w:val="28"/>
        </w:rPr>
        <w:t>(всего)</w:t>
      </w:r>
      <w:r>
        <w:rPr>
          <w:rFonts w:ascii="Times New Roman" w:hAnsi="Times New Roman" w:cs="Times New Roman"/>
          <w:sz w:val="28"/>
          <w:szCs w:val="28"/>
        </w:rPr>
        <w:t xml:space="preserve"> 198 часа.</w:t>
      </w:r>
    </w:p>
    <w:p w:rsidR="009900F6" w:rsidRPr="00E83F39" w:rsidRDefault="009900F6" w:rsidP="00990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83F39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9900F6" w:rsidRPr="00E83F39" w:rsidRDefault="009900F6" w:rsidP="00990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39">
        <w:rPr>
          <w:rFonts w:ascii="Times New Roman" w:hAnsi="Times New Roman" w:cs="Times New Roman"/>
          <w:sz w:val="28"/>
          <w:szCs w:val="28"/>
        </w:rPr>
        <w:t>- выполнение домашнего задания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00F6" w:rsidRDefault="009900F6" w:rsidP="00990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39">
        <w:rPr>
          <w:rFonts w:ascii="Times New Roman" w:hAnsi="Times New Roman" w:cs="Times New Roman"/>
          <w:sz w:val="28"/>
          <w:szCs w:val="28"/>
        </w:rPr>
        <w:t>- участие в творческих мероприятиях и культурно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3F39">
        <w:rPr>
          <w:rFonts w:ascii="Times New Roman" w:hAnsi="Times New Roman" w:cs="Times New Roman"/>
          <w:sz w:val="28"/>
          <w:szCs w:val="28"/>
        </w:rPr>
        <w:t>просветительская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FD" w:rsidRPr="005014EC" w:rsidRDefault="009900F6" w:rsidP="004014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3B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учебных аудиторных занятий: </w:t>
      </w:r>
      <w:r w:rsidRPr="0033413B">
        <w:rPr>
          <w:rFonts w:ascii="Times New Roman" w:hAnsi="Times New Roman" w:cs="Times New Roman"/>
          <w:bCs/>
          <w:sz w:val="28"/>
          <w:szCs w:val="28"/>
        </w:rPr>
        <w:t>групповая</w:t>
      </w:r>
      <w:r w:rsidRPr="0033413B">
        <w:rPr>
          <w:rFonts w:ascii="Times New Roman" w:hAnsi="Times New Roman" w:cs="Times New Roman"/>
          <w:sz w:val="28"/>
          <w:szCs w:val="28"/>
        </w:rPr>
        <w:t xml:space="preserve">, продолжительность урока - 40 минут. </w:t>
      </w:r>
      <w:r w:rsidR="004014FD" w:rsidRPr="005014EC">
        <w:rPr>
          <w:rFonts w:ascii="Times New Roman" w:hAnsi="Times New Roman" w:cs="Times New Roman"/>
          <w:sz w:val="28"/>
          <w:szCs w:val="28"/>
        </w:rPr>
        <w:t>При наличии обучающихся разного музыкального уровня групповые занятия сочетаются с индивидуальными или занятиями по подгруппам.</w:t>
      </w:r>
    </w:p>
    <w:p w:rsidR="009900F6" w:rsidRPr="0033413B" w:rsidRDefault="009900F6" w:rsidP="00990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3B">
        <w:rPr>
          <w:rFonts w:ascii="Times New Roman" w:hAnsi="Times New Roman" w:cs="Times New Roman"/>
          <w:b/>
          <w:bCs/>
          <w:sz w:val="28"/>
          <w:szCs w:val="28"/>
        </w:rPr>
        <w:t>Виды внеаудиторной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341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00F6" w:rsidRPr="0033413B" w:rsidRDefault="009900F6" w:rsidP="00990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3B">
        <w:rPr>
          <w:rFonts w:ascii="Times New Roman" w:hAnsi="Times New Roman" w:cs="Times New Roman"/>
          <w:sz w:val="28"/>
          <w:szCs w:val="28"/>
        </w:rPr>
        <w:t xml:space="preserve">Самостоятельная работа (внеаудиторная нагрузка): </w:t>
      </w:r>
    </w:p>
    <w:p w:rsidR="009900F6" w:rsidRPr="0033413B" w:rsidRDefault="009900F6" w:rsidP="00990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1</w:t>
      </w:r>
      <w:r w:rsidRPr="0033413B">
        <w:rPr>
          <w:rFonts w:ascii="Times New Roman" w:hAnsi="Times New Roman" w:cs="Times New Roman"/>
          <w:sz w:val="28"/>
          <w:szCs w:val="28"/>
        </w:rPr>
        <w:t xml:space="preserve">год обучения – по </w:t>
      </w:r>
      <w:r w:rsidR="004014FD">
        <w:rPr>
          <w:rFonts w:ascii="Times New Roman" w:hAnsi="Times New Roman" w:cs="Times New Roman"/>
          <w:sz w:val="28"/>
          <w:szCs w:val="28"/>
        </w:rPr>
        <w:t>6</w:t>
      </w:r>
      <w:r w:rsidRPr="0033413B">
        <w:rPr>
          <w:rFonts w:ascii="Times New Roman" w:hAnsi="Times New Roman" w:cs="Times New Roman"/>
          <w:sz w:val="28"/>
          <w:szCs w:val="28"/>
        </w:rPr>
        <w:t xml:space="preserve"> час</w:t>
      </w:r>
      <w:r w:rsidR="004014FD">
        <w:rPr>
          <w:rFonts w:ascii="Times New Roman" w:hAnsi="Times New Roman" w:cs="Times New Roman"/>
          <w:sz w:val="28"/>
          <w:szCs w:val="28"/>
        </w:rPr>
        <w:t>ов</w:t>
      </w:r>
      <w:r w:rsidRPr="0033413B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9900F6" w:rsidRDefault="009900F6" w:rsidP="00990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3B">
        <w:rPr>
          <w:rFonts w:ascii="Times New Roman" w:hAnsi="Times New Roman" w:cs="Times New Roman"/>
          <w:sz w:val="28"/>
          <w:szCs w:val="28"/>
        </w:rPr>
        <w:t xml:space="preserve">- выполнение домашнего задания; </w:t>
      </w:r>
    </w:p>
    <w:p w:rsidR="009900F6" w:rsidRPr="0033413B" w:rsidRDefault="009900F6" w:rsidP="00990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3B">
        <w:rPr>
          <w:rFonts w:ascii="Times New Roman" w:hAnsi="Times New Roman" w:cs="Times New Roman"/>
          <w:sz w:val="28"/>
          <w:szCs w:val="28"/>
        </w:rPr>
        <w:t xml:space="preserve">- посещение учреждений культуры (филармоний, театров, концертных залов и др.); </w:t>
      </w:r>
    </w:p>
    <w:p w:rsidR="009900F6" w:rsidRPr="0033413B" w:rsidRDefault="009900F6" w:rsidP="00990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3B">
        <w:rPr>
          <w:rFonts w:ascii="Times New Roman" w:hAnsi="Times New Roman" w:cs="Times New Roman"/>
          <w:sz w:val="28"/>
          <w:szCs w:val="28"/>
        </w:rPr>
        <w:t xml:space="preserve">- участие обучающихся в концертах, творческих мероприятиях и культурно-просветительской деятельности Учреждения. </w:t>
      </w:r>
    </w:p>
    <w:p w:rsidR="005014EC" w:rsidRPr="006808B7" w:rsidRDefault="005014EC" w:rsidP="005014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14FD" w:rsidRDefault="004014FD" w:rsidP="005014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14EC" w:rsidRPr="005014EC" w:rsidRDefault="005014EC" w:rsidP="00501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8B7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  <w:r w:rsidRPr="005014EC">
        <w:rPr>
          <w:rFonts w:ascii="Times New Roman" w:hAnsi="Times New Roman" w:cs="Times New Roman"/>
          <w:sz w:val="28"/>
          <w:szCs w:val="28"/>
        </w:rPr>
        <w:t>:</w:t>
      </w:r>
    </w:p>
    <w:p w:rsidR="005014EC" w:rsidRPr="005014EC" w:rsidRDefault="005014EC" w:rsidP="003F0DB0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lastRenderedPageBreak/>
        <w:t>просторное помещение</w:t>
      </w:r>
      <w:r w:rsidR="006808B7">
        <w:rPr>
          <w:rFonts w:ascii="Times New Roman" w:hAnsi="Times New Roman" w:cs="Times New Roman"/>
          <w:sz w:val="28"/>
          <w:szCs w:val="28"/>
        </w:rPr>
        <w:t>,</w:t>
      </w:r>
    </w:p>
    <w:p w:rsidR="005014EC" w:rsidRPr="005014EC" w:rsidRDefault="005014EC" w:rsidP="003F0DB0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записывающая аппаратура</w:t>
      </w:r>
      <w:r w:rsidR="006808B7">
        <w:rPr>
          <w:rFonts w:ascii="Times New Roman" w:hAnsi="Times New Roman" w:cs="Times New Roman"/>
          <w:sz w:val="28"/>
          <w:szCs w:val="28"/>
        </w:rPr>
        <w:t>,</w:t>
      </w:r>
    </w:p>
    <w:p w:rsidR="005014EC" w:rsidRPr="005014EC" w:rsidRDefault="005014EC" w:rsidP="003F0DB0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звуконосители,</w:t>
      </w:r>
    </w:p>
    <w:p w:rsidR="006808B7" w:rsidRDefault="005014EC" w:rsidP="003F0DB0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8B7">
        <w:rPr>
          <w:rFonts w:ascii="Times New Roman" w:hAnsi="Times New Roman" w:cs="Times New Roman"/>
          <w:sz w:val="28"/>
          <w:szCs w:val="28"/>
        </w:rPr>
        <w:t xml:space="preserve">гитары, </w:t>
      </w:r>
    </w:p>
    <w:p w:rsidR="005014EC" w:rsidRPr="006808B7" w:rsidRDefault="005014EC" w:rsidP="003F0DB0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08B7">
        <w:rPr>
          <w:rFonts w:ascii="Times New Roman" w:hAnsi="Times New Roman" w:cs="Times New Roman"/>
          <w:sz w:val="28"/>
          <w:szCs w:val="28"/>
        </w:rPr>
        <w:t>подставки для гитар,</w:t>
      </w:r>
    </w:p>
    <w:p w:rsidR="005014EC" w:rsidRPr="005014EC" w:rsidRDefault="005014EC" w:rsidP="003F0DB0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пюпитры для нот</w:t>
      </w:r>
      <w:r w:rsidR="006808B7">
        <w:rPr>
          <w:rFonts w:ascii="Times New Roman" w:hAnsi="Times New Roman" w:cs="Times New Roman"/>
          <w:sz w:val="28"/>
          <w:szCs w:val="28"/>
        </w:rPr>
        <w:t>,</w:t>
      </w:r>
    </w:p>
    <w:p w:rsidR="005014EC" w:rsidRPr="005014EC" w:rsidRDefault="005014EC" w:rsidP="003F0DB0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шкаф для хранения фонотеки, методической литературы, нот и инструментов,</w:t>
      </w:r>
    </w:p>
    <w:p w:rsidR="005014EC" w:rsidRPr="005014EC" w:rsidRDefault="005014EC" w:rsidP="003F0DB0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письменный стол для педагога, стулья</w:t>
      </w:r>
      <w:r w:rsidR="009900F6">
        <w:rPr>
          <w:rFonts w:ascii="Times New Roman" w:hAnsi="Times New Roman" w:cs="Times New Roman"/>
          <w:sz w:val="28"/>
          <w:szCs w:val="28"/>
        </w:rPr>
        <w:t>.</w:t>
      </w:r>
    </w:p>
    <w:p w:rsidR="005014EC" w:rsidRPr="005014EC" w:rsidRDefault="005014EC" w:rsidP="009900F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014EC" w:rsidRPr="006808B7" w:rsidRDefault="005014EC" w:rsidP="005014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8B7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их проверки</w:t>
      </w:r>
    </w:p>
    <w:p w:rsidR="005014EC" w:rsidRPr="005014EC" w:rsidRDefault="00335E14" w:rsidP="00501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В</w:t>
      </w:r>
      <w:r w:rsidR="006808B7">
        <w:rPr>
          <w:rFonts w:ascii="Times New Roman" w:hAnsi="Times New Roman" w:cs="Times New Roman"/>
          <w:sz w:val="28"/>
          <w:szCs w:val="28"/>
        </w:rPr>
        <w:t xml:space="preserve"> результате освоения программы «</w:t>
      </w:r>
      <w:r w:rsidR="005014EC" w:rsidRPr="005014EC">
        <w:rPr>
          <w:rFonts w:ascii="Times New Roman" w:hAnsi="Times New Roman" w:cs="Times New Roman"/>
          <w:sz w:val="28"/>
          <w:szCs w:val="28"/>
        </w:rPr>
        <w:t>Авторская песня</w:t>
      </w:r>
      <w:r w:rsidR="006808B7">
        <w:rPr>
          <w:rFonts w:ascii="Times New Roman" w:hAnsi="Times New Roman" w:cs="Times New Roman"/>
          <w:sz w:val="28"/>
          <w:szCs w:val="28"/>
        </w:rPr>
        <w:t>»</w:t>
      </w:r>
      <w:r w:rsidR="005014EC" w:rsidRPr="005014EC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 года</w:t>
      </w:r>
      <w:r w:rsidR="005014EC" w:rsidRPr="005014EC">
        <w:rPr>
          <w:rFonts w:ascii="Times New Roman" w:hAnsi="Times New Roman" w:cs="Times New Roman"/>
          <w:sz w:val="28"/>
          <w:szCs w:val="28"/>
        </w:rPr>
        <w:t xml:space="preserve"> систематических занятий, в зависимости от начальных музыкальных данных,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014EC" w:rsidRPr="005014EC">
        <w:rPr>
          <w:rFonts w:ascii="Times New Roman" w:hAnsi="Times New Roman" w:cs="Times New Roman"/>
          <w:sz w:val="28"/>
          <w:szCs w:val="28"/>
        </w:rPr>
        <w:t>будут знать:</w:t>
      </w:r>
    </w:p>
    <w:p w:rsidR="005014EC" w:rsidRPr="005014EC" w:rsidRDefault="005014EC" w:rsidP="003F0DB0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 xml:space="preserve">необходимые общие музыкальные понятия: ритм, мелодия, виды аккомпанемента, </w:t>
      </w:r>
    </w:p>
    <w:p w:rsidR="005014EC" w:rsidRPr="005014EC" w:rsidRDefault="005014EC" w:rsidP="003F0DB0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произведения и особенности творчества лучших представителей авторской песни,</w:t>
      </w:r>
    </w:p>
    <w:p w:rsidR="005014EC" w:rsidRPr="005014EC" w:rsidRDefault="005014EC" w:rsidP="00501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будут уметь:</w:t>
      </w:r>
    </w:p>
    <w:p w:rsidR="005014EC" w:rsidRPr="005014EC" w:rsidRDefault="005014EC" w:rsidP="003F0DB0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 xml:space="preserve">соблюдать ритм в исполнении, </w:t>
      </w:r>
    </w:p>
    <w:p w:rsidR="005014EC" w:rsidRPr="005014EC" w:rsidRDefault="005014EC" w:rsidP="003F0DB0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 xml:space="preserve">аккомпанировать на гитаре, </w:t>
      </w:r>
    </w:p>
    <w:p w:rsidR="005014EC" w:rsidRPr="005014EC" w:rsidRDefault="005014EC" w:rsidP="003F0DB0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подбирать аккорды к песням,</w:t>
      </w:r>
    </w:p>
    <w:p w:rsidR="005014EC" w:rsidRPr="005014EC" w:rsidRDefault="005014EC" w:rsidP="003F0DB0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играть в ансамбле,</w:t>
      </w:r>
    </w:p>
    <w:p w:rsidR="005014EC" w:rsidRPr="005014EC" w:rsidRDefault="005014EC" w:rsidP="003F0DB0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чисто петь,</w:t>
      </w:r>
    </w:p>
    <w:p w:rsidR="005014EC" w:rsidRPr="005014EC" w:rsidRDefault="005014EC" w:rsidP="003F0DB0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lastRenderedPageBreak/>
        <w:t>сочинять собственные песни,</w:t>
      </w:r>
    </w:p>
    <w:p w:rsidR="005014EC" w:rsidRPr="005014EC" w:rsidRDefault="005014EC" w:rsidP="003F0DB0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исполнять песни на концертах,</w:t>
      </w:r>
    </w:p>
    <w:p w:rsidR="005014EC" w:rsidRPr="005014EC" w:rsidRDefault="005014EC" w:rsidP="00501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а также:</w:t>
      </w:r>
    </w:p>
    <w:p w:rsidR="005014EC" w:rsidRPr="005014EC" w:rsidRDefault="005014EC" w:rsidP="003F0DB0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 xml:space="preserve">разовьют музыкальный слух, чувство ритма, </w:t>
      </w:r>
    </w:p>
    <w:p w:rsidR="005014EC" w:rsidRPr="005014EC" w:rsidRDefault="005014EC" w:rsidP="003F0DB0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расширят свой кругозор;</w:t>
      </w:r>
    </w:p>
    <w:p w:rsidR="005014EC" w:rsidRPr="005014EC" w:rsidRDefault="005014EC" w:rsidP="003F0DB0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найдут единомышленников;</w:t>
      </w:r>
    </w:p>
    <w:p w:rsidR="005014EC" w:rsidRPr="005014EC" w:rsidRDefault="005014EC" w:rsidP="003F0DB0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реализуются в концертной или смежной организационной деятельности;</w:t>
      </w:r>
    </w:p>
    <w:p w:rsidR="005014EC" w:rsidRPr="005014EC" w:rsidRDefault="005014EC" w:rsidP="003F0DB0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накопят исполнительский песенный репертуар,</w:t>
      </w:r>
    </w:p>
    <w:p w:rsidR="005014EC" w:rsidRPr="005014EC" w:rsidRDefault="005014EC" w:rsidP="003F0DB0">
      <w:pPr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улучшат свой эстетический вкус.</w:t>
      </w:r>
    </w:p>
    <w:p w:rsidR="005014EC" w:rsidRPr="005014EC" w:rsidRDefault="00335E14" w:rsidP="00501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Необходимо обратить внимание на качество музыкальной аппаратуры: существует прямая зависимость между качеством воспринимаемой музыки и развитием слуха, формированием эстетического вкуса и, в итоге, общего культурного уровня.</w:t>
      </w:r>
    </w:p>
    <w:p w:rsidR="005014EC" w:rsidRPr="00335E14" w:rsidRDefault="005014EC" w:rsidP="005014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5E14">
        <w:rPr>
          <w:rFonts w:ascii="Times New Roman" w:hAnsi="Times New Roman" w:cs="Times New Roman"/>
          <w:b/>
          <w:sz w:val="28"/>
          <w:szCs w:val="28"/>
        </w:rPr>
        <w:t>Механизм отслеживания результатов</w:t>
      </w:r>
    </w:p>
    <w:p w:rsidR="005014EC" w:rsidRPr="005014EC" w:rsidRDefault="00335E14" w:rsidP="00501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Механизм отслеживания результатов складывается из следующих форм подведения итогов реализации программы:</w:t>
      </w:r>
    </w:p>
    <w:p w:rsidR="005014EC" w:rsidRPr="005014EC" w:rsidRDefault="005014EC" w:rsidP="003F0DB0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собственно оценки педагога;</w:t>
      </w:r>
    </w:p>
    <w:p w:rsidR="005014EC" w:rsidRPr="005014EC" w:rsidRDefault="005014EC" w:rsidP="003F0DB0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оценки творчества друг друга (например, на семинаре);</w:t>
      </w:r>
    </w:p>
    <w:p w:rsidR="005014EC" w:rsidRPr="005014EC" w:rsidRDefault="005014EC" w:rsidP="003F0DB0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мнения приглашенных педагогов (открытые занятия);</w:t>
      </w:r>
    </w:p>
    <w:p w:rsidR="005014EC" w:rsidRPr="005014EC" w:rsidRDefault="005014EC" w:rsidP="003F0DB0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результатов участия в фестивалях, конкурсах;</w:t>
      </w:r>
    </w:p>
    <w:p w:rsidR="005014EC" w:rsidRPr="005014EC" w:rsidRDefault="005014EC" w:rsidP="003F0DB0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родительского мнения (на концертах и дома);</w:t>
      </w:r>
    </w:p>
    <w:p w:rsidR="005014EC" w:rsidRPr="005014EC" w:rsidRDefault="005014EC" w:rsidP="003F0DB0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возможного участия в радиопрограммах, телепередачах и фильмах как доказательство признания деятельности объединения.</w:t>
      </w:r>
    </w:p>
    <w:p w:rsidR="005014EC" w:rsidRPr="005014EC" w:rsidRDefault="00335E14" w:rsidP="0033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Динамику развития творческих способностей ребенка, его вокальных и аккомпаниаторских навыков, навыков студийной работы позволяет проследить планомерная и регулярная запись участников объединения на аудио- и видеоносители, осуществляемая с самого начала, с момента прихода и первого показа участниками своих сочинений либо чужих песен в своем исполнении и до конца их пребывания в объединении.</w:t>
      </w:r>
    </w:p>
    <w:p w:rsidR="005014EC" w:rsidRPr="005014EC" w:rsidRDefault="00335E14" w:rsidP="0033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Среди других критериев, касающихся оценки работы того или иного направления деятельности объединения, можно выделить следующие: сплоченность, дисциплинированность коллектива, отсутствие в его рядах текучки, наличие устойчивых творческих альянсов, определенное количество обработанных на занятиях песен участников объединения, созданный репертуар коллектива; культура исполнителя и культура слушателя в каждом участнике объединения; конкретные исполнительские, вокальные и аккомпаниаторские навыки, уровень владения голосом и инструментом (гитарой); познания в музыкальной и поэтической областях; широта кругозора, особенно в области авторской песни; общая воспитанность и культура каждого участника объединения.</w:t>
      </w:r>
    </w:p>
    <w:p w:rsidR="005014EC" w:rsidRPr="005014EC" w:rsidRDefault="00335E14" w:rsidP="0033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На основе устойчивых мини-групп заложить фундамент для создания целостного коллектива, объединенного общими интересами (таковыми могут и должны стать увлечение авторской песней, совместные экскурсии, выступления, общий репертуар и проч.)</w:t>
      </w:r>
    </w:p>
    <w:p w:rsidR="005014EC" w:rsidRPr="00335E14" w:rsidRDefault="005014EC" w:rsidP="00335E14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35E14">
        <w:rPr>
          <w:rFonts w:ascii="Times New Roman" w:hAnsi="Times New Roman" w:cs="Times New Roman"/>
          <w:b/>
          <w:sz w:val="28"/>
          <w:szCs w:val="28"/>
        </w:rPr>
        <w:t>Обучение навыкам аккордового аккомпанемента на гитаре</w:t>
      </w:r>
    </w:p>
    <w:p w:rsidR="005014EC" w:rsidRPr="005014EC" w:rsidRDefault="005014EC" w:rsidP="00501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Учащиеся смогут:</w:t>
      </w:r>
    </w:p>
    <w:p w:rsidR="005014EC" w:rsidRPr="005014EC" w:rsidRDefault="005014EC" w:rsidP="003F0DB0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уверенно освоить простые аккорды, септаккорды и аккордовые последовательности в нескольких тональностях; освоить баррэ;</w:t>
      </w:r>
    </w:p>
    <w:p w:rsidR="005014EC" w:rsidRPr="005014EC" w:rsidRDefault="005014EC" w:rsidP="003F0DB0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освоить несколько видов фактуры гитарного аккомпанемента на 2/4, ¾, 4/4, 6/8,</w:t>
      </w:r>
    </w:p>
    <w:p w:rsidR="005014EC" w:rsidRPr="005014EC" w:rsidRDefault="005014EC" w:rsidP="003F0DB0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уметь играть в изученных тональностях песни</w:t>
      </w:r>
      <w:r w:rsidR="00335E14">
        <w:rPr>
          <w:rFonts w:ascii="Times New Roman" w:hAnsi="Times New Roman" w:cs="Times New Roman"/>
          <w:sz w:val="28"/>
          <w:szCs w:val="28"/>
        </w:rPr>
        <w:t>.</w:t>
      </w:r>
    </w:p>
    <w:p w:rsidR="005014EC" w:rsidRPr="00335E14" w:rsidRDefault="005014EC" w:rsidP="007B71AB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35E14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Познавательно-эстетическая деятельность</w:t>
      </w:r>
    </w:p>
    <w:p w:rsidR="005014EC" w:rsidRPr="005014EC" w:rsidRDefault="00335E14" w:rsidP="0033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Обучающиеся </w:t>
      </w:r>
      <w:r w:rsidR="005014EC" w:rsidRPr="005014EC">
        <w:rPr>
          <w:rFonts w:ascii="Times New Roman" w:hAnsi="Times New Roman" w:cs="Times New Roman"/>
          <w:sz w:val="28"/>
          <w:szCs w:val="28"/>
        </w:rPr>
        <w:t>продолжают знакомство с творчеством авторов-исполнителей, расширив их круг от «классических» до «периферийных», неоднозначных, спорных, анализируют, сопоставляют их творчество, определяют свои вкусовые пристрастия.</w:t>
      </w:r>
    </w:p>
    <w:p w:rsidR="005014EC" w:rsidRPr="00335E14" w:rsidRDefault="005014EC" w:rsidP="007B71AB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35E14">
        <w:rPr>
          <w:rFonts w:ascii="Times New Roman" w:hAnsi="Times New Roman" w:cs="Times New Roman"/>
          <w:b/>
          <w:sz w:val="28"/>
          <w:szCs w:val="28"/>
        </w:rPr>
        <w:t>Приобретение основных вокальных и сценических исполнительских навыков</w:t>
      </w:r>
    </w:p>
    <w:p w:rsidR="005014EC" w:rsidRPr="005014EC" w:rsidRDefault="00335E14" w:rsidP="0033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Учащиеся (в зависимости от начальных музыкальных данных) научатся выразительно и с хорошей дикцией петь под гитару, петь в унисон, в дуэте или ансамбле; научатся в техническом и вокальном плане работать с микрофоном на сцене и в студии; сумеют правильно определить оптимальное местоположение на сцене; уважать себя и других на сцене.</w:t>
      </w:r>
    </w:p>
    <w:p w:rsidR="005014EC" w:rsidRPr="00335E14" w:rsidRDefault="005014EC" w:rsidP="007B71AB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35E14">
        <w:rPr>
          <w:rFonts w:ascii="Times New Roman" w:hAnsi="Times New Roman" w:cs="Times New Roman"/>
          <w:b/>
          <w:sz w:val="28"/>
          <w:szCs w:val="28"/>
        </w:rPr>
        <w:t>Концертная деятельность</w:t>
      </w:r>
    </w:p>
    <w:p w:rsidR="005014EC" w:rsidRPr="005014EC" w:rsidRDefault="00335E14" w:rsidP="0033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 xml:space="preserve">Помимо внутренних мероприятий, проводимых в объединении и учреждении, принимать участие в окружных конкурсах. В целом объединение должно наработать репертуар в объеме 8-10 номеров, состоящий из лучших собственных сочинений и песен известных авторов-исполнителей. </w:t>
      </w:r>
    </w:p>
    <w:p w:rsidR="007B71AB" w:rsidRDefault="007B71AB" w:rsidP="007B71AB">
      <w:pPr>
        <w:pStyle w:val="a4"/>
        <w:spacing w:line="36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FF67D9" w:rsidRPr="00FF67D9" w:rsidRDefault="00FF67D9" w:rsidP="003F0DB0">
      <w:pPr>
        <w:pStyle w:val="a4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67D9">
        <w:rPr>
          <w:rFonts w:ascii="Times New Roman" w:hAnsi="Times New Roman" w:cs="Times New Roman"/>
          <w:b/>
          <w:sz w:val="28"/>
          <w:szCs w:val="28"/>
        </w:rPr>
        <w:t>УЧЕБНО - ТЕМАТИЧЕСКИЙ ПЛАН</w:t>
      </w:r>
    </w:p>
    <w:p w:rsidR="005014EC" w:rsidRPr="005014EC" w:rsidRDefault="005014EC" w:rsidP="0033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"/>
        <w:gridCol w:w="5660"/>
        <w:gridCol w:w="907"/>
        <w:gridCol w:w="1070"/>
        <w:gridCol w:w="1352"/>
      </w:tblGrid>
      <w:tr w:rsidR="00CB2CB2" w:rsidRPr="00CB2CB2" w:rsidTr="00CB2CB2">
        <w:tc>
          <w:tcPr>
            <w:tcW w:w="0" w:type="auto"/>
            <w:hideMark/>
          </w:tcPr>
          <w:p w:rsidR="00CB2CB2" w:rsidRPr="00CB2CB2" w:rsidRDefault="00CB2CB2" w:rsidP="00CB2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2CB2" w:rsidRPr="00CB2CB2" w:rsidRDefault="00CB2CB2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0" w:type="auto"/>
            <w:gridSpan w:val="3"/>
            <w:hideMark/>
          </w:tcPr>
          <w:p w:rsidR="00CB2CB2" w:rsidRPr="00CB2CB2" w:rsidRDefault="00CB2CB2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B2CB2" w:rsidRPr="00CB2CB2" w:rsidTr="00CB2CB2">
        <w:tc>
          <w:tcPr>
            <w:tcW w:w="0" w:type="auto"/>
            <w:hideMark/>
          </w:tcPr>
          <w:p w:rsidR="00CB2CB2" w:rsidRPr="00CB2CB2" w:rsidRDefault="00CB2CB2" w:rsidP="00CB2CB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B2CB2" w:rsidRPr="00CB2CB2" w:rsidRDefault="00CB2CB2" w:rsidP="00CB2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B2CB2" w:rsidRPr="00CB2CB2" w:rsidRDefault="00CB2CB2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B2CB2" w:rsidRPr="00CB2CB2" w:rsidRDefault="00CB2CB2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hideMark/>
          </w:tcPr>
          <w:p w:rsidR="00CB2CB2" w:rsidRPr="00CB2CB2" w:rsidRDefault="00CB2CB2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CB2CB2" w:rsidRPr="00CB2CB2" w:rsidTr="00CB2CB2">
        <w:tc>
          <w:tcPr>
            <w:tcW w:w="0" w:type="auto"/>
            <w:hideMark/>
          </w:tcPr>
          <w:p w:rsidR="00CB2CB2" w:rsidRPr="00CB2CB2" w:rsidRDefault="00987873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2CB2" w:rsidRPr="00CB2CB2" w:rsidRDefault="00CB2CB2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0" w:type="auto"/>
            <w:hideMark/>
          </w:tcPr>
          <w:p w:rsidR="00CB2CB2" w:rsidRPr="00CB2CB2" w:rsidRDefault="00CB2CB2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B2CB2" w:rsidRPr="00CB2CB2" w:rsidRDefault="00CB2CB2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B2CB2" w:rsidRPr="00CB2CB2" w:rsidRDefault="00CB2CB2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B2CB2" w:rsidRPr="00CB2CB2" w:rsidTr="00CB2CB2">
        <w:tc>
          <w:tcPr>
            <w:tcW w:w="0" w:type="auto"/>
            <w:hideMark/>
          </w:tcPr>
          <w:p w:rsidR="00CB2CB2" w:rsidRPr="00CB2CB2" w:rsidRDefault="00CB2CB2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2CB2" w:rsidRPr="00CB2CB2" w:rsidRDefault="00CB2CB2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Познавательно-эстетическая деятельность:</w:t>
            </w:r>
          </w:p>
          <w:p w:rsidR="00CB2CB2" w:rsidRPr="00CB2CB2" w:rsidRDefault="00CB2CB2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а) творчество ведущих авторов-исполнителей;</w:t>
            </w:r>
          </w:p>
          <w:p w:rsidR="00CB2CB2" w:rsidRPr="00CB2CB2" w:rsidRDefault="00CB2CB2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посещение концертов, экскурсий в культурные центры.</w:t>
            </w:r>
          </w:p>
        </w:tc>
        <w:tc>
          <w:tcPr>
            <w:tcW w:w="0" w:type="auto"/>
            <w:hideMark/>
          </w:tcPr>
          <w:p w:rsidR="00CB2CB2" w:rsidRPr="00CB2CB2" w:rsidRDefault="00CB2CB2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hideMark/>
          </w:tcPr>
          <w:p w:rsidR="00CB2CB2" w:rsidRPr="00CB2CB2" w:rsidRDefault="00CB2CB2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B2CB2" w:rsidRPr="00CB2CB2" w:rsidRDefault="00CB2CB2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CB2CB2" w:rsidRPr="00CB2CB2" w:rsidTr="00CB2CB2">
        <w:tc>
          <w:tcPr>
            <w:tcW w:w="0" w:type="auto"/>
            <w:hideMark/>
          </w:tcPr>
          <w:p w:rsidR="00CB2CB2" w:rsidRPr="00CB2CB2" w:rsidRDefault="00CB2CB2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CB2CB2" w:rsidRPr="00CB2CB2" w:rsidRDefault="00CB2CB2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вокальные, инструментальные (аккордовый аккомпанемент на гитаре) и сценические исполнительские навыки, навыки игры в ансамбле.</w:t>
            </w:r>
          </w:p>
        </w:tc>
        <w:tc>
          <w:tcPr>
            <w:tcW w:w="0" w:type="auto"/>
            <w:hideMark/>
          </w:tcPr>
          <w:p w:rsidR="00CB2CB2" w:rsidRPr="00CB2CB2" w:rsidRDefault="00CB2CB2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CB2CB2" w:rsidRPr="00CB2CB2" w:rsidRDefault="00CB2CB2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B2CB2" w:rsidRPr="00CB2CB2" w:rsidRDefault="00CB2CB2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CB2CB2" w:rsidRPr="00CB2CB2" w:rsidTr="00CB2CB2">
        <w:tc>
          <w:tcPr>
            <w:tcW w:w="0" w:type="auto"/>
            <w:hideMark/>
          </w:tcPr>
          <w:p w:rsidR="00CB2CB2" w:rsidRPr="00CB2CB2" w:rsidRDefault="00CB2CB2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B2CB2" w:rsidRPr="00CB2CB2" w:rsidRDefault="00CB2CB2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Концертная деятельность </w:t>
            </w:r>
          </w:p>
        </w:tc>
        <w:tc>
          <w:tcPr>
            <w:tcW w:w="0" w:type="auto"/>
            <w:hideMark/>
          </w:tcPr>
          <w:p w:rsidR="00CB2CB2" w:rsidRPr="007B71AB" w:rsidRDefault="00CB2CB2" w:rsidP="007B71A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B71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0" w:type="auto"/>
            <w:hideMark/>
          </w:tcPr>
          <w:p w:rsidR="00CB2CB2" w:rsidRPr="00CB2CB2" w:rsidRDefault="00CB2CB2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B2CB2" w:rsidRPr="007B71AB" w:rsidRDefault="00CB2CB2" w:rsidP="007B71A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B71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CB2CB2" w:rsidRPr="00CB2CB2" w:rsidTr="00CB2CB2">
        <w:tc>
          <w:tcPr>
            <w:tcW w:w="0" w:type="auto"/>
            <w:hideMark/>
          </w:tcPr>
          <w:p w:rsidR="00CB2CB2" w:rsidRPr="00CB2CB2" w:rsidRDefault="00CB2CB2" w:rsidP="00CB2CB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B2CB2" w:rsidRPr="00CB2CB2" w:rsidRDefault="00CB2CB2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0" w:type="auto"/>
            <w:hideMark/>
          </w:tcPr>
          <w:p w:rsidR="00CB2CB2" w:rsidRPr="007B71AB" w:rsidRDefault="007B71AB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198</w:t>
            </w:r>
          </w:p>
        </w:tc>
        <w:tc>
          <w:tcPr>
            <w:tcW w:w="0" w:type="auto"/>
            <w:hideMark/>
          </w:tcPr>
          <w:p w:rsidR="00CB2CB2" w:rsidRPr="007B71AB" w:rsidRDefault="007B71AB" w:rsidP="00CB2C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59</w:t>
            </w:r>
          </w:p>
        </w:tc>
        <w:tc>
          <w:tcPr>
            <w:tcW w:w="0" w:type="auto"/>
            <w:hideMark/>
          </w:tcPr>
          <w:p w:rsidR="00CB2CB2" w:rsidRPr="007B71AB" w:rsidRDefault="00CB2CB2" w:rsidP="007B71A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B71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</w:tr>
    </w:tbl>
    <w:p w:rsidR="005014EC" w:rsidRPr="005014EC" w:rsidRDefault="005014EC" w:rsidP="00501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14EC" w:rsidRPr="005014EC" w:rsidRDefault="005014EC" w:rsidP="00501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14EC" w:rsidRPr="007B71AB" w:rsidRDefault="005014EC" w:rsidP="003F0DB0">
      <w:pPr>
        <w:pStyle w:val="a4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B71AB">
        <w:rPr>
          <w:rFonts w:ascii="Times New Roman" w:hAnsi="Times New Roman" w:cs="Times New Roman"/>
          <w:b/>
          <w:sz w:val="32"/>
          <w:szCs w:val="32"/>
        </w:rPr>
        <w:t>Содержание образовательной деятельности</w:t>
      </w:r>
    </w:p>
    <w:p w:rsidR="005014EC" w:rsidRPr="005014EC" w:rsidRDefault="00335E14" w:rsidP="0033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Тема 1. Игры-знакомства. Предмет, задачи и значение учебной дисциплины «Авторская песня». Правила поведения на занятиях.</w:t>
      </w:r>
    </w:p>
    <w:p w:rsidR="005014EC" w:rsidRPr="005014EC" w:rsidRDefault="00335E14" w:rsidP="0033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Тема 2. Знакомство с творчеством Б. Вахнюка: слушание и обсуждение песен, разучивание и исполнение понравившихся. Культура слушания. Упражнения на координацию движений. Тематические игры.</w:t>
      </w:r>
    </w:p>
    <w:p w:rsidR="005014EC" w:rsidRPr="005014EC" w:rsidRDefault="00335E14" w:rsidP="0033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Тема 3. «Игра с рук». Аккорды с баррэ. Сочинение и игра последовательностей с этими аккордами. Упражнения на мелкую моторику. Тематические игры.</w:t>
      </w:r>
    </w:p>
    <w:p w:rsidR="005014EC" w:rsidRPr="005014EC" w:rsidRDefault="00335E14" w:rsidP="0033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Тема 4. Творчество В. Цоя: слушание и обсуждение песен, разучивание и исполнение понравившихся. Ритмические упражнения. Подыгрывание под запись. Тематические игры.</w:t>
      </w:r>
    </w:p>
    <w:p w:rsidR="005014EC" w:rsidRPr="005014EC" w:rsidRDefault="00335E14" w:rsidP="0033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Тема 5. Посещение концерта автора-исполнителя.</w:t>
      </w:r>
    </w:p>
    <w:p w:rsidR="005014EC" w:rsidRPr="005014EC" w:rsidRDefault="00335E14" w:rsidP="0033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Тема 6. Рифма. Игры со словами. Двухголосие. Тематические игры.</w:t>
      </w:r>
    </w:p>
    <w:p w:rsidR="005014EC" w:rsidRPr="005014EC" w:rsidRDefault="00335E14" w:rsidP="0033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Тема 7. Знакомство с творчеством Ю.Кима: слушание и обсуждение песен, разучивание и исполнение понравившихся. Мелодические упражнения. Интонация. Тематические игры.</w:t>
      </w:r>
    </w:p>
    <w:p w:rsidR="005014EC" w:rsidRPr="005014EC" w:rsidRDefault="00335E14" w:rsidP="0033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Тема 8. Знакомство с творчеством А.Иващенко и Г.Васильева: слушание и обсуждение песен, разучивание и исполнение понравившихся. Сочинение и исполнение коротких попевок. Тематические игры.</w:t>
      </w:r>
    </w:p>
    <w:p w:rsidR="005014EC" w:rsidRPr="005014EC" w:rsidRDefault="00335E14" w:rsidP="0033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Тема 9. Виды аккомпанемента на гитаре. Навыки игры в ансамбле. Слуховые упражнения. Тематические игры.</w:t>
      </w:r>
    </w:p>
    <w:p w:rsidR="005014EC" w:rsidRPr="005014EC" w:rsidRDefault="00335E14" w:rsidP="0033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Тема 10. Знакомство с творчеством С.Никитина: слушание и обсуждение песен, разучивание и исполнение понравившихся. Музыкальный размер. 4/4, 6/8. Тематические игры.</w:t>
      </w:r>
    </w:p>
    <w:p w:rsidR="005014EC" w:rsidRPr="005014EC" w:rsidRDefault="00335E14" w:rsidP="0033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Тема 11. Творчество В. Дркина: слушание и обсуждение песен, разучивание и исполнение понравившихся. Работа над дикцией: скороговорки. Тематические игры.</w:t>
      </w:r>
    </w:p>
    <w:p w:rsidR="005014EC" w:rsidRPr="005014EC" w:rsidRDefault="00335E14" w:rsidP="0033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Тема 12. Создание концертного репертуара. Работа над сценическим образом. Интонация. Тематические игры.</w:t>
      </w:r>
    </w:p>
    <w:p w:rsidR="005014EC" w:rsidRPr="005014EC" w:rsidRDefault="00335E14" w:rsidP="0033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Тема 13. Знакомство с творчеством современных авторов-исполнителей: слушание и обсуждение песен, разучивание и исполнение понравившихся. Проговаривание стихов с ритмом. Тематические игры.</w:t>
      </w:r>
    </w:p>
    <w:p w:rsidR="005014EC" w:rsidRPr="005014EC" w:rsidRDefault="00335E14" w:rsidP="0033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Тема 14. Джазовые аккорды. Переборы. Чистота интонации. Тематические игры.</w:t>
      </w:r>
    </w:p>
    <w:p w:rsidR="005014EC" w:rsidRPr="005014EC" w:rsidRDefault="00335E14" w:rsidP="0033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Тема 15. Творчество М.Щербакова: слушание и обсуждение песен, разучивание и исполнение понравившихся. Импровизация. Тематические игры.</w:t>
      </w:r>
    </w:p>
    <w:p w:rsidR="005014EC" w:rsidRPr="005014EC" w:rsidRDefault="00335E14" w:rsidP="0033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Тема 16. Творчество В. И В. Мищуков: слушание и обсуждение песен, разучивание и исполнение понравившихся. Подбор по слуху. Тематические игры.</w:t>
      </w:r>
    </w:p>
    <w:p w:rsidR="005014EC" w:rsidRPr="005014EC" w:rsidRDefault="00335E14" w:rsidP="0033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 xml:space="preserve">Тема 17. Творчество А. Колмыкова и И. Лунькова: слушание и обсуждение песен, разучивание и исполнение понравившихся. Модуляция. Игры на чувство партнера, взаимодействие. </w:t>
      </w:r>
    </w:p>
    <w:p w:rsidR="005014EC" w:rsidRPr="005014EC" w:rsidRDefault="00335E14" w:rsidP="0033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Тема 18. Разбор собственного творчества участников. Интонирование. Игры на внимание.</w:t>
      </w:r>
    </w:p>
    <w:p w:rsidR="005014EC" w:rsidRPr="005014EC" w:rsidRDefault="00335E14" w:rsidP="0033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Тема 19. Концертная деятельность. Культура исполнения. Сценическая дисциплина. Тематические игры.</w:t>
      </w:r>
    </w:p>
    <w:p w:rsidR="005014EC" w:rsidRPr="005014EC" w:rsidRDefault="00335E14" w:rsidP="0033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4EC" w:rsidRPr="005014EC">
        <w:rPr>
          <w:rFonts w:ascii="Times New Roman" w:hAnsi="Times New Roman" w:cs="Times New Roman"/>
          <w:sz w:val="28"/>
          <w:szCs w:val="28"/>
        </w:rPr>
        <w:t>Тема 20. Работа со студийной аппаратурой. Запись на аудионосители.</w:t>
      </w:r>
    </w:p>
    <w:p w:rsidR="00BF2380" w:rsidRDefault="00BF2380" w:rsidP="00BF2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380" w:rsidRPr="00414076" w:rsidRDefault="00BF2380" w:rsidP="00BF2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55F">
        <w:rPr>
          <w:rFonts w:ascii="Times New Roman" w:hAnsi="Times New Roman" w:cs="Times New Roman"/>
          <w:b/>
          <w:sz w:val="28"/>
          <w:szCs w:val="28"/>
        </w:rPr>
        <w:t>IV.</w:t>
      </w:r>
      <w:r w:rsidRPr="00414076">
        <w:rPr>
          <w:rFonts w:ascii="Times New Roman" w:hAnsi="Times New Roman" w:cs="Times New Roman"/>
          <w:sz w:val="28"/>
          <w:szCs w:val="28"/>
        </w:rPr>
        <w:t xml:space="preserve"> </w:t>
      </w:r>
      <w:r w:rsidRPr="00414076">
        <w:rPr>
          <w:rFonts w:ascii="Times New Roman" w:hAnsi="Times New Roman" w:cs="Times New Roman"/>
          <w:b/>
          <w:bCs/>
          <w:sz w:val="28"/>
          <w:szCs w:val="28"/>
        </w:rPr>
        <w:t>КОНТРОЛЬ ЗНАНИЙ И ОЦЕНКА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4076">
        <w:rPr>
          <w:rFonts w:ascii="Times New Roman" w:hAnsi="Times New Roman" w:cs="Times New Roman"/>
          <w:b/>
          <w:bCs/>
          <w:sz w:val="28"/>
          <w:szCs w:val="28"/>
        </w:rPr>
        <w:t>РЕЗУЛЬТАТОВ ОСВОЕНИЯ УЧЕБНОГО ПРЕДМЕТА</w:t>
      </w:r>
    </w:p>
    <w:p w:rsidR="0057054F" w:rsidRDefault="0057054F" w:rsidP="00BF2380">
      <w:pPr>
        <w:pStyle w:val="Default"/>
        <w:spacing w:line="360" w:lineRule="auto"/>
        <w:jc w:val="both"/>
        <w:rPr>
          <w:sz w:val="28"/>
          <w:szCs w:val="28"/>
        </w:rPr>
      </w:pPr>
    </w:p>
    <w:p w:rsidR="00BF2380" w:rsidRPr="00BF2380" w:rsidRDefault="00BF2380" w:rsidP="00BF238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F2380">
        <w:rPr>
          <w:sz w:val="28"/>
          <w:szCs w:val="28"/>
        </w:rPr>
        <w:t>Текущий контроль и промежуточная аттестация представляют собой оценку качества усвоения дополнительной общеразвивающей программы</w:t>
      </w:r>
      <w:r w:rsidR="0057054F">
        <w:rPr>
          <w:sz w:val="28"/>
          <w:szCs w:val="28"/>
        </w:rPr>
        <w:t xml:space="preserve"> «Авторская песня».</w:t>
      </w:r>
      <w:r w:rsidRPr="00BF2380">
        <w:rPr>
          <w:sz w:val="28"/>
          <w:szCs w:val="28"/>
        </w:rPr>
        <w:t xml:space="preserve"> </w:t>
      </w:r>
      <w:r w:rsidRPr="00BF2380">
        <w:rPr>
          <w:b/>
          <w:bCs/>
          <w:sz w:val="28"/>
          <w:szCs w:val="28"/>
        </w:rPr>
        <w:t>Формой промежуточной аттестации является урок-концер</w:t>
      </w:r>
      <w:r>
        <w:rPr>
          <w:b/>
          <w:bCs/>
          <w:sz w:val="28"/>
          <w:szCs w:val="28"/>
        </w:rPr>
        <w:t xml:space="preserve">т </w:t>
      </w:r>
      <w:r w:rsidRPr="00BF2380">
        <w:rPr>
          <w:bCs/>
          <w:sz w:val="28"/>
          <w:szCs w:val="28"/>
        </w:rPr>
        <w:t>по</w:t>
      </w:r>
      <w:r w:rsidRPr="00BF2380">
        <w:rPr>
          <w:sz w:val="28"/>
          <w:szCs w:val="28"/>
        </w:rPr>
        <w:t xml:space="preserve"> окончании учебного года. В качестве результата по промежуточной аттестации могут быть зачтены Дипломы 1,2,3 степени за Всероссийские проекты, участие в фестивалях, концертах. Результаты промежуточной аттестации заносятся в журнал объединения. Учащиеся, освоившие в полном объёме соответствующую часть дополнительной общеразвивающей программы переводятся на следующую ступень обучения</w:t>
      </w:r>
      <w:r>
        <w:rPr>
          <w:sz w:val="28"/>
          <w:szCs w:val="28"/>
        </w:rPr>
        <w:t xml:space="preserve"> (</w:t>
      </w:r>
      <w:r w:rsidRPr="00BF2380">
        <w:rPr>
          <w:sz w:val="28"/>
          <w:szCs w:val="28"/>
        </w:rPr>
        <w:t xml:space="preserve">в группу следующего года обучения). Результаты текущего контроля и промежуточной аттестации доводятся до сведения родителей, как законных представителей. </w:t>
      </w:r>
    </w:p>
    <w:p w:rsidR="00BF2380" w:rsidRPr="00BF2380" w:rsidRDefault="00BF2380" w:rsidP="00BF2380">
      <w:pPr>
        <w:pStyle w:val="Default"/>
        <w:spacing w:line="360" w:lineRule="auto"/>
        <w:rPr>
          <w:sz w:val="28"/>
          <w:szCs w:val="28"/>
        </w:rPr>
      </w:pPr>
      <w:r w:rsidRPr="00BF2380">
        <w:rPr>
          <w:b/>
          <w:bCs/>
          <w:sz w:val="28"/>
          <w:szCs w:val="28"/>
        </w:rPr>
        <w:t xml:space="preserve">Ожидаемые результаты </w:t>
      </w:r>
      <w:r w:rsidRPr="00BF2380">
        <w:rPr>
          <w:sz w:val="28"/>
          <w:szCs w:val="28"/>
        </w:rPr>
        <w:t xml:space="preserve">освоения дополнительной общеразвивающей программы. </w:t>
      </w:r>
    </w:p>
    <w:p w:rsidR="00BF2380" w:rsidRPr="00BF2380" w:rsidRDefault="00BF2380" w:rsidP="0057054F">
      <w:pPr>
        <w:pStyle w:val="Default"/>
        <w:spacing w:line="360" w:lineRule="auto"/>
        <w:rPr>
          <w:sz w:val="28"/>
          <w:szCs w:val="28"/>
        </w:rPr>
      </w:pPr>
      <w:r w:rsidRPr="00BF2380">
        <w:rPr>
          <w:b/>
          <w:bCs/>
          <w:i/>
          <w:iCs/>
          <w:sz w:val="28"/>
          <w:szCs w:val="28"/>
        </w:rPr>
        <w:t xml:space="preserve">1 год обучения </w:t>
      </w:r>
      <w:r>
        <w:rPr>
          <w:b/>
          <w:bCs/>
          <w:i/>
          <w:iCs/>
          <w:sz w:val="28"/>
          <w:szCs w:val="28"/>
        </w:rPr>
        <w:t>1-ое полугодие</w:t>
      </w:r>
    </w:p>
    <w:p w:rsidR="00BF2380" w:rsidRPr="00BF2380" w:rsidRDefault="00BF2380" w:rsidP="0057054F">
      <w:pPr>
        <w:pStyle w:val="Default"/>
        <w:spacing w:line="360" w:lineRule="auto"/>
        <w:rPr>
          <w:sz w:val="28"/>
          <w:szCs w:val="28"/>
        </w:rPr>
      </w:pPr>
      <w:r w:rsidRPr="00BF2380">
        <w:rPr>
          <w:b/>
          <w:bCs/>
          <w:sz w:val="28"/>
          <w:szCs w:val="28"/>
        </w:rPr>
        <w:t xml:space="preserve">Обучающийся будет знать: </w:t>
      </w:r>
    </w:p>
    <w:p w:rsidR="00BF2380" w:rsidRDefault="00BF2380" w:rsidP="0057054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F2380">
        <w:rPr>
          <w:sz w:val="28"/>
          <w:szCs w:val="28"/>
        </w:rPr>
        <w:t xml:space="preserve">Отличительные черты жанра авторской песни, исторические вехи и имена. </w:t>
      </w:r>
      <w:r>
        <w:rPr>
          <w:sz w:val="28"/>
          <w:szCs w:val="28"/>
        </w:rPr>
        <w:t xml:space="preserve">- - Строение гитары и приёмы звукоизвлечения. </w:t>
      </w:r>
    </w:p>
    <w:p w:rsidR="00BF2380" w:rsidRDefault="00BF2380" w:rsidP="0057054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Основные приёмы пения и простейшего аккомпанемента себе на гитаре. </w:t>
      </w:r>
    </w:p>
    <w:p w:rsidR="00BF2380" w:rsidRDefault="00BF2380" w:rsidP="0057054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Элементы нотной грамоты и безнотные способы записи мелодий и аккордов. </w:t>
      </w:r>
    </w:p>
    <w:p w:rsidR="00BF2380" w:rsidRDefault="00BF2380" w:rsidP="0057054F">
      <w:pPr>
        <w:pStyle w:val="Default"/>
        <w:spacing w:after="57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Элементы теории музыки для чтения мелодии и аккомпанемента. </w:t>
      </w:r>
    </w:p>
    <w:p w:rsidR="00BF2380" w:rsidRDefault="00BF2380" w:rsidP="0057054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Знаковые произведения классиков авторской песни. </w:t>
      </w:r>
    </w:p>
    <w:p w:rsidR="00BF2380" w:rsidRDefault="00BF2380" w:rsidP="0057054F">
      <w:pPr>
        <w:pStyle w:val="Default"/>
        <w:spacing w:line="360" w:lineRule="auto"/>
        <w:rPr>
          <w:sz w:val="28"/>
          <w:szCs w:val="28"/>
        </w:rPr>
      </w:pPr>
    </w:p>
    <w:p w:rsidR="00BF2380" w:rsidRDefault="00BF2380" w:rsidP="0057054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Обучающийся будет уметь: </w:t>
      </w:r>
    </w:p>
    <w:p w:rsidR="00BF2380" w:rsidRDefault="00BF2380" w:rsidP="0057054F">
      <w:pPr>
        <w:pStyle w:val="Default"/>
        <w:spacing w:after="3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Определять настроенность гитары на слух или с помощью тюнера. </w:t>
      </w:r>
    </w:p>
    <w:p w:rsidR="00BF2380" w:rsidRDefault="00BF2380" w:rsidP="0057054F">
      <w:pPr>
        <w:pStyle w:val="Default"/>
        <w:spacing w:after="3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Исполнять аккорды к несложным по аккомпанементу песням в Am,С или Еm, G. </w:t>
      </w:r>
    </w:p>
    <w:p w:rsidR="00BF2380" w:rsidRDefault="00BF2380" w:rsidP="0057054F">
      <w:pPr>
        <w:pStyle w:val="Default"/>
        <w:spacing w:after="3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Записывать ноты и аккорды к песням по безнотной методике, читать табулатуру и знаки альтернации. </w:t>
      </w:r>
    </w:p>
    <w:p w:rsidR="00BF2380" w:rsidRDefault="00BF2380" w:rsidP="0057054F">
      <w:pPr>
        <w:pStyle w:val="Default"/>
        <w:spacing w:after="3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Управлять дыханием и чётко произносить слова при исполнении песен, достигать эмоциональности. </w:t>
      </w:r>
    </w:p>
    <w:p w:rsidR="00BF2380" w:rsidRDefault="00BF2380" w:rsidP="0057054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Петь одноголосные произведения в коллективе. </w:t>
      </w:r>
    </w:p>
    <w:p w:rsidR="00BF2380" w:rsidRDefault="00BF2380" w:rsidP="0057054F">
      <w:pPr>
        <w:pStyle w:val="Default"/>
        <w:spacing w:line="360" w:lineRule="auto"/>
        <w:rPr>
          <w:sz w:val="28"/>
          <w:szCs w:val="28"/>
        </w:rPr>
      </w:pPr>
    </w:p>
    <w:p w:rsidR="00BF2380" w:rsidRDefault="00BF2380" w:rsidP="0057054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 обучающегося формируются: </w:t>
      </w:r>
    </w:p>
    <w:p w:rsidR="00BF2380" w:rsidRDefault="00BF2380" w:rsidP="0057054F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о развитии жанров музыки и инструментов в прошлом и настоящем. </w:t>
      </w:r>
    </w:p>
    <w:p w:rsidR="00BF2380" w:rsidRDefault="00BF2380" w:rsidP="0057054F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Навыки музицирования и умения слушать музыкально-поэтические произведения. </w:t>
      </w:r>
    </w:p>
    <w:p w:rsidR="00BF2380" w:rsidRDefault="00BF2380" w:rsidP="0057054F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Эмоциональное отношение к авторским песням и их авторам с нравственных позиций. </w:t>
      </w:r>
    </w:p>
    <w:p w:rsidR="00BF2380" w:rsidRDefault="00BF2380" w:rsidP="0057054F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Коммуникативные компетенции в продвижении своего творчества. </w:t>
      </w:r>
    </w:p>
    <w:p w:rsidR="00BF2380" w:rsidRDefault="00BF2380" w:rsidP="0057054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Осознание российского менталитета: любви к родине, природе, красоте окружающего мира и г. Самара. </w:t>
      </w:r>
    </w:p>
    <w:p w:rsidR="00BF2380" w:rsidRDefault="00BF2380" w:rsidP="0057054F">
      <w:pPr>
        <w:pStyle w:val="Default"/>
        <w:spacing w:line="360" w:lineRule="auto"/>
        <w:rPr>
          <w:sz w:val="28"/>
          <w:szCs w:val="28"/>
        </w:rPr>
      </w:pPr>
    </w:p>
    <w:p w:rsidR="00BF2380" w:rsidRDefault="00BF2380" w:rsidP="0057054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2-ое полугодие </w:t>
      </w:r>
    </w:p>
    <w:p w:rsidR="00BF2380" w:rsidRDefault="00BF2380" w:rsidP="0057054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Обучающийся будет знать: </w:t>
      </w:r>
    </w:p>
    <w:p w:rsidR="00BF2380" w:rsidRDefault="00BF2380" w:rsidP="0057054F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Историю развития жанра авторской песни. </w:t>
      </w:r>
    </w:p>
    <w:p w:rsidR="00BF2380" w:rsidRDefault="00BF2380" w:rsidP="0057054F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Творчество наиболее известных авторов и исполнителей, включая липецких поэтов и авторов. </w:t>
      </w:r>
    </w:p>
    <w:p w:rsidR="00BF2380" w:rsidRDefault="00BF2380" w:rsidP="0057054F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Элементарную теорию музыки для управления гармонией аккомпанемента,для чтения мелодии и аккомпанемента. </w:t>
      </w:r>
    </w:p>
    <w:p w:rsidR="00BF2380" w:rsidRDefault="00BF2380" w:rsidP="0057054F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Наиболее известные произведения классиков жанра и новых авторов. </w:t>
      </w:r>
    </w:p>
    <w:p w:rsidR="00BF2380" w:rsidRDefault="00BF2380" w:rsidP="0057054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Значение искусства в духовном развитии человека, творчества - в успешности отдельной личности. </w:t>
      </w:r>
    </w:p>
    <w:p w:rsidR="00BF2380" w:rsidRDefault="00BF2380" w:rsidP="0057054F">
      <w:pPr>
        <w:pStyle w:val="Default"/>
        <w:spacing w:line="360" w:lineRule="auto"/>
        <w:rPr>
          <w:sz w:val="28"/>
          <w:szCs w:val="28"/>
        </w:rPr>
      </w:pPr>
    </w:p>
    <w:p w:rsidR="00BF2380" w:rsidRDefault="00BF2380" w:rsidP="0057054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Обучающийся будет уметь: </w:t>
      </w:r>
    </w:p>
    <w:p w:rsidR="00BF2380" w:rsidRDefault="00BF2380" w:rsidP="0057054F">
      <w:pPr>
        <w:pStyle w:val="Default"/>
        <w:spacing w:after="5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Грамотно читать нотные обозначения аккордов и находить их на инструменте. </w:t>
      </w:r>
    </w:p>
    <w:p w:rsidR="00BF2380" w:rsidRDefault="00BF2380" w:rsidP="0057054F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 подбирать аккорды для аккомпанемента в простейших тональностях. </w:t>
      </w:r>
    </w:p>
    <w:p w:rsidR="00BF2380" w:rsidRDefault="0057054F" w:rsidP="0057054F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F2380">
        <w:rPr>
          <w:sz w:val="28"/>
          <w:szCs w:val="28"/>
        </w:rPr>
        <w:t xml:space="preserve"> Владеть техникой правильного мелодического исполнения авторских песен по образцу. </w:t>
      </w:r>
    </w:p>
    <w:p w:rsidR="00BF2380" w:rsidRDefault="0057054F" w:rsidP="0057054F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F2380">
        <w:rPr>
          <w:sz w:val="28"/>
          <w:szCs w:val="28"/>
        </w:rPr>
        <w:t xml:space="preserve"> Читать авторский аккомпанемент по печатным изданиям, находить в Интернете. </w:t>
      </w:r>
    </w:p>
    <w:p w:rsidR="00BF2380" w:rsidRDefault="0057054F" w:rsidP="0057054F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F2380">
        <w:rPr>
          <w:sz w:val="28"/>
          <w:szCs w:val="28"/>
        </w:rPr>
        <w:t xml:space="preserve"> Сольно исполнять разнохарактерные песни по выбору. </w:t>
      </w:r>
    </w:p>
    <w:p w:rsidR="00BF2380" w:rsidRDefault="0057054F" w:rsidP="0057054F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2380">
        <w:rPr>
          <w:sz w:val="28"/>
          <w:szCs w:val="28"/>
        </w:rPr>
        <w:t xml:space="preserve">Играть полное произведение и исполнять в концертном варианте своего репертуара. </w:t>
      </w:r>
    </w:p>
    <w:p w:rsidR="00BF2380" w:rsidRDefault="0057054F" w:rsidP="0057054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F2380">
        <w:rPr>
          <w:sz w:val="28"/>
          <w:szCs w:val="28"/>
        </w:rPr>
        <w:t xml:space="preserve"> Составлять небольшие сценарии с использованием авторской песни и биографических сведений об авторах. </w:t>
      </w:r>
    </w:p>
    <w:p w:rsidR="00BF2380" w:rsidRDefault="00BF2380" w:rsidP="0057054F">
      <w:pPr>
        <w:pStyle w:val="Default"/>
        <w:spacing w:line="360" w:lineRule="auto"/>
        <w:rPr>
          <w:sz w:val="28"/>
          <w:szCs w:val="28"/>
        </w:rPr>
      </w:pPr>
    </w:p>
    <w:p w:rsidR="00BF2380" w:rsidRDefault="00BF2380" w:rsidP="0057054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 обучающегося формируются: </w:t>
      </w:r>
    </w:p>
    <w:p w:rsidR="00BF2380" w:rsidRDefault="0057054F" w:rsidP="0057054F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F2380">
        <w:rPr>
          <w:sz w:val="28"/>
          <w:szCs w:val="28"/>
        </w:rPr>
        <w:t xml:space="preserve"> Представление о развитии жанра, как «зеркала» творческих межличностных отношений свободных людей. </w:t>
      </w:r>
    </w:p>
    <w:p w:rsidR="00BF2380" w:rsidRDefault="0057054F" w:rsidP="0057054F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F2380">
        <w:rPr>
          <w:sz w:val="28"/>
          <w:szCs w:val="28"/>
        </w:rPr>
        <w:t xml:space="preserve"> Навыки характеризовать музыкально-поэтические произведения с учётом эпохи их возникновения. </w:t>
      </w:r>
    </w:p>
    <w:p w:rsidR="00BF2380" w:rsidRDefault="0057054F" w:rsidP="0057054F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F2380">
        <w:rPr>
          <w:sz w:val="28"/>
          <w:szCs w:val="28"/>
        </w:rPr>
        <w:t xml:space="preserve"> Эмоциональное отношение к авторским песням и их авторам с нравственных позиций. </w:t>
      </w:r>
    </w:p>
    <w:p w:rsidR="00BF2380" w:rsidRDefault="0057054F" w:rsidP="0057054F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F2380">
        <w:rPr>
          <w:sz w:val="28"/>
          <w:szCs w:val="28"/>
        </w:rPr>
        <w:t xml:space="preserve"> Коммуникативные компетенции в продвижении своего творчества, волевые черты характера, духовность. </w:t>
      </w:r>
    </w:p>
    <w:p w:rsidR="00BF2380" w:rsidRDefault="0057054F" w:rsidP="0057054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F2380">
        <w:rPr>
          <w:sz w:val="28"/>
          <w:szCs w:val="28"/>
        </w:rPr>
        <w:t xml:space="preserve"> Осознание российского менталитета: любви к родине, природе, красоте окружающего мира и г.</w:t>
      </w:r>
      <w:r>
        <w:rPr>
          <w:sz w:val="28"/>
          <w:szCs w:val="28"/>
        </w:rPr>
        <w:t xml:space="preserve"> Самара</w:t>
      </w:r>
      <w:r w:rsidR="00BF2380">
        <w:rPr>
          <w:sz w:val="28"/>
          <w:szCs w:val="28"/>
        </w:rPr>
        <w:t xml:space="preserve">. </w:t>
      </w:r>
    </w:p>
    <w:p w:rsidR="00BF2380" w:rsidRDefault="00BF2380" w:rsidP="0057054F">
      <w:pPr>
        <w:pStyle w:val="Default"/>
        <w:spacing w:line="360" w:lineRule="auto"/>
        <w:rPr>
          <w:sz w:val="28"/>
          <w:szCs w:val="28"/>
        </w:rPr>
      </w:pPr>
    </w:p>
    <w:p w:rsidR="00BF2380" w:rsidRDefault="00BF2380" w:rsidP="0057054F">
      <w:pPr>
        <w:pStyle w:val="Default"/>
        <w:spacing w:line="360" w:lineRule="auto"/>
        <w:rPr>
          <w:sz w:val="28"/>
          <w:szCs w:val="28"/>
        </w:rPr>
      </w:pPr>
    </w:p>
    <w:p w:rsidR="005014EC" w:rsidRPr="005014EC" w:rsidRDefault="007B71AB" w:rsidP="00501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1A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B71AB">
        <w:rPr>
          <w:rFonts w:ascii="Times New Roman" w:hAnsi="Times New Roman" w:cs="Times New Roman"/>
          <w:sz w:val="28"/>
          <w:szCs w:val="28"/>
        </w:rPr>
        <w:t>.</w:t>
      </w:r>
      <w:r w:rsidR="005014EC" w:rsidRPr="005014EC">
        <w:rPr>
          <w:rFonts w:ascii="Times New Roman" w:hAnsi="Times New Roman" w:cs="Times New Roman"/>
          <w:sz w:val="28"/>
          <w:szCs w:val="28"/>
        </w:rPr>
        <w:t xml:space="preserve"> </w:t>
      </w:r>
      <w:r w:rsidR="005014EC" w:rsidRPr="00335E14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57054F" w:rsidRPr="0057054F" w:rsidRDefault="00335E14" w:rsidP="0057054F">
      <w:pPr>
        <w:pStyle w:val="Default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7054F" w:rsidRPr="0057054F">
        <w:rPr>
          <w:sz w:val="28"/>
          <w:szCs w:val="28"/>
        </w:rPr>
        <w:t xml:space="preserve">Методика проведения занятий предусматривает теоретическую подачу материала в непринужденной творческой обстановке (беседа о творчестве авторов, прослушивание аудиозаписей и видеороликов об авторской песне), а также практическую деятельность (написание стихов, пение «по кругу», разбор песен собственного сочинения), являющуюся основной, необходимой для закрепления информации. </w:t>
      </w:r>
    </w:p>
    <w:p w:rsidR="0057054F" w:rsidRPr="0057054F" w:rsidRDefault="0057054F" w:rsidP="0057054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7054F">
        <w:rPr>
          <w:sz w:val="28"/>
          <w:szCs w:val="28"/>
        </w:rPr>
        <w:t xml:space="preserve">Методическим принципом организации практической деятельности детей выступает творческое задание – написание стихов на основе заданных рифм, написание музыкальных композиций на основе данных аккордов. Принцип построения материала «от простого к сложному» реализуется с первых же занятий. Учитываются возрастные и психологические особенности детей, степень их подготовки, приобретённые ранее навыки. </w:t>
      </w:r>
    </w:p>
    <w:p w:rsidR="0057054F" w:rsidRPr="0057054F" w:rsidRDefault="0057054F" w:rsidP="0057054F">
      <w:pPr>
        <w:pStyle w:val="Default"/>
        <w:spacing w:line="360" w:lineRule="auto"/>
        <w:rPr>
          <w:sz w:val="28"/>
          <w:szCs w:val="28"/>
        </w:rPr>
      </w:pPr>
      <w:r w:rsidRPr="0057054F">
        <w:rPr>
          <w:sz w:val="28"/>
          <w:szCs w:val="28"/>
        </w:rPr>
        <w:t xml:space="preserve">Занятия строятся по плану: </w:t>
      </w:r>
    </w:p>
    <w:p w:rsidR="0057054F" w:rsidRPr="0057054F" w:rsidRDefault="0057054F" w:rsidP="0057054F">
      <w:pPr>
        <w:pStyle w:val="Default"/>
        <w:tabs>
          <w:tab w:val="left" w:pos="5895"/>
        </w:tabs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054F">
        <w:rPr>
          <w:sz w:val="28"/>
          <w:szCs w:val="28"/>
        </w:rPr>
        <w:t xml:space="preserve"> Приветствие </w:t>
      </w:r>
      <w:r>
        <w:rPr>
          <w:sz w:val="28"/>
          <w:szCs w:val="28"/>
        </w:rPr>
        <w:tab/>
      </w:r>
    </w:p>
    <w:p w:rsidR="0057054F" w:rsidRPr="0057054F" w:rsidRDefault="0057054F" w:rsidP="0057054F">
      <w:pPr>
        <w:pStyle w:val="Default"/>
        <w:spacing w:after="55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054F">
        <w:rPr>
          <w:sz w:val="28"/>
          <w:szCs w:val="28"/>
        </w:rPr>
        <w:t xml:space="preserve"> Теоретическая подача материала в начале занятия. </w:t>
      </w:r>
    </w:p>
    <w:p w:rsidR="0057054F" w:rsidRPr="0057054F" w:rsidRDefault="0057054F" w:rsidP="0057054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054F">
        <w:rPr>
          <w:sz w:val="28"/>
          <w:szCs w:val="28"/>
        </w:rPr>
        <w:t xml:space="preserve"> Практическое выполнение задания, индивидуальная работа. </w:t>
      </w:r>
    </w:p>
    <w:p w:rsidR="0057054F" w:rsidRPr="0057054F" w:rsidRDefault="0057054F" w:rsidP="0057054F">
      <w:pPr>
        <w:pStyle w:val="Default"/>
        <w:spacing w:after="57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7054F">
        <w:rPr>
          <w:sz w:val="28"/>
          <w:szCs w:val="28"/>
        </w:rPr>
        <w:t xml:space="preserve"> Подведение итогов и анализ работы. </w:t>
      </w:r>
    </w:p>
    <w:p w:rsidR="0057054F" w:rsidRPr="0057054F" w:rsidRDefault="0057054F" w:rsidP="0057054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7054F">
        <w:rPr>
          <w:sz w:val="28"/>
          <w:szCs w:val="28"/>
        </w:rPr>
        <w:t xml:space="preserve"> При составлении проекта, воспитанник определяет цели и задачи, выстраивает последовательность действий, производит анализ, намечает результат и сроки реализации. </w:t>
      </w:r>
    </w:p>
    <w:p w:rsidR="0057054F" w:rsidRPr="0057054F" w:rsidRDefault="0057054F" w:rsidP="0057054F">
      <w:pPr>
        <w:pStyle w:val="Default"/>
        <w:spacing w:line="360" w:lineRule="auto"/>
        <w:rPr>
          <w:sz w:val="28"/>
          <w:szCs w:val="28"/>
        </w:rPr>
      </w:pPr>
    </w:p>
    <w:p w:rsidR="005E6982" w:rsidRDefault="005E6982" w:rsidP="00C119A7">
      <w:pPr>
        <w:tabs>
          <w:tab w:val="left" w:pos="3120"/>
          <w:tab w:val="center" w:pos="4677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B2CB2" w:rsidRPr="00CB2CB2" w:rsidRDefault="00C119A7" w:rsidP="00C119A7">
      <w:pPr>
        <w:tabs>
          <w:tab w:val="left" w:pos="3120"/>
          <w:tab w:val="center" w:pos="4677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C119A7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014EC" w:rsidRPr="00CB2CB2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5014EC" w:rsidRPr="005014EC" w:rsidRDefault="005014EC" w:rsidP="003F0DB0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Андреев Ю., Вайонен Н. Наша самодеятельная песня. 1983.</w:t>
      </w:r>
    </w:p>
    <w:p w:rsidR="005014EC" w:rsidRPr="005014EC" w:rsidRDefault="005014EC" w:rsidP="003F0DB0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Аннинский Л. Барды. 1999.</w:t>
      </w:r>
    </w:p>
    <w:p w:rsidR="005014EC" w:rsidRPr="005014EC" w:rsidRDefault="005014EC" w:rsidP="003F0DB0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Визбор Ю.  Сочинения  в 2-х т.  Т.  1: Стихотворения  и  песни -  М.: Локхид, 1999. ("Голоса. Век ХХ")</w:t>
      </w:r>
    </w:p>
    <w:p w:rsidR="005014EC" w:rsidRPr="005014EC" w:rsidRDefault="005014EC" w:rsidP="003F0DB0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Ильина В., Рабинов С. Песни встреч и дорог. 1982.</w:t>
      </w:r>
    </w:p>
    <w:p w:rsidR="005014EC" w:rsidRPr="005014EC" w:rsidRDefault="005014EC" w:rsidP="003F0DB0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Левитан А. От костра к микрофону. 1966.</w:t>
      </w:r>
    </w:p>
    <w:p w:rsidR="005014EC" w:rsidRPr="005014EC" w:rsidRDefault="005014EC" w:rsidP="003F0DB0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Львов М.Р. Риторика. Культура речи.</w:t>
      </w:r>
    </w:p>
    <w:p w:rsidR="005014EC" w:rsidRPr="005014EC" w:rsidRDefault="005014EC" w:rsidP="003F0DB0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Новиков В. Авторская песня: книга для ученика и учителя. 1997.</w:t>
      </w:r>
    </w:p>
    <w:p w:rsidR="005014EC" w:rsidRPr="005014EC" w:rsidRDefault="005014EC" w:rsidP="003F0DB0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Скачков В., Сапогов А. Гитара и песня. 1984.</w:t>
      </w:r>
    </w:p>
    <w:p w:rsidR="005014EC" w:rsidRPr="005014EC" w:rsidRDefault="005014EC" w:rsidP="003F0DB0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Чекмарев В. Наполним музыкой сердца. 1988.</w:t>
      </w:r>
    </w:p>
    <w:p w:rsidR="00D03634" w:rsidRPr="00D03634" w:rsidRDefault="005014EC" w:rsidP="003F0DB0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Ястребов В. Авторская песня. 1987.</w:t>
      </w:r>
    </w:p>
    <w:p w:rsidR="00D03634" w:rsidRDefault="00D03634" w:rsidP="00D03634">
      <w:pPr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7054F" w:rsidRPr="00D03634" w:rsidRDefault="0057054F" w:rsidP="00D03634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03634">
        <w:rPr>
          <w:rFonts w:ascii="Times New Roman" w:hAnsi="Times New Roman" w:cs="Times New Roman"/>
          <w:b/>
          <w:bCs/>
          <w:sz w:val="28"/>
          <w:szCs w:val="28"/>
        </w:rPr>
        <w:t>Список литературы для педагога</w:t>
      </w:r>
    </w:p>
    <w:p w:rsidR="0057054F" w:rsidRDefault="0057054F" w:rsidP="0057054F">
      <w:pPr>
        <w:pStyle w:val="Default"/>
        <w:spacing w:after="3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Беспятова Н.К. Программа педагога дополнительного образования. От разработки до реализации. АЙРИС дидактика. М.; 2003. </w:t>
      </w:r>
    </w:p>
    <w:p w:rsidR="0057054F" w:rsidRDefault="0057054F" w:rsidP="0057054F">
      <w:pPr>
        <w:pStyle w:val="Default"/>
        <w:spacing w:after="3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Антология авторской песни.- М.: Изд-во Эксмо,2006,-896 с ил.. </w:t>
      </w:r>
    </w:p>
    <w:p w:rsidR="0057054F" w:rsidRDefault="0057054F" w:rsidP="0057054F">
      <w:pPr>
        <w:pStyle w:val="Default"/>
        <w:tabs>
          <w:tab w:val="left" w:pos="5445"/>
        </w:tabs>
        <w:spacing w:after="3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Автограф августа. Липецк,- 2008 </w:t>
      </w:r>
      <w:r>
        <w:rPr>
          <w:sz w:val="28"/>
          <w:szCs w:val="28"/>
        </w:rPr>
        <w:tab/>
      </w:r>
    </w:p>
    <w:p w:rsidR="0057054F" w:rsidRDefault="0057054F" w:rsidP="0057054F">
      <w:pPr>
        <w:pStyle w:val="Default"/>
        <w:spacing w:after="3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Возьмёмся за руки, друзья.( Сост. Л.П.Беленький).- М.: Молодая гвардия,1990,-447. </w:t>
      </w:r>
    </w:p>
    <w:p w:rsidR="0057054F" w:rsidRDefault="0057054F" w:rsidP="0057054F">
      <w:pPr>
        <w:pStyle w:val="Default"/>
        <w:spacing w:after="36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Грушинский фестиваль. Самара, - 2003,- 160 с. </w:t>
      </w:r>
    </w:p>
    <w:p w:rsidR="0057054F" w:rsidRDefault="0057054F" w:rsidP="0057054F">
      <w:pPr>
        <w:pStyle w:val="Default"/>
        <w:spacing w:after="3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Карсалова Е.В.. Стихи живые, сами говорят. </w:t>
      </w:r>
    </w:p>
    <w:p w:rsidR="0057054F" w:rsidRDefault="0057054F" w:rsidP="0057054F">
      <w:pPr>
        <w:pStyle w:val="Default"/>
        <w:spacing w:after="3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Лихачёв Ю.Г. Шпаргалка гитариста. Владимир: АСТ Астрель,2008,-64. </w:t>
      </w:r>
    </w:p>
    <w:p w:rsidR="0057054F" w:rsidRDefault="0057054F" w:rsidP="0057054F">
      <w:pPr>
        <w:pStyle w:val="Default"/>
        <w:spacing w:after="3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Люди идут по свету. (Сост. Л.П. Беленький).- М: ФИС, 1989.- 399 </w:t>
      </w:r>
    </w:p>
    <w:p w:rsidR="0057054F" w:rsidRDefault="0057054F" w:rsidP="0057054F">
      <w:pPr>
        <w:pStyle w:val="Default"/>
        <w:spacing w:after="3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А.А.Чавычалов.Уроки игры на гитаре. - Ростов-на-Дону:Феникс,-20011. 144 с. </w:t>
      </w:r>
    </w:p>
    <w:p w:rsidR="0057054F" w:rsidRDefault="0057054F" w:rsidP="0057054F">
      <w:pPr>
        <w:pStyle w:val="Default"/>
        <w:spacing w:after="3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Песня – любовь моя. Ада Якушева. - М.: Локид-Пресс, - 2001,-368 </w:t>
      </w:r>
    </w:p>
    <w:p w:rsidR="0057054F" w:rsidRDefault="0057054F" w:rsidP="0057054F">
      <w:pPr>
        <w:pStyle w:val="Default"/>
        <w:spacing w:after="3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Суханов В.Ф. Гитара для всех. – Ростов-на-Дону: Феникс,- 2003, с.102 </w:t>
      </w:r>
    </w:p>
    <w:p w:rsidR="0057054F" w:rsidRDefault="0057054F" w:rsidP="0057054F">
      <w:pPr>
        <w:pStyle w:val="Default"/>
        <w:spacing w:after="36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Э. Пухоль. Школа игры на шестиструнной гитаре. – М.: Советский композитор, 1989. </w:t>
      </w:r>
    </w:p>
    <w:p w:rsidR="0057054F" w:rsidRDefault="0057054F" w:rsidP="0057054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Камазина О.П. Неправильное сольфеджио. - Ростов-на-Дону:Феникс,-20011. 96 с. </w:t>
      </w:r>
    </w:p>
    <w:p w:rsidR="0057054F" w:rsidRDefault="0057054F" w:rsidP="0057054F">
      <w:pPr>
        <w:pStyle w:val="Default"/>
        <w:rPr>
          <w:sz w:val="28"/>
          <w:szCs w:val="28"/>
        </w:rPr>
      </w:pPr>
    </w:p>
    <w:p w:rsidR="005014EC" w:rsidRPr="005014EC" w:rsidRDefault="005014EC" w:rsidP="00501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2CB2" w:rsidRPr="00C119A7" w:rsidRDefault="00C119A7" w:rsidP="00D0363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9A7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C119A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014EC" w:rsidRPr="00C119A7">
        <w:rPr>
          <w:rFonts w:ascii="Times New Roman" w:hAnsi="Times New Roman" w:cs="Times New Roman"/>
          <w:b/>
          <w:sz w:val="32"/>
          <w:szCs w:val="32"/>
        </w:rPr>
        <w:t xml:space="preserve">Примерный </w:t>
      </w:r>
      <w:r w:rsidRPr="00C119A7">
        <w:rPr>
          <w:rFonts w:ascii="Times New Roman" w:hAnsi="Times New Roman" w:cs="Times New Roman"/>
          <w:b/>
          <w:sz w:val="32"/>
          <w:szCs w:val="32"/>
        </w:rPr>
        <w:t xml:space="preserve">список учебного </w:t>
      </w:r>
      <w:r w:rsidR="005014EC" w:rsidRPr="00C119A7">
        <w:rPr>
          <w:rFonts w:ascii="Times New Roman" w:hAnsi="Times New Roman" w:cs="Times New Roman"/>
          <w:b/>
          <w:sz w:val="32"/>
          <w:szCs w:val="32"/>
        </w:rPr>
        <w:t>репертуар</w:t>
      </w:r>
      <w:r w:rsidRPr="00C119A7">
        <w:rPr>
          <w:rFonts w:ascii="Times New Roman" w:hAnsi="Times New Roman" w:cs="Times New Roman"/>
          <w:b/>
          <w:sz w:val="32"/>
          <w:szCs w:val="32"/>
        </w:rPr>
        <w:t>а</w:t>
      </w:r>
    </w:p>
    <w:p w:rsidR="005014EC" w:rsidRPr="005014EC" w:rsidRDefault="005014EC" w:rsidP="003F0DB0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Ю.Визбор «Серёга Санин»</w:t>
      </w:r>
    </w:p>
    <w:p w:rsidR="005014EC" w:rsidRPr="005014EC" w:rsidRDefault="005014EC" w:rsidP="003F0DB0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В.Егоров «Облака»</w:t>
      </w:r>
    </w:p>
    <w:p w:rsidR="005014EC" w:rsidRPr="005014EC" w:rsidRDefault="005014EC" w:rsidP="003F0DB0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Б. Окуджава «Пожелание», «К чему нам быть на ты», «Пиратская лирическая», «Грузинская песня»</w:t>
      </w:r>
    </w:p>
    <w:p w:rsidR="005014EC" w:rsidRPr="005014EC" w:rsidRDefault="005014EC" w:rsidP="003F0DB0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Ю.Визбор «Ты у меня одна», «Милая моя»</w:t>
      </w:r>
    </w:p>
    <w:p w:rsidR="005014EC" w:rsidRPr="005014EC" w:rsidRDefault="005014EC" w:rsidP="003F0DB0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А.Суханов Вальс «Да ну»</w:t>
      </w:r>
    </w:p>
    <w:p w:rsidR="005014EC" w:rsidRPr="005014EC" w:rsidRDefault="005014EC" w:rsidP="003F0DB0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М.Щербаков «Вишневое варенье», «Балаган»</w:t>
      </w:r>
    </w:p>
    <w:p w:rsidR="005014EC" w:rsidRPr="005014EC" w:rsidRDefault="005014EC" w:rsidP="003F0DB0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В.Вихорев «Я бы сказал тебе много хорошего»</w:t>
      </w:r>
    </w:p>
    <w:p w:rsidR="005014EC" w:rsidRPr="005014EC" w:rsidRDefault="005014EC" w:rsidP="003F0DB0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Б. Вахнюк «Зеленоватые слегка»</w:t>
      </w:r>
    </w:p>
    <w:p w:rsidR="005014EC" w:rsidRPr="005014EC" w:rsidRDefault="005014EC" w:rsidP="003F0DB0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Г.Шангин-Березовский «Царевна Несмеяна»</w:t>
      </w:r>
    </w:p>
    <w:p w:rsidR="005014EC" w:rsidRPr="005014EC" w:rsidRDefault="005014EC" w:rsidP="003F0DB0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А. Якушева «Вечер бродит», «Ты — мое дыхание»</w:t>
      </w:r>
    </w:p>
    <w:p w:rsidR="005014EC" w:rsidRPr="005014EC" w:rsidRDefault="005014EC" w:rsidP="003F0DB0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lastRenderedPageBreak/>
        <w:t>С.Крылов «Зимняя сказка»</w:t>
      </w:r>
    </w:p>
    <w:p w:rsidR="005014EC" w:rsidRPr="005014EC" w:rsidRDefault="005014EC" w:rsidP="003F0DB0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А.Дулов, В. Тушнова «Ну пожалуйста»</w:t>
      </w:r>
    </w:p>
    <w:p w:rsidR="005014EC" w:rsidRPr="005014EC" w:rsidRDefault="005014EC" w:rsidP="003F0DB0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Е.Клячкин «Мелодия в ритме лодки»</w:t>
      </w:r>
    </w:p>
    <w:p w:rsidR="005014EC" w:rsidRPr="005014EC" w:rsidRDefault="005014EC" w:rsidP="003F0DB0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М.Балашов «Догорает старый вальс»</w:t>
      </w:r>
    </w:p>
    <w:p w:rsidR="005014EC" w:rsidRPr="005014EC" w:rsidRDefault="005014EC" w:rsidP="003F0DB0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В. и В. Мищуки «Тихая мелодия», «Уплывает пароход», «Пароходик», «Прощальная», «Скоро»</w:t>
      </w:r>
    </w:p>
    <w:p w:rsidR="005014EC" w:rsidRPr="005014EC" w:rsidRDefault="005014EC" w:rsidP="003F0DB0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А.Колмыков, И. Луньков «Катится колечко», «Доктор», «До свидания», «Не поговорили»</w:t>
      </w:r>
    </w:p>
    <w:p w:rsidR="005014EC" w:rsidRPr="005014EC" w:rsidRDefault="005014EC" w:rsidP="003F0DB0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М.Щербаков «Душа»</w:t>
      </w:r>
    </w:p>
    <w:p w:rsidR="005014EC" w:rsidRPr="005014EC" w:rsidRDefault="005014EC" w:rsidP="003F0DB0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В.Высоцкий «Лирическая»</w:t>
      </w:r>
    </w:p>
    <w:p w:rsidR="005014EC" w:rsidRPr="005014EC" w:rsidRDefault="005014EC" w:rsidP="003F0DB0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О. Митяев «Как здорово»</w:t>
      </w:r>
    </w:p>
    <w:p w:rsidR="005014EC" w:rsidRPr="005014EC" w:rsidRDefault="005014EC" w:rsidP="003F0DB0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В. Благонадежин, Н. Карпова «Пять ребят»</w:t>
      </w:r>
    </w:p>
    <w:p w:rsidR="005014EC" w:rsidRPr="005014EC" w:rsidRDefault="005014EC" w:rsidP="003F0DB0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Ю.Кукин «Говоришь, чтоб остался я»</w:t>
      </w:r>
    </w:p>
    <w:p w:rsidR="005014EC" w:rsidRPr="005014EC" w:rsidRDefault="005014EC" w:rsidP="003F0DB0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Ю.Визбор «Синий перекресток»</w:t>
      </w:r>
    </w:p>
    <w:p w:rsidR="005014EC" w:rsidRPr="005014EC" w:rsidRDefault="005014EC" w:rsidP="003F0DB0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Ю. Песковский «Солнце»</w:t>
      </w:r>
    </w:p>
    <w:p w:rsidR="005014EC" w:rsidRPr="005014EC" w:rsidRDefault="005014EC" w:rsidP="003F0DB0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Р. Ченборисова, И. Сидоров «Люди идут по свету»</w:t>
      </w:r>
    </w:p>
    <w:p w:rsidR="005014EC" w:rsidRPr="005014EC" w:rsidRDefault="005014EC" w:rsidP="003F0DB0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«В ритме дождя»</w:t>
      </w:r>
    </w:p>
    <w:p w:rsidR="005014EC" w:rsidRPr="005014EC" w:rsidRDefault="005014EC" w:rsidP="003F0DB0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Д. Сухарев «Морская трава»</w:t>
      </w:r>
    </w:p>
    <w:p w:rsidR="005014EC" w:rsidRPr="005014EC" w:rsidRDefault="005014EC" w:rsidP="003F0DB0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В. Высоцкий «Песня о друге»</w:t>
      </w:r>
    </w:p>
    <w:p w:rsidR="005014EC" w:rsidRPr="005014EC" w:rsidRDefault="005014EC" w:rsidP="003F0DB0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С. Никитин «Брич-мула»</w:t>
      </w:r>
    </w:p>
    <w:p w:rsidR="005014EC" w:rsidRPr="005014EC" w:rsidRDefault="005014EC" w:rsidP="003F0DB0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 xml:space="preserve">Г.Васильев, А. Иващенко «Бережкареки», «Время», «Только так», «Вешние денечки» </w:t>
      </w:r>
    </w:p>
    <w:p w:rsidR="005014EC" w:rsidRPr="005014EC" w:rsidRDefault="005014EC" w:rsidP="003F0DB0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С. Никитин «И всё не то, и всё не так»</w:t>
      </w:r>
    </w:p>
    <w:p w:rsidR="005014EC" w:rsidRPr="005014EC" w:rsidRDefault="005014EC" w:rsidP="003F0DB0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lastRenderedPageBreak/>
        <w:t>Ю.Ким «Ой, как хорошо!», «Рыба-кит»</w:t>
      </w:r>
    </w:p>
    <w:p w:rsidR="005014EC" w:rsidRPr="005014EC" w:rsidRDefault="005014EC" w:rsidP="003F0DB0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М. Володин «Гори, моя душа»</w:t>
      </w:r>
    </w:p>
    <w:p w:rsidR="005014EC" w:rsidRPr="005014EC" w:rsidRDefault="005014EC" w:rsidP="003F0DB0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В.Миляев «Весеннее танго»</w:t>
      </w:r>
    </w:p>
    <w:p w:rsidR="005014EC" w:rsidRPr="005014EC" w:rsidRDefault="005014EC" w:rsidP="003F0DB0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В.Берковский «На далекой Амазонке», «Песня о собачке Тябе», «С песней шагом»</w:t>
      </w:r>
    </w:p>
    <w:p w:rsidR="005014EC" w:rsidRPr="005014EC" w:rsidRDefault="005014EC" w:rsidP="003F0DB0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М. Щербаков «Школа танцев», «Трубач»</w:t>
      </w:r>
    </w:p>
    <w:p w:rsidR="005014EC" w:rsidRPr="005014EC" w:rsidRDefault="005014EC" w:rsidP="003F0DB0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Е.Клячкин «Детский рисунок»</w:t>
      </w:r>
    </w:p>
    <w:p w:rsidR="005014EC" w:rsidRPr="005014EC" w:rsidRDefault="005014EC" w:rsidP="003F0DB0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А.Колмыков, И. Луньков «Выезд»</w:t>
      </w:r>
    </w:p>
    <w:p w:rsidR="005014EC" w:rsidRPr="005014EC" w:rsidRDefault="005014EC" w:rsidP="003F0DB0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В. Цой: «Музыка волн», «Прогулка романтика», «Звезда по имени Солнце», «Муравейник», «В наших глазах», «Последний герой»</w:t>
      </w:r>
    </w:p>
    <w:p w:rsidR="005014EC" w:rsidRPr="005014EC" w:rsidRDefault="005014EC" w:rsidP="003F0DB0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Б. Гребенщиков «Сергей Ильич», «Десять стрел», «Время Луны», «Город золотой», «Сны о чем-то большем», «Иван Бодхидхарма», «С утра шел снег», «2-12-85-06»</w:t>
      </w:r>
    </w:p>
    <w:p w:rsidR="005014EC" w:rsidRPr="005014EC" w:rsidRDefault="005014EC" w:rsidP="003F0DB0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Веня Дркин (А. Литвинов) «Песня о любви №3», «Маргарита», «Сендей», «Бразильская страдальческая»</w:t>
      </w:r>
    </w:p>
    <w:p w:rsidR="005014EC" w:rsidRPr="005014EC" w:rsidRDefault="005014EC" w:rsidP="003F0DB0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Хелависа «Травушка», «Волкодав»</w:t>
      </w:r>
    </w:p>
    <w:p w:rsidR="005014EC" w:rsidRPr="005014EC" w:rsidRDefault="005014EC" w:rsidP="003F0DB0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И. Желанная «Дальше», «Сероглазый»</w:t>
      </w:r>
    </w:p>
    <w:p w:rsidR="005014EC" w:rsidRPr="005014EC" w:rsidRDefault="005014EC" w:rsidP="003F0DB0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С. Седых «В глубине материка»</w:t>
      </w:r>
    </w:p>
    <w:p w:rsidR="005014EC" w:rsidRPr="005014EC" w:rsidRDefault="005014EC" w:rsidP="003F0DB0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А. Морозов «В горнице моей светло»</w:t>
      </w:r>
    </w:p>
    <w:p w:rsidR="005014EC" w:rsidRPr="005014EC" w:rsidRDefault="005014EC" w:rsidP="003F0DB0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В.Бутусов «Прогулки по воде», «Дыхание»    </w:t>
      </w:r>
    </w:p>
    <w:p w:rsidR="005014EC" w:rsidRPr="005014EC" w:rsidRDefault="005014EC" w:rsidP="003F0DB0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4EC">
        <w:rPr>
          <w:rFonts w:ascii="Times New Roman" w:hAnsi="Times New Roman" w:cs="Times New Roman"/>
          <w:sz w:val="28"/>
          <w:szCs w:val="28"/>
        </w:rPr>
        <w:t>А.Макаревич «Однажды мир прогнется под нас»</w:t>
      </w:r>
    </w:p>
    <w:p w:rsidR="005014EC" w:rsidRPr="005014EC" w:rsidRDefault="005014EC" w:rsidP="00501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014EC" w:rsidRPr="0050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E2" w:rsidRDefault="00840DE2" w:rsidP="00D03634">
      <w:pPr>
        <w:spacing w:after="0" w:line="240" w:lineRule="auto"/>
      </w:pPr>
      <w:r>
        <w:separator/>
      </w:r>
    </w:p>
  </w:endnote>
  <w:endnote w:type="continuationSeparator" w:id="0">
    <w:p w:rsidR="00840DE2" w:rsidRDefault="00840DE2" w:rsidP="00D0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E2" w:rsidRDefault="00840DE2" w:rsidP="00D03634">
      <w:pPr>
        <w:spacing w:after="0" w:line="240" w:lineRule="auto"/>
      </w:pPr>
      <w:r>
        <w:separator/>
      </w:r>
    </w:p>
  </w:footnote>
  <w:footnote w:type="continuationSeparator" w:id="0">
    <w:p w:rsidR="00840DE2" w:rsidRDefault="00840DE2" w:rsidP="00D03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2DF0"/>
    <w:multiLevelType w:val="multilevel"/>
    <w:tmpl w:val="2082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D955D7"/>
    <w:multiLevelType w:val="multilevel"/>
    <w:tmpl w:val="CE34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3215D7"/>
    <w:multiLevelType w:val="multilevel"/>
    <w:tmpl w:val="2EEC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32565"/>
    <w:multiLevelType w:val="multilevel"/>
    <w:tmpl w:val="742A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202BE0"/>
    <w:multiLevelType w:val="multilevel"/>
    <w:tmpl w:val="ECE2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6871A1"/>
    <w:multiLevelType w:val="multilevel"/>
    <w:tmpl w:val="1574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647D93"/>
    <w:multiLevelType w:val="multilevel"/>
    <w:tmpl w:val="906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9901A5"/>
    <w:multiLevelType w:val="multilevel"/>
    <w:tmpl w:val="9AE4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F301D2"/>
    <w:multiLevelType w:val="multilevel"/>
    <w:tmpl w:val="C7742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54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36DB5"/>
    <w:multiLevelType w:val="multilevel"/>
    <w:tmpl w:val="0DB8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7C0B4D"/>
    <w:multiLevelType w:val="multilevel"/>
    <w:tmpl w:val="8070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DB5DE5"/>
    <w:multiLevelType w:val="multilevel"/>
    <w:tmpl w:val="BE8C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3C6201"/>
    <w:multiLevelType w:val="multilevel"/>
    <w:tmpl w:val="1B26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495320"/>
    <w:multiLevelType w:val="multilevel"/>
    <w:tmpl w:val="619C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1072E3"/>
    <w:multiLevelType w:val="multilevel"/>
    <w:tmpl w:val="864E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CA0C88"/>
    <w:multiLevelType w:val="multilevel"/>
    <w:tmpl w:val="F57E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5F5FB6"/>
    <w:multiLevelType w:val="multilevel"/>
    <w:tmpl w:val="2034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E603EB"/>
    <w:multiLevelType w:val="multilevel"/>
    <w:tmpl w:val="FC50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832AFD"/>
    <w:multiLevelType w:val="multilevel"/>
    <w:tmpl w:val="D3CA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AC24F2"/>
    <w:multiLevelType w:val="multilevel"/>
    <w:tmpl w:val="00BE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1B203B"/>
    <w:multiLevelType w:val="multilevel"/>
    <w:tmpl w:val="4AC8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AC65FC0"/>
    <w:multiLevelType w:val="multilevel"/>
    <w:tmpl w:val="3564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0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17"/>
  </w:num>
  <w:num w:numId="10">
    <w:abstractNumId w:val="20"/>
  </w:num>
  <w:num w:numId="11">
    <w:abstractNumId w:val="0"/>
  </w:num>
  <w:num w:numId="12">
    <w:abstractNumId w:val="12"/>
  </w:num>
  <w:num w:numId="13">
    <w:abstractNumId w:val="8"/>
  </w:num>
  <w:num w:numId="14">
    <w:abstractNumId w:val="14"/>
  </w:num>
  <w:num w:numId="15">
    <w:abstractNumId w:val="1"/>
  </w:num>
  <w:num w:numId="16">
    <w:abstractNumId w:val="9"/>
  </w:num>
  <w:num w:numId="17">
    <w:abstractNumId w:val="6"/>
  </w:num>
  <w:num w:numId="18">
    <w:abstractNumId w:val="2"/>
  </w:num>
  <w:num w:numId="19">
    <w:abstractNumId w:val="18"/>
  </w:num>
  <w:num w:numId="20">
    <w:abstractNumId w:val="21"/>
  </w:num>
  <w:num w:numId="21">
    <w:abstractNumId w:val="16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7"/>
    <w:rsid w:val="00104E57"/>
    <w:rsid w:val="00256C63"/>
    <w:rsid w:val="00335E14"/>
    <w:rsid w:val="003F0DB0"/>
    <w:rsid w:val="004014FD"/>
    <w:rsid w:val="005014EC"/>
    <w:rsid w:val="0056069E"/>
    <w:rsid w:val="0057054F"/>
    <w:rsid w:val="005E6982"/>
    <w:rsid w:val="006808B7"/>
    <w:rsid w:val="006F37F1"/>
    <w:rsid w:val="007B71AB"/>
    <w:rsid w:val="007C4FFA"/>
    <w:rsid w:val="00840DE2"/>
    <w:rsid w:val="00987873"/>
    <w:rsid w:val="009900F6"/>
    <w:rsid w:val="00AA67CD"/>
    <w:rsid w:val="00BB4497"/>
    <w:rsid w:val="00BF2380"/>
    <w:rsid w:val="00C119A7"/>
    <w:rsid w:val="00C63CC8"/>
    <w:rsid w:val="00CB2CB2"/>
    <w:rsid w:val="00D03634"/>
    <w:rsid w:val="00FE230E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9EC13-A589-4973-852C-E6A9175B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5014EC"/>
  </w:style>
  <w:style w:type="table" w:styleId="a3">
    <w:name w:val="Table Grid"/>
    <w:basedOn w:val="a1"/>
    <w:uiPriority w:val="39"/>
    <w:rsid w:val="00CB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7D9"/>
    <w:pPr>
      <w:ind w:left="720"/>
      <w:contextualSpacing/>
    </w:pPr>
  </w:style>
  <w:style w:type="paragraph" w:customStyle="1" w:styleId="Default">
    <w:name w:val="Default"/>
    <w:rsid w:val="00BF2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0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3634"/>
  </w:style>
  <w:style w:type="paragraph" w:styleId="a7">
    <w:name w:val="footer"/>
    <w:basedOn w:val="a"/>
    <w:link w:val="a8"/>
    <w:uiPriority w:val="99"/>
    <w:unhideWhenUsed/>
    <w:rsid w:val="00D0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3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51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4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5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4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20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83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14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98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56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76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765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26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041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45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626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07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266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469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229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669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86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4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84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7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8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24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94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19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519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86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99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26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00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089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558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711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834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306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5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7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5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1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7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21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91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514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71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687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878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41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105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852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91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858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334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099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6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0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27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5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89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46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08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094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577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955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355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76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312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153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304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1721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13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8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75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1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6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40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8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017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996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75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02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952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209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120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433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8043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982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953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229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308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57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8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5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69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34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14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72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57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29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383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15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943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31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921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521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17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962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460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7263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8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5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8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0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90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37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52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5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3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94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91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63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34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680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710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0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582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396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50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301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47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838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28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6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2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95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8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76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0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40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803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7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46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27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83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672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07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882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77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279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918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C34F5-E05D-4470-9D7D-4B58884F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2017-08-23T07:11:00Z</dcterms:created>
  <dcterms:modified xsi:type="dcterms:W3CDTF">2021-02-16T19:00:00Z</dcterms:modified>
</cp:coreProperties>
</file>