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Министерство образования и науки Челябинской области</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государственное бюджетное профессиональное образовательное учреждение</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«Челябинский энергетический колледж им. С.М. Кирова»</w:t>
      </w:r>
    </w:p>
    <w:p>
      <w:pPr>
        <w:pStyle w:val="Normal"/>
        <w:shd w:val="clear" w:color="auto" w:fill="FFFFFF"/>
        <w:ind w:right="32" w:hanging="0"/>
        <w:jc w:val="center"/>
        <w:rPr>
          <w:rFonts w:ascii="Times New Roman" w:hAnsi="Times New Roman" w:cs="Times New Roman"/>
          <w:color w:val="000000"/>
          <w:spacing w:val="-1"/>
        </w:rPr>
      </w:pPr>
      <w:r>
        <w:rPr>
          <w:rFonts w:cs="Times New Roman" w:ascii="Times New Roman" w:hAnsi="Times New Roman"/>
          <w:color w:val="000000"/>
          <w:spacing w:val="-1"/>
        </w:rPr>
      </w:r>
    </w:p>
    <w:p>
      <w:pPr>
        <w:pStyle w:val="Normal"/>
        <w:shd w:val="clear" w:color="auto" w:fill="FFFFFF"/>
        <w:ind w:right="32" w:hanging="0"/>
        <w:jc w:val="center"/>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r>
    </w:p>
    <w:p>
      <w:pPr>
        <w:pStyle w:val="Normal"/>
        <w:shd w:val="clear" w:color="auto" w:fill="FFFFFF"/>
        <w:ind w:right="32" w:hanging="0"/>
        <w:jc w:val="center"/>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r>
    </w:p>
    <w:tbl>
      <w:tblPr>
        <w:tblStyle w:val="a5"/>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606"/>
        <w:gridCol w:w="4748"/>
      </w:tblGrid>
      <w:tr>
        <w:trPr/>
        <w:tc>
          <w:tcPr>
            <w:tcW w:w="4606" w:type="dxa"/>
            <w:tcBorders>
              <w:top w:val="nil"/>
              <w:left w:val="nil"/>
              <w:bottom w:val="nil"/>
              <w:right w:val="nil"/>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Утверждено</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Методическим советом ГБПОУ ЧЭнК </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Зам. директора по УВР</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____________________ Н.В.Рюб</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 ___ » ______________ 20 __ г.</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4748" w:type="dxa"/>
            <w:tcBorders>
              <w:top w:val="nil"/>
              <w:left w:val="nil"/>
              <w:bottom w:val="nil"/>
              <w:right w:val="nil"/>
            </w:tcBorders>
          </w:tcPr>
          <w:p>
            <w:pPr>
              <w:pStyle w:val="Normal"/>
              <w:widowControl/>
              <w:spacing w:lineRule="auto" w:line="240" w:before="0" w:after="0"/>
              <w:ind w:left="145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Одобрено на заседании цикловой методической комиссией ООД</w:t>
            </w:r>
          </w:p>
          <w:p>
            <w:pPr>
              <w:pStyle w:val="Normal"/>
              <w:widowControl/>
              <w:spacing w:lineRule="auto" w:line="240" w:before="0" w:after="0"/>
              <w:ind w:left="145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Председатель ЦМК</w:t>
            </w:r>
          </w:p>
          <w:p>
            <w:pPr>
              <w:pStyle w:val="Normal"/>
              <w:widowControl/>
              <w:spacing w:lineRule="auto" w:line="240" w:before="0" w:after="0"/>
              <w:ind w:left="145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______________________ Бабарыкин П.А.</w:t>
            </w:r>
          </w:p>
          <w:p>
            <w:pPr>
              <w:pStyle w:val="Normal"/>
              <w:widowControl/>
              <w:spacing w:lineRule="auto" w:line="240" w:before="0" w:after="0"/>
              <w:ind w:left="145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 ___ » ______________ 20 __ г.</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r>
    </w:tbl>
    <w:p>
      <w:pPr>
        <w:pStyle w:val="Normal"/>
        <w:ind w:left="6150" w:hanging="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ind w:right="32" w:hanging="0"/>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r>
    </w:p>
    <w:p>
      <w:pPr>
        <w:pStyle w:val="Normal"/>
        <w:shd w:val="clear" w:color="auto" w:fill="FFFFFF"/>
        <w:ind w:right="34" w:hanging="0"/>
        <w:jc w:val="center"/>
        <w:rPr>
          <w:rFonts w:ascii="Times New Roman" w:hAnsi="Times New Roman" w:cs="Times New Roman"/>
          <w:b/>
          <w:b/>
          <w:bCs/>
          <w:color w:val="000000"/>
          <w:spacing w:val="-1"/>
          <w:sz w:val="48"/>
          <w:szCs w:val="28"/>
        </w:rPr>
      </w:pPr>
      <w:r>
        <w:rPr>
          <w:rFonts w:cs="Times New Roman" w:ascii="Times New Roman" w:hAnsi="Times New Roman"/>
          <w:b/>
          <w:bCs/>
          <w:color w:val="000000"/>
          <w:spacing w:val="-1"/>
          <w:sz w:val="48"/>
          <w:szCs w:val="28"/>
        </w:rPr>
      </w:r>
    </w:p>
    <w:p>
      <w:pPr>
        <w:pStyle w:val="Normal"/>
        <w:shd w:val="clear" w:color="auto" w:fill="FFFFFF"/>
        <w:ind w:right="34" w:hanging="0"/>
        <w:jc w:val="center"/>
        <w:rPr>
          <w:rFonts w:ascii="Times New Roman" w:hAnsi="Times New Roman" w:cs="Times New Roman"/>
          <w:b/>
          <w:b/>
          <w:bCs/>
          <w:color w:val="000000"/>
          <w:spacing w:val="-1"/>
          <w:sz w:val="36"/>
          <w:szCs w:val="36"/>
        </w:rPr>
      </w:pPr>
      <w:r>
        <w:rPr>
          <w:rFonts w:cs="Times New Roman" w:ascii="Times New Roman" w:hAnsi="Times New Roman"/>
          <w:b/>
          <w:bCs/>
          <w:color w:val="000000"/>
          <w:spacing w:val="-1"/>
          <w:sz w:val="36"/>
          <w:szCs w:val="36"/>
        </w:rPr>
        <w:t>Методические указания по подготовке и выполнению практических работ</w:t>
      </w:r>
    </w:p>
    <w:p>
      <w:pPr>
        <w:pStyle w:val="Normal"/>
        <w:shd w:val="clear" w:color="auto" w:fill="FFFFFF"/>
        <w:ind w:right="34" w:hanging="0"/>
        <w:jc w:val="center"/>
        <w:rPr>
          <w:rFonts w:ascii="Times New Roman" w:hAnsi="Times New Roman" w:cs="Times New Roman"/>
          <w:b/>
          <w:b/>
          <w:bCs/>
          <w:color w:val="000000"/>
          <w:spacing w:val="-1"/>
          <w:sz w:val="36"/>
          <w:szCs w:val="36"/>
        </w:rPr>
      </w:pPr>
      <w:r>
        <w:rPr>
          <w:rFonts w:cs="Times New Roman" w:ascii="Times New Roman" w:hAnsi="Times New Roman"/>
          <w:b/>
          <w:bCs/>
          <w:color w:val="000000"/>
          <w:spacing w:val="-1"/>
          <w:sz w:val="36"/>
          <w:szCs w:val="36"/>
        </w:rPr>
        <w:t>Учебная дисциплина Основы философии</w:t>
      </w:r>
    </w:p>
    <w:p>
      <w:pPr>
        <w:pStyle w:val="Normal"/>
        <w:shd w:val="clear" w:color="auto" w:fill="FFFFFF"/>
        <w:ind w:right="34" w:hanging="0"/>
        <w:jc w:val="center"/>
        <w:rPr>
          <w:rFonts w:ascii="Times New Roman" w:hAnsi="Times New Roman" w:cs="Times New Roman"/>
          <w:b/>
          <w:b/>
          <w:bCs/>
          <w:color w:val="000000"/>
          <w:spacing w:val="-1"/>
          <w:sz w:val="36"/>
          <w:szCs w:val="36"/>
        </w:rPr>
      </w:pPr>
      <w:r>
        <w:rPr>
          <w:rFonts w:cs="Times New Roman" w:ascii="Times New Roman" w:hAnsi="Times New Roman"/>
          <w:b/>
          <w:bCs/>
          <w:color w:val="000000"/>
          <w:spacing w:val="-1"/>
          <w:sz w:val="36"/>
          <w:szCs w:val="36"/>
        </w:rPr>
        <w:t xml:space="preserve">Для   специальности   </w:t>
      </w:r>
      <w:r>
        <w:rPr>
          <w:rFonts w:cs="Times New Roman" w:ascii="Times New Roman" w:hAnsi="Times New Roman"/>
          <w:b/>
          <w:bCs/>
          <w:color w:val="000000"/>
          <w:spacing w:val="-1"/>
          <w:sz w:val="28"/>
          <w:szCs w:val="28"/>
        </w:rPr>
        <w:t>08.02.09 Монтаж, наладка и эксплуатация электрооборудования промышленных и гражданских зданий</w:t>
      </w:r>
    </w:p>
    <w:p>
      <w:pPr>
        <w:pStyle w:val="Normal"/>
        <w:shd w:val="clear" w:color="auto" w:fill="FFFFFF"/>
        <w:ind w:right="34" w:hanging="0"/>
        <w:jc w:val="center"/>
        <w:rPr>
          <w:rFonts w:ascii="Times New Roman" w:hAnsi="Times New Roman" w:cs="Times New Roman"/>
          <w:b/>
          <w:b/>
          <w:bCs/>
          <w:color w:val="000000"/>
          <w:spacing w:val="-1"/>
          <w:sz w:val="28"/>
          <w:szCs w:val="28"/>
        </w:rPr>
      </w:pPr>
      <w:r>
        <w:rPr>
          <w:rFonts w:cs="Times New Roman" w:ascii="Times New Roman" w:hAnsi="Times New Roman"/>
          <w:b/>
          <w:bCs/>
          <w:color w:val="000000"/>
          <w:spacing w:val="-1"/>
          <w:sz w:val="28"/>
          <w:szCs w:val="28"/>
        </w:rPr>
      </w:r>
    </w:p>
    <w:p>
      <w:pPr>
        <w:pStyle w:val="Normal"/>
        <w:shd w:val="clear" w:color="auto" w:fill="FFFFFF"/>
        <w:ind w:right="32" w:hanging="0"/>
        <w:jc w:val="center"/>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r>
    </w:p>
    <w:p>
      <w:pPr>
        <w:pStyle w:val="Normal"/>
        <w:shd w:val="clear" w:color="auto" w:fill="FFFFFF"/>
        <w:ind w:right="32" w:hanging="0"/>
        <w:jc w:val="center"/>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r>
    </w:p>
    <w:tbl>
      <w:tblPr>
        <w:tblStyle w:val="a5"/>
        <w:tblW w:w="93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30"/>
        <w:gridCol w:w="4724"/>
      </w:tblGrid>
      <w:tr>
        <w:trPr/>
        <w:tc>
          <w:tcPr>
            <w:tcW w:w="4630" w:type="dxa"/>
            <w:tcBorders>
              <w:top w:val="nil"/>
              <w:left w:val="nil"/>
              <w:bottom w:val="nil"/>
              <w:right w:val="nil"/>
            </w:tcBorders>
          </w:tcPr>
          <w:p>
            <w:pPr>
              <w:pStyle w:val="Normal"/>
              <w:widowControl/>
              <w:spacing w:before="0" w:after="0"/>
              <w:ind w:right="32" w:hanging="0"/>
              <w:jc w:val="center"/>
              <w:rPr>
                <w:rFonts w:ascii="Times New Roman" w:hAnsi="Times New Roman" w:cs="Times New Roman"/>
                <w:color w:val="000000"/>
                <w:spacing w:val="-1"/>
                <w:sz w:val="28"/>
                <w:szCs w:val="28"/>
              </w:rPr>
            </w:pPr>
            <w:r>
              <w:rPr>
                <w:rFonts w:eastAsia="Calibri" w:cs="Times New Roman" w:ascii="Times New Roman" w:hAnsi="Times New Roman"/>
                <w:color w:val="000000"/>
                <w:spacing w:val="-1"/>
                <w:kern w:val="0"/>
                <w:sz w:val="28"/>
                <w:szCs w:val="28"/>
                <w:lang w:val="ru-RU" w:eastAsia="en-US" w:bidi="ar-SA"/>
              </w:rPr>
            </w:r>
          </w:p>
        </w:tc>
        <w:tc>
          <w:tcPr>
            <w:tcW w:w="4724" w:type="dxa"/>
            <w:tcBorders>
              <w:top w:val="nil"/>
              <w:left w:val="nil"/>
              <w:bottom w:val="nil"/>
              <w:right w:val="nil"/>
            </w:tcBorders>
          </w:tcPr>
          <w:p>
            <w:pPr>
              <w:pStyle w:val="Normal"/>
              <w:widowControl/>
              <w:spacing w:lineRule="auto" w:line="240" w:before="0" w:after="0"/>
              <w:ind w:left="1311"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Составитель Григорьева И.А. </w:t>
            </w:r>
          </w:p>
          <w:p>
            <w:pPr>
              <w:pStyle w:val="Normal"/>
              <w:widowControl/>
              <w:spacing w:lineRule="auto" w:line="240" w:before="0" w:after="0"/>
              <w:ind w:left="1311"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Преподаватель ОГСЭД</w:t>
            </w:r>
          </w:p>
          <w:p>
            <w:pPr>
              <w:pStyle w:val="Normal"/>
              <w:widowControl/>
              <w:spacing w:lineRule="auto" w:line="240" w:before="0" w:after="0"/>
              <w:ind w:left="1311"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p>
            <w:pPr>
              <w:pStyle w:val="Normal"/>
              <w:widowControl/>
              <w:spacing w:before="0" w:after="0"/>
              <w:ind w:right="32" w:hanging="0"/>
              <w:jc w:val="center"/>
              <w:rPr>
                <w:rFonts w:ascii="Times New Roman" w:hAnsi="Times New Roman" w:cs="Times New Roman"/>
                <w:color w:val="000000"/>
                <w:spacing w:val="-1"/>
                <w:sz w:val="28"/>
                <w:szCs w:val="28"/>
              </w:rPr>
            </w:pPr>
            <w:r>
              <w:rPr>
                <w:rFonts w:eastAsia="Calibri" w:cs="Times New Roman" w:ascii="Times New Roman" w:hAnsi="Times New Roman"/>
                <w:color w:val="000000"/>
                <w:spacing w:val="-1"/>
                <w:kern w:val="0"/>
                <w:sz w:val="28"/>
                <w:szCs w:val="28"/>
                <w:lang w:val="ru-RU" w:eastAsia="en-US" w:bidi="ar-SA"/>
              </w:rPr>
            </w:r>
          </w:p>
        </w:tc>
      </w:tr>
    </w:tbl>
    <w:p>
      <w:pPr>
        <w:pStyle w:val="Normal"/>
        <w:shd w:val="clear" w:color="auto" w:fill="FFFFFF"/>
        <w:ind w:right="32" w:hanging="0"/>
        <w:jc w:val="center"/>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r>
    </w:p>
    <w:p>
      <w:pPr>
        <w:pStyle w:val="Normal"/>
        <w:shd w:val="clear" w:color="auto" w:fill="FFFFFF"/>
        <w:ind w:right="32" w:hanging="0"/>
        <w:jc w:val="center"/>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r>
    </w:p>
    <w:p>
      <w:pPr>
        <w:pStyle w:val="Normal"/>
        <w:shd w:val="clear" w:color="auto" w:fill="FFFFFF"/>
        <w:ind w:right="32" w:hanging="0"/>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r>
    </w:p>
    <w:p>
      <w:pPr>
        <w:pStyle w:val="Normal"/>
        <w:shd w:val="clear" w:color="auto" w:fill="FFFFFF"/>
        <w:ind w:right="32" w:hanging="0"/>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r>
    </w:p>
    <w:p>
      <w:pPr>
        <w:pStyle w:val="Normal"/>
        <w:shd w:val="clear" w:color="auto" w:fill="FFFFFF"/>
        <w:ind w:right="32" w:hanging="0"/>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r>
    </w:p>
    <w:p>
      <w:pPr>
        <w:pStyle w:val="Normal"/>
        <w:shd w:val="clear" w:color="auto" w:fill="FFFFFF"/>
        <w:ind w:right="32" w:hanging="0"/>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r>
    </w:p>
    <w:p>
      <w:pPr>
        <w:pStyle w:val="Normal"/>
        <w:shd w:val="clear" w:color="auto" w:fill="FFFFFF"/>
        <w:ind w:right="32" w:hanging="0"/>
        <w:jc w:val="center"/>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t>2020</w:t>
      </w:r>
    </w:p>
    <w:p>
      <w:pPr>
        <w:pStyle w:val="Normal"/>
        <w:shd w:val="clear" w:color="auto" w:fill="FFFFFF"/>
        <w:spacing w:lineRule="atLeast" w:line="240" w:before="0" w:after="12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АННОТАЦИЯ</w:t>
      </w:r>
    </w:p>
    <w:p>
      <w:pPr>
        <w:pStyle w:val="NoSpacing"/>
        <w:ind w:firstLine="708"/>
        <w:jc w:val="both"/>
        <w:rPr>
          <w:rFonts w:ascii="Times New Roman" w:hAnsi="Times New Roman" w:cs="Times New Roman"/>
          <w:color w:val="FF0000"/>
          <w:sz w:val="24"/>
          <w:szCs w:val="24"/>
        </w:rPr>
      </w:pPr>
      <w:r>
        <w:rPr>
          <w:rFonts w:cs="Times New Roman" w:ascii="Times New Roman" w:hAnsi="Times New Roman"/>
          <w:sz w:val="24"/>
          <w:szCs w:val="24"/>
        </w:rPr>
        <w:t xml:space="preserve">Методические указания для выполнения практических   работ </w:t>
      </w:r>
      <w:r>
        <w:rPr>
          <w:rFonts w:cs="Times New Roman" w:ascii="Times New Roman" w:hAnsi="Times New Roman"/>
          <w:sz w:val="24"/>
          <w:szCs w:val="24"/>
          <w:highlight w:val="yellow"/>
        </w:rPr>
        <w:t xml:space="preserve"> </w:t>
      </w:r>
      <w:r>
        <w:rPr>
          <w:rFonts w:cs="Times New Roman" w:ascii="Times New Roman" w:hAnsi="Times New Roman"/>
          <w:i/>
          <w:sz w:val="24"/>
          <w:szCs w:val="24"/>
        </w:rPr>
        <w:t xml:space="preserve"> </w:t>
      </w:r>
      <w:r>
        <w:rPr>
          <w:rFonts w:cs="Times New Roman" w:ascii="Times New Roman" w:hAnsi="Times New Roman"/>
          <w:sz w:val="24"/>
          <w:szCs w:val="24"/>
        </w:rPr>
        <w:t xml:space="preserve">являются частью профессиональной образовательной  программы   ГБПОУ «Челябинский энергетический колледж им. С.М. Кирова» по   специальностям СПО технического профиля в соответствии с </w:t>
      </w:r>
      <w:r>
        <w:rPr>
          <w:rFonts w:cs="Times New Roman" w:ascii="Times New Roman" w:hAnsi="Times New Roman"/>
          <w:color w:val="FF0000"/>
          <w:sz w:val="24"/>
          <w:szCs w:val="24"/>
        </w:rPr>
        <w:t xml:space="preserve"> </w:t>
      </w:r>
      <w:r>
        <w:rPr>
          <w:rFonts w:cs="Times New Roman" w:ascii="Times New Roman" w:hAnsi="Times New Roman"/>
          <w:sz w:val="24"/>
          <w:szCs w:val="24"/>
        </w:rPr>
        <w:t>требованиями ФГОС СПО третьего поколения.</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xml:space="preserve">Методические указания по выполнению практических   работ </w:t>
      </w:r>
      <w:r>
        <w:rPr>
          <w:rFonts w:cs="Times New Roman" w:ascii="Times New Roman" w:hAnsi="Times New Roman"/>
          <w:sz w:val="24"/>
          <w:szCs w:val="24"/>
          <w:highlight w:val="yellow"/>
        </w:rPr>
        <w:t xml:space="preserve"> </w:t>
      </w:r>
      <w:r>
        <w:rPr>
          <w:rFonts w:cs="Times New Roman" w:ascii="Times New Roman" w:hAnsi="Times New Roman"/>
          <w:i/>
          <w:sz w:val="24"/>
          <w:szCs w:val="24"/>
        </w:rPr>
        <w:t xml:space="preserve"> </w:t>
      </w:r>
      <w:r>
        <w:rPr>
          <w:rFonts w:cs="Times New Roman" w:ascii="Times New Roman" w:hAnsi="Times New Roman"/>
          <w:sz w:val="24"/>
          <w:szCs w:val="24"/>
        </w:rPr>
        <w:t>адресованы студентам очной формы обучения.</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xml:space="preserve">Методические указания по каждой работе включают в себя: </w:t>
      </w:r>
      <w:r>
        <w:rPr>
          <w:rFonts w:cs="Times New Roman" w:ascii="Times New Roman" w:hAnsi="Times New Roman"/>
          <w:i/>
          <w:sz w:val="24"/>
          <w:szCs w:val="24"/>
        </w:rPr>
        <w:t xml:space="preserve">  </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тему занятия;</w:t>
      </w:r>
    </w:p>
    <w:p>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образовательные цели как способ достижения результатов, заявленных во ФГОС СПО третьего поколения, </w:t>
      </w:r>
    </w:p>
    <w:p>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обеспеченность занятия, </w:t>
      </w:r>
    </w:p>
    <w:p>
      <w:pPr>
        <w:pStyle w:val="ListParagraph"/>
        <w:numPr>
          <w:ilvl w:val="0"/>
          <w:numId w:val="1"/>
        </w:numPr>
        <w:jc w:val="both"/>
        <w:rPr>
          <w:rFonts w:ascii="Times New Roman" w:hAnsi="Times New Roman"/>
          <w:sz w:val="24"/>
          <w:szCs w:val="24"/>
        </w:rPr>
      </w:pPr>
      <w:r>
        <w:rPr>
          <w:rFonts w:ascii="Times New Roman" w:hAnsi="Times New Roman"/>
          <w:sz w:val="24"/>
          <w:szCs w:val="24"/>
        </w:rPr>
        <w:t>краткие теоретические положения по теме, (при необходимости);</w:t>
      </w:r>
    </w:p>
    <w:p>
      <w:pPr>
        <w:pStyle w:val="ListParagraph"/>
        <w:numPr>
          <w:ilvl w:val="0"/>
          <w:numId w:val="1"/>
        </w:numPr>
        <w:jc w:val="both"/>
        <w:rPr>
          <w:rFonts w:ascii="Times New Roman" w:hAnsi="Times New Roman"/>
          <w:sz w:val="24"/>
          <w:szCs w:val="24"/>
        </w:rPr>
      </w:pPr>
      <w:r>
        <w:rPr>
          <w:rFonts w:ascii="Times New Roman" w:hAnsi="Times New Roman"/>
          <w:sz w:val="24"/>
          <w:szCs w:val="24"/>
        </w:rPr>
        <w:t>вопросы для закрепления теоретического материала, для допуска к практическому занятию (при необходимости);</w:t>
      </w:r>
    </w:p>
    <w:p>
      <w:pPr>
        <w:pStyle w:val="ListParagraph"/>
        <w:numPr>
          <w:ilvl w:val="0"/>
          <w:numId w:val="1"/>
        </w:numPr>
        <w:jc w:val="both"/>
        <w:rPr>
          <w:rFonts w:ascii="Times New Roman" w:hAnsi="Times New Roman"/>
          <w:sz w:val="24"/>
          <w:szCs w:val="24"/>
        </w:rPr>
      </w:pPr>
      <w:r>
        <w:rPr>
          <w:rFonts w:ascii="Times New Roman" w:hAnsi="Times New Roman"/>
          <w:sz w:val="24"/>
          <w:szCs w:val="24"/>
        </w:rPr>
        <w:t>домашнее задание (при необходимости);</w:t>
      </w:r>
    </w:p>
    <w:p>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задания для практической (лабораторной) работы студентов и инструкцию по ее выполнению, методику анализа полученных результатов, </w:t>
      </w:r>
    </w:p>
    <w:p>
      <w:pPr>
        <w:pStyle w:val="ListParagraph"/>
        <w:numPr>
          <w:ilvl w:val="0"/>
          <w:numId w:val="1"/>
        </w:numPr>
        <w:jc w:val="both"/>
        <w:rPr>
          <w:rFonts w:ascii="Times New Roman" w:hAnsi="Times New Roman"/>
          <w:sz w:val="24"/>
          <w:szCs w:val="24"/>
        </w:rPr>
      </w:pPr>
      <w:r>
        <w:rPr>
          <w:rFonts w:ascii="Times New Roman" w:hAnsi="Times New Roman"/>
          <w:sz w:val="24"/>
          <w:szCs w:val="24"/>
        </w:rPr>
        <w:t>контрольные вопросы</w:t>
      </w:r>
    </w:p>
    <w:p>
      <w:pPr>
        <w:pStyle w:val="ListParagraph"/>
        <w:numPr>
          <w:ilvl w:val="0"/>
          <w:numId w:val="1"/>
        </w:numPr>
        <w:jc w:val="both"/>
        <w:rPr>
          <w:rFonts w:ascii="Times New Roman" w:hAnsi="Times New Roman"/>
          <w:sz w:val="24"/>
          <w:szCs w:val="24"/>
        </w:rPr>
      </w:pPr>
      <w:r>
        <w:rPr>
          <w:rFonts w:ascii="Times New Roman" w:hAnsi="Times New Roman"/>
          <w:sz w:val="24"/>
          <w:szCs w:val="24"/>
        </w:rPr>
        <w:t>критерии оценки за ПР</w:t>
      </w:r>
    </w:p>
    <w:p>
      <w:pPr>
        <w:pStyle w:val="Normal"/>
        <w:widowControl w:val="false"/>
        <w:spacing w:lineRule="auto" w:line="240" w:before="0" w:after="0"/>
        <w:ind w:firstLine="708"/>
        <w:jc w:val="both"/>
        <w:rPr>
          <w:rFonts w:ascii="Times New Roman" w:hAnsi="Times New Roman"/>
          <w:i/>
          <w:i/>
          <w:sz w:val="24"/>
          <w:szCs w:val="24"/>
        </w:rPr>
      </w:pPr>
      <w:r>
        <w:rPr>
          <w:rFonts w:ascii="Times New Roman" w:hAnsi="Times New Roman"/>
          <w:i/>
          <w:sz w:val="24"/>
          <w:szCs w:val="24"/>
        </w:rPr>
        <w:t xml:space="preserve"> </w:t>
      </w:r>
    </w:p>
    <w:p>
      <w:pPr>
        <w:pStyle w:val="Normal"/>
        <w:widowControl w:val="false"/>
        <w:spacing w:lineRule="auto" w:line="240" w:before="0" w:after="0"/>
        <w:ind w:firstLine="708"/>
        <w:jc w:val="both"/>
        <w:rPr>
          <w:sz w:val="24"/>
          <w:szCs w:val="24"/>
        </w:rPr>
      </w:pPr>
      <w:r>
        <w:rPr>
          <w:rFonts w:ascii="Times New Roman" w:hAnsi="Times New Roman"/>
          <w:i/>
          <w:sz w:val="24"/>
          <w:szCs w:val="24"/>
        </w:rPr>
        <w:t xml:space="preserve"> </w:t>
      </w:r>
      <w:r>
        <w:rPr>
          <w:rFonts w:ascii="Times New Roman" w:hAnsi="Times New Roman"/>
          <w:sz w:val="24"/>
          <w:szCs w:val="24"/>
        </w:rPr>
        <w:t xml:space="preserve"> </w:t>
      </w:r>
      <w:r>
        <w:rPr>
          <w:rFonts w:ascii="Times New Roman" w:hAnsi="Times New Roman"/>
          <w:sz w:val="24"/>
          <w:szCs w:val="24"/>
        </w:rPr>
        <w:t>Проведение   практических занятий нацелено на формирование у обучающихся умений и практического опыта, а также обеспечение высокого уровня интеллектуальной деятельности. Все практические работы построены по единому принципу фронтальной проверки знаний и умений.</w:t>
      </w:r>
    </w:p>
    <w:p>
      <w:pPr>
        <w:pStyle w:val="Normal"/>
        <w:rPr>
          <w:sz w:val="24"/>
          <w:szCs w:val="24"/>
        </w:rPr>
      </w:pPr>
      <w:r>
        <w:rPr>
          <w:sz w:val="24"/>
          <w:szCs w:val="24"/>
        </w:rPr>
      </w:r>
    </w:p>
    <w:p>
      <w:pPr>
        <w:pStyle w:val="Normal"/>
        <w:spacing w:lineRule="auto" w:line="259"/>
        <w:jc w:val="center"/>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r>
    </w:p>
    <w:p>
      <w:pPr>
        <w:pStyle w:val="Normal"/>
        <w:spacing w:lineRule="auto" w:line="259"/>
        <w:jc w:val="center"/>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r>
    </w:p>
    <w:p>
      <w:pPr>
        <w:pStyle w:val="Normal"/>
        <w:spacing w:lineRule="auto" w:line="259"/>
        <w:jc w:val="center"/>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r>
    </w:p>
    <w:p>
      <w:pPr>
        <w:pStyle w:val="Normal"/>
        <w:spacing w:lineRule="auto" w:line="259"/>
        <w:jc w:val="center"/>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r>
    </w:p>
    <w:p>
      <w:pPr>
        <w:pStyle w:val="Normal"/>
        <w:spacing w:lineRule="auto" w:line="259"/>
        <w:jc w:val="center"/>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r>
    </w:p>
    <w:p>
      <w:pPr>
        <w:pStyle w:val="Normal"/>
        <w:spacing w:lineRule="auto" w:line="259"/>
        <w:jc w:val="center"/>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r>
    </w:p>
    <w:p>
      <w:pPr>
        <w:pStyle w:val="Normal"/>
        <w:spacing w:lineRule="auto" w:line="259"/>
        <w:jc w:val="center"/>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r>
    </w:p>
    <w:p>
      <w:pPr>
        <w:pStyle w:val="Normal"/>
        <w:spacing w:lineRule="auto" w:line="259"/>
        <w:jc w:val="center"/>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r>
    </w:p>
    <w:p>
      <w:pPr>
        <w:pStyle w:val="Normal"/>
        <w:spacing w:lineRule="auto" w:line="259"/>
        <w:jc w:val="center"/>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r>
    </w:p>
    <w:p>
      <w:pPr>
        <w:pStyle w:val="Normal"/>
        <w:spacing w:lineRule="auto" w:line="259"/>
        <w:jc w:val="center"/>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r>
    </w:p>
    <w:p>
      <w:pPr>
        <w:pStyle w:val="Normal"/>
        <w:spacing w:lineRule="auto" w:line="259"/>
        <w:jc w:val="center"/>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r>
    </w:p>
    <w:p>
      <w:pPr>
        <w:pStyle w:val="Normal"/>
        <w:spacing w:lineRule="auto" w:line="259"/>
        <w:jc w:val="center"/>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r>
    </w:p>
    <w:p>
      <w:pPr>
        <w:pStyle w:val="Normal"/>
        <w:spacing w:lineRule="auto" w:line="259"/>
        <w:jc w:val="center"/>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r>
    </w:p>
    <w:p>
      <w:pPr>
        <w:pStyle w:val="Normal"/>
        <w:spacing w:lineRule="auto" w:line="259"/>
        <w:jc w:val="center"/>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r>
    </w:p>
    <w:p>
      <w:pPr>
        <w:pStyle w:val="Normal"/>
        <w:jc w:val="both"/>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t xml:space="preserve"> </w:t>
      </w:r>
      <w:r>
        <w:rPr>
          <w:rFonts w:cs="Times New Roman" w:ascii="Times New Roman" w:hAnsi="Times New Roman"/>
          <w:color w:val="000000"/>
          <w:sz w:val="24"/>
          <w:szCs w:val="24"/>
          <w:shd w:fill="EDEDEB" w:val="clear"/>
        </w:rPr>
        <w:t>Введение</w:t>
      </w:r>
    </w:p>
    <w:p>
      <w:pPr>
        <w:pStyle w:val="Normal"/>
        <w:jc w:val="both"/>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t>УВАЖАЕМЫЙ СТУДЕНТ!</w:t>
      </w:r>
    </w:p>
    <w:p>
      <w:pPr>
        <w:pStyle w:val="Normal"/>
        <w:jc w:val="both"/>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t xml:space="preserve">           </w:t>
      </w:r>
      <w:r>
        <w:rPr>
          <w:rFonts w:cs="Times New Roman" w:ascii="Times New Roman" w:hAnsi="Times New Roman"/>
          <w:color w:val="000000"/>
          <w:sz w:val="24"/>
          <w:szCs w:val="24"/>
          <w:shd w:fill="EDEDEB" w:val="clear"/>
        </w:rPr>
        <w:t>Методические указания по дисциплине «Основы философии» для выполнения практических  работ созданы Вам в помощь для работы на занятиях, подготовки к практическим   работам   правильного составления отчетов.</w:t>
      </w:r>
    </w:p>
    <w:p>
      <w:pPr>
        <w:pStyle w:val="Normal"/>
        <w:jc w:val="both"/>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t xml:space="preserve">          </w:t>
      </w:r>
      <w:r>
        <w:rPr>
          <w:rFonts w:cs="Times New Roman" w:ascii="Times New Roman" w:hAnsi="Times New Roman"/>
          <w:color w:val="000000"/>
          <w:sz w:val="24"/>
          <w:szCs w:val="24"/>
          <w:shd w:fill="EDEDEB" w:val="clear"/>
        </w:rPr>
        <w:t>Приступая к выполнению практической   работы, Вы должны внимательно прочитать цель и задачи занятия, ознакомиться с требованиями к уровню Вашей подготовки в соответствии с федеральными государственными стандартами третьего поколения (ФГОС-3), краткими теоретическими и учебно-методическими материалами по теме практической   работы   , ответить на вопросы для закрепления теоретического материала.</w:t>
      </w:r>
    </w:p>
    <w:p>
      <w:pPr>
        <w:pStyle w:val="Normal"/>
        <w:jc w:val="both"/>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t xml:space="preserve">            </w:t>
      </w:r>
      <w:r>
        <w:rPr>
          <w:rFonts w:cs="Times New Roman" w:ascii="Times New Roman" w:hAnsi="Times New Roman"/>
          <w:color w:val="000000"/>
          <w:sz w:val="24"/>
          <w:szCs w:val="24"/>
          <w:shd w:fill="EDEDEB" w:val="clear"/>
        </w:rPr>
        <w:t>Все задания к практической   работе    Вы должны выполнять в соответствии с инструкцией, анализировать полученные в ходе занятия результаты по приведенной методике.</w:t>
      </w:r>
    </w:p>
    <w:p>
      <w:pPr>
        <w:pStyle w:val="Normal"/>
        <w:jc w:val="both"/>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t xml:space="preserve">             </w:t>
      </w:r>
      <w:r>
        <w:rPr>
          <w:rFonts w:cs="Times New Roman" w:ascii="Times New Roman" w:hAnsi="Times New Roman"/>
          <w:color w:val="000000"/>
          <w:sz w:val="24"/>
          <w:szCs w:val="24"/>
          <w:shd w:fill="EDEDEB" w:val="clear"/>
        </w:rPr>
        <w:t>Отчет о практической   работе   Вы должны выполнить по приведенному алгоритму, опираясь на образец.</w:t>
      </w:r>
    </w:p>
    <w:p>
      <w:pPr>
        <w:pStyle w:val="Normal"/>
        <w:jc w:val="both"/>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t xml:space="preserve">           </w:t>
      </w:r>
      <w:r>
        <w:rPr>
          <w:rFonts w:cs="Times New Roman" w:ascii="Times New Roman" w:hAnsi="Times New Roman"/>
          <w:color w:val="000000"/>
          <w:sz w:val="24"/>
          <w:szCs w:val="24"/>
          <w:shd w:fill="EDEDEB" w:val="clear"/>
        </w:rPr>
        <w:t>Наличие положительной оценки по практическим   работам   необходимо для получения зачета по дисциплине   , поэтому в случае отсутствия на уроке по любой причине или получения неудовлетворительной оценки за практическую     Вы должны найти время для ее выполнения или пересдачи.</w:t>
      </w:r>
    </w:p>
    <w:p>
      <w:pPr>
        <w:pStyle w:val="Normal"/>
        <w:jc w:val="both"/>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t xml:space="preserve">         </w:t>
      </w:r>
      <w:r>
        <w:rPr>
          <w:rFonts w:cs="Times New Roman" w:ascii="Times New Roman" w:hAnsi="Times New Roman"/>
          <w:color w:val="000000"/>
          <w:sz w:val="24"/>
          <w:szCs w:val="24"/>
          <w:shd w:fill="EDEDEB" w:val="clear"/>
        </w:rPr>
        <w:t>Внимание!  Если в процессе подготовки к практическим   работам    или при решении задач у Вас возникают вопросы, разрешить которые самостоятельно не удается, необходимо обратиться к преподавателю для получения разъяснений или указаний в дни проведения дополнительных занятий.</w:t>
      </w:r>
    </w:p>
    <w:p>
      <w:pPr>
        <w:pStyle w:val="Normal"/>
        <w:jc w:val="both"/>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t>Время проведения дополнительных занятий можно узнать у преподавателя или посмотреть на двери его кабинета.</w:t>
      </w:r>
    </w:p>
    <w:p>
      <w:pPr>
        <w:pStyle w:val="Normal"/>
        <w:jc w:val="both"/>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t>Желаем успехов!!!</w:t>
      </w:r>
    </w:p>
    <w:p>
      <w:pPr>
        <w:pStyle w:val="Normal"/>
        <w:spacing w:lineRule="auto" w:line="259"/>
        <w:rPr>
          <w:rFonts w:ascii="Times New Roman" w:hAnsi="Times New Roman" w:cs="Times New Roman"/>
          <w:color w:val="000000"/>
          <w:sz w:val="24"/>
          <w:szCs w:val="24"/>
          <w:shd w:fill="EDEDEB" w:val="clear"/>
        </w:rPr>
      </w:pPr>
      <w:r>
        <w:rPr>
          <w:rFonts w:cs="Times New Roman" w:ascii="Times New Roman" w:hAnsi="Times New Roman"/>
          <w:color w:val="000000"/>
          <w:sz w:val="24"/>
          <w:szCs w:val="24"/>
          <w:shd w:fill="EDEDEB" w:val="clear"/>
        </w:rPr>
      </w:r>
      <w:r>
        <w:br w:type="page"/>
      </w:r>
    </w:p>
    <w:p>
      <w:pPr>
        <w:pStyle w:val="Normal"/>
        <w:spacing w:lineRule="auto" w:line="259"/>
        <w:jc w:val="both"/>
        <w:rPr>
          <w:rFonts w:ascii="Times New Roman" w:hAnsi="Times New Roman" w:cs="Times New Roman"/>
          <w:b/>
          <w:b/>
          <w:color w:val="000000"/>
          <w:sz w:val="24"/>
          <w:szCs w:val="24"/>
          <w:shd w:fill="EDEDEB" w:val="clear"/>
        </w:rPr>
      </w:pPr>
      <w:r>
        <w:rPr>
          <w:rFonts w:cs="Times New Roman" w:ascii="Times New Roman" w:hAnsi="Times New Roman"/>
          <w:color w:val="000000"/>
          <w:sz w:val="24"/>
          <w:szCs w:val="24"/>
          <w:shd w:fill="EDEDEB" w:val="clear"/>
        </w:rPr>
        <w:t>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Практическая работа № 1</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Тема:    Средневековая философия.</w:t>
      </w:r>
    </w:p>
    <w:p>
      <w:pPr>
        <w:pStyle w:val="Normal"/>
        <w:jc w:val="center"/>
        <w:rPr>
          <w:rFonts w:ascii="Times New Roman" w:hAnsi="Times New Roman" w:cs="Times New Roman"/>
          <w:b/>
          <w:b/>
          <w:i/>
          <w:i/>
          <w:sz w:val="24"/>
          <w:szCs w:val="24"/>
        </w:rPr>
      </w:pPr>
      <w:r>
        <w:rPr>
          <w:rFonts w:cs="Times New Roman" w:ascii="Times New Roman" w:hAnsi="Times New Roman"/>
          <w:b/>
          <w:i/>
          <w:sz w:val="24"/>
          <w:szCs w:val="24"/>
        </w:rPr>
        <w:t>Аргументы в пользу существования Бога</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Формируемые    У1,  У2, У3,   ОК1 6, ОК 9.   </w:t>
      </w:r>
    </w:p>
    <w:p>
      <w:pPr>
        <w:pStyle w:val="Normal"/>
        <w:rPr>
          <w:rFonts w:ascii="Times New Roman" w:hAnsi="Times New Roman" w:cs="Times New Roman"/>
          <w:sz w:val="24"/>
          <w:szCs w:val="24"/>
        </w:rPr>
      </w:pPr>
      <w:r>
        <w:rPr>
          <w:rFonts w:cs="Times New Roman" w:ascii="Times New Roman" w:hAnsi="Times New Roman"/>
          <w:sz w:val="24"/>
          <w:szCs w:val="24"/>
        </w:rPr>
        <w:t>Цели:</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w:t>
        <w:tab/>
        <w:t>Умение (по ФГОС): У 1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pPr>
        <w:pStyle w:val="Normal"/>
        <w:rPr>
          <w:rFonts w:ascii="Times New Roman" w:hAnsi="Times New Roman" w:cs="Times New Roman"/>
          <w:sz w:val="24"/>
          <w:szCs w:val="24"/>
        </w:rPr>
      </w:pPr>
      <w:r>
        <w:rPr>
          <w:rFonts w:cs="Times New Roman" w:ascii="Times New Roman" w:hAnsi="Times New Roman"/>
          <w:sz w:val="24"/>
          <w:szCs w:val="24"/>
        </w:rPr>
        <w:t>У 2 составить план действия; определить необходимые ресурсы;</w:t>
      </w:r>
    </w:p>
    <w:p>
      <w:pPr>
        <w:pStyle w:val="Normal"/>
        <w:rPr>
          <w:rFonts w:ascii="Times New Roman" w:hAnsi="Times New Roman" w:cs="Times New Roman"/>
          <w:sz w:val="24"/>
          <w:szCs w:val="24"/>
        </w:rPr>
      </w:pPr>
      <w:r>
        <w:rPr>
          <w:rFonts w:cs="Times New Roman" w:ascii="Times New Roman" w:hAnsi="Times New Roman"/>
          <w:sz w:val="24"/>
          <w:szCs w:val="24"/>
        </w:rPr>
        <w:t xml:space="preserve">У 3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  </w:t>
      </w:r>
    </w:p>
    <w:p>
      <w:pPr>
        <w:pStyle w:val="Normal"/>
        <w:rPr>
          <w:rFonts w:ascii="Times New Roman" w:hAnsi="Times New Roman" w:cs="Times New Roman"/>
          <w:sz w:val="24"/>
          <w:szCs w:val="24"/>
        </w:rPr>
      </w:pPr>
      <w:r>
        <w:rPr>
          <w:rFonts w:cs="Times New Roman" w:ascii="Times New Roman" w:hAnsi="Times New Roman"/>
          <w:sz w:val="24"/>
          <w:szCs w:val="24"/>
        </w:rPr>
        <w:t>2.</w:t>
        <w:tab/>
        <w:t xml:space="preserve">Создание условий для формирования  </w:t>
      </w:r>
    </w:p>
    <w:p>
      <w:pPr>
        <w:pStyle w:val="Normal"/>
        <w:rPr>
          <w:rFonts w:ascii="Times New Roman" w:hAnsi="Times New Roman" w:cs="Times New Roman"/>
          <w:sz w:val="24"/>
          <w:szCs w:val="24"/>
        </w:rPr>
      </w:pPr>
      <w:r>
        <w:rPr>
          <w:rFonts w:cs="Times New Roman"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pPr>
        <w:pStyle w:val="Normal"/>
        <w:rPr>
          <w:rFonts w:ascii="Times New Roman" w:hAnsi="Times New Roman" w:cs="Times New Roman"/>
          <w:sz w:val="24"/>
          <w:szCs w:val="24"/>
        </w:rPr>
      </w:pPr>
      <w:r>
        <w:rPr>
          <w:rFonts w:cs="Times New Roman"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rPr>
          <w:rFonts w:ascii="Times New Roman" w:hAnsi="Times New Roman" w:cs="Times New Roman"/>
          <w:sz w:val="24"/>
          <w:szCs w:val="24"/>
        </w:rPr>
      </w:pPr>
      <w:r>
        <w:rPr>
          <w:rFonts w:cs="Times New Roman" w:ascii="Times New Roman" w:hAnsi="Times New Roman"/>
          <w:sz w:val="24"/>
          <w:szCs w:val="24"/>
        </w:rPr>
        <w:t>ОК 3. Принимать решения в стандартных и нестандартных ситуациях и нести за них ответственность</w:t>
      </w:r>
    </w:p>
    <w:p>
      <w:pPr>
        <w:pStyle w:val="Normal"/>
        <w:rPr>
          <w:rFonts w:ascii="Times New Roman" w:hAnsi="Times New Roman" w:cs="Times New Roman"/>
          <w:sz w:val="24"/>
          <w:szCs w:val="24"/>
        </w:rPr>
      </w:pPr>
      <w:r>
        <w:rPr>
          <w:rFonts w:cs="Times New Roman"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rPr>
          <w:rFonts w:ascii="Times New Roman" w:hAnsi="Times New Roman" w:cs="Times New Roman"/>
          <w:sz w:val="24"/>
          <w:szCs w:val="24"/>
        </w:rPr>
      </w:pPr>
      <w:r>
        <w:rPr>
          <w:rFonts w:cs="Times New Roman" w:ascii="Times New Roman" w:hAnsi="Times New Roman"/>
          <w:sz w:val="24"/>
          <w:szCs w:val="24"/>
        </w:rPr>
        <w:t>ОК 5. Использовать информационно-коммуникационные технологии в профессиональной деятельности</w:t>
      </w:r>
    </w:p>
    <w:p>
      <w:pPr>
        <w:pStyle w:val="Normal"/>
        <w:rPr>
          <w:rFonts w:ascii="Times New Roman" w:hAnsi="Times New Roman" w:cs="Times New Roman"/>
          <w:sz w:val="24"/>
          <w:szCs w:val="24"/>
        </w:rPr>
      </w:pPr>
      <w:r>
        <w:rPr>
          <w:rFonts w:cs="Times New Roman" w:ascii="Times New Roman" w:hAnsi="Times New Roman"/>
          <w:sz w:val="24"/>
          <w:szCs w:val="24"/>
        </w:rPr>
        <w:t xml:space="preserve">Оснащение:  </w:t>
      </w:r>
    </w:p>
    <w:p>
      <w:pPr>
        <w:pStyle w:val="Normal"/>
        <w:rPr>
          <w:rFonts w:ascii="Times New Roman" w:hAnsi="Times New Roman" w:cs="Times New Roman"/>
          <w:sz w:val="24"/>
          <w:szCs w:val="24"/>
        </w:rPr>
      </w:pPr>
      <w:r>
        <w:rPr>
          <w:rFonts w:cs="Times New Roman" w:ascii="Times New Roman" w:hAnsi="Times New Roman"/>
          <w:sz w:val="24"/>
          <w:szCs w:val="24"/>
        </w:rPr>
        <w:t>1.</w:t>
        <w:tab/>
        <w:t>МУ по выполнению практической работы;</w:t>
      </w:r>
    </w:p>
    <w:p>
      <w:pPr>
        <w:pStyle w:val="Normal"/>
        <w:rPr>
          <w:rFonts w:ascii="Times New Roman" w:hAnsi="Times New Roman" w:cs="Times New Roman"/>
          <w:sz w:val="24"/>
          <w:szCs w:val="24"/>
        </w:rPr>
      </w:pPr>
      <w:r>
        <w:rPr>
          <w:rFonts w:cs="Times New Roman" w:ascii="Times New Roman" w:hAnsi="Times New Roman"/>
          <w:sz w:val="24"/>
          <w:szCs w:val="24"/>
        </w:rPr>
        <w:t>2.</w:t>
        <w:tab/>
        <w:t>Рабочая тетрадь для выполнения ПР;</w:t>
      </w:r>
    </w:p>
    <w:p>
      <w:pPr>
        <w:pStyle w:val="Normal"/>
        <w:rPr>
          <w:rFonts w:ascii="Times New Roman" w:hAnsi="Times New Roman" w:cs="Times New Roman"/>
          <w:sz w:val="24"/>
          <w:szCs w:val="24"/>
        </w:rPr>
      </w:pPr>
      <w:r>
        <w:rPr>
          <w:rFonts w:cs="Times New Roman" w:ascii="Times New Roman" w:hAnsi="Times New Roman"/>
          <w:sz w:val="24"/>
          <w:szCs w:val="24"/>
        </w:rPr>
        <w:t>3.</w:t>
        <w:tab/>
        <w:t>Справочная литература: Горелов, А.А. Основы философии [Текст]: учебник для студ. сред. проф. учеб. заведений / А.А. Горелов. — 11-е изд., стер. — Москва.: Издательский центр «Академия», 2014. — 256 с.</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Инструкция по выполнению работы.</w:t>
      </w:r>
    </w:p>
    <w:p>
      <w:pPr>
        <w:pStyle w:val="Normal"/>
        <w:rPr>
          <w:rFonts w:ascii="Times New Roman" w:hAnsi="Times New Roman" w:cs="Times New Roman"/>
          <w:sz w:val="24"/>
          <w:szCs w:val="24"/>
        </w:rPr>
      </w:pPr>
      <w:r>
        <w:rPr>
          <w:rFonts w:cs="Times New Roman" w:ascii="Times New Roman" w:hAnsi="Times New Roman"/>
          <w:sz w:val="24"/>
          <w:szCs w:val="24"/>
        </w:rPr>
        <w:t xml:space="preserve">Вопросы для обсуждения: </w:t>
      </w:r>
    </w:p>
    <w:p>
      <w:pPr>
        <w:pStyle w:val="Normal"/>
        <w:rPr>
          <w:rFonts w:ascii="Times New Roman" w:hAnsi="Times New Roman" w:cs="Times New Roman"/>
          <w:sz w:val="24"/>
          <w:szCs w:val="24"/>
        </w:rPr>
      </w:pPr>
      <w:r>
        <w:rPr>
          <w:rFonts w:cs="Times New Roman" w:ascii="Times New Roman" w:hAnsi="Times New Roman"/>
          <w:sz w:val="24"/>
          <w:szCs w:val="24"/>
        </w:rPr>
        <w:t>1. Каковы основные особенности средневековой философии?</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Как соотносится с античной философией представления Августина Блаженного?</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 В чем сущность учения Августина Блаженного о граде земном и граде Божьем? </w:t>
      </w:r>
    </w:p>
    <w:p>
      <w:pPr>
        <w:pStyle w:val="Normal"/>
        <w:rPr>
          <w:rFonts w:ascii="Times New Roman" w:hAnsi="Times New Roman" w:cs="Times New Roman"/>
          <w:sz w:val="24"/>
          <w:szCs w:val="24"/>
        </w:rPr>
      </w:pPr>
      <w:r>
        <w:rPr>
          <w:rFonts w:cs="Times New Roman" w:ascii="Times New Roman" w:hAnsi="Times New Roman"/>
          <w:sz w:val="24"/>
          <w:szCs w:val="24"/>
        </w:rPr>
        <w:t xml:space="preserve">4. Как соотносятся с античной философией представления Фомы Аквинского? </w:t>
      </w:r>
    </w:p>
    <w:p>
      <w:pPr>
        <w:pStyle w:val="Normal"/>
        <w:rPr>
          <w:rFonts w:ascii="Times New Roman" w:hAnsi="Times New Roman" w:cs="Times New Roman"/>
          <w:sz w:val="24"/>
          <w:szCs w:val="24"/>
        </w:rPr>
      </w:pPr>
      <w:r>
        <w:rPr>
          <w:rFonts w:cs="Times New Roman" w:ascii="Times New Roman" w:hAnsi="Times New Roman"/>
          <w:sz w:val="24"/>
          <w:szCs w:val="24"/>
        </w:rPr>
        <w:t>5. Сущность реализма и номинализма в средневековой философской литературе.</w:t>
      </w:r>
    </w:p>
    <w:p>
      <w:pPr>
        <w:pStyle w:val="Normal"/>
        <w:rPr>
          <w:rFonts w:ascii="Times New Roman" w:hAnsi="Times New Roman" w:cs="Times New Roman"/>
          <w:b/>
          <w:b/>
          <w:sz w:val="24"/>
          <w:szCs w:val="24"/>
        </w:rPr>
      </w:pPr>
      <w:r>
        <w:rPr>
          <w:rFonts w:cs="Times New Roman" w:ascii="Times New Roman" w:hAnsi="Times New Roman"/>
          <w:b/>
          <w:sz w:val="24"/>
          <w:szCs w:val="24"/>
        </w:rPr>
        <w:t>Задание 1. Заполните таблицу «Основные этапы развития философии средних веков»</w:t>
      </w:r>
    </w:p>
    <w:tbl>
      <w:tblPr>
        <w:tblStyle w:val="a5"/>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5"/>
        <w:gridCol w:w="3115"/>
        <w:gridCol w:w="3115"/>
      </w:tblGrid>
      <w:tr>
        <w:trPr/>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i/>
                <w:kern w:val="0"/>
                <w:sz w:val="24"/>
                <w:szCs w:val="24"/>
                <w:lang w:val="ru-RU" w:eastAsia="en-US" w:bidi="ar-SA"/>
              </w:rPr>
              <w:t>Патристика</w:t>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i/>
                <w:kern w:val="0"/>
                <w:sz w:val="24"/>
                <w:szCs w:val="24"/>
                <w:lang w:val="ru-RU" w:eastAsia="en-US" w:bidi="ar-SA"/>
              </w:rPr>
              <w:t>Схоластика</w:t>
            </w:r>
          </w:p>
        </w:tc>
      </w:tr>
      <w:tr>
        <w:trPr/>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i/>
                <w:kern w:val="0"/>
                <w:sz w:val="24"/>
                <w:szCs w:val="24"/>
                <w:lang w:val="ru-RU" w:eastAsia="en-US" w:bidi="ar-SA"/>
              </w:rPr>
              <w:t>Периодизация</w:t>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i/>
                <w:kern w:val="0"/>
                <w:sz w:val="24"/>
                <w:szCs w:val="24"/>
                <w:lang w:val="ru-RU" w:eastAsia="en-US" w:bidi="ar-SA"/>
              </w:rPr>
              <w:t>Основные философы</w:t>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i/>
                <w:kern w:val="0"/>
                <w:sz w:val="24"/>
                <w:szCs w:val="24"/>
                <w:lang w:val="ru-RU" w:eastAsia="en-US" w:bidi="ar-SA"/>
              </w:rPr>
              <w:t>Основные идеи</w:t>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i/>
                <w:kern w:val="0"/>
                <w:sz w:val="24"/>
                <w:szCs w:val="24"/>
                <w:lang w:val="ru-RU" w:eastAsia="en-US" w:bidi="ar-SA"/>
              </w:rPr>
              <w:t>Значение</w:t>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59"/>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Задание 2. Установите соответствие между принципами философии средних веков и их сущностью:</w:t>
      </w:r>
    </w:p>
    <w:p>
      <w:pPr>
        <w:pStyle w:val="Normal"/>
        <w:spacing w:lineRule="auto" w:line="25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 догматизм                  а) исходный пункт философии </w:t>
      </w:r>
    </w:p>
    <w:p>
      <w:pPr>
        <w:pStyle w:val="Normal"/>
        <w:spacing w:lineRule="auto" w:line="259"/>
        <w:rPr>
          <w:rFonts w:ascii="Times New Roman" w:hAnsi="Times New Roman" w:cs="Times New Roman"/>
          <w:sz w:val="24"/>
          <w:szCs w:val="24"/>
        </w:rPr>
      </w:pPr>
      <w:r>
        <w:rPr>
          <w:rFonts w:cs="Times New Roman" w:ascii="Times New Roman" w:hAnsi="Times New Roman"/>
          <w:sz w:val="24"/>
          <w:szCs w:val="24"/>
        </w:rPr>
        <w:t xml:space="preserve">2) креационизм              б) принцип онтологии </w:t>
      </w:r>
    </w:p>
    <w:p>
      <w:pPr>
        <w:pStyle w:val="Normal"/>
        <w:spacing w:lineRule="auto" w:line="259"/>
        <w:rPr>
          <w:rFonts w:ascii="Times New Roman" w:hAnsi="Times New Roman" w:cs="Times New Roman"/>
          <w:sz w:val="24"/>
          <w:szCs w:val="24"/>
        </w:rPr>
      </w:pPr>
      <w:r>
        <w:rPr>
          <w:rFonts w:cs="Times New Roman" w:ascii="Times New Roman" w:hAnsi="Times New Roman"/>
          <w:sz w:val="24"/>
          <w:szCs w:val="24"/>
        </w:rPr>
        <w:t>3) откровение                 в) принцип гносеологии</w:t>
      </w:r>
    </w:p>
    <w:p>
      <w:pPr>
        <w:pStyle w:val="Normal"/>
        <w:spacing w:lineRule="auto" w:line="259"/>
        <w:rPr>
          <w:rFonts w:ascii="Times New Roman" w:hAnsi="Times New Roman" w:cs="Times New Roman"/>
          <w:b/>
          <w:b/>
          <w:i/>
          <w:i/>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Задание 3.  </w:t>
      </w:r>
      <w:r>
        <w:rPr>
          <w:rFonts w:cs="Times New Roman" w:ascii="Times New Roman" w:hAnsi="Times New Roman"/>
          <w:b/>
          <w:i/>
          <w:sz w:val="24"/>
          <w:szCs w:val="24"/>
        </w:rPr>
        <w:t>Внимательно прочитайте предложенный материал. Ваша задача, подобрать три аргументе, доказывающих данное утверждение. Свои доказательства вы должны предоставить противной стороне.</w:t>
      </w:r>
    </w:p>
    <w:p>
      <w:pPr>
        <w:pStyle w:val="Normal"/>
        <w:rPr>
          <w:rFonts w:ascii="Times New Roman" w:hAnsi="Times New Roman" w:cs="Times New Roman"/>
          <w:sz w:val="24"/>
          <w:szCs w:val="24"/>
        </w:rPr>
      </w:pPr>
      <w:r>
        <w:rPr>
          <w:rFonts w:cs="Times New Roman" w:ascii="Times New Roman" w:hAnsi="Times New Roman"/>
          <w:sz w:val="24"/>
          <w:szCs w:val="24"/>
        </w:rPr>
        <w:t>УЧЕНЫЙ, КОТОРЫЙ РАСШИФРОВАЛ КОД МОЛЕКУЛЫ ДНК, СТАЛ ВЕРУЮЩИМ</w:t>
      </w:r>
    </w:p>
    <w:p>
      <w:pPr>
        <w:pStyle w:val="Normal"/>
        <w:rPr>
          <w:rFonts w:ascii="Times New Roman" w:hAnsi="Times New Roman" w:cs="Times New Roman"/>
          <w:sz w:val="24"/>
          <w:szCs w:val="24"/>
        </w:rPr>
      </w:pPr>
      <w:r>
        <w:rPr>
          <w:rFonts w:cs="Times New Roman" w:ascii="Times New Roman" w:hAnsi="Times New Roman"/>
          <w:sz w:val="24"/>
          <w:szCs w:val="24"/>
        </w:rPr>
        <w:t>«Ученый, который расшифровал код молекулы ДНК, объявил, что теперь он верит в Господа» - такими заголовками пестрели газеты в 2000 году, когда в Белом доме прошла торжественная церемония, посвященная завершению проекта «Геном человека». На ней его руководитель Френсис Коллинз прилюдно отрекся от атеизма. Поскольку был поражен наисложнейшей структурой кода, которым записана программа всех живых организмов на Земле - от бледной спирохеты до человека.</w:t>
      </w:r>
    </w:p>
    <w:p>
      <w:pPr>
        <w:pStyle w:val="Normal"/>
        <w:rPr>
          <w:rFonts w:ascii="Times New Roman" w:hAnsi="Times New Roman" w:cs="Times New Roman"/>
          <w:sz w:val="24"/>
          <w:szCs w:val="24"/>
        </w:rPr>
      </w:pPr>
      <w:r>
        <w:rPr>
          <w:rFonts w:cs="Times New Roman" w:ascii="Times New Roman" w:hAnsi="Times New Roman"/>
          <w:sz w:val="24"/>
          <w:szCs w:val="24"/>
        </w:rPr>
        <w:t>Вот его некоторые высказывания</w:t>
      </w:r>
    </w:p>
    <w:p>
      <w:pPr>
        <w:pStyle w:val="Normal"/>
        <w:rPr>
          <w:rFonts w:ascii="Times New Roman" w:hAnsi="Times New Roman" w:cs="Times New Roman"/>
          <w:b/>
          <w:b/>
          <w:sz w:val="24"/>
          <w:szCs w:val="24"/>
        </w:rPr>
      </w:pPr>
      <w:r>
        <w:rPr>
          <w:rFonts w:cs="Times New Roman" w:ascii="Times New Roman" w:hAnsi="Times New Roman"/>
          <w:b/>
          <w:sz w:val="24"/>
          <w:szCs w:val="24"/>
        </w:rPr>
        <w:t>Эволюция</w:t>
      </w:r>
    </w:p>
    <w:p>
      <w:pPr>
        <w:pStyle w:val="Normal"/>
        <w:rPr>
          <w:rFonts w:ascii="Times New Roman" w:hAnsi="Times New Roman" w:cs="Times New Roman"/>
          <w:sz w:val="24"/>
          <w:szCs w:val="24"/>
        </w:rPr>
      </w:pPr>
      <w:r>
        <w:rPr>
          <w:rFonts w:cs="Times New Roman" w:ascii="Times New Roman" w:hAnsi="Times New Roman"/>
          <w:sz w:val="24"/>
          <w:szCs w:val="24"/>
        </w:rPr>
        <w:t>«Эволюция - это очень надежная, но теория. Любой, кто изучает ДНК, знает, что на уровне ДНК мы на 98,4% идентичны с шимпанзе. Этого достаточно, чтобы не игнорировать факт, что когда я изучаю отдельный ген, я могу взять мышь и найти у нее подобный ген, который будет на 90% тем же. Это определенно совместимо с теорией эволюции, хотя она всегда будет теорией, которую мы не сможем доказать. Я теистический эволюционист. Я принимаю взгляд, что Бог, по Своей мудрости, использовал эволюцию как Свою творческую схему. Я не вижу, почему это должно быть плохой идеей. Это довольно удивительный творческий акт».</w:t>
      </w:r>
    </w:p>
    <w:p>
      <w:pPr>
        <w:pStyle w:val="Normal"/>
        <w:rPr>
          <w:rFonts w:ascii="Times New Roman" w:hAnsi="Times New Roman" w:cs="Times New Roman"/>
          <w:b/>
          <w:b/>
          <w:sz w:val="24"/>
          <w:szCs w:val="24"/>
        </w:rPr>
      </w:pPr>
      <w:r>
        <w:rPr>
          <w:rFonts w:cs="Times New Roman" w:ascii="Times New Roman" w:hAnsi="Times New Roman"/>
          <w:b/>
          <w:sz w:val="24"/>
          <w:szCs w:val="24"/>
        </w:rPr>
        <w:t>Чудеса</w:t>
      </w:r>
    </w:p>
    <w:p>
      <w:pPr>
        <w:pStyle w:val="Normal"/>
        <w:rPr>
          <w:rFonts w:ascii="Times New Roman" w:hAnsi="Times New Roman" w:cs="Times New Roman"/>
          <w:sz w:val="24"/>
          <w:szCs w:val="24"/>
        </w:rPr>
      </w:pPr>
      <w:r>
        <w:rPr>
          <w:rFonts w:cs="Times New Roman" w:ascii="Times New Roman" w:hAnsi="Times New Roman"/>
          <w:sz w:val="24"/>
          <w:szCs w:val="24"/>
        </w:rPr>
        <w:t>Чудеса должны происходить в исключительных случаях - будь это не так, мир превратился бы в хаос. Чудо - большая редкость. Оно встречается в нервных узлах истории - не политической и не общественной, а иной, духовной, которую людям и невозможно полностью знать. Пока ваша мысль от таких узлов далека, вам нечего ждать чуда. Истинное чудо должно нести с собой знание, получить которое иным способом было бы невозможно.</w:t>
      </w:r>
    </w:p>
    <w:p>
      <w:pPr>
        <w:pStyle w:val="Normal"/>
        <w:rPr>
          <w:rFonts w:ascii="Times New Roman" w:hAnsi="Times New Roman" w:cs="Times New Roman"/>
          <w:b/>
          <w:b/>
          <w:sz w:val="24"/>
          <w:szCs w:val="24"/>
        </w:rPr>
      </w:pPr>
      <w:r>
        <w:rPr>
          <w:rFonts w:cs="Times New Roman" w:ascii="Times New Roman" w:hAnsi="Times New Roman"/>
          <w:b/>
          <w:sz w:val="24"/>
          <w:szCs w:val="24"/>
        </w:rPr>
        <w:t>Молекула ДНК</w:t>
      </w:r>
    </w:p>
    <w:p>
      <w:pPr>
        <w:pStyle w:val="Normal"/>
        <w:rPr>
          <w:rFonts w:ascii="Times New Roman" w:hAnsi="Times New Roman" w:cs="Times New Roman"/>
          <w:sz w:val="24"/>
          <w:szCs w:val="24"/>
        </w:rPr>
      </w:pPr>
      <w:r>
        <w:rPr>
          <w:rFonts w:cs="Times New Roman" w:ascii="Times New Roman" w:hAnsi="Times New Roman"/>
          <w:sz w:val="24"/>
          <w:szCs w:val="24"/>
        </w:rPr>
        <w:t>Красота и свойства кодирования «чертежей» живых организмов молекулы ДНК необычайны. И самое непостижимое для нашего ума ее свойство - производить саму себя. Двойная спираль прямо в себе содержит способ самокопирования: каждая из цепей способна служить шаблоном для создания новой. Если ее расщепить пополам, разрезать посередине, то каждая половинка будет содержать всю информацию, необходимую для восстановления точной копии первоначальной молекулы. Таким образом, ДНК - это сценарий или программа, записанная в ядре живой клетки. Эта программа закодирована на языке, в алфавите которого всего четыре буквы (или, используя компьютерную терминологию, букве соответствуют два бита). Каждая ее команда - ген - состоит из сотен тысяч букв кода, и гены определяют все сложнейшие функции клетки даже в таких организмах, как человеческий.</w:t>
      </w:r>
    </w:p>
    <w:p>
      <w:pPr>
        <w:pStyle w:val="Normal"/>
        <w:rPr>
          <w:rFonts w:ascii="Times New Roman" w:hAnsi="Times New Roman" w:cs="Times New Roman"/>
          <w:sz w:val="24"/>
          <w:szCs w:val="24"/>
        </w:rPr>
      </w:pPr>
      <w:r>
        <w:rPr>
          <w:rFonts w:cs="Times New Roman" w:ascii="Times New Roman" w:hAnsi="Times New Roman"/>
          <w:sz w:val="24"/>
          <w:szCs w:val="24"/>
        </w:rPr>
        <w:t>В открытиях молекулярной биологии я вижу творящую и направляющую руку Бога. Как чудесно цифровое изящество ДНК!</w:t>
      </w:r>
    </w:p>
    <w:p>
      <w:pPr>
        <w:pStyle w:val="Normal"/>
        <w:rPr>
          <w:rFonts w:ascii="Times New Roman" w:hAnsi="Times New Roman" w:cs="Times New Roman"/>
          <w:b/>
          <w:b/>
          <w:sz w:val="24"/>
          <w:szCs w:val="24"/>
        </w:rPr>
      </w:pPr>
      <w:r>
        <w:rPr>
          <w:rFonts w:cs="Times New Roman" w:ascii="Times New Roman" w:hAnsi="Times New Roman"/>
          <w:b/>
          <w:sz w:val="24"/>
          <w:szCs w:val="24"/>
        </w:rPr>
        <w:t>Атеизм и вера</w:t>
      </w:r>
    </w:p>
    <w:p>
      <w:pPr>
        <w:pStyle w:val="Normal"/>
        <w:rPr>
          <w:rFonts w:ascii="Times New Roman" w:hAnsi="Times New Roman" w:cs="Times New Roman"/>
          <w:sz w:val="24"/>
          <w:szCs w:val="24"/>
        </w:rPr>
      </w:pPr>
      <w:r>
        <w:rPr>
          <w:rFonts w:cs="Times New Roman" w:ascii="Times New Roman" w:hAnsi="Times New Roman"/>
          <w:sz w:val="24"/>
          <w:szCs w:val="24"/>
        </w:rPr>
        <w:t>Я не думаю, что наука когда-либо сможет ответить на вопрос: почему мы здесь? Почему существует Вселенная? Она всегда будет отвечать на второстепенные вопросы. Как ни печально, немыслимые модели современной физической науки абсолютно не удовлетворяют даже простое человеческое любопытство. А самое простое объяснение, как правило, является наилучшим. Поэтому для меня самый убедительный ответ на все сложные вопросы: «Бог есть».</w:t>
      </w:r>
    </w:p>
    <w:p>
      <w:pPr>
        <w:pStyle w:val="Normal"/>
        <w:rPr>
          <w:rFonts w:ascii="Times New Roman" w:hAnsi="Times New Roman" w:cs="Times New Roman"/>
          <w:sz w:val="24"/>
          <w:szCs w:val="24"/>
        </w:rPr>
      </w:pPr>
      <w:r>
        <w:rPr>
          <w:rFonts w:cs="Times New Roman" w:ascii="Times New Roman" w:hAnsi="Times New Roman"/>
          <w:sz w:val="24"/>
          <w:szCs w:val="24"/>
        </w:rPr>
        <w:t>Я считаю, что наука и религия ищут одну и ту же истину, только с разных сторон и разными способами. Поэтому настало время прекратить войну между ними и заключить если не вечный мир, то хотя бы прочное перемирие</w:t>
      </w:r>
    </w:p>
    <w:p>
      <w:pPr>
        <w:pStyle w:val="Normal"/>
        <w:rPr>
          <w:rFonts w:ascii="Times New Roman" w:hAnsi="Times New Roman" w:cs="Times New Roman"/>
          <w:b/>
          <w:b/>
          <w:sz w:val="24"/>
          <w:szCs w:val="24"/>
        </w:rPr>
      </w:pPr>
      <w:r>
        <w:rPr>
          <w:rFonts w:cs="Times New Roman" w:ascii="Times New Roman" w:hAnsi="Times New Roman"/>
          <w:b/>
          <w:sz w:val="24"/>
          <w:szCs w:val="24"/>
        </w:rPr>
        <w:t>Задание 4.</w:t>
      </w:r>
    </w:p>
    <w:p>
      <w:pPr>
        <w:pStyle w:val="Normal"/>
        <w:rPr>
          <w:rFonts w:ascii="Times New Roman" w:hAnsi="Times New Roman" w:cs="Times New Roman"/>
          <w:b/>
          <w:b/>
          <w:i/>
          <w:i/>
          <w:sz w:val="24"/>
          <w:szCs w:val="24"/>
        </w:rPr>
      </w:pPr>
      <w:r>
        <w:rPr>
          <w:rFonts w:cs="Times New Roman" w:ascii="Times New Roman" w:hAnsi="Times New Roman"/>
          <w:b/>
          <w:i/>
          <w:sz w:val="24"/>
          <w:szCs w:val="24"/>
        </w:rPr>
        <w:t>Внимательно прочитайте предложенный материал. Ваша задача, подобрать три аргументе, доказывающих данное утверждение. Свои доказательства вы должны предоставить противной стороне.</w:t>
      </w:r>
    </w:p>
    <w:p>
      <w:pPr>
        <w:pStyle w:val="Normal"/>
        <w:rPr>
          <w:rFonts w:ascii="Times New Roman" w:hAnsi="Times New Roman" w:cs="Times New Roman"/>
          <w:sz w:val="24"/>
          <w:szCs w:val="24"/>
        </w:rPr>
      </w:pPr>
      <w:r>
        <w:rPr>
          <w:rFonts w:cs="Times New Roman" w:ascii="Times New Roman" w:hAnsi="Times New Roman"/>
          <w:sz w:val="24"/>
          <w:szCs w:val="24"/>
        </w:rPr>
        <w:t>Космологический аргумент</w:t>
      </w:r>
    </w:p>
    <w:p>
      <w:pPr>
        <w:pStyle w:val="Normal"/>
        <w:rPr>
          <w:rFonts w:ascii="Times New Roman" w:hAnsi="Times New Roman" w:cs="Times New Roman"/>
          <w:sz w:val="24"/>
          <w:szCs w:val="24"/>
        </w:rPr>
      </w:pPr>
      <w:r>
        <w:rPr>
          <w:rFonts w:cs="Times New Roman" w:ascii="Times New Roman" w:hAnsi="Times New Roman"/>
          <w:sz w:val="24"/>
          <w:szCs w:val="24"/>
        </w:rPr>
        <w:t>Самое известное доказательство Фомы Аквинского существования Бога отказывается уходить в небытие. Наверняка, каждый из нас в той или иной форме уже слышал о нем. Он существовал и до его озвучивания Аквинским, Платон и Аристотель говорили о нем в общих чертах. Его постулаты выглядят следующим образом:</w:t>
      </w:r>
    </w:p>
    <w:p>
      <w:pPr>
        <w:pStyle w:val="Normal"/>
        <w:rPr>
          <w:rFonts w:ascii="Times New Roman" w:hAnsi="Times New Roman" w:cs="Times New Roman"/>
          <w:sz w:val="24"/>
          <w:szCs w:val="24"/>
        </w:rPr>
      </w:pPr>
      <w:r>
        <w:rPr>
          <w:rFonts w:cs="Times New Roman" w:ascii="Times New Roman" w:hAnsi="Times New Roman"/>
          <w:sz w:val="24"/>
          <w:szCs w:val="24"/>
        </w:rPr>
        <w:t>-- Каждая конечная вещь, существующая во вселенной, имеет свою причину вне себя.</w:t>
      </w:r>
    </w:p>
    <w:p>
      <w:pPr>
        <w:pStyle w:val="Normal"/>
        <w:rPr>
          <w:rFonts w:ascii="Times New Roman" w:hAnsi="Times New Roman" w:cs="Times New Roman"/>
          <w:sz w:val="24"/>
          <w:szCs w:val="24"/>
        </w:rPr>
      </w:pPr>
      <w:r>
        <w:rPr>
          <w:rFonts w:cs="Times New Roman" w:ascii="Times New Roman" w:hAnsi="Times New Roman"/>
          <w:sz w:val="24"/>
          <w:szCs w:val="24"/>
        </w:rPr>
        <w:t>-- Причина возникновения вселенной находится в самой вселенной.</w:t>
      </w:r>
    </w:p>
    <w:p>
      <w:pPr>
        <w:pStyle w:val="Normal"/>
        <w:rPr>
          <w:rFonts w:ascii="Times New Roman" w:hAnsi="Times New Roman" w:cs="Times New Roman"/>
          <w:sz w:val="24"/>
          <w:szCs w:val="24"/>
        </w:rPr>
      </w:pPr>
      <w:r>
        <w:rPr>
          <w:rFonts w:cs="Times New Roman" w:ascii="Times New Roman" w:hAnsi="Times New Roman"/>
          <w:sz w:val="24"/>
          <w:szCs w:val="24"/>
        </w:rPr>
        <w:t>-- Причинно-следственная цепочка не может быть бесконечной.</w:t>
      </w:r>
    </w:p>
    <w:p>
      <w:pPr>
        <w:pStyle w:val="Normal"/>
        <w:rPr>
          <w:rFonts w:ascii="Times New Roman" w:hAnsi="Times New Roman" w:cs="Times New Roman"/>
          <w:sz w:val="24"/>
          <w:szCs w:val="24"/>
        </w:rPr>
      </w:pPr>
      <w:r>
        <w:rPr>
          <w:rFonts w:cs="Times New Roman" w:ascii="Times New Roman" w:hAnsi="Times New Roman"/>
          <w:sz w:val="24"/>
          <w:szCs w:val="24"/>
        </w:rPr>
        <w:t>-- Существует нематериальная причина возникновения Вселенной.</w:t>
      </w:r>
    </w:p>
    <w:p>
      <w:pPr>
        <w:pStyle w:val="Normal"/>
        <w:rPr>
          <w:rFonts w:ascii="Times New Roman" w:hAnsi="Times New Roman" w:cs="Times New Roman"/>
          <w:sz w:val="24"/>
          <w:szCs w:val="24"/>
        </w:rPr>
      </w:pPr>
      <w:r>
        <w:rPr>
          <w:rFonts w:cs="Times New Roman" w:ascii="Times New Roman" w:hAnsi="Times New Roman"/>
          <w:sz w:val="24"/>
          <w:szCs w:val="24"/>
        </w:rPr>
        <w:t>Это особенно впечатляет, так как принципы были сформулированы еще древними греками, когда о вселенной было мало что известно. Сегодня мы называем это "теорией Большого Взрыва", а аргумент немного видоизменился:</w:t>
      </w:r>
    </w:p>
    <w:p>
      <w:pPr>
        <w:pStyle w:val="Normal"/>
        <w:rPr>
          <w:rFonts w:ascii="Times New Roman" w:hAnsi="Times New Roman" w:cs="Times New Roman"/>
          <w:sz w:val="24"/>
          <w:szCs w:val="24"/>
        </w:rPr>
      </w:pPr>
      <w:r>
        <w:rPr>
          <w:rFonts w:cs="Times New Roman" w:ascii="Times New Roman" w:hAnsi="Times New Roman"/>
          <w:sz w:val="24"/>
          <w:szCs w:val="24"/>
        </w:rPr>
        <w:t>-- все, что начинает существовать, имеет свою причину.</w:t>
      </w:r>
    </w:p>
    <w:p>
      <w:pPr>
        <w:pStyle w:val="Normal"/>
        <w:rPr>
          <w:rFonts w:ascii="Times New Roman" w:hAnsi="Times New Roman" w:cs="Times New Roman"/>
          <w:sz w:val="24"/>
          <w:szCs w:val="24"/>
        </w:rPr>
      </w:pPr>
      <w:r>
        <w:rPr>
          <w:rFonts w:cs="Times New Roman" w:ascii="Times New Roman" w:hAnsi="Times New Roman"/>
          <w:sz w:val="24"/>
          <w:szCs w:val="24"/>
        </w:rPr>
        <w:t>-- вселенная начала существовать.</w:t>
      </w:r>
    </w:p>
    <w:p>
      <w:pPr>
        <w:pStyle w:val="Normal"/>
        <w:rPr>
          <w:rFonts w:ascii="Times New Roman" w:hAnsi="Times New Roman" w:cs="Times New Roman"/>
          <w:sz w:val="24"/>
          <w:szCs w:val="24"/>
        </w:rPr>
      </w:pPr>
      <w:r>
        <w:rPr>
          <w:rFonts w:cs="Times New Roman" w:ascii="Times New Roman" w:hAnsi="Times New Roman"/>
          <w:sz w:val="24"/>
          <w:szCs w:val="24"/>
        </w:rPr>
        <w:t>-- таким образом, вселенная имела причину.</w:t>
      </w:r>
    </w:p>
    <w:p>
      <w:pPr>
        <w:pStyle w:val="Normal"/>
        <w:rPr>
          <w:rFonts w:ascii="Times New Roman" w:hAnsi="Times New Roman" w:cs="Times New Roman"/>
          <w:sz w:val="24"/>
          <w:szCs w:val="24"/>
        </w:rPr>
      </w:pPr>
      <w:r>
        <w:rPr>
          <w:rFonts w:cs="Times New Roman" w:ascii="Times New Roman" w:hAnsi="Times New Roman"/>
          <w:sz w:val="24"/>
          <w:szCs w:val="24"/>
        </w:rPr>
        <w:t>Контраргумент:</w:t>
      </w:r>
    </w:p>
    <w:p>
      <w:pPr>
        <w:pStyle w:val="Normal"/>
        <w:rPr>
          <w:rFonts w:ascii="Times New Roman" w:hAnsi="Times New Roman" w:cs="Times New Roman"/>
          <w:sz w:val="24"/>
          <w:szCs w:val="24"/>
        </w:rPr>
      </w:pPr>
      <w:r>
        <w:rPr>
          <w:rFonts w:cs="Times New Roman" w:ascii="Times New Roman" w:hAnsi="Times New Roman"/>
          <w:sz w:val="24"/>
          <w:szCs w:val="24"/>
        </w:rPr>
        <w:t>Последовательно говоря, все три утверждения являются правдой. Но второй пункт говорит о том, что вселенная должна иметь причину, а мы все еще не уверены, что именно так и было. Теория Большого Взрыва является самой распространенной астрофизической теорией, но и у нее есть свои недоброжелатели, которые говорят о том, что математические принципы не функционировали непосредственно перед большим взрывом, то есть математика была признана чем-то недействительным с самого начала.</w:t>
      </w:r>
    </w:p>
    <w:p>
      <w:pPr>
        <w:pStyle w:val="Normal"/>
        <w:rPr>
          <w:rFonts w:ascii="Times New Roman" w:hAnsi="Times New Roman" w:cs="Times New Roman"/>
          <w:sz w:val="24"/>
          <w:szCs w:val="24"/>
        </w:rPr>
      </w:pPr>
      <w:r>
        <w:rPr>
          <w:rFonts w:cs="Times New Roman" w:ascii="Times New Roman" w:hAnsi="Times New Roman"/>
          <w:sz w:val="24"/>
          <w:szCs w:val="24"/>
        </w:rPr>
        <w:t>Лучшим, чем предыдущий, является тот аргумент, что данное доказательство существования Бога содержит в себе логическую ошибку под названием "бесконечная регрессия". Если вселенная была первопричиной развития всего, то, что же было причиной появления вселенной? Критики говорят о том, что несправедливо утверждать, что для существования каждой вещи есть причина, а затем говорить об единственном исключении</w:t>
      </w:r>
    </w:p>
    <w:p>
      <w:pPr>
        <w:pStyle w:val="Normal"/>
        <w:spacing w:lineRule="auto" w:line="259"/>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rPr>
          <w:rFonts w:ascii="Times New Roman" w:hAnsi="Times New Roman" w:cs="Times New Roman"/>
          <w:b/>
          <w:b/>
          <w:bCs/>
          <w:sz w:val="24"/>
          <w:szCs w:val="24"/>
        </w:rPr>
      </w:pPr>
      <w:r>
        <w:rPr>
          <w:rFonts w:cs="Times New Roman" w:ascii="Times New Roman" w:hAnsi="Times New Roman"/>
          <w:b/>
          <w:sz w:val="24"/>
          <w:szCs w:val="24"/>
        </w:rPr>
        <w:t xml:space="preserve">                    </w:t>
      </w:r>
      <w:r>
        <w:rPr>
          <w:rFonts w:cs="Times New Roman" w:ascii="Times New Roman" w:hAnsi="Times New Roman"/>
          <w:b/>
          <w:bCs/>
          <w:sz w:val="24"/>
          <w:szCs w:val="24"/>
        </w:rPr>
        <w:t xml:space="preserve"> </w:t>
      </w:r>
      <w:r>
        <w:rPr>
          <w:rFonts w:cs="Times New Roman" w:ascii="Times New Roman" w:hAnsi="Times New Roman"/>
          <w:b/>
          <w:bCs/>
          <w:sz w:val="24"/>
          <w:szCs w:val="24"/>
        </w:rPr>
        <w:t>Форма контроля выполнения практических работ:</w:t>
      </w:r>
    </w:p>
    <w:p>
      <w:pPr>
        <w:pStyle w:val="Normal"/>
        <w:numPr>
          <w:ilvl w:val="0"/>
          <w:numId w:val="2"/>
        </w:numPr>
        <w:rPr>
          <w:rFonts w:ascii="Times New Roman" w:hAnsi="Times New Roman" w:cs="Times New Roman"/>
          <w:b/>
          <w:b/>
          <w:sz w:val="24"/>
          <w:szCs w:val="24"/>
        </w:rPr>
      </w:pPr>
      <w:r>
        <w:rPr>
          <w:rFonts w:cs="Times New Roman" w:ascii="Times New Roman" w:hAnsi="Times New Roman"/>
          <w:b/>
          <w:bCs/>
          <w:sz w:val="24"/>
          <w:szCs w:val="24"/>
        </w:rPr>
        <w:t xml:space="preserve">  </w:t>
      </w:r>
      <w:r>
        <w:rPr>
          <w:rFonts w:cs="Times New Roman" w:ascii="Times New Roman" w:hAnsi="Times New Roman"/>
          <w:b/>
          <w:sz w:val="24"/>
          <w:szCs w:val="24"/>
        </w:rPr>
        <w:t xml:space="preserve">Выполненная работа представляется преподавателю      в  тетради для выполнения практических работ по дисциплине «Основы философии».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ОБЩИЕ КРИТЕРИИ оценивания -  </w:t>
      </w:r>
    </w:p>
    <w:p>
      <w:pPr>
        <w:pStyle w:val="Normal"/>
        <w:rPr>
          <w:rFonts w:ascii="Times New Roman" w:hAnsi="Times New Roman" w:cs="Times New Roman"/>
          <w:b/>
          <w:b/>
          <w:sz w:val="24"/>
          <w:szCs w:val="24"/>
        </w:rPr>
      </w:pPr>
      <w:r>
        <w:rPr>
          <w:rFonts w:cs="Times New Roman" w:ascii="Times New Roman" w:hAnsi="Times New Roman"/>
          <w:b/>
          <w:sz w:val="24"/>
          <w:szCs w:val="24"/>
        </w:rPr>
        <w:t>Критерии оценок практической работы, выполняемой индивидуально</w:t>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42"/>
        <w:gridCol w:w="7232"/>
        <w:gridCol w:w="1097"/>
      </w:tblGrid>
      <w:tr>
        <w:trPr/>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Формируемые ОК  З, У</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Основные показатели оценки результата</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Оценка</w:t>
            </w:r>
          </w:p>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0\1</w:t>
            </w:r>
          </w:p>
        </w:tc>
      </w:tr>
      <w:tr>
        <w:trPr/>
        <w:tc>
          <w:tcPr>
            <w:tcW w:w="12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ОК 1</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называет и выполняет последовательные действия по достижению результата</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Выполняет работу в установленный преподавателем срок</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ОК 2</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анализирует задание по ПР и делает выбор из известных способов её разрешения</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находит корректирующие действия при совершении ошибки в ходе выполнения ПЗ</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ОК 4</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находит необходимую для выполнения ПЗ информацию из указанных преподавателем источников</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Преобразует информацию, получаемую при выполнении ПР, в форму, удобную для анализа и обобщения</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формулирует выводы</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У 1</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У 2</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 xml:space="preserve">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  </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У 3</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составить план действия; определить необходимые ресурсы;</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Перевод баллов в отметку по универсальной шкале оценивания </w:t>
      </w:r>
    </w:p>
    <w:p>
      <w:pPr>
        <w:pStyle w:val="Normal"/>
        <w:rPr>
          <w:rFonts w:ascii="Times New Roman" w:hAnsi="Times New Roman" w:cs="Times New Roman"/>
          <w:sz w:val="24"/>
          <w:szCs w:val="24"/>
        </w:rPr>
      </w:pPr>
      <w:r>
        <w:rPr>
          <w:rFonts w:cs="Times New Roman" w:ascii="Times New Roman" w:hAnsi="Times New Roman"/>
          <w:sz w:val="24"/>
          <w:szCs w:val="24"/>
        </w:rPr>
        <w:t>«5» отлично – от 9  до 10 баллов</w:t>
      </w:r>
    </w:p>
    <w:p>
      <w:pPr>
        <w:pStyle w:val="Normal"/>
        <w:rPr>
          <w:rFonts w:ascii="Times New Roman" w:hAnsi="Times New Roman" w:cs="Times New Roman"/>
          <w:sz w:val="24"/>
          <w:szCs w:val="24"/>
        </w:rPr>
      </w:pPr>
      <w:r>
        <w:rPr>
          <w:rFonts w:cs="Times New Roman" w:ascii="Times New Roman" w:hAnsi="Times New Roman"/>
          <w:sz w:val="24"/>
          <w:szCs w:val="24"/>
        </w:rPr>
        <w:t xml:space="preserve">«4» хорошо - от 7   до 8 баллов </w:t>
      </w:r>
    </w:p>
    <w:p>
      <w:pPr>
        <w:pStyle w:val="Normal"/>
        <w:rPr>
          <w:rFonts w:ascii="Times New Roman" w:hAnsi="Times New Roman" w:cs="Times New Roman"/>
          <w:sz w:val="24"/>
          <w:szCs w:val="24"/>
        </w:rPr>
      </w:pPr>
      <w:r>
        <w:rPr>
          <w:rFonts w:cs="Times New Roman" w:ascii="Times New Roman" w:hAnsi="Times New Roman"/>
          <w:sz w:val="24"/>
          <w:szCs w:val="24"/>
        </w:rPr>
        <w:t>«3» удовлетворительно - 6 баллов</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Практическая работа № 2</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Тема:  Философия Нового времени и Просвещения.</w:t>
      </w:r>
    </w:p>
    <w:p>
      <w:pPr>
        <w:pStyle w:val="Normal"/>
        <w:jc w:val="center"/>
        <w:rPr>
          <w:rFonts w:ascii="Times New Roman" w:hAnsi="Times New Roman" w:cs="Times New Roman"/>
          <w:b/>
          <w:b/>
          <w:i/>
          <w:i/>
          <w:sz w:val="24"/>
          <w:szCs w:val="24"/>
        </w:rPr>
      </w:pPr>
      <w:r>
        <w:rPr>
          <w:rFonts w:cs="Times New Roman" w:ascii="Times New Roman" w:hAnsi="Times New Roman"/>
          <w:b/>
          <w:i/>
          <w:sz w:val="24"/>
          <w:szCs w:val="24"/>
        </w:rPr>
        <w:t>Эмпиризм и рационализм: преимущества и недостатки</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Формируемые    У1,  У2, У3,   ОК1 6, ОК 9.   </w:t>
      </w:r>
    </w:p>
    <w:p>
      <w:pPr>
        <w:pStyle w:val="Normal"/>
        <w:rPr>
          <w:rFonts w:ascii="Times New Roman" w:hAnsi="Times New Roman" w:cs="Times New Roman"/>
          <w:sz w:val="24"/>
          <w:szCs w:val="24"/>
        </w:rPr>
      </w:pPr>
      <w:r>
        <w:rPr>
          <w:rFonts w:cs="Times New Roman" w:ascii="Times New Roman" w:hAnsi="Times New Roman"/>
          <w:sz w:val="24"/>
          <w:szCs w:val="24"/>
        </w:rPr>
        <w:t>Цели:</w:t>
      </w:r>
    </w:p>
    <w:p>
      <w:pPr>
        <w:pStyle w:val="ListParagraph"/>
        <w:numPr>
          <w:ilvl w:val="0"/>
          <w:numId w:val="3"/>
        </w:numPr>
        <w:rPr>
          <w:rFonts w:ascii="Times New Roman" w:hAnsi="Times New Roman"/>
          <w:sz w:val="24"/>
          <w:szCs w:val="24"/>
        </w:rPr>
      </w:pPr>
      <w:r>
        <w:rPr>
          <w:rFonts w:ascii="Times New Roman" w:hAnsi="Times New Roman"/>
          <w:sz w:val="24"/>
          <w:szCs w:val="24"/>
        </w:rPr>
        <w:t xml:space="preserve">Умение (по ФГОС): У 4 определять задачи для поиска информации; определять необходимые источники информации; планировать процесс поиска; </w:t>
      </w:r>
    </w:p>
    <w:p>
      <w:pPr>
        <w:pStyle w:val="ListParagraph"/>
        <w:ind w:left="705" w:hanging="0"/>
        <w:rPr>
          <w:rFonts w:ascii="Times New Roman" w:hAnsi="Times New Roman"/>
          <w:sz w:val="24"/>
          <w:szCs w:val="24"/>
        </w:rPr>
      </w:pPr>
      <w:r>
        <w:rPr>
          <w:rFonts w:ascii="Times New Roman" w:hAnsi="Times New Roman"/>
          <w:sz w:val="24"/>
          <w:szCs w:val="24"/>
        </w:rPr>
        <w:t xml:space="preserve">У 5 структурировать получаемую информацию; </w:t>
      </w:r>
    </w:p>
    <w:p>
      <w:pPr>
        <w:pStyle w:val="ListParagraph"/>
        <w:ind w:left="705" w:hanging="0"/>
        <w:rPr>
          <w:rFonts w:ascii="Times New Roman" w:hAnsi="Times New Roman"/>
          <w:sz w:val="24"/>
          <w:szCs w:val="24"/>
        </w:rPr>
      </w:pPr>
      <w:r>
        <w:rPr>
          <w:rFonts w:ascii="Times New Roman" w:hAnsi="Times New Roman"/>
          <w:sz w:val="24"/>
          <w:szCs w:val="24"/>
        </w:rPr>
        <w:t>У 6 выделять наиболее значимое в перечне информации; оценивать практическую значимость результатов поиска; оформлять результаты поиска</w:t>
      </w:r>
    </w:p>
    <w:p>
      <w:pPr>
        <w:pStyle w:val="Normal"/>
        <w:rPr>
          <w:rFonts w:ascii="Times New Roman" w:hAnsi="Times New Roman"/>
          <w:sz w:val="24"/>
          <w:szCs w:val="24"/>
        </w:rPr>
      </w:pPr>
      <w:r>
        <w:rPr>
          <w:rFonts w:ascii="Times New Roman" w:hAnsi="Times New Roman"/>
          <w:sz w:val="24"/>
          <w:szCs w:val="24"/>
        </w:rPr>
        <w:t>2.</w:t>
        <w:tab/>
        <w:t xml:space="preserve">Создание условий для формирования  </w:t>
      </w:r>
    </w:p>
    <w:p>
      <w:pPr>
        <w:pStyle w:val="Normal"/>
        <w:rPr>
          <w:rFonts w:ascii="Times New Roman" w:hAnsi="Times New Roman" w:cs="Times New Roman"/>
          <w:sz w:val="24"/>
          <w:szCs w:val="24"/>
        </w:rPr>
      </w:pPr>
      <w:r>
        <w:rPr>
          <w:rFonts w:cs="Times New Roman"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pPr>
        <w:pStyle w:val="Normal"/>
        <w:rPr>
          <w:rFonts w:ascii="Times New Roman" w:hAnsi="Times New Roman" w:cs="Times New Roman"/>
          <w:sz w:val="24"/>
          <w:szCs w:val="24"/>
        </w:rPr>
      </w:pPr>
      <w:r>
        <w:rPr>
          <w:rFonts w:cs="Times New Roman"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rPr>
          <w:rFonts w:ascii="Times New Roman" w:hAnsi="Times New Roman" w:cs="Times New Roman"/>
          <w:sz w:val="24"/>
          <w:szCs w:val="24"/>
        </w:rPr>
      </w:pPr>
      <w:r>
        <w:rPr>
          <w:rFonts w:cs="Times New Roman" w:ascii="Times New Roman" w:hAnsi="Times New Roman"/>
          <w:sz w:val="24"/>
          <w:szCs w:val="24"/>
        </w:rPr>
        <w:t>ОК 3. Принимать решения в стандартных и нестандартных ситуациях и нести за них ответственность</w:t>
      </w:r>
    </w:p>
    <w:p>
      <w:pPr>
        <w:pStyle w:val="Normal"/>
        <w:rPr>
          <w:rFonts w:ascii="Times New Roman" w:hAnsi="Times New Roman" w:cs="Times New Roman"/>
          <w:sz w:val="24"/>
          <w:szCs w:val="24"/>
        </w:rPr>
      </w:pPr>
      <w:r>
        <w:rPr>
          <w:rFonts w:cs="Times New Roman"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rPr>
          <w:rFonts w:ascii="Times New Roman" w:hAnsi="Times New Roman" w:cs="Times New Roman"/>
          <w:sz w:val="24"/>
          <w:szCs w:val="24"/>
        </w:rPr>
      </w:pPr>
      <w:r>
        <w:rPr>
          <w:rFonts w:cs="Times New Roman" w:ascii="Times New Roman" w:hAnsi="Times New Roman"/>
          <w:sz w:val="24"/>
          <w:szCs w:val="24"/>
        </w:rPr>
        <w:t>ОК 5. Использовать информационно-коммуникационные технологии в профессиональной деятельности</w:t>
      </w:r>
    </w:p>
    <w:p>
      <w:pPr>
        <w:pStyle w:val="Normal"/>
        <w:rPr>
          <w:rFonts w:ascii="Times New Roman" w:hAnsi="Times New Roman" w:cs="Times New Roman"/>
          <w:sz w:val="24"/>
          <w:szCs w:val="24"/>
        </w:rPr>
      </w:pPr>
      <w:r>
        <w:rPr>
          <w:rFonts w:cs="Times New Roman" w:ascii="Times New Roman" w:hAnsi="Times New Roman"/>
          <w:sz w:val="24"/>
          <w:szCs w:val="24"/>
        </w:rPr>
        <w:t xml:space="preserve">Оснащение:  </w:t>
      </w:r>
    </w:p>
    <w:p>
      <w:pPr>
        <w:pStyle w:val="Normal"/>
        <w:rPr>
          <w:rFonts w:ascii="Times New Roman" w:hAnsi="Times New Roman" w:cs="Times New Roman"/>
          <w:sz w:val="24"/>
          <w:szCs w:val="24"/>
        </w:rPr>
      </w:pPr>
      <w:r>
        <w:rPr>
          <w:rFonts w:cs="Times New Roman" w:ascii="Times New Roman" w:hAnsi="Times New Roman"/>
          <w:sz w:val="24"/>
          <w:szCs w:val="24"/>
        </w:rPr>
        <w:t>1.</w:t>
        <w:tab/>
        <w:t>МУ по выполнению практической работы;</w:t>
      </w:r>
    </w:p>
    <w:p>
      <w:pPr>
        <w:pStyle w:val="Normal"/>
        <w:rPr>
          <w:rFonts w:ascii="Times New Roman" w:hAnsi="Times New Roman" w:cs="Times New Roman"/>
          <w:sz w:val="24"/>
          <w:szCs w:val="24"/>
        </w:rPr>
      </w:pPr>
      <w:r>
        <w:rPr>
          <w:rFonts w:cs="Times New Roman" w:ascii="Times New Roman" w:hAnsi="Times New Roman"/>
          <w:sz w:val="24"/>
          <w:szCs w:val="24"/>
        </w:rPr>
        <w:t>2.</w:t>
        <w:tab/>
        <w:t>Рабочая тетрадь для выполнения ПР;</w:t>
      </w:r>
    </w:p>
    <w:p>
      <w:pPr>
        <w:pStyle w:val="Normal"/>
        <w:rPr>
          <w:rFonts w:ascii="Times New Roman" w:hAnsi="Times New Roman" w:cs="Times New Roman"/>
          <w:sz w:val="24"/>
          <w:szCs w:val="24"/>
        </w:rPr>
      </w:pPr>
      <w:r>
        <w:rPr>
          <w:rFonts w:cs="Times New Roman" w:ascii="Times New Roman" w:hAnsi="Times New Roman"/>
          <w:sz w:val="24"/>
          <w:szCs w:val="24"/>
        </w:rPr>
        <w:t>3.</w:t>
        <w:tab/>
        <w:t>Справочная литература: Горелов, А.А. Основы философии [Текст]: учебник для студ. сред. проф. учеб. заведений / А.А. Горелов. — 11-е изд., стер. — Москва.: Издательский центр «Академия», 2014. — 256 с.</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Инструкция по выполнению работы.</w:t>
      </w:r>
    </w:p>
    <w:p>
      <w:pPr>
        <w:pStyle w:val="Normal"/>
        <w:rPr>
          <w:rFonts w:ascii="Times New Roman" w:hAnsi="Times New Roman"/>
          <w:sz w:val="24"/>
          <w:szCs w:val="24"/>
        </w:rPr>
      </w:pPr>
      <w:r>
        <w:rPr>
          <w:rFonts w:ascii="Times New Roman" w:hAnsi="Times New Roman"/>
          <w:sz w:val="24"/>
          <w:szCs w:val="24"/>
        </w:rPr>
        <w:t>Вопросы для обсуждения.</w:t>
      </w:r>
    </w:p>
    <w:p>
      <w:pPr>
        <w:pStyle w:val="Normal"/>
        <w:rPr>
          <w:rFonts w:ascii="Times New Roman" w:hAnsi="Times New Roman"/>
          <w:sz w:val="24"/>
          <w:szCs w:val="24"/>
        </w:rPr>
      </w:pPr>
      <w:r>
        <w:rPr>
          <w:rFonts w:ascii="Times New Roman" w:hAnsi="Times New Roman"/>
          <w:sz w:val="24"/>
          <w:szCs w:val="24"/>
        </w:rPr>
        <w:t>1. Особенности европейской философии Нового времени.</w:t>
      </w:r>
    </w:p>
    <w:p>
      <w:pPr>
        <w:pStyle w:val="Normal"/>
        <w:rPr>
          <w:rFonts w:ascii="Times New Roman" w:hAnsi="Times New Roman"/>
          <w:sz w:val="24"/>
          <w:szCs w:val="24"/>
        </w:rPr>
      </w:pPr>
      <w:r>
        <w:rPr>
          <w:rFonts w:ascii="Times New Roman" w:hAnsi="Times New Roman"/>
          <w:sz w:val="24"/>
          <w:szCs w:val="24"/>
        </w:rPr>
        <w:t>2. Каковы основные положения учения Ф. Бэкона?</w:t>
      </w:r>
    </w:p>
    <w:p>
      <w:pPr>
        <w:pStyle w:val="Normal"/>
        <w:rPr>
          <w:rFonts w:ascii="Times New Roman" w:hAnsi="Times New Roman"/>
          <w:sz w:val="24"/>
          <w:szCs w:val="24"/>
        </w:rPr>
      </w:pPr>
      <w:r>
        <w:rPr>
          <w:rFonts w:ascii="Times New Roman" w:hAnsi="Times New Roman"/>
          <w:sz w:val="24"/>
          <w:szCs w:val="24"/>
        </w:rPr>
        <w:t>3. Что нового внес в философию французский ученый Р. Декарт?</w:t>
      </w:r>
    </w:p>
    <w:p>
      <w:pPr>
        <w:pStyle w:val="Normal"/>
        <w:rPr>
          <w:rFonts w:ascii="Times New Roman" w:hAnsi="Times New Roman"/>
          <w:sz w:val="24"/>
          <w:szCs w:val="24"/>
        </w:rPr>
      </w:pPr>
      <w:r>
        <w:rPr>
          <w:rFonts w:ascii="Times New Roman" w:hAnsi="Times New Roman"/>
          <w:sz w:val="24"/>
          <w:szCs w:val="24"/>
        </w:rPr>
        <w:t>4. Каковы особенности сенсуализма как направления философии Нового времени?</w:t>
      </w:r>
    </w:p>
    <w:p>
      <w:pPr>
        <w:pStyle w:val="Normal"/>
        <w:rPr>
          <w:rFonts w:ascii="Times New Roman" w:hAnsi="Times New Roman"/>
          <w:sz w:val="24"/>
          <w:szCs w:val="24"/>
        </w:rPr>
      </w:pPr>
      <w:r>
        <w:rPr>
          <w:rFonts w:ascii="Times New Roman" w:hAnsi="Times New Roman"/>
          <w:sz w:val="24"/>
          <w:szCs w:val="24"/>
        </w:rPr>
        <w:t>5. В чем различие взглядов философов Нового времени Ф.Бэкона и Р.Декарта?</w:t>
      </w:r>
    </w:p>
    <w:p>
      <w:pPr>
        <w:pStyle w:val="Normal"/>
        <w:rPr>
          <w:rFonts w:ascii="Times New Roman" w:hAnsi="Times New Roman"/>
          <w:sz w:val="24"/>
          <w:szCs w:val="24"/>
        </w:rPr>
      </w:pPr>
      <w:r>
        <w:rPr>
          <w:rFonts w:ascii="Times New Roman" w:hAnsi="Times New Roman"/>
          <w:sz w:val="24"/>
          <w:szCs w:val="24"/>
        </w:rPr>
        <w:t>6. В чем сущность учения Д. Локка?</w:t>
      </w:r>
    </w:p>
    <w:p>
      <w:pPr>
        <w:pStyle w:val="Normal"/>
        <w:rPr>
          <w:rFonts w:ascii="Times New Roman" w:hAnsi="Times New Roman"/>
          <w:b/>
          <w:b/>
          <w:sz w:val="24"/>
          <w:szCs w:val="24"/>
        </w:rPr>
      </w:pPr>
      <w:r>
        <w:rPr>
          <w:rFonts w:ascii="Times New Roman" w:hAnsi="Times New Roman"/>
          <w:b/>
          <w:sz w:val="24"/>
          <w:szCs w:val="24"/>
        </w:rPr>
        <w:t>Задание 1. Тестовые задания.</w:t>
      </w:r>
    </w:p>
    <w:p>
      <w:pPr>
        <w:pStyle w:val="Normal"/>
        <w:rPr>
          <w:rFonts w:ascii="Times New Roman" w:hAnsi="Times New Roman"/>
          <w:sz w:val="24"/>
          <w:szCs w:val="24"/>
        </w:rPr>
      </w:pPr>
      <w:r>
        <w:rPr>
          <w:rFonts w:ascii="Times New Roman" w:hAnsi="Times New Roman"/>
          <w:b/>
          <w:bCs/>
          <w:sz w:val="24"/>
          <w:szCs w:val="24"/>
        </w:rPr>
        <w:t>1. Ложные представления, которые являются следствием несовершенства органов чувств, по Бэкону:</w:t>
      </w:r>
    </w:p>
    <w:p>
      <w:pPr>
        <w:pStyle w:val="Normal"/>
        <w:rPr>
          <w:rFonts w:ascii="Times New Roman" w:hAnsi="Times New Roman"/>
          <w:sz w:val="24"/>
          <w:szCs w:val="24"/>
        </w:rPr>
      </w:pPr>
      <w:r>
        <w:rPr>
          <w:rFonts w:ascii="Times New Roman" w:hAnsi="Times New Roman"/>
          <w:sz w:val="24"/>
          <w:szCs w:val="24"/>
        </w:rPr>
        <w:t>а) идолы рода</w:t>
      </w:r>
    </w:p>
    <w:p>
      <w:pPr>
        <w:pStyle w:val="Normal"/>
        <w:rPr>
          <w:rFonts w:ascii="Times New Roman" w:hAnsi="Times New Roman"/>
          <w:sz w:val="24"/>
          <w:szCs w:val="24"/>
        </w:rPr>
      </w:pPr>
      <w:r>
        <w:rPr>
          <w:rFonts w:ascii="Times New Roman" w:hAnsi="Times New Roman"/>
          <w:sz w:val="24"/>
          <w:szCs w:val="24"/>
        </w:rPr>
        <w:t>б) идолы пещеры</w:t>
      </w:r>
    </w:p>
    <w:p>
      <w:pPr>
        <w:pStyle w:val="Normal"/>
        <w:rPr>
          <w:rFonts w:ascii="Times New Roman" w:hAnsi="Times New Roman"/>
          <w:sz w:val="24"/>
          <w:szCs w:val="24"/>
        </w:rPr>
      </w:pPr>
      <w:r>
        <w:rPr>
          <w:rFonts w:ascii="Times New Roman" w:hAnsi="Times New Roman"/>
          <w:sz w:val="24"/>
          <w:szCs w:val="24"/>
        </w:rPr>
        <w:t>в) идолы рынка</w:t>
      </w:r>
    </w:p>
    <w:p>
      <w:pPr>
        <w:pStyle w:val="Normal"/>
        <w:rPr>
          <w:rFonts w:ascii="Times New Roman" w:hAnsi="Times New Roman"/>
          <w:sz w:val="24"/>
          <w:szCs w:val="24"/>
        </w:rPr>
      </w:pPr>
      <w:r>
        <w:rPr>
          <w:rFonts w:ascii="Times New Roman" w:hAnsi="Times New Roman"/>
          <w:sz w:val="24"/>
          <w:szCs w:val="24"/>
        </w:rPr>
        <w:t>г)  идолы театра</w:t>
      </w:r>
    </w:p>
    <w:p>
      <w:pPr>
        <w:pStyle w:val="Normal"/>
        <w:rPr>
          <w:rFonts w:ascii="Times New Roman" w:hAnsi="Times New Roman"/>
          <w:sz w:val="24"/>
          <w:szCs w:val="24"/>
        </w:rPr>
      </w:pPr>
      <w:r>
        <w:rPr>
          <w:rFonts w:ascii="Times New Roman" w:hAnsi="Times New Roman"/>
          <w:b/>
          <w:bCs/>
          <w:sz w:val="24"/>
          <w:szCs w:val="24"/>
        </w:rPr>
        <w:t>2. Наилучшая форма правления, по Гоббсу:</w:t>
      </w:r>
    </w:p>
    <w:p>
      <w:pPr>
        <w:pStyle w:val="Normal"/>
        <w:rPr>
          <w:rFonts w:ascii="Times New Roman" w:hAnsi="Times New Roman"/>
          <w:sz w:val="24"/>
          <w:szCs w:val="24"/>
        </w:rPr>
      </w:pPr>
      <w:r>
        <w:rPr>
          <w:rFonts w:ascii="Times New Roman" w:hAnsi="Times New Roman"/>
          <w:sz w:val="24"/>
          <w:szCs w:val="24"/>
        </w:rPr>
        <w:t>а) демократия</w:t>
      </w:r>
    </w:p>
    <w:p>
      <w:pPr>
        <w:pStyle w:val="Normal"/>
        <w:rPr>
          <w:rFonts w:ascii="Times New Roman" w:hAnsi="Times New Roman"/>
          <w:sz w:val="24"/>
          <w:szCs w:val="24"/>
        </w:rPr>
      </w:pPr>
      <w:r>
        <w:rPr>
          <w:rFonts w:ascii="Times New Roman" w:hAnsi="Times New Roman"/>
          <w:sz w:val="24"/>
          <w:szCs w:val="24"/>
        </w:rPr>
        <w:t>б) абсолютная монархия</w:t>
      </w:r>
    </w:p>
    <w:p>
      <w:pPr>
        <w:pStyle w:val="Normal"/>
        <w:rPr>
          <w:rFonts w:ascii="Times New Roman" w:hAnsi="Times New Roman"/>
          <w:sz w:val="24"/>
          <w:szCs w:val="24"/>
        </w:rPr>
      </w:pPr>
      <w:r>
        <w:rPr>
          <w:rFonts w:ascii="Times New Roman" w:hAnsi="Times New Roman"/>
          <w:sz w:val="24"/>
          <w:szCs w:val="24"/>
        </w:rPr>
        <w:t>в) конституционная монархия</w:t>
      </w:r>
    </w:p>
    <w:p>
      <w:pPr>
        <w:pStyle w:val="Normal"/>
        <w:rPr>
          <w:rFonts w:ascii="Times New Roman" w:hAnsi="Times New Roman"/>
          <w:sz w:val="24"/>
          <w:szCs w:val="24"/>
        </w:rPr>
      </w:pPr>
      <w:r>
        <w:rPr>
          <w:rFonts w:ascii="Times New Roman" w:hAnsi="Times New Roman"/>
          <w:sz w:val="24"/>
          <w:szCs w:val="24"/>
        </w:rPr>
        <w:t>г) республика</w:t>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3   Понятие общественного договора, использовавшееся в философии XVII-XVIII вв. означает:</w:t>
      </w:r>
    </w:p>
    <w:p>
      <w:pPr>
        <w:pStyle w:val="Normal"/>
        <w:rPr>
          <w:rFonts w:ascii="Times New Roman" w:hAnsi="Times New Roman"/>
          <w:sz w:val="24"/>
          <w:szCs w:val="24"/>
        </w:rPr>
      </w:pPr>
      <w:r>
        <w:rPr>
          <w:rFonts w:ascii="Times New Roman" w:hAnsi="Times New Roman"/>
          <w:sz w:val="24"/>
          <w:szCs w:val="24"/>
        </w:rPr>
        <w:t>а) заключение международных соглашений</w:t>
      </w:r>
    </w:p>
    <w:p>
      <w:pPr>
        <w:pStyle w:val="Normal"/>
        <w:rPr>
          <w:rFonts w:ascii="Times New Roman" w:hAnsi="Times New Roman"/>
          <w:sz w:val="24"/>
          <w:szCs w:val="24"/>
        </w:rPr>
      </w:pPr>
      <w:r>
        <w:rPr>
          <w:rFonts w:ascii="Times New Roman" w:hAnsi="Times New Roman"/>
          <w:sz w:val="24"/>
          <w:szCs w:val="24"/>
        </w:rPr>
        <w:t>б) заключение двухсторонних государственных соглашений</w:t>
      </w:r>
    </w:p>
    <w:p>
      <w:pPr>
        <w:pStyle w:val="Normal"/>
        <w:rPr>
          <w:rFonts w:ascii="Times New Roman" w:hAnsi="Times New Roman"/>
          <w:sz w:val="24"/>
          <w:szCs w:val="24"/>
        </w:rPr>
      </w:pPr>
      <w:r>
        <w:rPr>
          <w:rFonts w:ascii="Times New Roman" w:hAnsi="Times New Roman"/>
          <w:sz w:val="24"/>
          <w:szCs w:val="24"/>
        </w:rPr>
        <w:t>в) возникновение общества</w:t>
      </w:r>
    </w:p>
    <w:p>
      <w:pPr>
        <w:pStyle w:val="Normal"/>
        <w:rPr>
          <w:rFonts w:ascii="Times New Roman" w:hAnsi="Times New Roman"/>
          <w:sz w:val="24"/>
          <w:szCs w:val="24"/>
        </w:rPr>
      </w:pPr>
      <w:r>
        <w:rPr>
          <w:rFonts w:ascii="Times New Roman" w:hAnsi="Times New Roman"/>
          <w:sz w:val="24"/>
          <w:szCs w:val="24"/>
        </w:rPr>
        <w:t>г) переход общества от естественного состояния к государственному через соглашение между людьми</w:t>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4. Метод истинного познания в философии Бэкона – это …</w:t>
      </w:r>
    </w:p>
    <w:p>
      <w:pPr>
        <w:pStyle w:val="Normal"/>
        <w:rPr>
          <w:rFonts w:ascii="Times New Roman" w:hAnsi="Times New Roman"/>
          <w:sz w:val="24"/>
          <w:szCs w:val="24"/>
        </w:rPr>
      </w:pPr>
      <w:r>
        <w:rPr>
          <w:rFonts w:ascii="Times New Roman" w:hAnsi="Times New Roman"/>
          <w:b/>
          <w:bCs/>
          <w:sz w:val="24"/>
          <w:szCs w:val="24"/>
        </w:rPr>
        <w:t>5. Иллюстрацией какого вида заблуждений, в соответствии с трактовкой Бэкона, может служить следующая фраза: «Мы так вам верили, товарищ Сталин, как, может быть, не верили себе»?</w:t>
      </w:r>
    </w:p>
    <w:p>
      <w:pPr>
        <w:pStyle w:val="Normal"/>
        <w:rPr>
          <w:rFonts w:ascii="Times New Roman" w:hAnsi="Times New Roman"/>
          <w:sz w:val="24"/>
          <w:szCs w:val="24"/>
        </w:rPr>
      </w:pPr>
      <w:r>
        <w:rPr>
          <w:rFonts w:ascii="Times New Roman" w:hAnsi="Times New Roman"/>
          <w:sz w:val="24"/>
          <w:szCs w:val="24"/>
        </w:rPr>
        <w:t>а) идолов рода</w:t>
      </w:r>
    </w:p>
    <w:p>
      <w:pPr>
        <w:pStyle w:val="Normal"/>
        <w:rPr>
          <w:rFonts w:ascii="Times New Roman" w:hAnsi="Times New Roman"/>
          <w:sz w:val="24"/>
          <w:szCs w:val="24"/>
        </w:rPr>
      </w:pPr>
      <w:r>
        <w:rPr>
          <w:rFonts w:ascii="Times New Roman" w:hAnsi="Times New Roman"/>
          <w:sz w:val="24"/>
          <w:szCs w:val="24"/>
        </w:rPr>
        <w:t>б) идолов пещеры</w:t>
      </w:r>
    </w:p>
    <w:p>
      <w:pPr>
        <w:pStyle w:val="Normal"/>
        <w:rPr>
          <w:rFonts w:ascii="Times New Roman" w:hAnsi="Times New Roman"/>
          <w:sz w:val="24"/>
          <w:szCs w:val="24"/>
        </w:rPr>
      </w:pPr>
      <w:r>
        <w:rPr>
          <w:rFonts w:ascii="Times New Roman" w:hAnsi="Times New Roman"/>
          <w:sz w:val="24"/>
          <w:szCs w:val="24"/>
        </w:rPr>
        <w:t>в) идолов рынка</w:t>
      </w:r>
    </w:p>
    <w:p>
      <w:pPr>
        <w:pStyle w:val="Normal"/>
        <w:rPr>
          <w:rFonts w:ascii="Times New Roman" w:hAnsi="Times New Roman"/>
          <w:sz w:val="24"/>
          <w:szCs w:val="24"/>
        </w:rPr>
      </w:pPr>
      <w:r>
        <w:rPr>
          <w:rFonts w:ascii="Times New Roman" w:hAnsi="Times New Roman"/>
          <w:sz w:val="24"/>
          <w:szCs w:val="24"/>
        </w:rPr>
        <w:t>г) идолов театра </w:t>
      </w:r>
    </w:p>
    <w:p>
      <w:pPr>
        <w:pStyle w:val="Normal"/>
        <w:rPr>
          <w:rFonts w:ascii="Times New Roman" w:hAnsi="Times New Roman"/>
          <w:sz w:val="24"/>
          <w:szCs w:val="24"/>
        </w:rPr>
      </w:pPr>
      <w:r>
        <w:rPr>
          <w:rFonts w:ascii="Times New Roman" w:hAnsi="Times New Roman"/>
          <w:b/>
          <w:bCs/>
          <w:sz w:val="24"/>
          <w:szCs w:val="24"/>
        </w:rPr>
        <w:t>6.   Ложные представления, связанные со слепой верой в авторитеты, по Бэкону:</w:t>
      </w:r>
    </w:p>
    <w:p>
      <w:pPr>
        <w:pStyle w:val="Normal"/>
        <w:rPr>
          <w:rFonts w:ascii="Times New Roman" w:hAnsi="Times New Roman"/>
          <w:sz w:val="24"/>
          <w:szCs w:val="24"/>
        </w:rPr>
      </w:pPr>
      <w:r>
        <w:rPr>
          <w:rFonts w:ascii="Times New Roman" w:hAnsi="Times New Roman"/>
          <w:sz w:val="24"/>
          <w:szCs w:val="24"/>
        </w:rPr>
        <w:t>а) идолы рода; </w:t>
      </w:r>
    </w:p>
    <w:p>
      <w:pPr>
        <w:pStyle w:val="Normal"/>
        <w:rPr>
          <w:rFonts w:ascii="Times New Roman" w:hAnsi="Times New Roman"/>
          <w:sz w:val="24"/>
          <w:szCs w:val="24"/>
        </w:rPr>
      </w:pPr>
      <w:r>
        <w:rPr>
          <w:rFonts w:ascii="Times New Roman" w:hAnsi="Times New Roman"/>
          <w:sz w:val="24"/>
          <w:szCs w:val="24"/>
        </w:rPr>
        <w:t>б) идолы пещеры; </w:t>
      </w:r>
    </w:p>
    <w:p>
      <w:pPr>
        <w:pStyle w:val="Normal"/>
        <w:rPr>
          <w:rFonts w:ascii="Times New Roman" w:hAnsi="Times New Roman"/>
          <w:sz w:val="24"/>
          <w:szCs w:val="24"/>
        </w:rPr>
      </w:pPr>
      <w:r>
        <w:rPr>
          <w:rFonts w:ascii="Times New Roman" w:hAnsi="Times New Roman"/>
          <w:sz w:val="24"/>
          <w:szCs w:val="24"/>
        </w:rPr>
        <w:t>в) идолы рынка; </w:t>
      </w:r>
    </w:p>
    <w:p>
      <w:pPr>
        <w:pStyle w:val="Normal"/>
        <w:rPr>
          <w:rFonts w:ascii="Times New Roman" w:hAnsi="Times New Roman"/>
          <w:sz w:val="24"/>
          <w:szCs w:val="24"/>
        </w:rPr>
      </w:pPr>
      <w:r>
        <w:rPr>
          <w:rFonts w:ascii="Times New Roman" w:hAnsi="Times New Roman"/>
          <w:sz w:val="24"/>
          <w:szCs w:val="24"/>
        </w:rPr>
        <w:t>г) идолы театра</w:t>
      </w:r>
    </w:p>
    <w:p>
      <w:pPr>
        <w:pStyle w:val="Normal"/>
        <w:rPr>
          <w:rFonts w:ascii="Times New Roman" w:hAnsi="Times New Roman"/>
          <w:sz w:val="24"/>
          <w:szCs w:val="24"/>
        </w:rPr>
      </w:pP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b/>
          <w:bCs/>
          <w:sz w:val="24"/>
          <w:szCs w:val="24"/>
        </w:rPr>
        <w:t>7.   Философ XVII в., положивший в основу своего учения суждение: "Мыслю, следовательно, существую":</w:t>
      </w:r>
    </w:p>
    <w:p>
      <w:pPr>
        <w:pStyle w:val="Normal"/>
        <w:rPr>
          <w:rFonts w:ascii="Times New Roman" w:hAnsi="Times New Roman"/>
          <w:sz w:val="24"/>
          <w:szCs w:val="24"/>
        </w:rPr>
      </w:pPr>
      <w:r>
        <w:rPr>
          <w:rFonts w:ascii="Times New Roman" w:hAnsi="Times New Roman"/>
          <w:sz w:val="24"/>
          <w:szCs w:val="24"/>
        </w:rPr>
        <w:t>а) Бэкон, </w:t>
      </w:r>
    </w:p>
    <w:p>
      <w:pPr>
        <w:pStyle w:val="Normal"/>
        <w:rPr>
          <w:rFonts w:ascii="Times New Roman" w:hAnsi="Times New Roman"/>
          <w:sz w:val="24"/>
          <w:szCs w:val="24"/>
        </w:rPr>
      </w:pPr>
      <w:r>
        <w:rPr>
          <w:rFonts w:ascii="Times New Roman" w:hAnsi="Times New Roman"/>
          <w:sz w:val="24"/>
          <w:szCs w:val="24"/>
        </w:rPr>
        <w:t>б) Декарт,  </w:t>
      </w:r>
    </w:p>
    <w:p>
      <w:pPr>
        <w:pStyle w:val="Normal"/>
        <w:rPr>
          <w:rFonts w:ascii="Times New Roman" w:hAnsi="Times New Roman"/>
          <w:sz w:val="24"/>
          <w:szCs w:val="24"/>
        </w:rPr>
      </w:pPr>
      <w:r>
        <w:rPr>
          <w:rFonts w:ascii="Times New Roman" w:hAnsi="Times New Roman"/>
          <w:sz w:val="24"/>
          <w:szCs w:val="24"/>
        </w:rPr>
        <w:t>в) Спиноза, </w:t>
      </w:r>
    </w:p>
    <w:p>
      <w:pPr>
        <w:pStyle w:val="Normal"/>
        <w:rPr>
          <w:rFonts w:ascii="Times New Roman" w:hAnsi="Times New Roman"/>
          <w:sz w:val="24"/>
          <w:szCs w:val="24"/>
        </w:rPr>
      </w:pPr>
      <w:r>
        <w:rPr>
          <w:rFonts w:ascii="Times New Roman" w:hAnsi="Times New Roman"/>
          <w:sz w:val="24"/>
          <w:szCs w:val="24"/>
        </w:rPr>
        <w:t>г) Локк</w:t>
      </w:r>
    </w:p>
    <w:p>
      <w:pPr>
        <w:pStyle w:val="Normal"/>
        <w:rPr>
          <w:rFonts w:ascii="Times New Roman" w:hAnsi="Times New Roman"/>
          <w:sz w:val="24"/>
          <w:szCs w:val="24"/>
        </w:rPr>
      </w:pPr>
      <w:r>
        <w:rPr>
          <w:rFonts w:ascii="Times New Roman" w:hAnsi="Times New Roman"/>
          <w:b/>
          <w:bCs/>
          <w:sz w:val="24"/>
          <w:szCs w:val="24"/>
        </w:rPr>
        <w:t>8.   Философ Нового времени, развивший учение об индукции как основном и универсальном методе познания:</w:t>
      </w:r>
    </w:p>
    <w:p>
      <w:pPr>
        <w:pStyle w:val="Normal"/>
        <w:rPr>
          <w:rFonts w:ascii="Times New Roman" w:hAnsi="Times New Roman"/>
          <w:sz w:val="24"/>
          <w:szCs w:val="24"/>
        </w:rPr>
      </w:pPr>
      <w:r>
        <w:rPr>
          <w:rFonts w:ascii="Times New Roman" w:hAnsi="Times New Roman"/>
          <w:sz w:val="24"/>
          <w:szCs w:val="24"/>
        </w:rPr>
        <w:t>а) Бэкон, </w:t>
      </w:r>
    </w:p>
    <w:p>
      <w:pPr>
        <w:pStyle w:val="Normal"/>
        <w:rPr>
          <w:rFonts w:ascii="Times New Roman" w:hAnsi="Times New Roman"/>
          <w:sz w:val="24"/>
          <w:szCs w:val="24"/>
        </w:rPr>
      </w:pPr>
      <w:r>
        <w:rPr>
          <w:rFonts w:ascii="Times New Roman" w:hAnsi="Times New Roman"/>
          <w:sz w:val="24"/>
          <w:szCs w:val="24"/>
        </w:rPr>
        <w:t>б) Декарт, </w:t>
      </w:r>
    </w:p>
    <w:p>
      <w:pPr>
        <w:pStyle w:val="Normal"/>
        <w:rPr>
          <w:rFonts w:ascii="Times New Roman" w:hAnsi="Times New Roman"/>
          <w:sz w:val="24"/>
          <w:szCs w:val="24"/>
        </w:rPr>
      </w:pPr>
      <w:r>
        <w:rPr>
          <w:rFonts w:ascii="Times New Roman" w:hAnsi="Times New Roman"/>
          <w:sz w:val="24"/>
          <w:szCs w:val="24"/>
        </w:rPr>
        <w:t>в) Спиноза, </w:t>
      </w:r>
    </w:p>
    <w:p>
      <w:pPr>
        <w:pStyle w:val="Normal"/>
        <w:rPr>
          <w:rFonts w:ascii="Times New Roman" w:hAnsi="Times New Roman"/>
          <w:sz w:val="24"/>
          <w:szCs w:val="24"/>
        </w:rPr>
      </w:pPr>
      <w:r>
        <w:rPr>
          <w:rFonts w:ascii="Times New Roman" w:hAnsi="Times New Roman"/>
          <w:sz w:val="24"/>
          <w:szCs w:val="24"/>
        </w:rPr>
        <w:t>г) Локк, </w:t>
      </w:r>
    </w:p>
    <w:p>
      <w:pPr>
        <w:pStyle w:val="Normal"/>
        <w:rPr>
          <w:rFonts w:ascii="Times New Roman" w:hAnsi="Times New Roman"/>
          <w:sz w:val="24"/>
          <w:szCs w:val="24"/>
        </w:rPr>
      </w:pPr>
      <w:r>
        <w:rPr>
          <w:rFonts w:ascii="Times New Roman" w:hAnsi="Times New Roman"/>
          <w:sz w:val="24"/>
          <w:szCs w:val="24"/>
        </w:rPr>
        <w:t>д) Лейбниц</w:t>
      </w:r>
    </w:p>
    <w:p>
      <w:pPr>
        <w:pStyle w:val="Normal"/>
        <w:rPr>
          <w:rFonts w:ascii="Times New Roman" w:hAnsi="Times New Roman"/>
          <w:sz w:val="24"/>
          <w:szCs w:val="24"/>
        </w:rPr>
      </w:pPr>
      <w:r>
        <w:rPr>
          <w:rFonts w:ascii="Times New Roman" w:hAnsi="Times New Roman"/>
          <w:b/>
          <w:bCs/>
          <w:sz w:val="24"/>
          <w:szCs w:val="24"/>
        </w:rPr>
        <w:t>9.  Представители рационализма:</w:t>
      </w:r>
    </w:p>
    <w:p>
      <w:pPr>
        <w:pStyle w:val="Normal"/>
        <w:rPr>
          <w:rFonts w:ascii="Times New Roman" w:hAnsi="Times New Roman"/>
          <w:sz w:val="24"/>
          <w:szCs w:val="24"/>
        </w:rPr>
      </w:pPr>
      <w:r>
        <w:rPr>
          <w:rFonts w:ascii="Times New Roman" w:hAnsi="Times New Roman"/>
          <w:sz w:val="24"/>
          <w:szCs w:val="24"/>
        </w:rPr>
        <w:t>а) Бэкон, </w:t>
      </w:r>
    </w:p>
    <w:p>
      <w:pPr>
        <w:pStyle w:val="Normal"/>
        <w:rPr>
          <w:rFonts w:ascii="Times New Roman" w:hAnsi="Times New Roman"/>
          <w:sz w:val="24"/>
          <w:szCs w:val="24"/>
        </w:rPr>
      </w:pPr>
      <w:r>
        <w:rPr>
          <w:rFonts w:ascii="Times New Roman" w:hAnsi="Times New Roman"/>
          <w:sz w:val="24"/>
          <w:szCs w:val="24"/>
        </w:rPr>
        <w:t>б) Гоббс, </w:t>
      </w:r>
    </w:p>
    <w:p>
      <w:pPr>
        <w:pStyle w:val="Normal"/>
        <w:rPr>
          <w:rFonts w:ascii="Times New Roman" w:hAnsi="Times New Roman"/>
          <w:sz w:val="24"/>
          <w:szCs w:val="24"/>
        </w:rPr>
      </w:pPr>
      <w:r>
        <w:rPr>
          <w:rFonts w:ascii="Times New Roman" w:hAnsi="Times New Roman"/>
          <w:sz w:val="24"/>
          <w:szCs w:val="24"/>
        </w:rPr>
        <w:t>в) Декарт, </w:t>
      </w:r>
    </w:p>
    <w:p>
      <w:pPr>
        <w:pStyle w:val="Normal"/>
        <w:rPr>
          <w:rFonts w:ascii="Times New Roman" w:hAnsi="Times New Roman"/>
          <w:sz w:val="24"/>
          <w:szCs w:val="24"/>
        </w:rPr>
      </w:pPr>
      <w:r>
        <w:rPr>
          <w:rFonts w:ascii="Times New Roman" w:hAnsi="Times New Roman"/>
          <w:sz w:val="24"/>
          <w:szCs w:val="24"/>
        </w:rPr>
        <w:t>г) Локк,</w:t>
      </w:r>
    </w:p>
    <w:p>
      <w:pPr>
        <w:pStyle w:val="Normal"/>
        <w:rPr>
          <w:rFonts w:ascii="Times New Roman" w:hAnsi="Times New Roman"/>
          <w:sz w:val="24"/>
          <w:szCs w:val="24"/>
        </w:rPr>
      </w:pPr>
      <w:r>
        <w:rPr>
          <w:rFonts w:ascii="Times New Roman" w:hAnsi="Times New Roman"/>
          <w:sz w:val="24"/>
          <w:szCs w:val="24"/>
        </w:rPr>
        <w:t>д) Спиноза.</w:t>
      </w:r>
    </w:p>
    <w:p>
      <w:pPr>
        <w:pStyle w:val="Normal"/>
        <w:rPr>
          <w:rFonts w:ascii="Times New Roman" w:hAnsi="Times New Roman"/>
          <w:sz w:val="24"/>
          <w:szCs w:val="24"/>
        </w:rPr>
      </w:pPr>
      <w:r>
        <w:rPr>
          <w:rFonts w:ascii="Times New Roman" w:hAnsi="Times New Roman"/>
          <w:b/>
          <w:bCs/>
          <w:sz w:val="24"/>
          <w:szCs w:val="24"/>
        </w:rPr>
        <w:t>10.   Философская позиция, выраженная в суждении: "Нет ничего в разуме, чего прежде не было бы в чувствах":</w:t>
      </w:r>
    </w:p>
    <w:p>
      <w:pPr>
        <w:pStyle w:val="Normal"/>
        <w:rPr>
          <w:rFonts w:ascii="Times New Roman" w:hAnsi="Times New Roman"/>
          <w:sz w:val="24"/>
          <w:szCs w:val="24"/>
        </w:rPr>
      </w:pPr>
      <w:r>
        <w:rPr>
          <w:rFonts w:ascii="Times New Roman" w:hAnsi="Times New Roman"/>
          <w:sz w:val="24"/>
          <w:szCs w:val="24"/>
        </w:rPr>
        <w:t>а) сенсуализм, </w:t>
      </w:r>
    </w:p>
    <w:p>
      <w:pPr>
        <w:pStyle w:val="Normal"/>
        <w:rPr>
          <w:rFonts w:ascii="Times New Roman" w:hAnsi="Times New Roman"/>
          <w:sz w:val="24"/>
          <w:szCs w:val="24"/>
        </w:rPr>
      </w:pPr>
      <w:r>
        <w:rPr>
          <w:rFonts w:ascii="Times New Roman" w:hAnsi="Times New Roman"/>
          <w:sz w:val="24"/>
          <w:szCs w:val="24"/>
        </w:rPr>
        <w:t>б) рационализм, </w:t>
      </w:r>
    </w:p>
    <w:p>
      <w:pPr>
        <w:pStyle w:val="Normal"/>
        <w:rPr>
          <w:rFonts w:ascii="Times New Roman" w:hAnsi="Times New Roman"/>
          <w:sz w:val="24"/>
          <w:szCs w:val="24"/>
        </w:rPr>
      </w:pPr>
      <w:r>
        <w:rPr>
          <w:rFonts w:ascii="Times New Roman" w:hAnsi="Times New Roman"/>
          <w:sz w:val="24"/>
          <w:szCs w:val="24"/>
        </w:rPr>
        <w:t>в) диалектика, </w:t>
      </w:r>
    </w:p>
    <w:p>
      <w:pPr>
        <w:pStyle w:val="Normal"/>
        <w:rPr>
          <w:rFonts w:ascii="Times New Roman" w:hAnsi="Times New Roman"/>
          <w:sz w:val="24"/>
          <w:szCs w:val="24"/>
        </w:rPr>
      </w:pPr>
      <w:r>
        <w:rPr>
          <w:rFonts w:ascii="Times New Roman" w:hAnsi="Times New Roman"/>
          <w:sz w:val="24"/>
          <w:szCs w:val="24"/>
        </w:rPr>
        <w:t>г) номинализм, </w:t>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 агностицизм,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Задание 2. Заполнить таблицу «Сравнительная характеристика эмпиризма м рационализма».</w:t>
      </w:r>
    </w:p>
    <w:tbl>
      <w:tblPr>
        <w:tblStyle w:val="a5"/>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5"/>
        <w:gridCol w:w="3115"/>
        <w:gridCol w:w="3115"/>
      </w:tblGrid>
      <w:tr>
        <w:trPr/>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i/>
                <w:kern w:val="0"/>
                <w:sz w:val="24"/>
                <w:szCs w:val="24"/>
                <w:lang w:val="ru-RU" w:eastAsia="en-US" w:bidi="ar-SA"/>
              </w:rPr>
              <w:t>Френсис Бэкон (1561-1626)</w:t>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i/>
                <w:kern w:val="0"/>
                <w:sz w:val="24"/>
                <w:szCs w:val="24"/>
                <w:lang w:val="ru-RU" w:eastAsia="en-US" w:bidi="ar-SA"/>
              </w:rPr>
              <w:t>Рене Декарт (1596-1650)</w:t>
            </w:r>
          </w:p>
        </w:tc>
      </w:tr>
      <w:tr>
        <w:trPr/>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i/>
                <w:kern w:val="0"/>
                <w:sz w:val="24"/>
                <w:szCs w:val="24"/>
                <w:lang w:val="ru-RU" w:eastAsia="en-US" w:bidi="ar-SA"/>
              </w:rPr>
              <w:t>Главный лозунг</w:t>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i/>
                <w:kern w:val="0"/>
                <w:sz w:val="24"/>
                <w:szCs w:val="24"/>
                <w:lang w:val="ru-RU" w:eastAsia="en-US" w:bidi="ar-SA"/>
              </w:rPr>
              <w:t>Основное направление</w:t>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i/>
                <w:kern w:val="0"/>
                <w:sz w:val="24"/>
                <w:szCs w:val="24"/>
                <w:lang w:val="ru-RU" w:eastAsia="en-US" w:bidi="ar-SA"/>
              </w:rPr>
              <w:t>Метод исследования</w:t>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i/>
                <w:kern w:val="0"/>
                <w:sz w:val="24"/>
                <w:szCs w:val="24"/>
                <w:lang w:val="ru-RU" w:eastAsia="en-US" w:bidi="ar-SA"/>
              </w:rPr>
              <w:t>Основные работы</w:t>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i/>
                <w:kern w:val="0"/>
                <w:sz w:val="24"/>
                <w:szCs w:val="24"/>
                <w:lang w:val="ru-RU" w:eastAsia="en-US" w:bidi="ar-SA"/>
              </w:rPr>
              <w:t>Основные идеи</w:t>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t>Задание 3. Внимательно прочитайте текст и заполните таблицу.</w:t>
      </w:r>
    </w:p>
    <w:p>
      <w:pPr>
        <w:pStyle w:val="Normal"/>
        <w:spacing w:lineRule="auto" w:line="240" w:before="0" w:after="300"/>
        <w:rPr>
          <w:rFonts w:ascii="Times New Roman" w:hAnsi="Times New Roman" w:cs="Times New Roman"/>
          <w:color w:val="222222"/>
          <w:sz w:val="24"/>
          <w:szCs w:val="24"/>
        </w:rPr>
      </w:pPr>
      <w:r>
        <w:rPr>
          <w:rFonts w:eastAsia="Times New Roman" w:cs="Times New Roman" w:ascii="Times New Roman" w:hAnsi="Times New Roman"/>
          <w:b/>
          <w:bCs/>
          <w:color w:val="000000"/>
          <w:sz w:val="24"/>
          <w:szCs w:val="24"/>
          <w:lang w:eastAsia="ru-RU"/>
        </w:rPr>
        <w:t xml:space="preserve"> </w:t>
      </w:r>
      <w:r>
        <w:rPr>
          <w:rFonts w:cs="Times New Roman" w:ascii="Times New Roman" w:hAnsi="Times New Roman"/>
          <w:color w:val="222222"/>
          <w:sz w:val="24"/>
          <w:szCs w:val="24"/>
        </w:rPr>
        <w:t>Рационализм - это теория, утверждающая, что знание приходит через разум, т. Е. Разум является источником знаний и оправдания. В рационализме есть три основных утверждения, и рационалисты должны принять хотя бы одно из этих трех утверждений. Эти утверждения известны как тезис интуиции / дедукции, тезис врожденного знания или тезис врожденного понятия.</w:t>
      </w:r>
    </w:p>
    <w:p>
      <w:pPr>
        <w:pStyle w:val="NormalWeb"/>
        <w:spacing w:beforeAutospacing="0" w:before="0" w:afterAutospacing="0" w:after="300"/>
        <w:rPr>
          <w:color w:val="222222"/>
        </w:rPr>
      </w:pPr>
      <w:r>
        <w:rPr>
          <w:rStyle w:val="Strong"/>
          <w:b w:val="false"/>
          <w:bCs w:val="false"/>
          <w:color w:val="222222"/>
        </w:rPr>
        <w:t>Врожденное знание</w:t>
      </w:r>
      <w:r>
        <w:rPr>
          <w:color w:val="222222"/>
        </w:rPr>
        <w:t> - Рационалисты утверждают, что мы не рождены с разумом, как слепые сланцы, но у нас есть некоторые врожденные знания. То есть, еще до того, как мы познаем мир, мы знаем некоторые вещи.</w:t>
      </w:r>
    </w:p>
    <w:p>
      <w:pPr>
        <w:pStyle w:val="NormalWeb"/>
        <w:spacing w:beforeAutospacing="0" w:before="0" w:afterAutospacing="0" w:after="300"/>
        <w:rPr>
          <w:color w:val="222222"/>
        </w:rPr>
      </w:pPr>
      <w:r>
        <w:rPr>
          <w:rStyle w:val="Strong"/>
          <w:b w:val="false"/>
          <w:bCs w:val="false"/>
          <w:color w:val="222222"/>
        </w:rPr>
        <w:t>Интуиция / удержание</w:t>
      </w:r>
      <w:r>
        <w:rPr>
          <w:color w:val="222222"/>
        </w:rPr>
        <w:t> - Рационалисты также могут утверждать, что есть некоторые истины, которые могут быть разработаны независимо от мирового опыта, хотя и не известны изначально. Примеры таких истин включают логику, математику или этические истины.</w:t>
      </w:r>
    </w:p>
    <w:p>
      <w:pPr>
        <w:pStyle w:val="NormalWeb"/>
        <w:spacing w:beforeAutospacing="0" w:before="0" w:afterAutospacing="0" w:after="300"/>
        <w:rPr>
          <w:color w:val="222222"/>
        </w:rPr>
      </w:pPr>
      <w:r>
        <w:rPr>
          <w:rStyle w:val="Strong"/>
          <w:b w:val="false"/>
          <w:bCs w:val="false"/>
          <w:color w:val="222222"/>
        </w:rPr>
        <w:t>Врожденная концепция</w:t>
      </w:r>
      <w:r>
        <w:rPr>
          <w:color w:val="222222"/>
        </w:rPr>
        <w:t> - Некоторые философы утверждают, что врожденное знание и врожденная концепция одинаковы, тогда как некоторые другие философы считают, что они разные. Врожденная концепция, которую эти люди утверждают, что некоторые концепции являются частью нашей рациональной природы и не основаны на нашем опыте. То, как двое детей рассматривают один и тот же объект как уродливый и красивый, может служить примером врожденных понятий.</w:t>
      </w:r>
    </w:p>
    <w:p>
      <w:pPr>
        <w:pStyle w:val="NormalWeb"/>
        <w:spacing w:beforeAutospacing="0" w:before="0" w:afterAutospacing="0" w:after="300"/>
        <w:rPr>
          <w:color w:val="222222"/>
        </w:rPr>
      </w:pPr>
      <w:r>
        <w:rPr>
          <w:color w:val="222222"/>
        </w:rPr>
        <w:t>Хотя эти две теории, рационализм и эмпиризм, часто противопоставляются друг другу, и разум, и опыт могут быть источниками знаний. В качестве примера можно взять освоение языка. Хотя для совершенствования языка необходим опыт, для овладения языком также необходимо определенное количество интуиции, дедукции и врожденных знаний.</w:t>
      </w:r>
    </w:p>
    <w:p>
      <w:pPr>
        <w:pStyle w:val="Normal"/>
        <w:spacing w:lineRule="auto" w:line="240" w:before="0" w:after="3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t xml:space="preserve"> </w:t>
      </w:r>
    </w:p>
    <w:tbl>
      <w:tblPr>
        <w:tblStyle w:val="a5"/>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5"/>
        <w:gridCol w:w="3115"/>
        <w:gridCol w:w="3115"/>
      </w:tblGrid>
      <w:tr>
        <w:trPr/>
        <w:tc>
          <w:tcPr>
            <w:tcW w:w="3115" w:type="dxa"/>
            <w:tcBorders/>
          </w:tcPr>
          <w:p>
            <w:pPr>
              <w:pStyle w:val="Normal"/>
              <w:widowControl/>
              <w:spacing w:lineRule="auto" w:line="240" w:before="0" w:after="300"/>
              <w:jc w:val="left"/>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kern w:val="0"/>
                <w:sz w:val="24"/>
                <w:szCs w:val="24"/>
                <w:lang w:val="ru-RU" w:eastAsia="ru-RU" w:bidi="ar-SA"/>
              </w:rPr>
            </w:r>
          </w:p>
        </w:tc>
        <w:tc>
          <w:tcPr>
            <w:tcW w:w="3115" w:type="dxa"/>
            <w:tcBorders/>
          </w:tcPr>
          <w:p>
            <w:pPr>
              <w:pStyle w:val="Normal"/>
              <w:widowControl/>
              <w:spacing w:lineRule="auto" w:line="240" w:before="0" w:after="300"/>
              <w:jc w:val="left"/>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kern w:val="0"/>
                <w:sz w:val="24"/>
                <w:szCs w:val="24"/>
                <w:lang w:val="ru-RU" w:eastAsia="ru-RU" w:bidi="ar-SA"/>
              </w:rPr>
              <w:t>Рационализм</w:t>
            </w:r>
          </w:p>
        </w:tc>
        <w:tc>
          <w:tcPr>
            <w:tcW w:w="3115" w:type="dxa"/>
            <w:tcBorders/>
          </w:tcPr>
          <w:p>
            <w:pPr>
              <w:pStyle w:val="Normal"/>
              <w:widowControl/>
              <w:spacing w:lineRule="auto" w:line="240" w:before="0" w:after="300"/>
              <w:jc w:val="left"/>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kern w:val="0"/>
                <w:sz w:val="24"/>
                <w:szCs w:val="24"/>
                <w:lang w:val="ru-RU" w:eastAsia="ru-RU" w:bidi="ar-SA"/>
              </w:rPr>
              <w:t>Эмпиризм</w:t>
            </w:r>
          </w:p>
        </w:tc>
      </w:tr>
      <w:tr>
        <w:trPr/>
        <w:tc>
          <w:tcPr>
            <w:tcW w:w="3115" w:type="dxa"/>
            <w:tcBorders/>
          </w:tcPr>
          <w:p>
            <w:pPr>
              <w:pStyle w:val="Normal"/>
              <w:widowControl/>
              <w:spacing w:lineRule="auto" w:line="240" w:before="0" w:after="300"/>
              <w:jc w:val="left"/>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kern w:val="0"/>
                <w:sz w:val="24"/>
                <w:szCs w:val="24"/>
                <w:lang w:val="ru-RU" w:eastAsia="ru-RU" w:bidi="ar-SA"/>
              </w:rPr>
              <w:t>Определение</w:t>
            </w:r>
          </w:p>
        </w:tc>
        <w:tc>
          <w:tcPr>
            <w:tcW w:w="3115" w:type="dxa"/>
            <w:tcBorders/>
          </w:tcPr>
          <w:p>
            <w:pPr>
              <w:pStyle w:val="Normal"/>
              <w:widowControl/>
              <w:spacing w:lineRule="auto" w:line="240" w:before="0" w:after="300"/>
              <w:jc w:val="left"/>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kern w:val="0"/>
                <w:sz w:val="24"/>
                <w:szCs w:val="24"/>
                <w:lang w:val="ru-RU" w:eastAsia="ru-RU" w:bidi="ar-SA"/>
              </w:rPr>
            </w:r>
          </w:p>
        </w:tc>
        <w:tc>
          <w:tcPr>
            <w:tcW w:w="3115" w:type="dxa"/>
            <w:tcBorders/>
          </w:tcPr>
          <w:p>
            <w:pPr>
              <w:pStyle w:val="Normal"/>
              <w:widowControl/>
              <w:spacing w:lineRule="auto" w:line="240" w:before="0" w:after="300"/>
              <w:jc w:val="left"/>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kern w:val="0"/>
                <w:sz w:val="24"/>
                <w:szCs w:val="24"/>
                <w:lang w:val="ru-RU" w:eastAsia="ru-RU" w:bidi="ar-SA"/>
              </w:rPr>
            </w:r>
          </w:p>
        </w:tc>
      </w:tr>
      <w:tr>
        <w:trPr/>
        <w:tc>
          <w:tcPr>
            <w:tcW w:w="3115" w:type="dxa"/>
            <w:tcBorders/>
          </w:tcPr>
          <w:p>
            <w:pPr>
              <w:pStyle w:val="Normal"/>
              <w:widowControl/>
              <w:spacing w:lineRule="auto" w:line="240" w:before="0" w:after="300"/>
              <w:jc w:val="left"/>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kern w:val="0"/>
                <w:sz w:val="24"/>
                <w:szCs w:val="24"/>
                <w:lang w:val="ru-RU" w:eastAsia="ru-RU" w:bidi="ar-SA"/>
              </w:rPr>
              <w:t xml:space="preserve">Интуиция </w:t>
            </w:r>
          </w:p>
        </w:tc>
        <w:tc>
          <w:tcPr>
            <w:tcW w:w="3115" w:type="dxa"/>
            <w:tcBorders/>
          </w:tcPr>
          <w:p>
            <w:pPr>
              <w:pStyle w:val="Normal"/>
              <w:widowControl/>
              <w:spacing w:lineRule="auto" w:line="240" w:before="0" w:after="300"/>
              <w:jc w:val="left"/>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kern w:val="0"/>
                <w:sz w:val="24"/>
                <w:szCs w:val="24"/>
                <w:lang w:val="ru-RU" w:eastAsia="ru-RU" w:bidi="ar-SA"/>
              </w:rPr>
            </w:r>
          </w:p>
        </w:tc>
        <w:tc>
          <w:tcPr>
            <w:tcW w:w="3115" w:type="dxa"/>
            <w:tcBorders/>
          </w:tcPr>
          <w:p>
            <w:pPr>
              <w:pStyle w:val="Normal"/>
              <w:widowControl/>
              <w:spacing w:lineRule="auto" w:line="240" w:before="0" w:after="300"/>
              <w:jc w:val="left"/>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kern w:val="0"/>
                <w:sz w:val="24"/>
                <w:szCs w:val="24"/>
                <w:lang w:val="ru-RU" w:eastAsia="ru-RU" w:bidi="ar-SA"/>
              </w:rPr>
            </w:r>
          </w:p>
        </w:tc>
      </w:tr>
      <w:tr>
        <w:trPr/>
        <w:tc>
          <w:tcPr>
            <w:tcW w:w="3115" w:type="dxa"/>
            <w:tcBorders/>
          </w:tcPr>
          <w:p>
            <w:pPr>
              <w:pStyle w:val="Normal"/>
              <w:widowControl/>
              <w:spacing w:lineRule="auto" w:line="240" w:before="0" w:after="300"/>
              <w:jc w:val="left"/>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kern w:val="0"/>
                <w:sz w:val="24"/>
                <w:szCs w:val="24"/>
                <w:lang w:val="ru-RU" w:eastAsia="ru-RU" w:bidi="ar-SA"/>
              </w:rPr>
              <w:t>При рождении</w:t>
            </w:r>
          </w:p>
        </w:tc>
        <w:tc>
          <w:tcPr>
            <w:tcW w:w="3115" w:type="dxa"/>
            <w:tcBorders/>
          </w:tcPr>
          <w:p>
            <w:pPr>
              <w:pStyle w:val="Normal"/>
              <w:widowControl/>
              <w:spacing w:lineRule="auto" w:line="240" w:before="0" w:after="300"/>
              <w:jc w:val="left"/>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kern w:val="0"/>
                <w:sz w:val="24"/>
                <w:szCs w:val="24"/>
                <w:lang w:val="ru-RU" w:eastAsia="ru-RU" w:bidi="ar-SA"/>
              </w:rPr>
            </w:r>
          </w:p>
        </w:tc>
        <w:tc>
          <w:tcPr>
            <w:tcW w:w="3115" w:type="dxa"/>
            <w:tcBorders/>
          </w:tcPr>
          <w:p>
            <w:pPr>
              <w:pStyle w:val="Normal"/>
              <w:widowControl/>
              <w:spacing w:lineRule="auto" w:line="240" w:before="0" w:after="300"/>
              <w:jc w:val="left"/>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kern w:val="0"/>
                <w:sz w:val="24"/>
                <w:szCs w:val="24"/>
                <w:lang w:val="ru-RU" w:eastAsia="ru-RU" w:bidi="ar-SA"/>
              </w:rPr>
            </w:r>
          </w:p>
        </w:tc>
      </w:tr>
      <w:tr>
        <w:trPr/>
        <w:tc>
          <w:tcPr>
            <w:tcW w:w="3115" w:type="dxa"/>
            <w:tcBorders/>
          </w:tcPr>
          <w:p>
            <w:pPr>
              <w:pStyle w:val="Normal"/>
              <w:widowControl/>
              <w:spacing w:lineRule="auto" w:line="240" w:before="0" w:after="300"/>
              <w:jc w:val="left"/>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kern w:val="0"/>
                <w:sz w:val="24"/>
                <w:szCs w:val="24"/>
                <w:lang w:val="ru-RU" w:eastAsia="ru-RU" w:bidi="ar-SA"/>
              </w:rPr>
              <w:t>Примеры философов</w:t>
            </w:r>
          </w:p>
        </w:tc>
        <w:tc>
          <w:tcPr>
            <w:tcW w:w="3115" w:type="dxa"/>
            <w:tcBorders/>
          </w:tcPr>
          <w:p>
            <w:pPr>
              <w:pStyle w:val="Normal"/>
              <w:widowControl/>
              <w:spacing w:lineRule="auto" w:line="240" w:before="0" w:after="300"/>
              <w:jc w:val="left"/>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kern w:val="0"/>
                <w:sz w:val="24"/>
                <w:szCs w:val="24"/>
                <w:lang w:val="ru-RU" w:eastAsia="ru-RU" w:bidi="ar-SA"/>
              </w:rPr>
            </w:r>
          </w:p>
        </w:tc>
        <w:tc>
          <w:tcPr>
            <w:tcW w:w="3115" w:type="dxa"/>
            <w:tcBorders/>
          </w:tcPr>
          <w:p>
            <w:pPr>
              <w:pStyle w:val="Normal"/>
              <w:widowControl/>
              <w:spacing w:lineRule="auto" w:line="240" w:before="0" w:after="300"/>
              <w:jc w:val="left"/>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kern w:val="0"/>
                <w:sz w:val="24"/>
                <w:szCs w:val="24"/>
                <w:lang w:val="ru-RU" w:eastAsia="ru-RU" w:bidi="ar-SA"/>
              </w:rPr>
            </w:r>
          </w:p>
        </w:tc>
      </w:tr>
    </w:tbl>
    <w:p>
      <w:pPr>
        <w:pStyle w:val="Normal"/>
        <w:spacing w:lineRule="auto" w:line="240" w:before="0" w:after="3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r>
    </w:p>
    <w:p>
      <w:pPr>
        <w:pStyle w:val="1"/>
        <w:spacing w:before="0" w:after="0"/>
        <w:rPr>
          <w:rFonts w:ascii="Times New Roman" w:hAnsi="Times New Roman"/>
          <w:b/>
          <w:b/>
          <w:color w:val="auto"/>
          <w:sz w:val="24"/>
          <w:szCs w:val="24"/>
        </w:rPr>
      </w:pPr>
      <w:r>
        <w:rPr>
          <w:rFonts w:ascii="Times New Roman" w:hAnsi="Times New Roman"/>
          <w:b/>
          <w:color w:val="auto"/>
          <w:sz w:val="24"/>
          <w:szCs w:val="24"/>
        </w:rPr>
        <w:t>Задание 4. Внимательно прочитайте текст и заполните таблицу «</w:t>
      </w:r>
      <w:r>
        <w:rPr>
          <w:rFonts w:cs="Times New Roman" w:ascii="Times New Roman" w:hAnsi="Times New Roman"/>
          <w:b/>
          <w:color w:val="auto"/>
          <w:sz w:val="24"/>
          <w:szCs w:val="24"/>
        </w:rPr>
        <w:t>Преимущества и недостатки рационализма и эмпиризма</w:t>
      </w:r>
      <w:r>
        <w:rPr>
          <w:rFonts w:ascii="Times New Roman" w:hAnsi="Times New Roman"/>
          <w:b/>
          <w:color w:val="auto"/>
          <w:sz w:val="24"/>
          <w:szCs w:val="24"/>
        </w:rPr>
        <w:t>».</w:t>
      </w:r>
    </w:p>
    <w:p>
      <w:pPr>
        <w:pStyle w:val="Normal"/>
        <w:rPr>
          <w:rFonts w:ascii="Times New Roman" w:hAnsi="Times New Roman" w:cs="Times New Roman"/>
          <w:color w:val="888888"/>
          <w:sz w:val="24"/>
          <w:szCs w:val="24"/>
        </w:rPr>
      </w:pPr>
      <w:hyperlink r:id="rId2">
        <w:r>
          <w:rPr>
            <w:rFonts w:cs="Times New Roman" w:ascii="Times New Roman" w:hAnsi="Times New Roman"/>
            <w:color w:val="FFFFFF"/>
            <w:spacing w:val="11"/>
            <w:sz w:val="24"/>
            <w:szCs w:val="24"/>
          </w:rPr>
          <w:t>Статьи</w:t>
        </w:r>
      </w:hyperlink>
    </w:p>
    <w:p>
      <w:pPr>
        <w:pStyle w:val="NormalWeb"/>
        <w:spacing w:beforeAutospacing="0" w:before="0" w:afterAutospacing="0" w:after="300"/>
        <w:ind w:firstLine="709"/>
        <w:rPr>
          <w:color w:val="000000"/>
        </w:rPr>
      </w:pPr>
      <w:r>
        <w:rPr/>
        <w:t>Рационализм и эмпиризм - две философские школы, которые пытаются понять мир вокруг нас. Они часто противопоставляются друг другу, потому что их подходы к знаниям совершенно разные. Эмпирики верят, что мы узнаем о мире через прошлый опыт, а для рационалистов разум является основой для понимания чего угодно. Обе точки зрения могут помочь кому-то получить знания, но у них есть определенные недостатки.</w:t>
      </w:r>
    </w:p>
    <w:p>
      <w:pPr>
        <w:pStyle w:val="NormalWeb"/>
        <w:spacing w:beforeAutospacing="0" w:before="0" w:afterAutospacing="0" w:after="300"/>
        <w:ind w:firstLine="709"/>
        <w:rPr/>
      </w:pPr>
      <w:r>
        <w:rPr/>
        <w:t>Эмпирик сказал бы, что законы электрической проводимости зависят от наблюдения человека. Это потому, что мы видели электричество, проходящее через куски металла, а не дерева, так много раз, что мы объединили тот факт, что металл является проводником, а дерево - нет. Наши чувства не лгут - при нормальных обстоятельствах - и опыт может показать, повторяется ли явление и, следовательно, подчиняется определенным законам или произошло ли оно случайно. Ученые, например, используют эксперименты для проверки путем наблюдения, является ли теория действительной или нет.</w:t>
      </w:r>
    </w:p>
    <w:p>
      <w:pPr>
        <w:pStyle w:val="NormalWeb"/>
        <w:spacing w:beforeAutospacing="0" w:before="0" w:afterAutospacing="0" w:after="300"/>
        <w:ind w:firstLine="709"/>
        <w:rPr/>
      </w:pPr>
      <w:r>
        <w:rPr/>
        <w:t>Восприятие не универсально: то, что человек воспринимает как истинное, может быть ложным для другого. Например, книга может быть красной для человека, но для дальтоника она может быть зеленой. Означает ли это, что, поскольку один из многих дальтоников воспринимает книгу как зеленую? Кроме того, на восприятие также влияют внешние факторы: один и тот же эксперимент в разных условиях (например, при температуре) может давать разные результаты, незаметно для неосторожного исследователя.</w:t>
      </w:r>
    </w:p>
    <w:p>
      <w:pPr>
        <w:pStyle w:val="NormalWeb"/>
        <w:spacing w:beforeAutospacing="0" w:before="0" w:afterAutospacing="0" w:after="300"/>
        <w:ind w:firstLine="709"/>
        <w:rPr/>
      </w:pPr>
      <w:r>
        <w:rPr/>
        <w:t>Рационалисты считают, что есть причина для каждого существующего объекта или явления. Когда объект взлетает, объект возвращается на землю не потому, что его наблюдали миллионы людей, а потому, что для этого есть причина: закон гравитации. Кроме того, металл является проводником, потому что он содержит движущиеся электрические заряды, в отличие от дерева. Рационализм пытается найти общие принципы, которые уже существуют (человек не создал их) за каждым явлением, которые не зависят от восприятия каждым человеком того, что есть знание. Результатом являются бесспорные теории, объясняющие законы окружающего нас мира.</w:t>
      </w:r>
    </w:p>
    <w:p>
      <w:pPr>
        <w:pStyle w:val="NormalWeb"/>
        <w:spacing w:beforeAutospacing="0" w:before="0" w:afterAutospacing="0" w:after="300"/>
        <w:ind w:firstLine="709"/>
        <w:rPr/>
      </w:pPr>
      <w:r>
        <w:rPr/>
        <w:t>Рационализм предполагает, что люди рождаются с врожденными идеями, истинами по определенному предмету (например, математическими понятиями), которые являются частью нашей рациональной природы, и нам просто нужно вынести их на поверхность. Однако, как полагает философ Джон Локк, есть «идиоты», которые не знают - и не могут понять - простых понятий, противоречащих универсальности врожденных идей. Кроме того, законы или логика, описывающая мир, не являются непогрешимыми, поскольку они могут основываться на обмане людей; иначе ученые не проводили бы эксперименты и опирались только на логические аргументы.</w:t>
      </w:r>
    </w:p>
    <w:tbl>
      <w:tblPr>
        <w:tblStyle w:val="a5"/>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5"/>
        <w:gridCol w:w="3115"/>
        <w:gridCol w:w="3115"/>
      </w:tblGrid>
      <w:tr>
        <w:trPr/>
        <w:tc>
          <w:tcPr>
            <w:tcW w:w="3115" w:type="dxa"/>
            <w:tcBorders/>
          </w:tcPr>
          <w:p>
            <w:pPr>
              <w:pStyle w:val="Normal"/>
              <w:widowControl/>
              <w:spacing w:before="0" w:after="0"/>
              <w:jc w:val="left"/>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эмпиризм</w:t>
            </w:r>
          </w:p>
        </w:tc>
        <w:tc>
          <w:tcPr>
            <w:tcW w:w="3115" w:type="dxa"/>
            <w:tcBorders/>
          </w:tcPr>
          <w:p>
            <w:pPr>
              <w:pStyle w:val="Normal"/>
              <w:widowControl/>
              <w:spacing w:before="0" w:after="0"/>
              <w:jc w:val="left"/>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рационализм</w:t>
            </w:r>
          </w:p>
        </w:tc>
      </w:tr>
      <w:tr>
        <w:trPr/>
        <w:tc>
          <w:tcPr>
            <w:tcW w:w="3115" w:type="dxa"/>
            <w:tcBorders/>
          </w:tcPr>
          <w:p>
            <w:pPr>
              <w:pStyle w:val="Normal"/>
              <w:widowControl/>
              <w:spacing w:before="0" w:after="0"/>
              <w:jc w:val="left"/>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преимущества</w:t>
            </w:r>
          </w:p>
        </w:tc>
        <w:tc>
          <w:tcPr>
            <w:tcW w:w="3115" w:type="dxa"/>
            <w:tcBorders/>
          </w:tcPr>
          <w:p>
            <w:pPr>
              <w:pStyle w:val="Normal"/>
              <w:widowControl/>
              <w:spacing w:before="0" w:after="0"/>
              <w:jc w:val="left"/>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недостатки</w:t>
            </w:r>
          </w:p>
        </w:tc>
        <w:tc>
          <w:tcPr>
            <w:tcW w:w="3115" w:type="dxa"/>
            <w:tcBorders/>
          </w:tcPr>
          <w:p>
            <w:pPr>
              <w:pStyle w:val="Normal"/>
              <w:widowControl/>
              <w:spacing w:before="0" w:after="0"/>
              <w:jc w:val="left"/>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sz w:val="24"/>
          <w:szCs w:val="24"/>
        </w:rPr>
      </w:pPr>
      <w:r>
        <w:rPr>
          <w:rFonts w:cs="Times New Roman" w:ascii="Times New Roman" w:hAnsi="Times New Roman"/>
          <w:b/>
          <w:sz w:val="24"/>
          <w:szCs w:val="24"/>
        </w:rPr>
        <w:t xml:space="preserve">  </w:t>
      </w:r>
      <w:r>
        <w:rPr>
          <w:rFonts w:cs="Times New Roman" w:ascii="Times New Roman" w:hAnsi="Times New Roman"/>
          <w:b/>
          <w:bCs/>
          <w:sz w:val="24"/>
          <w:szCs w:val="24"/>
        </w:rPr>
        <w:t xml:space="preserve"> </w:t>
      </w:r>
      <w:r>
        <w:rPr>
          <w:rFonts w:cs="Times New Roman" w:ascii="Times New Roman" w:hAnsi="Times New Roman"/>
          <w:b/>
          <w:bCs/>
          <w:sz w:val="24"/>
          <w:szCs w:val="24"/>
        </w:rPr>
        <w:t>Форма контроля выполнения практических работ:</w:t>
      </w:r>
    </w:p>
    <w:p>
      <w:pPr>
        <w:pStyle w:val="Normal"/>
        <w:ind w:left="720" w:hanging="0"/>
        <w:rPr>
          <w:rFonts w:ascii="Times New Roman" w:hAnsi="Times New Roman" w:cs="Times New Roman"/>
          <w:b/>
          <w:b/>
          <w:sz w:val="24"/>
          <w:szCs w:val="24"/>
        </w:rPr>
      </w:pPr>
      <w:r>
        <w:rPr>
          <w:rFonts w:cs="Times New Roman" w:ascii="Times New Roman" w:hAnsi="Times New Roman"/>
          <w:b/>
          <w:bCs/>
          <w:sz w:val="24"/>
          <w:szCs w:val="24"/>
        </w:rPr>
        <w:t xml:space="preserve">  </w:t>
      </w:r>
      <w:r>
        <w:rPr>
          <w:rFonts w:cs="Times New Roman" w:ascii="Times New Roman" w:hAnsi="Times New Roman"/>
          <w:b/>
          <w:sz w:val="24"/>
          <w:szCs w:val="24"/>
        </w:rPr>
        <w:t xml:space="preserve">Выполненная работа представляется преподавателю      в  тетради для выполнения практических работ по дисциплине «Основы философии».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ОБЩИЕ КРИТЕРИИ оценивания -  </w:t>
      </w:r>
    </w:p>
    <w:p>
      <w:pPr>
        <w:pStyle w:val="Normal"/>
        <w:rPr>
          <w:rFonts w:ascii="Times New Roman" w:hAnsi="Times New Roman" w:cs="Times New Roman"/>
          <w:b/>
          <w:b/>
          <w:sz w:val="24"/>
          <w:szCs w:val="24"/>
        </w:rPr>
      </w:pPr>
      <w:r>
        <w:rPr>
          <w:rFonts w:cs="Times New Roman" w:ascii="Times New Roman" w:hAnsi="Times New Roman"/>
          <w:b/>
          <w:sz w:val="24"/>
          <w:szCs w:val="24"/>
        </w:rPr>
        <w:t>Критерии оценок практической работы, выполняемой индивидуально</w:t>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42"/>
        <w:gridCol w:w="7232"/>
        <w:gridCol w:w="1097"/>
      </w:tblGrid>
      <w:tr>
        <w:trPr/>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Формируемые ОК  З, У</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Основные показатели оценки результата</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Оценка</w:t>
            </w:r>
          </w:p>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0\1</w:t>
            </w:r>
          </w:p>
        </w:tc>
      </w:tr>
      <w:tr>
        <w:trPr/>
        <w:tc>
          <w:tcPr>
            <w:tcW w:w="12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ОК 1</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называет и выполняет последовательные действия по достижению результата</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Выполняет работу в установленный преподавателем срок</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ОК 2</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анализирует задание по ПР и делает выбор из известных способов её разрешения</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находит корректирующие действия при совершении ошибки в ходе выполнения ПЗ</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ОК 4</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находит необходимую для выполнения ПЗ информацию из указанных преподавателем источников</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Преобразует информацию, получаемую при выполнении ПР, в форму, удобную для анализа и обобщения</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формулирует выводы</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У 4</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определять задачи для поиска информации; определять необходимые источники информации; планировать процесс поиска</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У 5</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выделять наиболее значимое в перечне информации; оценивать практическую значимость результатов поиска; оформлять результаты поиска</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У 6</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структурировать получаемую информацию;</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Перевод баллов в отметку по универсальной шкале оценивания </w:t>
      </w:r>
    </w:p>
    <w:p>
      <w:pPr>
        <w:pStyle w:val="Normal"/>
        <w:rPr>
          <w:rFonts w:ascii="Times New Roman" w:hAnsi="Times New Roman" w:cs="Times New Roman"/>
          <w:sz w:val="24"/>
          <w:szCs w:val="24"/>
        </w:rPr>
      </w:pPr>
      <w:r>
        <w:rPr>
          <w:rFonts w:cs="Times New Roman" w:ascii="Times New Roman" w:hAnsi="Times New Roman"/>
          <w:sz w:val="24"/>
          <w:szCs w:val="24"/>
        </w:rPr>
        <w:t>«5» отлично – от 9  до 10 баллов</w:t>
      </w:r>
    </w:p>
    <w:p>
      <w:pPr>
        <w:pStyle w:val="Normal"/>
        <w:rPr>
          <w:rFonts w:ascii="Times New Roman" w:hAnsi="Times New Roman" w:cs="Times New Roman"/>
          <w:sz w:val="24"/>
          <w:szCs w:val="24"/>
        </w:rPr>
      </w:pPr>
      <w:r>
        <w:rPr>
          <w:rFonts w:cs="Times New Roman" w:ascii="Times New Roman" w:hAnsi="Times New Roman"/>
          <w:sz w:val="24"/>
          <w:szCs w:val="24"/>
        </w:rPr>
        <w:t xml:space="preserve">«4» хорошо - от 7   до 8 баллов </w:t>
      </w:r>
    </w:p>
    <w:p>
      <w:pPr>
        <w:pStyle w:val="Normal"/>
        <w:rPr>
          <w:rFonts w:ascii="Times New Roman" w:hAnsi="Times New Roman" w:cs="Times New Roman"/>
          <w:sz w:val="24"/>
          <w:szCs w:val="24"/>
        </w:rPr>
      </w:pPr>
      <w:r>
        <w:rPr>
          <w:rFonts w:cs="Times New Roman" w:ascii="Times New Roman" w:hAnsi="Times New Roman"/>
          <w:sz w:val="24"/>
          <w:szCs w:val="24"/>
        </w:rPr>
        <w:t>«3» удовлетворительно - 6 баллов</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Практическая работа № 3</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Тема:  Немецкая философия </w:t>
      </w:r>
      <w:r>
        <w:rPr>
          <w:rFonts w:cs="Times New Roman" w:ascii="Times New Roman" w:hAnsi="Times New Roman"/>
          <w:b/>
          <w:sz w:val="24"/>
          <w:szCs w:val="24"/>
          <w:lang w:val="en-US"/>
        </w:rPr>
        <w:t>XIX</w:t>
      </w:r>
      <w:r>
        <w:rPr>
          <w:rFonts w:cs="Times New Roman" w:ascii="Times New Roman" w:hAnsi="Times New Roman"/>
          <w:b/>
          <w:sz w:val="24"/>
          <w:szCs w:val="24"/>
        </w:rPr>
        <w:t xml:space="preserve"> века.</w:t>
      </w:r>
    </w:p>
    <w:p>
      <w:pPr>
        <w:pStyle w:val="Normal"/>
        <w:jc w:val="center"/>
        <w:rPr>
          <w:rFonts w:ascii="Times New Roman" w:hAnsi="Times New Roman" w:cs="Times New Roman"/>
          <w:b/>
          <w:b/>
          <w:i/>
          <w:i/>
          <w:sz w:val="24"/>
          <w:szCs w:val="24"/>
        </w:rPr>
      </w:pPr>
      <w:r>
        <w:rPr>
          <w:rFonts w:cs="Times New Roman" w:ascii="Times New Roman" w:hAnsi="Times New Roman"/>
          <w:b/>
          <w:i/>
          <w:sz w:val="24"/>
          <w:szCs w:val="24"/>
        </w:rPr>
        <w:t>Прав ли Карл Маркс в критике капитализма?</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Формируемые    У1,  У2, У3,   ОК1 6, ОК 9.   </w:t>
      </w:r>
    </w:p>
    <w:p>
      <w:pPr>
        <w:pStyle w:val="Normal"/>
        <w:rPr>
          <w:rFonts w:ascii="Times New Roman" w:hAnsi="Times New Roman" w:cs="Times New Roman"/>
          <w:sz w:val="24"/>
          <w:szCs w:val="24"/>
        </w:rPr>
      </w:pPr>
      <w:r>
        <w:rPr>
          <w:rFonts w:cs="Times New Roman" w:ascii="Times New Roman" w:hAnsi="Times New Roman"/>
          <w:sz w:val="24"/>
          <w:szCs w:val="24"/>
        </w:rPr>
        <w:t>Цели:</w:t>
      </w:r>
    </w:p>
    <w:p>
      <w:pPr>
        <w:pStyle w:val="ListParagraph"/>
        <w:numPr>
          <w:ilvl w:val="0"/>
          <w:numId w:val="8"/>
        </w:numPr>
        <w:rPr>
          <w:rFonts w:ascii="Times New Roman" w:hAnsi="Times New Roman"/>
          <w:sz w:val="24"/>
          <w:szCs w:val="24"/>
        </w:rPr>
      </w:pPr>
      <w:r>
        <w:rPr>
          <w:rFonts w:ascii="Times New Roman" w:hAnsi="Times New Roman"/>
          <w:sz w:val="24"/>
          <w:szCs w:val="24"/>
        </w:rPr>
        <w:t xml:space="preserve">Умение (по ФГОС): У 4 определять задачи для поиска информации; определять необходимые источники информации; планировать процесс поиска; </w:t>
      </w:r>
    </w:p>
    <w:p>
      <w:pPr>
        <w:pStyle w:val="ListParagraph"/>
        <w:ind w:left="705" w:hanging="0"/>
        <w:rPr>
          <w:rFonts w:ascii="Times New Roman" w:hAnsi="Times New Roman"/>
          <w:sz w:val="24"/>
          <w:szCs w:val="24"/>
        </w:rPr>
      </w:pPr>
      <w:r>
        <w:rPr>
          <w:rFonts w:ascii="Times New Roman" w:hAnsi="Times New Roman"/>
          <w:sz w:val="24"/>
          <w:szCs w:val="24"/>
        </w:rPr>
        <w:t xml:space="preserve">У 5 структурировать получаемую информацию; </w:t>
      </w:r>
    </w:p>
    <w:p>
      <w:pPr>
        <w:pStyle w:val="ListParagraph"/>
        <w:ind w:left="705" w:hanging="0"/>
        <w:rPr>
          <w:rFonts w:ascii="Times New Roman" w:hAnsi="Times New Roman"/>
          <w:sz w:val="24"/>
          <w:szCs w:val="24"/>
        </w:rPr>
      </w:pPr>
      <w:r>
        <w:rPr>
          <w:rFonts w:ascii="Times New Roman" w:hAnsi="Times New Roman"/>
          <w:sz w:val="24"/>
          <w:szCs w:val="24"/>
        </w:rPr>
        <w:t>У 6 выделять наиболее значимое в перечне информации; оценивать практическую значимость результатов поиска; оформлять результаты поиска</w:t>
      </w:r>
    </w:p>
    <w:p>
      <w:pPr>
        <w:pStyle w:val="Normal"/>
        <w:rPr>
          <w:rFonts w:ascii="Times New Roman" w:hAnsi="Times New Roman"/>
          <w:sz w:val="24"/>
          <w:szCs w:val="24"/>
        </w:rPr>
      </w:pPr>
      <w:r>
        <w:rPr>
          <w:rFonts w:ascii="Times New Roman" w:hAnsi="Times New Roman"/>
          <w:sz w:val="24"/>
          <w:szCs w:val="24"/>
        </w:rPr>
        <w:t>2.</w:t>
        <w:tab/>
        <w:t xml:space="preserve">Создание условий для формирования  </w:t>
      </w:r>
    </w:p>
    <w:p>
      <w:pPr>
        <w:pStyle w:val="Normal"/>
        <w:rPr>
          <w:rFonts w:ascii="Times New Roman" w:hAnsi="Times New Roman" w:cs="Times New Roman"/>
          <w:sz w:val="24"/>
          <w:szCs w:val="24"/>
        </w:rPr>
      </w:pPr>
      <w:r>
        <w:rPr>
          <w:rFonts w:cs="Times New Roman"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pPr>
        <w:pStyle w:val="Normal"/>
        <w:rPr>
          <w:rFonts w:ascii="Times New Roman" w:hAnsi="Times New Roman" w:cs="Times New Roman"/>
          <w:sz w:val="24"/>
          <w:szCs w:val="24"/>
        </w:rPr>
      </w:pPr>
      <w:r>
        <w:rPr>
          <w:rFonts w:cs="Times New Roman"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rPr>
          <w:rFonts w:ascii="Times New Roman" w:hAnsi="Times New Roman" w:cs="Times New Roman"/>
          <w:sz w:val="24"/>
          <w:szCs w:val="24"/>
        </w:rPr>
      </w:pPr>
      <w:r>
        <w:rPr>
          <w:rFonts w:cs="Times New Roman" w:ascii="Times New Roman" w:hAnsi="Times New Roman"/>
          <w:sz w:val="24"/>
          <w:szCs w:val="24"/>
        </w:rPr>
        <w:t>ОК 3. Принимать решения в стандартных и нестандартных ситуациях и нести за них ответственность</w:t>
      </w:r>
    </w:p>
    <w:p>
      <w:pPr>
        <w:pStyle w:val="Normal"/>
        <w:rPr>
          <w:rFonts w:ascii="Times New Roman" w:hAnsi="Times New Roman" w:cs="Times New Roman"/>
          <w:sz w:val="24"/>
          <w:szCs w:val="24"/>
        </w:rPr>
      </w:pPr>
      <w:r>
        <w:rPr>
          <w:rFonts w:cs="Times New Roman"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rPr>
          <w:rFonts w:ascii="Times New Roman" w:hAnsi="Times New Roman" w:cs="Times New Roman"/>
          <w:sz w:val="24"/>
          <w:szCs w:val="24"/>
        </w:rPr>
      </w:pPr>
      <w:r>
        <w:rPr>
          <w:rFonts w:cs="Times New Roman" w:ascii="Times New Roman" w:hAnsi="Times New Roman"/>
          <w:sz w:val="24"/>
          <w:szCs w:val="24"/>
        </w:rPr>
        <w:t>ОК 5. Использовать информационно-коммуникационные технологии в профессиональной деятельности</w:t>
      </w:r>
    </w:p>
    <w:p>
      <w:pPr>
        <w:pStyle w:val="Normal"/>
        <w:rPr>
          <w:rFonts w:ascii="Times New Roman" w:hAnsi="Times New Roman" w:cs="Times New Roman"/>
          <w:sz w:val="24"/>
          <w:szCs w:val="24"/>
        </w:rPr>
      </w:pPr>
      <w:r>
        <w:rPr>
          <w:rFonts w:cs="Times New Roman" w:ascii="Times New Roman" w:hAnsi="Times New Roman"/>
          <w:sz w:val="24"/>
          <w:szCs w:val="24"/>
        </w:rPr>
        <w:t xml:space="preserve">Оснащение:  </w:t>
      </w:r>
    </w:p>
    <w:p>
      <w:pPr>
        <w:pStyle w:val="Normal"/>
        <w:rPr>
          <w:rFonts w:ascii="Times New Roman" w:hAnsi="Times New Roman" w:cs="Times New Roman"/>
          <w:sz w:val="24"/>
          <w:szCs w:val="24"/>
        </w:rPr>
      </w:pPr>
      <w:r>
        <w:rPr>
          <w:rFonts w:cs="Times New Roman" w:ascii="Times New Roman" w:hAnsi="Times New Roman"/>
          <w:sz w:val="24"/>
          <w:szCs w:val="24"/>
        </w:rPr>
        <w:t>1.</w:t>
        <w:tab/>
        <w:t>МУ по выполнению практической работы;</w:t>
      </w:r>
    </w:p>
    <w:p>
      <w:pPr>
        <w:pStyle w:val="Normal"/>
        <w:rPr>
          <w:rFonts w:ascii="Times New Roman" w:hAnsi="Times New Roman" w:cs="Times New Roman"/>
          <w:sz w:val="24"/>
          <w:szCs w:val="24"/>
        </w:rPr>
      </w:pPr>
      <w:r>
        <w:rPr>
          <w:rFonts w:cs="Times New Roman" w:ascii="Times New Roman" w:hAnsi="Times New Roman"/>
          <w:sz w:val="24"/>
          <w:szCs w:val="24"/>
        </w:rPr>
        <w:t>2.</w:t>
        <w:tab/>
        <w:t>Рабочая тетрадь для выполнения ПР;</w:t>
      </w:r>
    </w:p>
    <w:p>
      <w:pPr>
        <w:pStyle w:val="Normal"/>
        <w:rPr>
          <w:rFonts w:ascii="Times New Roman" w:hAnsi="Times New Roman" w:cs="Times New Roman"/>
          <w:sz w:val="24"/>
          <w:szCs w:val="24"/>
        </w:rPr>
      </w:pPr>
      <w:r>
        <w:rPr>
          <w:rFonts w:cs="Times New Roman" w:ascii="Times New Roman" w:hAnsi="Times New Roman"/>
          <w:sz w:val="24"/>
          <w:szCs w:val="24"/>
        </w:rPr>
        <w:t>3.</w:t>
        <w:tab/>
        <w:t>Справочная литература: Горелов, А.А. Основы философии [Текст]: учебник для студ. сред. проф. учеб. заведений / А.А. Горелов. — 11-е изд., стер. — Москва.: Издательский центр «Академия», 2014. — 256 с.</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Инструкция по выполнению работы.</w:t>
      </w:r>
    </w:p>
    <w:p>
      <w:pPr>
        <w:pStyle w:val="Normal"/>
        <w:rPr>
          <w:rFonts w:ascii="Times New Roman" w:hAnsi="Times New Roman" w:cs="Times New Roman"/>
          <w:sz w:val="24"/>
          <w:szCs w:val="24"/>
        </w:rPr>
      </w:pPr>
      <w:r>
        <w:rPr>
          <w:rFonts w:cs="Times New Roman" w:ascii="Times New Roman" w:hAnsi="Times New Roman"/>
          <w:sz w:val="24"/>
          <w:szCs w:val="24"/>
        </w:rPr>
        <w:t>Вопросы для обсуждения.</w:t>
      </w:r>
    </w:p>
    <w:p>
      <w:pPr>
        <w:pStyle w:val="Normal"/>
        <w:rPr>
          <w:rFonts w:ascii="Times New Roman" w:hAnsi="Times New Roman" w:cs="Times New Roman"/>
          <w:sz w:val="24"/>
          <w:szCs w:val="24"/>
        </w:rPr>
      </w:pPr>
      <w:r>
        <w:rPr>
          <w:rFonts w:cs="Times New Roman" w:ascii="Times New Roman" w:hAnsi="Times New Roman"/>
          <w:sz w:val="24"/>
          <w:szCs w:val="24"/>
        </w:rPr>
        <w:t>1. Противоречия в капитализме у К. Маркса.</w:t>
      </w:r>
    </w:p>
    <w:p>
      <w:pPr>
        <w:pStyle w:val="Normal"/>
        <w:rPr>
          <w:rFonts w:ascii="Times New Roman" w:hAnsi="Times New Roman" w:cs="Times New Roman"/>
          <w:sz w:val="24"/>
          <w:szCs w:val="24"/>
        </w:rPr>
      </w:pPr>
      <w:r>
        <w:rPr>
          <w:rFonts w:cs="Times New Roman" w:ascii="Times New Roman" w:hAnsi="Times New Roman"/>
          <w:sz w:val="24"/>
          <w:szCs w:val="24"/>
        </w:rPr>
        <w:t>2. Классы и противоречия у К. Маркса.</w:t>
      </w:r>
    </w:p>
    <w:p>
      <w:pPr>
        <w:pStyle w:val="Normal"/>
        <w:rPr>
          <w:rFonts w:ascii="Times New Roman" w:hAnsi="Times New Roman" w:cs="Times New Roman"/>
          <w:sz w:val="24"/>
          <w:szCs w:val="24"/>
        </w:rPr>
      </w:pPr>
      <w:r>
        <w:rPr>
          <w:rFonts w:cs="Times New Roman" w:ascii="Times New Roman" w:hAnsi="Times New Roman"/>
          <w:sz w:val="24"/>
          <w:szCs w:val="24"/>
        </w:rPr>
        <w:t>3. Критика капитализма К. Марксом.</w:t>
      </w:r>
    </w:p>
    <w:p>
      <w:pPr>
        <w:pStyle w:val="Normal"/>
        <w:rPr>
          <w:rFonts w:ascii="Times New Roman" w:hAnsi="Times New Roman" w:cs="Times New Roman"/>
          <w:b/>
          <w:b/>
          <w:sz w:val="24"/>
          <w:szCs w:val="24"/>
        </w:rPr>
      </w:pPr>
      <w:r>
        <w:rPr>
          <w:rFonts w:cs="Times New Roman" w:ascii="Times New Roman" w:hAnsi="Times New Roman"/>
          <w:b/>
          <w:sz w:val="24"/>
          <w:szCs w:val="24"/>
        </w:rPr>
        <w:t>Задание 1. Тестовые задания.</w:t>
      </w:r>
    </w:p>
    <w:p>
      <w:pPr>
        <w:pStyle w:val="NoSpacing"/>
        <w:numPr>
          <w:ilvl w:val="0"/>
          <w:numId w:val="5"/>
        </w:numP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Философским открытием марксизма является:</w:t>
      </w:r>
    </w:p>
    <w:p>
      <w:pPr>
        <w:pStyle w:val="NoSpacing"/>
        <w:rPr>
          <w:rFonts w:ascii="Times New Roman" w:hAnsi="Times New Roman" w:cs="Times New Roman"/>
          <w:sz w:val="24"/>
          <w:szCs w:val="24"/>
        </w:rPr>
      </w:pPr>
      <w:r>
        <w:rPr>
          <w:rFonts w:cs="Times New Roman" w:ascii="Times New Roman" w:hAnsi="Times New Roman"/>
          <w:sz w:val="24"/>
          <w:szCs w:val="24"/>
        </w:rPr>
        <w:t>а) материалистическое понимание истории;</w:t>
      </w:r>
    </w:p>
    <w:p>
      <w:pPr>
        <w:pStyle w:val="NoSpacing"/>
        <w:rPr>
          <w:rFonts w:ascii="Times New Roman" w:hAnsi="Times New Roman" w:cs="Times New Roman"/>
          <w:sz w:val="24"/>
          <w:szCs w:val="24"/>
        </w:rPr>
      </w:pPr>
      <w:r>
        <w:rPr>
          <w:rFonts w:cs="Times New Roman" w:ascii="Times New Roman" w:hAnsi="Times New Roman"/>
          <w:sz w:val="24"/>
          <w:szCs w:val="24"/>
        </w:rPr>
        <w:t>б) формулировка принципов правового государства;</w:t>
      </w:r>
    </w:p>
    <w:p>
      <w:pPr>
        <w:pStyle w:val="NoSpacing"/>
        <w:rPr>
          <w:rFonts w:ascii="Times New Roman" w:hAnsi="Times New Roman" w:cs="Times New Roman"/>
          <w:sz w:val="24"/>
          <w:szCs w:val="24"/>
        </w:rPr>
      </w:pPr>
      <w:r>
        <w:rPr>
          <w:rFonts w:cs="Times New Roman" w:ascii="Times New Roman" w:hAnsi="Times New Roman"/>
          <w:sz w:val="24"/>
          <w:szCs w:val="24"/>
        </w:rPr>
        <w:t>в) создание идеалистической диалектики;</w:t>
      </w:r>
    </w:p>
    <w:p>
      <w:pPr>
        <w:pStyle w:val="NoSpacing"/>
        <w:rPr>
          <w:rFonts w:ascii="Times New Roman" w:hAnsi="Times New Roman" w:cs="Times New Roman"/>
          <w:sz w:val="24"/>
          <w:szCs w:val="24"/>
        </w:rPr>
      </w:pPr>
      <w:r>
        <w:rPr>
          <w:rFonts w:cs="Times New Roman" w:ascii="Times New Roman" w:hAnsi="Times New Roman"/>
          <w:sz w:val="24"/>
          <w:szCs w:val="24"/>
        </w:rPr>
        <w:t>г) формулировка категорического императива;</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2.   Маркс и Энгельс видели отличие своей диалектики от гегелевской в том, что она стала:</w:t>
      </w:r>
    </w:p>
    <w:p>
      <w:pPr>
        <w:pStyle w:val="NoSpacing"/>
        <w:rPr>
          <w:rFonts w:ascii="Times New Roman" w:hAnsi="Times New Roman" w:cs="Times New Roman"/>
          <w:sz w:val="24"/>
          <w:szCs w:val="24"/>
        </w:rPr>
      </w:pPr>
      <w:r>
        <w:rPr>
          <w:rFonts w:cs="Times New Roman" w:ascii="Times New Roman" w:hAnsi="Times New Roman"/>
          <w:sz w:val="24"/>
          <w:szCs w:val="24"/>
        </w:rPr>
        <w:t>а) объективной; </w:t>
      </w:r>
    </w:p>
    <w:p>
      <w:pPr>
        <w:pStyle w:val="NoSpacing"/>
        <w:rPr>
          <w:rFonts w:ascii="Times New Roman" w:hAnsi="Times New Roman" w:cs="Times New Roman"/>
          <w:sz w:val="24"/>
          <w:szCs w:val="24"/>
        </w:rPr>
      </w:pPr>
      <w:r>
        <w:rPr>
          <w:rFonts w:cs="Times New Roman" w:ascii="Times New Roman" w:hAnsi="Times New Roman"/>
          <w:sz w:val="24"/>
          <w:szCs w:val="24"/>
        </w:rPr>
        <w:t>б) рационалистической; </w:t>
      </w:r>
    </w:p>
    <w:p>
      <w:pPr>
        <w:pStyle w:val="NoSpacing"/>
        <w:rPr>
          <w:rFonts w:ascii="Times New Roman" w:hAnsi="Times New Roman" w:cs="Times New Roman"/>
          <w:sz w:val="24"/>
          <w:szCs w:val="24"/>
        </w:rPr>
      </w:pPr>
      <w:r>
        <w:rPr>
          <w:rFonts w:cs="Times New Roman" w:ascii="Times New Roman" w:hAnsi="Times New Roman"/>
          <w:sz w:val="24"/>
          <w:szCs w:val="24"/>
        </w:rPr>
        <w:t>в) материалистической; </w:t>
      </w:r>
    </w:p>
    <w:p>
      <w:pPr>
        <w:pStyle w:val="NoSpacing"/>
        <w:rPr>
          <w:rFonts w:ascii="Times New Roman" w:hAnsi="Times New Roman" w:cs="Times New Roman"/>
          <w:sz w:val="24"/>
          <w:szCs w:val="24"/>
        </w:rPr>
      </w:pPr>
      <w:r>
        <w:rPr>
          <w:rFonts w:cs="Times New Roman" w:ascii="Times New Roman" w:hAnsi="Times New Roman"/>
          <w:sz w:val="24"/>
          <w:szCs w:val="24"/>
        </w:rPr>
        <w:t>г) исторической.</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3.  Проблема, которая рассматривается в марксистской философии как "основной вопрос философии":</w:t>
      </w:r>
    </w:p>
    <w:p>
      <w:pPr>
        <w:pStyle w:val="NoSpacing"/>
        <w:rPr>
          <w:rFonts w:ascii="Times New Roman" w:hAnsi="Times New Roman" w:cs="Times New Roman"/>
          <w:sz w:val="24"/>
          <w:szCs w:val="24"/>
        </w:rPr>
      </w:pPr>
      <w:r>
        <w:rPr>
          <w:rFonts w:cs="Times New Roman" w:ascii="Times New Roman" w:hAnsi="Times New Roman"/>
          <w:sz w:val="24"/>
          <w:szCs w:val="24"/>
        </w:rPr>
        <w:t>а) отношения материи и сознания, бытия и мышления;</w:t>
      </w:r>
    </w:p>
    <w:p>
      <w:pPr>
        <w:pStyle w:val="NoSpacing"/>
        <w:rPr>
          <w:rFonts w:ascii="Times New Roman" w:hAnsi="Times New Roman" w:cs="Times New Roman"/>
          <w:sz w:val="24"/>
          <w:szCs w:val="24"/>
        </w:rPr>
      </w:pPr>
      <w:r>
        <w:rPr>
          <w:rFonts w:cs="Times New Roman" w:ascii="Times New Roman" w:hAnsi="Times New Roman"/>
          <w:sz w:val="24"/>
          <w:szCs w:val="24"/>
        </w:rPr>
        <w:t>б) смысла жизни человека;</w:t>
      </w:r>
    </w:p>
    <w:p>
      <w:pPr>
        <w:pStyle w:val="NoSpacing"/>
        <w:rPr>
          <w:rFonts w:ascii="Times New Roman" w:hAnsi="Times New Roman" w:cs="Times New Roman"/>
          <w:sz w:val="24"/>
          <w:szCs w:val="24"/>
        </w:rPr>
      </w:pPr>
      <w:r>
        <w:rPr>
          <w:rFonts w:cs="Times New Roman" w:ascii="Times New Roman" w:hAnsi="Times New Roman"/>
          <w:sz w:val="24"/>
          <w:szCs w:val="24"/>
        </w:rPr>
        <w:t>в) смысла и направленности исторического процесса;</w:t>
      </w:r>
    </w:p>
    <w:p>
      <w:pPr>
        <w:pStyle w:val="NoSpacing"/>
        <w:rPr>
          <w:rFonts w:ascii="Times New Roman" w:hAnsi="Times New Roman" w:cs="Times New Roman"/>
          <w:sz w:val="24"/>
          <w:szCs w:val="24"/>
        </w:rPr>
      </w:pPr>
      <w:r>
        <w:rPr>
          <w:rFonts w:cs="Times New Roman" w:ascii="Times New Roman" w:hAnsi="Times New Roman"/>
          <w:sz w:val="24"/>
          <w:szCs w:val="24"/>
        </w:rPr>
        <w:t>г) естественных прав и свобод человека</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4.   Оригинальность марксистской гносеологии состоит:</w:t>
      </w:r>
    </w:p>
    <w:p>
      <w:pPr>
        <w:pStyle w:val="NoSpacing"/>
        <w:rPr>
          <w:rFonts w:ascii="Times New Roman" w:hAnsi="Times New Roman" w:cs="Times New Roman"/>
          <w:sz w:val="24"/>
          <w:szCs w:val="24"/>
        </w:rPr>
      </w:pPr>
      <w:r>
        <w:rPr>
          <w:rFonts w:cs="Times New Roman" w:ascii="Times New Roman" w:hAnsi="Times New Roman"/>
          <w:sz w:val="24"/>
          <w:szCs w:val="24"/>
        </w:rPr>
        <w:t>а) в признании относительности любых истин.</w:t>
      </w:r>
    </w:p>
    <w:p>
      <w:pPr>
        <w:pStyle w:val="NoSpacing"/>
        <w:rPr>
          <w:rFonts w:ascii="Times New Roman" w:hAnsi="Times New Roman" w:cs="Times New Roman"/>
          <w:sz w:val="24"/>
          <w:szCs w:val="24"/>
        </w:rPr>
      </w:pPr>
      <w:r>
        <w:rPr>
          <w:rFonts w:cs="Times New Roman" w:ascii="Times New Roman" w:hAnsi="Times New Roman"/>
          <w:sz w:val="24"/>
          <w:szCs w:val="24"/>
        </w:rPr>
        <w:t>б) в понимании познания как отражения действительности.</w:t>
      </w:r>
    </w:p>
    <w:p>
      <w:pPr>
        <w:pStyle w:val="NoSpacing"/>
        <w:rPr>
          <w:rFonts w:ascii="Times New Roman" w:hAnsi="Times New Roman" w:cs="Times New Roman"/>
          <w:sz w:val="24"/>
          <w:szCs w:val="24"/>
        </w:rPr>
      </w:pPr>
      <w:r>
        <w:rPr>
          <w:rFonts w:cs="Times New Roman" w:ascii="Times New Roman" w:hAnsi="Times New Roman"/>
          <w:sz w:val="24"/>
          <w:szCs w:val="24"/>
        </w:rPr>
        <w:t>в) в признании исходным пунктом познания наших ощущений.</w:t>
      </w:r>
    </w:p>
    <w:p>
      <w:pPr>
        <w:pStyle w:val="NoSpacing"/>
        <w:rPr>
          <w:rFonts w:ascii="Times New Roman" w:hAnsi="Times New Roman" w:cs="Times New Roman"/>
          <w:sz w:val="24"/>
          <w:szCs w:val="24"/>
        </w:rPr>
      </w:pPr>
      <w:r>
        <w:rPr>
          <w:rFonts w:cs="Times New Roman" w:ascii="Times New Roman" w:hAnsi="Times New Roman"/>
          <w:sz w:val="24"/>
          <w:szCs w:val="24"/>
        </w:rPr>
        <w:t>г) во введении категории "практики" в гносеологию.</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5.  Критерием общественного прогресса в марксистской философии выступает:</w:t>
      </w:r>
    </w:p>
    <w:p>
      <w:pPr>
        <w:pStyle w:val="NoSpacing"/>
        <w:rPr>
          <w:rFonts w:ascii="Times New Roman" w:hAnsi="Times New Roman" w:cs="Times New Roman"/>
          <w:sz w:val="24"/>
          <w:szCs w:val="24"/>
        </w:rPr>
      </w:pPr>
      <w:r>
        <w:rPr>
          <w:rFonts w:cs="Times New Roman" w:ascii="Times New Roman" w:hAnsi="Times New Roman"/>
          <w:sz w:val="24"/>
          <w:szCs w:val="24"/>
        </w:rPr>
        <w:t>а) Уровень развития производительных сил.</w:t>
      </w:r>
    </w:p>
    <w:p>
      <w:pPr>
        <w:pStyle w:val="NoSpacing"/>
        <w:rPr>
          <w:rFonts w:ascii="Times New Roman" w:hAnsi="Times New Roman" w:cs="Times New Roman"/>
          <w:sz w:val="24"/>
          <w:szCs w:val="24"/>
        </w:rPr>
      </w:pPr>
      <w:r>
        <w:rPr>
          <w:rFonts w:cs="Times New Roman" w:ascii="Times New Roman" w:hAnsi="Times New Roman"/>
          <w:sz w:val="24"/>
          <w:szCs w:val="24"/>
        </w:rPr>
        <w:t>б) Степень демократичности политического режима.</w:t>
      </w:r>
    </w:p>
    <w:p>
      <w:pPr>
        <w:pStyle w:val="NoSpacing"/>
        <w:rPr>
          <w:rFonts w:ascii="Times New Roman" w:hAnsi="Times New Roman" w:cs="Times New Roman"/>
          <w:sz w:val="24"/>
          <w:szCs w:val="24"/>
        </w:rPr>
      </w:pPr>
      <w:r>
        <w:rPr>
          <w:rFonts w:cs="Times New Roman" w:ascii="Times New Roman" w:hAnsi="Times New Roman"/>
          <w:sz w:val="24"/>
          <w:szCs w:val="24"/>
        </w:rPr>
        <w:t>в) Уровень развития научных знаний.</w:t>
      </w:r>
    </w:p>
    <w:p>
      <w:pPr>
        <w:pStyle w:val="NoSpacing"/>
        <w:rPr>
          <w:rFonts w:ascii="Times New Roman" w:hAnsi="Times New Roman" w:cs="Times New Roman"/>
          <w:sz w:val="24"/>
          <w:szCs w:val="24"/>
        </w:rPr>
      </w:pPr>
      <w:r>
        <w:rPr>
          <w:rFonts w:cs="Times New Roman" w:ascii="Times New Roman" w:hAnsi="Times New Roman"/>
          <w:sz w:val="24"/>
          <w:szCs w:val="24"/>
        </w:rPr>
        <w:t>г) Степень нравственного совершенства человека.</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6.   Тезис, выражающий суть материалистического понимания истории в марксистской философии:</w:t>
      </w:r>
    </w:p>
    <w:p>
      <w:pPr>
        <w:pStyle w:val="NoSpacing"/>
        <w:rPr>
          <w:rFonts w:ascii="Times New Roman" w:hAnsi="Times New Roman" w:cs="Times New Roman"/>
          <w:sz w:val="24"/>
          <w:szCs w:val="24"/>
        </w:rPr>
      </w:pPr>
      <w:r>
        <w:rPr>
          <w:rFonts w:cs="Times New Roman" w:ascii="Times New Roman" w:hAnsi="Times New Roman"/>
          <w:sz w:val="24"/>
          <w:szCs w:val="24"/>
        </w:rPr>
        <w:t>а) Историческое развитие носит субъективный характер.</w:t>
      </w:r>
    </w:p>
    <w:p>
      <w:pPr>
        <w:pStyle w:val="NoSpacing"/>
        <w:rPr>
          <w:rFonts w:ascii="Times New Roman" w:hAnsi="Times New Roman" w:cs="Times New Roman"/>
          <w:sz w:val="24"/>
          <w:szCs w:val="24"/>
        </w:rPr>
      </w:pPr>
      <w:r>
        <w:rPr>
          <w:rFonts w:cs="Times New Roman" w:ascii="Times New Roman" w:hAnsi="Times New Roman"/>
          <w:sz w:val="24"/>
          <w:szCs w:val="24"/>
        </w:rPr>
        <w:t>б) Общественное бытие определяет общественное сознание.</w:t>
      </w:r>
    </w:p>
    <w:p>
      <w:pPr>
        <w:pStyle w:val="NoSpacing"/>
        <w:rPr>
          <w:rFonts w:ascii="Times New Roman" w:hAnsi="Times New Roman" w:cs="Times New Roman"/>
          <w:sz w:val="24"/>
          <w:szCs w:val="24"/>
        </w:rPr>
      </w:pPr>
      <w:r>
        <w:rPr>
          <w:rFonts w:cs="Times New Roman" w:ascii="Times New Roman" w:hAnsi="Times New Roman"/>
          <w:sz w:val="24"/>
          <w:szCs w:val="24"/>
        </w:rPr>
        <w:t>в) Вся человеческая история (кроме первобытной) была историей борьбы классов.</w:t>
      </w:r>
    </w:p>
    <w:p>
      <w:pPr>
        <w:pStyle w:val="NoSpacing"/>
        <w:rPr>
          <w:rFonts w:ascii="Times New Roman" w:hAnsi="Times New Roman" w:cs="Times New Roman"/>
          <w:sz w:val="24"/>
          <w:szCs w:val="24"/>
        </w:rPr>
      </w:pPr>
      <w:r>
        <w:rPr>
          <w:rFonts w:cs="Times New Roman" w:ascii="Times New Roman" w:hAnsi="Times New Roman"/>
          <w:sz w:val="24"/>
          <w:szCs w:val="24"/>
        </w:rPr>
        <w:t>г) Развитие общества подобно развитию любого живого организма и, следовательно, носит естественный характер.</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7.   Философию марксизма характеризует:</w:t>
      </w:r>
    </w:p>
    <w:p>
      <w:pPr>
        <w:pStyle w:val="NoSpacing"/>
        <w:rPr>
          <w:rFonts w:ascii="Times New Roman" w:hAnsi="Times New Roman" w:cs="Times New Roman"/>
          <w:sz w:val="24"/>
          <w:szCs w:val="24"/>
        </w:rPr>
      </w:pPr>
      <w:r>
        <w:rPr>
          <w:rFonts w:cs="Times New Roman" w:ascii="Times New Roman" w:hAnsi="Times New Roman"/>
          <w:sz w:val="24"/>
          <w:szCs w:val="24"/>
        </w:rPr>
        <w:t>а) метафизический материализм;</w:t>
      </w:r>
    </w:p>
    <w:p>
      <w:pPr>
        <w:pStyle w:val="NoSpacing"/>
        <w:rPr>
          <w:rFonts w:ascii="Times New Roman" w:hAnsi="Times New Roman" w:cs="Times New Roman"/>
          <w:sz w:val="24"/>
          <w:szCs w:val="24"/>
        </w:rPr>
      </w:pPr>
      <w:r>
        <w:rPr>
          <w:rFonts w:cs="Times New Roman" w:ascii="Times New Roman" w:hAnsi="Times New Roman"/>
          <w:sz w:val="24"/>
          <w:szCs w:val="24"/>
        </w:rPr>
        <w:t>б) субъективный идеализм;</w:t>
      </w:r>
    </w:p>
    <w:p>
      <w:pPr>
        <w:pStyle w:val="NoSpacing"/>
        <w:rPr>
          <w:rFonts w:ascii="Times New Roman" w:hAnsi="Times New Roman" w:cs="Times New Roman"/>
          <w:sz w:val="24"/>
          <w:szCs w:val="24"/>
        </w:rPr>
      </w:pPr>
      <w:r>
        <w:rPr>
          <w:rFonts w:cs="Times New Roman" w:ascii="Times New Roman" w:hAnsi="Times New Roman"/>
          <w:sz w:val="24"/>
          <w:szCs w:val="24"/>
        </w:rPr>
        <w:t>в) объективный идеализм;</w:t>
      </w:r>
    </w:p>
    <w:p>
      <w:pPr>
        <w:pStyle w:val="NoSpacing"/>
        <w:rPr>
          <w:rFonts w:ascii="Times New Roman" w:hAnsi="Times New Roman" w:cs="Times New Roman"/>
          <w:sz w:val="24"/>
          <w:szCs w:val="24"/>
        </w:rPr>
      </w:pPr>
      <w:r>
        <w:rPr>
          <w:rFonts w:cs="Times New Roman" w:ascii="Times New Roman" w:hAnsi="Times New Roman"/>
          <w:sz w:val="24"/>
          <w:szCs w:val="24"/>
        </w:rPr>
        <w:t>г) диалектический материализм;</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8.   Кредо марксистской философии выражено в знаменитом тезисе К.Маркса: “Философы лишь различным образом объясняли мир, но дело заключается в том, чтобы …”:</w:t>
      </w:r>
    </w:p>
    <w:p>
      <w:pPr>
        <w:pStyle w:val="NoSpacing"/>
        <w:rPr>
          <w:rFonts w:ascii="Times New Roman" w:hAnsi="Times New Roman" w:cs="Times New Roman"/>
          <w:sz w:val="24"/>
          <w:szCs w:val="24"/>
        </w:rPr>
      </w:pPr>
      <w:r>
        <w:rPr>
          <w:rFonts w:cs="Times New Roman" w:ascii="Times New Roman" w:hAnsi="Times New Roman"/>
          <w:sz w:val="24"/>
          <w:szCs w:val="24"/>
        </w:rPr>
        <w:t>а) понять его;</w:t>
      </w:r>
    </w:p>
    <w:p>
      <w:pPr>
        <w:pStyle w:val="NoSpacing"/>
        <w:rPr>
          <w:rFonts w:ascii="Times New Roman" w:hAnsi="Times New Roman" w:cs="Times New Roman"/>
          <w:sz w:val="24"/>
          <w:szCs w:val="24"/>
        </w:rPr>
      </w:pPr>
      <w:r>
        <w:rPr>
          <w:rFonts w:cs="Times New Roman" w:ascii="Times New Roman" w:hAnsi="Times New Roman"/>
          <w:sz w:val="24"/>
          <w:szCs w:val="24"/>
        </w:rPr>
        <w:t>б) подвергнуть его разумной критике;</w:t>
      </w:r>
    </w:p>
    <w:p>
      <w:pPr>
        <w:pStyle w:val="NoSpacing"/>
        <w:rPr>
          <w:rFonts w:ascii="Times New Roman" w:hAnsi="Times New Roman" w:cs="Times New Roman"/>
          <w:sz w:val="24"/>
          <w:szCs w:val="24"/>
        </w:rPr>
      </w:pPr>
      <w:r>
        <w:rPr>
          <w:rFonts w:cs="Times New Roman" w:ascii="Times New Roman" w:hAnsi="Times New Roman"/>
          <w:sz w:val="24"/>
          <w:szCs w:val="24"/>
        </w:rPr>
        <w:t>в) изменить его;</w:t>
      </w:r>
    </w:p>
    <w:p>
      <w:pPr>
        <w:pStyle w:val="NoSpacing"/>
        <w:rPr>
          <w:rFonts w:ascii="Times New Roman" w:hAnsi="Times New Roman" w:cs="Times New Roman"/>
          <w:sz w:val="24"/>
          <w:szCs w:val="24"/>
        </w:rPr>
      </w:pPr>
      <w:r>
        <w:rPr>
          <w:rFonts w:cs="Times New Roman" w:ascii="Times New Roman" w:hAnsi="Times New Roman"/>
          <w:sz w:val="24"/>
          <w:szCs w:val="24"/>
        </w:rPr>
        <w:t>г) сохранить его;</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 </w:t>
      </w:r>
    </w:p>
    <w:p>
      <w:pPr>
        <w:pStyle w:val="NoSpacing"/>
        <w:rPr>
          <w:rFonts w:ascii="Times New Roman" w:hAnsi="Times New Roman" w:cs="Times New Roman"/>
          <w:sz w:val="24"/>
          <w:szCs w:val="24"/>
        </w:rPr>
      </w:pPr>
      <w:r>
        <w:rPr>
          <w:rFonts w:cs="Times New Roman" w:ascii="Times New Roman" w:hAnsi="Times New Roman"/>
          <w:sz w:val="24"/>
          <w:szCs w:val="24"/>
        </w:rPr>
        <w:t>9) Критерием истины в марксистской философии выступает:</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самоочевидность;</w:t>
      </w:r>
    </w:p>
    <w:p>
      <w:pPr>
        <w:pStyle w:val="NoSpacing"/>
        <w:rPr>
          <w:rFonts w:ascii="Times New Roman" w:hAnsi="Times New Roman" w:cs="Times New Roman"/>
          <w:sz w:val="24"/>
          <w:szCs w:val="24"/>
        </w:rPr>
      </w:pPr>
      <w:r>
        <w:rPr>
          <w:rFonts w:cs="Times New Roman" w:ascii="Times New Roman" w:hAnsi="Times New Roman"/>
          <w:sz w:val="24"/>
          <w:szCs w:val="24"/>
        </w:rPr>
        <w:t>б) практика;</w:t>
      </w:r>
    </w:p>
    <w:p>
      <w:pPr>
        <w:pStyle w:val="NoSpacing"/>
        <w:rPr>
          <w:rFonts w:ascii="Times New Roman" w:hAnsi="Times New Roman" w:cs="Times New Roman"/>
          <w:sz w:val="24"/>
          <w:szCs w:val="24"/>
        </w:rPr>
      </w:pPr>
      <w:r>
        <w:rPr>
          <w:rFonts w:cs="Times New Roman" w:ascii="Times New Roman" w:hAnsi="Times New Roman"/>
          <w:sz w:val="24"/>
          <w:szCs w:val="24"/>
        </w:rPr>
        <w:t>в) полезность;</w:t>
      </w:r>
    </w:p>
    <w:p>
      <w:pPr>
        <w:pStyle w:val="NoSpacing"/>
        <w:rPr>
          <w:rFonts w:ascii="Times New Roman" w:hAnsi="Times New Roman" w:cs="Times New Roman"/>
          <w:sz w:val="24"/>
          <w:szCs w:val="24"/>
        </w:rPr>
      </w:pPr>
      <w:r>
        <w:rPr>
          <w:rFonts w:cs="Times New Roman" w:ascii="Times New Roman" w:hAnsi="Times New Roman"/>
          <w:sz w:val="24"/>
          <w:szCs w:val="24"/>
        </w:rPr>
        <w:t>г) человек</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10.   Общественные отношения, которые рассматриваются в марксистской философии как основные, определяющие развитие всех других:</w:t>
      </w:r>
    </w:p>
    <w:p>
      <w:pPr>
        <w:pStyle w:val="NoSpacing"/>
        <w:rPr>
          <w:rFonts w:ascii="Times New Roman" w:hAnsi="Times New Roman" w:cs="Times New Roman"/>
          <w:sz w:val="24"/>
          <w:szCs w:val="24"/>
        </w:rPr>
      </w:pPr>
      <w:r>
        <w:rPr>
          <w:rFonts w:cs="Times New Roman" w:ascii="Times New Roman" w:hAnsi="Times New Roman"/>
          <w:sz w:val="24"/>
          <w:szCs w:val="24"/>
        </w:rPr>
        <w:t>а) классовые;</w:t>
      </w:r>
    </w:p>
    <w:p>
      <w:pPr>
        <w:pStyle w:val="NoSpacing"/>
        <w:rPr>
          <w:rFonts w:ascii="Times New Roman" w:hAnsi="Times New Roman" w:cs="Times New Roman"/>
          <w:sz w:val="24"/>
          <w:szCs w:val="24"/>
        </w:rPr>
      </w:pPr>
      <w:r>
        <w:rPr>
          <w:rFonts w:cs="Times New Roman" w:ascii="Times New Roman" w:hAnsi="Times New Roman"/>
          <w:sz w:val="24"/>
          <w:szCs w:val="24"/>
        </w:rPr>
        <w:t>б) национальные;</w:t>
      </w:r>
    </w:p>
    <w:p>
      <w:pPr>
        <w:pStyle w:val="NoSpacing"/>
        <w:rPr>
          <w:rFonts w:ascii="Times New Roman" w:hAnsi="Times New Roman" w:cs="Times New Roman"/>
          <w:sz w:val="24"/>
          <w:szCs w:val="24"/>
        </w:rPr>
      </w:pPr>
      <w:r>
        <w:rPr>
          <w:rFonts w:cs="Times New Roman" w:ascii="Times New Roman" w:hAnsi="Times New Roman"/>
          <w:sz w:val="24"/>
          <w:szCs w:val="24"/>
        </w:rPr>
        <w:t>в) экономические (производственные);</w:t>
      </w:r>
    </w:p>
    <w:p>
      <w:pPr>
        <w:pStyle w:val="NoSpacing"/>
        <w:rPr>
          <w:rFonts w:ascii="Times New Roman" w:hAnsi="Times New Roman" w:cs="Times New Roman"/>
          <w:sz w:val="24"/>
          <w:szCs w:val="24"/>
        </w:rPr>
      </w:pPr>
      <w:r>
        <w:rPr>
          <w:rFonts w:cs="Times New Roman" w:ascii="Times New Roman" w:hAnsi="Times New Roman"/>
          <w:sz w:val="24"/>
          <w:szCs w:val="24"/>
        </w:rPr>
        <w:t>г) политические;</w:t>
      </w:r>
    </w:p>
    <w:p>
      <w:pPr>
        <w:pStyle w:val="NoSpacing"/>
        <w:rPr>
          <w:rFonts w:ascii="Times New Roman" w:hAnsi="Times New Roman" w:cs="Times New Roman"/>
          <w:sz w:val="24"/>
          <w:szCs w:val="24"/>
        </w:rPr>
      </w:pPr>
      <w:r>
        <w:rPr>
          <w:rFonts w:cs="Times New Roman" w:ascii="Times New Roman" w:hAnsi="Times New Roman"/>
          <w:sz w:val="24"/>
          <w:szCs w:val="24"/>
        </w:rPr>
        <w:t>д) нравственные</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11.   Представитель марксистской философии - разработчик трудовой теории антропогенеза:</w:t>
      </w:r>
    </w:p>
    <w:p>
      <w:pPr>
        <w:pStyle w:val="NoSpacing"/>
        <w:rPr>
          <w:rFonts w:ascii="Times New Roman" w:hAnsi="Times New Roman" w:cs="Times New Roman"/>
          <w:sz w:val="24"/>
          <w:szCs w:val="24"/>
        </w:rPr>
      </w:pPr>
      <w:r>
        <w:rPr>
          <w:rFonts w:cs="Times New Roman" w:ascii="Times New Roman" w:hAnsi="Times New Roman"/>
          <w:sz w:val="24"/>
          <w:szCs w:val="24"/>
        </w:rPr>
        <w:t>а) Маркс,</w:t>
      </w:r>
    </w:p>
    <w:p>
      <w:pPr>
        <w:pStyle w:val="NoSpacing"/>
        <w:rPr>
          <w:rFonts w:ascii="Times New Roman" w:hAnsi="Times New Roman" w:cs="Times New Roman"/>
          <w:sz w:val="24"/>
          <w:szCs w:val="24"/>
        </w:rPr>
      </w:pPr>
      <w:r>
        <w:rPr>
          <w:rFonts w:cs="Times New Roman" w:ascii="Times New Roman" w:hAnsi="Times New Roman"/>
          <w:sz w:val="24"/>
          <w:szCs w:val="24"/>
        </w:rPr>
        <w:t>б) Энгельс,</w:t>
      </w:r>
    </w:p>
    <w:p>
      <w:pPr>
        <w:pStyle w:val="NoSpacing"/>
        <w:rPr>
          <w:rFonts w:ascii="Times New Roman" w:hAnsi="Times New Roman" w:cs="Times New Roman"/>
          <w:sz w:val="24"/>
          <w:szCs w:val="24"/>
        </w:rPr>
      </w:pPr>
      <w:r>
        <w:rPr>
          <w:rFonts w:cs="Times New Roman" w:ascii="Times New Roman" w:hAnsi="Times New Roman"/>
          <w:sz w:val="24"/>
          <w:szCs w:val="24"/>
        </w:rPr>
        <w:t>в) Плеханов,</w:t>
      </w:r>
    </w:p>
    <w:p>
      <w:pPr>
        <w:pStyle w:val="NoSpacing"/>
        <w:rPr>
          <w:rFonts w:ascii="Times New Roman" w:hAnsi="Times New Roman" w:cs="Times New Roman"/>
          <w:sz w:val="24"/>
          <w:szCs w:val="24"/>
        </w:rPr>
      </w:pPr>
      <w:r>
        <w:rPr>
          <w:rFonts w:cs="Times New Roman" w:ascii="Times New Roman" w:hAnsi="Times New Roman"/>
          <w:sz w:val="24"/>
          <w:szCs w:val="24"/>
        </w:rPr>
        <w:t>г) Ленин</w:t>
      </w:r>
    </w:p>
    <w:p>
      <w:pPr>
        <w:pStyle w:val="NoSpacing"/>
        <w:rPr>
          <w:rFonts w:ascii="Times New Roman" w:hAnsi="Times New Roman" w:cs="Times New Roman"/>
          <w:sz w:val="24"/>
          <w:szCs w:val="24"/>
        </w:rPr>
      </w:pPr>
      <w:r>
        <w:rPr>
          <w:rFonts w:cs="Times New Roman" w:ascii="Times New Roman" w:hAnsi="Times New Roman"/>
          <w:sz w:val="24"/>
          <w:szCs w:val="24"/>
        </w:rPr>
        <w:t> </w:t>
      </w:r>
    </w:p>
    <w:p>
      <w:pPr>
        <w:pStyle w:val="NoSpacing"/>
        <w:rPr>
          <w:rFonts w:ascii="Times New Roman" w:hAnsi="Times New Roman" w:cs="Times New Roman"/>
          <w:sz w:val="24"/>
          <w:szCs w:val="24"/>
        </w:rPr>
      </w:pPr>
      <w:r>
        <w:rPr>
          <w:rFonts w:cs="Times New Roman" w:ascii="Times New Roman" w:hAnsi="Times New Roman"/>
          <w:sz w:val="24"/>
          <w:szCs w:val="24"/>
        </w:rPr>
        <w:t>12.   В вопросах познания Маркс и Энгельс были сторонниками:</w:t>
      </w:r>
    </w:p>
    <w:p>
      <w:pPr>
        <w:pStyle w:val="NoSpacing"/>
        <w:rPr>
          <w:rFonts w:ascii="Times New Roman" w:hAnsi="Times New Roman" w:cs="Times New Roman"/>
          <w:sz w:val="24"/>
          <w:szCs w:val="24"/>
        </w:rPr>
      </w:pPr>
      <w:r>
        <w:rPr>
          <w:rFonts w:cs="Times New Roman" w:ascii="Times New Roman" w:hAnsi="Times New Roman"/>
          <w:sz w:val="24"/>
          <w:szCs w:val="24"/>
        </w:rPr>
        <w:t>а) скептицизма;</w:t>
      </w:r>
    </w:p>
    <w:p>
      <w:pPr>
        <w:pStyle w:val="NoSpacing"/>
        <w:rPr>
          <w:rFonts w:ascii="Times New Roman" w:hAnsi="Times New Roman" w:cs="Times New Roman"/>
          <w:sz w:val="24"/>
          <w:szCs w:val="24"/>
        </w:rPr>
      </w:pPr>
      <w:r>
        <w:rPr>
          <w:rFonts w:cs="Times New Roman" w:ascii="Times New Roman" w:hAnsi="Times New Roman"/>
          <w:sz w:val="24"/>
          <w:szCs w:val="24"/>
        </w:rPr>
        <w:t>б) гносеологического оптимизма;</w:t>
      </w:r>
    </w:p>
    <w:p>
      <w:pPr>
        <w:pStyle w:val="NoSpacing"/>
        <w:rPr>
          <w:rFonts w:ascii="Times New Roman" w:hAnsi="Times New Roman" w:cs="Times New Roman"/>
          <w:sz w:val="24"/>
          <w:szCs w:val="24"/>
        </w:rPr>
      </w:pPr>
      <w:r>
        <w:rPr>
          <w:rFonts w:cs="Times New Roman" w:ascii="Times New Roman" w:hAnsi="Times New Roman"/>
          <w:sz w:val="24"/>
          <w:szCs w:val="24"/>
        </w:rPr>
        <w:t>в) агностицизма;</w:t>
      </w:r>
    </w:p>
    <w:p>
      <w:pPr>
        <w:pStyle w:val="NoSpacing"/>
        <w:rPr>
          <w:rFonts w:ascii="Times New Roman" w:hAnsi="Times New Roman" w:cs="Times New Roman"/>
          <w:sz w:val="24"/>
          <w:szCs w:val="24"/>
        </w:rPr>
      </w:pPr>
      <w:r>
        <w:rPr>
          <w:rFonts w:cs="Times New Roman" w:ascii="Times New Roman" w:hAnsi="Times New Roman"/>
          <w:sz w:val="24"/>
          <w:szCs w:val="24"/>
        </w:rPr>
        <w:t>д) разумного эгоизма;</w:t>
      </w:r>
    </w:p>
    <w:p>
      <w:pPr>
        <w:pStyle w:val="NoSpacing"/>
        <w:rPr>
          <w:rFonts w:ascii="Times New Roman" w:hAnsi="Times New Roman" w:cs="Times New Roman"/>
          <w:sz w:val="24"/>
          <w:szCs w:val="24"/>
        </w:rPr>
      </w:pPr>
      <w:r>
        <w:rPr>
          <w:rFonts w:cs="Times New Roman" w:ascii="Times New Roman" w:hAnsi="Times New Roman"/>
          <w:sz w:val="24"/>
          <w:szCs w:val="24"/>
        </w:rPr>
        <w:t> </w:t>
      </w:r>
    </w:p>
    <w:p>
      <w:pPr>
        <w:pStyle w:val="NoSpacing"/>
        <w:rPr>
          <w:rFonts w:ascii="Times New Roman" w:hAnsi="Times New Roman" w:cs="Times New Roman"/>
          <w:sz w:val="24"/>
          <w:szCs w:val="24"/>
        </w:rPr>
      </w:pPr>
      <w:r>
        <w:rPr>
          <w:rFonts w:cs="Times New Roman" w:ascii="Times New Roman" w:hAnsi="Times New Roman"/>
          <w:sz w:val="24"/>
          <w:szCs w:val="24"/>
        </w:rPr>
        <w:t>13.   В марксистской философии политика:</w:t>
      </w:r>
    </w:p>
    <w:p>
      <w:pPr>
        <w:pStyle w:val="NoSpacing"/>
        <w:rPr>
          <w:rFonts w:ascii="Times New Roman" w:hAnsi="Times New Roman" w:cs="Times New Roman"/>
          <w:sz w:val="24"/>
          <w:szCs w:val="24"/>
        </w:rPr>
      </w:pPr>
      <w:r>
        <w:rPr>
          <w:rFonts w:cs="Times New Roman" w:ascii="Times New Roman" w:hAnsi="Times New Roman"/>
          <w:sz w:val="24"/>
          <w:szCs w:val="24"/>
        </w:rPr>
        <w:t>а) отношение между классами;</w:t>
      </w:r>
    </w:p>
    <w:p>
      <w:pPr>
        <w:pStyle w:val="NoSpacing"/>
        <w:rPr>
          <w:rFonts w:ascii="Times New Roman" w:hAnsi="Times New Roman" w:cs="Times New Roman"/>
          <w:sz w:val="24"/>
          <w:szCs w:val="24"/>
        </w:rPr>
      </w:pPr>
      <w:r>
        <w:rPr>
          <w:rFonts w:cs="Times New Roman" w:ascii="Times New Roman" w:hAnsi="Times New Roman"/>
          <w:sz w:val="24"/>
          <w:szCs w:val="24"/>
        </w:rPr>
        <w:t>б) деятельность по охране присущих каждому индивиду естественных прав и свобод;</w:t>
      </w:r>
    </w:p>
    <w:p>
      <w:pPr>
        <w:pStyle w:val="NoSpacing"/>
        <w:rPr>
          <w:rFonts w:ascii="Times New Roman" w:hAnsi="Times New Roman" w:cs="Times New Roman"/>
          <w:sz w:val="24"/>
          <w:szCs w:val="24"/>
        </w:rPr>
      </w:pPr>
      <w:r>
        <w:rPr>
          <w:rFonts w:cs="Times New Roman" w:ascii="Times New Roman" w:hAnsi="Times New Roman"/>
          <w:sz w:val="24"/>
          <w:szCs w:val="24"/>
        </w:rPr>
        <w:t>в) деятельность, направленная на достижение общего блага;</w:t>
      </w:r>
    </w:p>
    <w:p>
      <w:pPr>
        <w:pStyle w:val="NoSpacing"/>
        <w:rPr>
          <w:rFonts w:ascii="Times New Roman" w:hAnsi="Times New Roman" w:cs="Times New Roman"/>
          <w:sz w:val="24"/>
          <w:szCs w:val="24"/>
        </w:rPr>
      </w:pPr>
      <w:r>
        <w:rPr>
          <w:rFonts w:cs="Times New Roman" w:ascii="Times New Roman" w:hAnsi="Times New Roman"/>
          <w:sz w:val="24"/>
          <w:szCs w:val="24"/>
        </w:rPr>
        <w:t>г) деятельность, направленная на завоевание, удержание и использование власти</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b/>
          <w:b/>
          <w:sz w:val="24"/>
          <w:szCs w:val="24"/>
        </w:rPr>
      </w:pPr>
      <w:r>
        <w:rPr>
          <w:rFonts w:cs="Times New Roman" w:ascii="Times New Roman" w:hAnsi="Times New Roman"/>
          <w:b/>
          <w:sz w:val="24"/>
          <w:szCs w:val="24"/>
        </w:rPr>
        <w:t> </w:t>
      </w:r>
      <w:r>
        <w:rPr>
          <w:rFonts w:cs="Times New Roman" w:ascii="Times New Roman" w:hAnsi="Times New Roman"/>
          <w:b/>
          <w:sz w:val="24"/>
          <w:szCs w:val="24"/>
        </w:rPr>
        <w:t>Задание 2. Внимательно прочитайте текст и заполните таблицу.</w:t>
      </w:r>
    </w:p>
    <w:p>
      <w:pPr>
        <w:pStyle w:val="Normal"/>
        <w:spacing w:lineRule="auto" w:line="256"/>
        <w:ind w:firstLine="709"/>
        <w:rPr>
          <w:rFonts w:ascii="Times New Roman" w:hAnsi="Times New Roman" w:cs="Times New Roman"/>
          <w:sz w:val="24"/>
          <w:szCs w:val="24"/>
        </w:rPr>
      </w:pPr>
      <w:r>
        <w:rPr>
          <w:rFonts w:cs="Times New Roman" w:ascii="Times New Roman" w:hAnsi="Times New Roman"/>
          <w:sz w:val="24"/>
          <w:szCs w:val="24"/>
        </w:rPr>
        <w:t>Капитализм оказался самой большой современной утопией. Его реальность — скудость, тяжкий труд, подавление и эксплуатация, особо возмутительная при сегодняшнем развитии науки и техники. Потребовался крах СССР и мировой поворот «вправо», чтобы люди начали приходить к этой мысли. А значит, и обратились к самой фундаментальной критике капитализма — марксизму. «Ренессансу» последнего посвящена книга британского профессора Терри Иглтона с говорящим названием: «Почему Маркс был прав».</w:t>
      </w:r>
    </w:p>
    <w:p>
      <w:pPr>
        <w:pStyle w:val="Normal"/>
        <w:spacing w:lineRule="auto" w:line="256"/>
        <w:ind w:firstLine="709"/>
        <w:rPr>
          <w:rFonts w:ascii="Times New Roman" w:hAnsi="Times New Roman" w:cs="Times New Roman"/>
          <w:sz w:val="24"/>
          <w:szCs w:val="24"/>
        </w:rPr>
      </w:pPr>
      <w:r>
        <w:rPr>
          <w:rFonts w:cs="Times New Roman" w:ascii="Times New Roman" w:hAnsi="Times New Roman"/>
          <w:sz w:val="24"/>
          <w:szCs w:val="24"/>
        </w:rPr>
        <w:t>Для Иглтона Маркс — не гадалка и не мечтатель-утопист, какими являются сегодняшние капиталистические «аналитики», всматривающиеся в нутро системы и прогнозирующие, что в ближайшие 10−20 лет ничего не поменяется. Немецкого философа в книге сравнивают с пророком: он обличает разложение и продажность существующего мира, но утверждает, что в нём есть ростки добра и надежды на совершенно новый мир. Марксизм — не описание будущего общественного устройства, а учение о том, как расчистить место для прихода чего-то ранее не виданного и не возможного.</w:t>
      </w:r>
    </w:p>
    <w:p>
      <w:pPr>
        <w:pStyle w:val="Normal"/>
        <w:spacing w:lineRule="auto" w:line="256"/>
        <w:ind w:firstLine="709"/>
        <w:rPr>
          <w:rFonts w:ascii="Times New Roman" w:hAnsi="Times New Roman" w:cs="Times New Roman"/>
          <w:sz w:val="24"/>
          <w:szCs w:val="24"/>
        </w:rPr>
      </w:pPr>
      <w:r>
        <w:rPr>
          <w:rFonts w:cs="Times New Roman" w:ascii="Times New Roman" w:hAnsi="Times New Roman"/>
          <w:sz w:val="24"/>
          <w:szCs w:val="24"/>
        </w:rPr>
        <w:t>Как капитализм не утратил черт, роднящих его с мрачными системами прошлого — господства и богатства немногих при бедности и тяжком труде многих, так и сам человек сохраняет в себе противящиеся этой несправедливости «родовые» черты. Для Маркса важно было показать, что человек по своей природе нуждается в свободном труде: с начала истории и с самого детства человек не просто «впитывает» и «наблюдает», а изменяет окружающий мир, действует, трудится в нём. Его язык, мышление, психика, материальное благополучие — всё строится на активном действии, труде. Сделать труд несвободным, подчинить его интересам капиталиста, даже противопоставить человека и его труд («работа на дядю», бессмысленная и осуществляемая как повинность) — значит в какой-то мере пойти против самой природы человека.</w:t>
      </w:r>
    </w:p>
    <w:p>
      <w:pPr>
        <w:pStyle w:val="Normal"/>
        <w:spacing w:lineRule="auto" w:line="256"/>
        <w:ind w:firstLine="709"/>
        <w:rPr>
          <w:rFonts w:ascii="Times New Roman" w:hAnsi="Times New Roman" w:cs="Times New Roman"/>
          <w:sz w:val="24"/>
          <w:szCs w:val="24"/>
        </w:rPr>
      </w:pPr>
      <w:r>
        <w:rPr>
          <w:rFonts w:cs="Times New Roman" w:ascii="Times New Roman" w:hAnsi="Times New Roman"/>
          <w:sz w:val="24"/>
          <w:szCs w:val="24"/>
        </w:rPr>
        <w:t>Капитализм мешает человеку самореализовываться, «отчуждая» (отнимая) у него и результаты труда, и сам процесс труда. Более того, капиталистическая система стремится к стандартизации, стиранию различий: ей нужны эффективные винтики, усердно работающие на отведённом «рынком» узком поле и не «возникающие», а не художники и экспериментаторы, которыми сложно управлять и которые не создают столько прибыли.</w:t>
      </w:r>
    </w:p>
    <w:p>
      <w:pPr>
        <w:pStyle w:val="Normal"/>
        <w:spacing w:lineRule="auto" w:line="256"/>
        <w:ind w:firstLine="709"/>
        <w:rPr>
          <w:rFonts w:ascii="Times New Roman" w:hAnsi="Times New Roman" w:cs="Times New Roman"/>
          <w:sz w:val="24"/>
          <w:szCs w:val="24"/>
        </w:rPr>
      </w:pPr>
      <w:r>
        <w:rPr>
          <w:rFonts w:cs="Times New Roman" w:ascii="Times New Roman" w:hAnsi="Times New Roman"/>
          <w:sz w:val="24"/>
          <w:szCs w:val="24"/>
        </w:rPr>
        <w:t>Коммунизм должен свести к минимуму и равномерно распределить «необходимый» тяжёлый труд, дав людям свободное время и создав инфраструктуру для творчества, а также перестроив общественные отношения на более коллективистский лад.</w:t>
      </w:r>
    </w:p>
    <w:p>
      <w:pPr>
        <w:pStyle w:val="Normal"/>
        <w:spacing w:lineRule="auto" w:line="256"/>
        <w:ind w:firstLine="709"/>
        <w:rPr>
          <w:rFonts w:ascii="Times New Roman" w:hAnsi="Times New Roman" w:cs="Times New Roman"/>
          <w:sz w:val="24"/>
          <w:szCs w:val="24"/>
        </w:rPr>
      </w:pPr>
      <w:r>
        <w:rPr>
          <w:rFonts w:cs="Times New Roman" w:ascii="Times New Roman" w:hAnsi="Times New Roman"/>
          <w:sz w:val="24"/>
          <w:szCs w:val="24"/>
        </w:rPr>
        <w:t>Иглтон добавляет, что дети быстро усваивают (в своей семье или через культуру) также и представления о «заботе», о благополучии, радости — и, наоборот, об оскорблениях, порабощении, несправедливости. Нечто основное в этих представлениях сохраняется в людях по всему миру и на протяжении веков, и потому капитализм, попирающий такие «фундаментальные» истины, вызывал и будет вызывать неприятие.</w:t>
      </w:r>
    </w:p>
    <w:p>
      <w:pPr>
        <w:pStyle w:val="Normal"/>
        <w:spacing w:lineRule="auto" w:line="256"/>
        <w:ind w:firstLine="709"/>
        <w:rPr>
          <w:rFonts w:ascii="Times New Roman" w:hAnsi="Times New Roman" w:cs="Times New Roman"/>
          <w:sz w:val="24"/>
          <w:szCs w:val="24"/>
        </w:rPr>
      </w:pPr>
      <w:r>
        <w:rPr>
          <w:rFonts w:cs="Times New Roman" w:ascii="Times New Roman" w:hAnsi="Times New Roman"/>
          <w:sz w:val="24"/>
          <w:szCs w:val="24"/>
        </w:rPr>
        <w:t>Классовая борьба — это «сражение за грубые и материальные вещи», которые, однако, необходимы для существования и раскрытия духа, интеллекта, творчества в каждом человеке. Людям нужны не только еда и крыша над головой, но и образование, и свободное время, и инфраструктура для улучшения жизни — а всё это материально. С другой стороны, их не должны упрощать и порабощать господа-капиталисты, которым не нужны в офис или на конвейер слишком свободолюбивые и непредсказуемые работники — это как бы идейный уровень, но связан он опять-таки с материальным.</w:t>
      </w:r>
    </w:p>
    <w:p>
      <w:pPr>
        <w:pStyle w:val="Normal"/>
        <w:spacing w:lineRule="auto" w:line="256"/>
        <w:ind w:firstLine="709"/>
        <w:rPr>
          <w:rFonts w:ascii="Times New Roman" w:hAnsi="Times New Roman" w:cs="Times New Roman"/>
          <w:sz w:val="24"/>
          <w:szCs w:val="24"/>
        </w:rPr>
      </w:pPr>
      <w:r>
        <w:rPr>
          <w:rFonts w:cs="Times New Roman" w:ascii="Times New Roman" w:hAnsi="Times New Roman"/>
          <w:sz w:val="24"/>
          <w:szCs w:val="24"/>
        </w:rPr>
        <w:t>Иглтон указывает, что классовая борьба и раньше велась не между карикатурным рабочим в комбинезоне и буржуа в цилиндре. Так, уже Маркс отмечал рост прослойки менеджеров между капиталистом и работником, предсказывал рост интеллектуальных профессий (что «всеобщее общественное знание» станет производительной силой), а также не считал, что нужно заниматься физическим трудом, чтобы быть причисленным к пролетариату.</w:t>
      </w:r>
    </w:p>
    <w:p>
      <w:pPr>
        <w:pStyle w:val="Normal"/>
        <w:spacing w:lineRule="auto" w:line="256"/>
        <w:ind w:firstLine="709"/>
        <w:rPr>
          <w:rFonts w:ascii="Times New Roman" w:hAnsi="Times New Roman" w:cs="Times New Roman"/>
          <w:sz w:val="24"/>
          <w:szCs w:val="24"/>
        </w:rPr>
      </w:pPr>
      <w:r>
        <w:rPr>
          <w:rFonts w:cs="Times New Roman" w:ascii="Times New Roman" w:hAnsi="Times New Roman"/>
          <w:sz w:val="24"/>
          <w:szCs w:val="24"/>
        </w:rPr>
        <w:t>В конечном итоге обращение к Марксу для Иглтона является не столько вопросом предпочтений, сколько требованием выживания. Детерминизм марксизма сильно преувеличен: хотя материальные условия ограничивают и саму классовую борьбу, и её возможные результаты, они не означают автоматической победы «прогрессивных» сил. Маркс допускал, что всё может закончиться и простым взаимным уничтожением классов — в стремлении увековечить своё господство капиталисты могут уничтожить человечество, вызвав экологическую катастрофу, ядерную войну или воскресив фашизм.</w:t>
      </w:r>
    </w:p>
    <w:p>
      <w:pPr>
        <w:pStyle w:val="Normal"/>
        <w:spacing w:lineRule="auto" w:line="256"/>
        <w:ind w:firstLine="709"/>
        <w:rPr>
          <w:rFonts w:ascii="Times New Roman" w:hAnsi="Times New Roman" w:cs="Times New Roman"/>
          <w:sz w:val="24"/>
          <w:szCs w:val="24"/>
        </w:rPr>
      </w:pPr>
      <w:r>
        <w:rPr>
          <w:rFonts w:cs="Times New Roman" w:ascii="Times New Roman" w:hAnsi="Times New Roman"/>
          <w:sz w:val="24"/>
          <w:szCs w:val="24"/>
        </w:rPr>
        <w:t>Иглтон считает, что капитализм после кризиса 2008 года и правда подошёл вплотную к краху. Однако в мире не нашлось ни одной достаточно сильной и организованной левой силы, чтобы предложить ему эффективную альтернативу. Теперь же эту «нестабильность» пытаются использовать ультраправые силы: парадоксально, но того же суперолигарха Трампа поддержали во многом рабочие, уставшие от либеральной экономики и старого истеблишмента. Если кризис Первой мировой обернулся и коммунизмом, и фашизмом — то сегодня мы можем оказаться в ситуации, когда на сцену выйдут одни фашисты.</w:t>
      </w:r>
    </w:p>
    <w:tbl>
      <w:tblPr>
        <w:tblStyle w:val="a5"/>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5"/>
        <w:gridCol w:w="3115"/>
        <w:gridCol w:w="3115"/>
      </w:tblGrid>
      <w:tr>
        <w:trPr/>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Марксизм</w:t>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Современная экономика</w:t>
            </w:r>
          </w:p>
        </w:tc>
      </w:tr>
      <w:tr>
        <w:trPr/>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Основная суть учения</w:t>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 чем природа человека?</w:t>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Как капитализм влияет на труд человека?</w:t>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Как основные «ценности» капитализма влияют на формирование детей?</w:t>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Суть классовой борьбы?</w:t>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Чем капитализм угрожает человечеству?</w:t>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Задание 3.</w:t>
      </w:r>
      <w:r>
        <w:rPr>
          <w:rFonts w:cs="Times New Roman" w:ascii="Times New Roman" w:hAnsi="Times New Roman"/>
          <w:sz w:val="24"/>
          <w:szCs w:val="24"/>
        </w:rPr>
        <w:t xml:space="preserve"> </w:t>
      </w:r>
      <w:r>
        <w:rPr>
          <w:rFonts w:cs="Times New Roman" w:ascii="Times New Roman" w:hAnsi="Times New Roman"/>
          <w:b/>
          <w:sz w:val="24"/>
          <w:szCs w:val="24"/>
        </w:rPr>
        <w:t xml:space="preserve">Внимательно прочитайте текст и заполните таблицу: </w:t>
      </w:r>
      <w:r>
        <w:rPr>
          <w:rFonts w:cs="Times New Roman" w:ascii="Times New Roman" w:hAnsi="Times New Roman"/>
          <w:sz w:val="24"/>
          <w:szCs w:val="24"/>
        </w:rPr>
        <w:t>«В чем К. Маркс оказался прав и неправ?»</w:t>
      </w:r>
    </w:p>
    <w:p>
      <w:pPr>
        <w:pStyle w:val="Normal"/>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Монополии. Капитализм, не ограниченный какими-либо процессами регулирования, объективно ведет к концентрации производства и монополиям. А монополизация — это раковая опухоль любой экономики, и Маркс это четко подметил.</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Финансовые спекуляции, которые могут вызвать и усугублять кризисы в экономике. Маркс предупреждал, что, если дать волю финансовому сектору, он порабощает реальную экономику, что мы и видим сегодня. На место формулы "деньги — товар — деньги" приходит формула "деньги — деньги". Недаром возникла шутка "инвестиция — это неудавшаяся спекуляция".</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Глобализация. Маркс жил во время, когда мир еще не был большой деревней. Но он уже тогда указывал, что мировой капитал станет править бал, а мировое хозяйство будет становиться все более однородным.</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Бюрократия, которая подминает государство. Мы видим сплошь и рядом, что общественные интересы искажаются, отодвигаются на второй план, если бюрократы не чувствуют над собой какого-то контроля.</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Роль науки. Маркс предвосхитил удивительную роль науки в развитии производства — ему принадлежат слова о превращении научного знания в "непосредственную производственную силу", что стало реальностью на рубеже XIX и XX веков.</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Материальное неравенство и поляризация доходов. Маркс дает описание объективного процесса, когда концентрация богатства находится на одном полюсе и концентрация массовой нищеты — на другом. Некоторое улучшение этой ситуации произошло в XX веке. Социально-рыночные хозяйства и установка на благосостояние для всех привели к тому, что это неравенство было значительно ослаблено. В 1950-е и 1960-е годы уже можно было говорить про бесклассовое общество. В развитых странах Запада состоялась, в сущности, тихая социалистическая революция — врастание социализма в капитализм.</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Отчуждение труда, то есть оторванность человека от результатов его работы. Для Маркса как для поборника теории прогресса было важно, что царство свободы должно когда-то наступить. И надо сказать, что мы стремимся к этому: материальный мир в последнее время очень сильно продвинулся, человек стал богаче. Но, как писал Маркс, царство свободы наступит лишь тогда, когда будет преодолено "порабощающее человека разделение труда".</w:t>
      </w:r>
    </w:p>
    <w:p>
      <w:pPr>
        <w:pStyle w:val="Normal"/>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Маркс верил, что clash (конфликт) пролетариата с буржуазией неизбежен. Но последующая победа социал-демократий, более ответственное поведение работодателей, мощные профсоюзы — все это сработало для смягчения ужасов капитализма, побудивших Маркса к его исследованиям.</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Идеализация революций. Маркс был философом, который своей задачей видел изменить мир, а не просто его исследовать. История показала, что революции, как правило, заканчиваются плохо, их результаты никогда не соответствуют чаяниям людей.</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Утопичность коммунизма и мировой революции. Для Маркса было очевидно, что перескакивать через фазы нельзя и построение коммунизма должно быть поэтапным процессом. Но и в России, и в Китае к власти пришли радикалы, которые восприняли его идеи в сильно извращенной форме. Ленин и Троцкий были уверены, что вскоре революцию подхватит остальной мир. Этого не произошло, а власть терять не хотелось, поэтому пришлось строить коммунизм в отдельно взятой стране. Этот эксперимент в значительной мере прошел с отрицательным знаком. Маркс удивился бы, если бы увидел сталинские репрессии под знаменем марксизма-ленинизма.</w:t>
      </w:r>
    </w:p>
    <w:tbl>
      <w:tblPr>
        <w:tblStyle w:val="a5"/>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2"/>
        <w:gridCol w:w="4672"/>
      </w:tblGrid>
      <w:tr>
        <w:trPr/>
        <w:tc>
          <w:tcPr>
            <w:tcW w:w="4672" w:type="dxa"/>
            <w:tcBorders/>
          </w:tcPr>
          <w:p>
            <w:pPr>
              <w:pStyle w:val="Normal"/>
              <w:widowControl/>
              <w:spacing w:before="0" w:after="0"/>
              <w:jc w:val="center"/>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Маркс прав</w:t>
            </w:r>
          </w:p>
        </w:tc>
        <w:tc>
          <w:tcPr>
            <w:tcW w:w="4672" w:type="dxa"/>
            <w:tcBorders/>
          </w:tcPr>
          <w:p>
            <w:pPr>
              <w:pStyle w:val="Normal"/>
              <w:widowControl/>
              <w:spacing w:before="0" w:after="0"/>
              <w:jc w:val="center"/>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Маркс ошибался</w:t>
            </w:r>
          </w:p>
        </w:tc>
      </w:tr>
      <w:tr>
        <w:trPr/>
        <w:tc>
          <w:tcPr>
            <w:tcW w:w="4672"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4672"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4672"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4672"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4672"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4672"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4672"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4672"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4672"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4672"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4672"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4672"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sz w:val="24"/>
          <w:szCs w:val="24"/>
        </w:rPr>
      </w:pPr>
      <w:r>
        <w:rPr>
          <w:rFonts w:cs="Times New Roman" w:ascii="Times New Roman" w:hAnsi="Times New Roman"/>
          <w:b/>
          <w:sz w:val="24"/>
          <w:szCs w:val="24"/>
        </w:rPr>
        <w:t xml:space="preserve">  </w:t>
      </w:r>
      <w:r>
        <w:rPr>
          <w:rFonts w:cs="Times New Roman" w:ascii="Times New Roman" w:hAnsi="Times New Roman"/>
          <w:b/>
          <w:bCs/>
          <w:sz w:val="24"/>
          <w:szCs w:val="24"/>
        </w:rPr>
        <w:t xml:space="preserve"> </w:t>
      </w:r>
      <w:r>
        <w:rPr>
          <w:rFonts w:cs="Times New Roman" w:ascii="Times New Roman" w:hAnsi="Times New Roman"/>
          <w:b/>
          <w:bCs/>
          <w:sz w:val="24"/>
          <w:szCs w:val="24"/>
        </w:rPr>
        <w:t>Форма контроля выполнения практических работ:</w:t>
      </w:r>
    </w:p>
    <w:p>
      <w:pPr>
        <w:pStyle w:val="Normal"/>
        <w:ind w:left="720" w:hanging="0"/>
        <w:rPr>
          <w:rFonts w:ascii="Times New Roman" w:hAnsi="Times New Roman" w:cs="Times New Roman"/>
          <w:b/>
          <w:b/>
          <w:sz w:val="24"/>
          <w:szCs w:val="24"/>
        </w:rPr>
      </w:pPr>
      <w:r>
        <w:rPr>
          <w:rFonts w:cs="Times New Roman" w:ascii="Times New Roman" w:hAnsi="Times New Roman"/>
          <w:b/>
          <w:bCs/>
          <w:sz w:val="24"/>
          <w:szCs w:val="24"/>
        </w:rPr>
        <w:t xml:space="preserve">  </w:t>
      </w:r>
      <w:r>
        <w:rPr>
          <w:rFonts w:cs="Times New Roman" w:ascii="Times New Roman" w:hAnsi="Times New Roman"/>
          <w:b/>
          <w:sz w:val="24"/>
          <w:szCs w:val="24"/>
        </w:rPr>
        <w:t xml:space="preserve">Выполненная работа представляется преподавателю      в тетради для выполнения практических работ по дисциплине «Основы философии».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ОБЩИЕ КРИТЕРИИ оценивания -  </w:t>
      </w:r>
    </w:p>
    <w:p>
      <w:pPr>
        <w:pStyle w:val="Normal"/>
        <w:rPr>
          <w:rFonts w:ascii="Times New Roman" w:hAnsi="Times New Roman" w:cs="Times New Roman"/>
          <w:b/>
          <w:b/>
          <w:sz w:val="24"/>
          <w:szCs w:val="24"/>
        </w:rPr>
      </w:pPr>
      <w:r>
        <w:rPr>
          <w:rFonts w:cs="Times New Roman" w:ascii="Times New Roman" w:hAnsi="Times New Roman"/>
          <w:b/>
          <w:sz w:val="24"/>
          <w:szCs w:val="24"/>
        </w:rPr>
        <w:t>Критерии оценок практической работы, выполняемой индивидуально</w:t>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42"/>
        <w:gridCol w:w="7232"/>
        <w:gridCol w:w="1097"/>
      </w:tblGrid>
      <w:tr>
        <w:trPr/>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Формируемые ОК  З, У</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Основные показатели оценки результата</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Оценка</w:t>
            </w:r>
          </w:p>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0\1</w:t>
            </w:r>
          </w:p>
        </w:tc>
      </w:tr>
      <w:tr>
        <w:trPr/>
        <w:tc>
          <w:tcPr>
            <w:tcW w:w="12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ОК 1</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называет и выполняет последовательные действия по достижению результата</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Выполняет работу в установленный преподавателем срок</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ОК 2</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анализирует задание по ПР и делает выбор из известных способов её разрешения</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находит корректирующие действия при совершении ошибки в ходе выполнения ПЗ</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ОК 4</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находит необходимую для выполнения ПЗ информацию из указанных преподавателем источников</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Преобразует информацию, получаемую при выполнении ПР, в форму, удобную для анализа и обобщения</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формулирует выводы</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У 4</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определять задачи для поиска информации; определять необходимые источники информации; планировать процесс поиска</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У 5</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выделять наиболее значимое в перечне информации; оценивать практическую значимость результатов поиска; оформлять результаты поиска</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У 6</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структурировать получаемую информацию;</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Перевод баллов в отметку по универсальной шкале оценивания </w:t>
      </w:r>
    </w:p>
    <w:p>
      <w:pPr>
        <w:pStyle w:val="Normal"/>
        <w:rPr>
          <w:rFonts w:ascii="Times New Roman" w:hAnsi="Times New Roman" w:cs="Times New Roman"/>
          <w:sz w:val="24"/>
          <w:szCs w:val="24"/>
        </w:rPr>
      </w:pPr>
      <w:r>
        <w:rPr>
          <w:rFonts w:cs="Times New Roman" w:ascii="Times New Roman" w:hAnsi="Times New Roman"/>
          <w:sz w:val="24"/>
          <w:szCs w:val="24"/>
        </w:rPr>
        <w:t>«5» отлично – от 9 до 10 баллов</w:t>
      </w:r>
    </w:p>
    <w:p>
      <w:pPr>
        <w:pStyle w:val="Normal"/>
        <w:rPr>
          <w:rFonts w:ascii="Times New Roman" w:hAnsi="Times New Roman" w:cs="Times New Roman"/>
          <w:sz w:val="24"/>
          <w:szCs w:val="24"/>
        </w:rPr>
      </w:pPr>
      <w:r>
        <w:rPr>
          <w:rFonts w:cs="Times New Roman" w:ascii="Times New Roman" w:hAnsi="Times New Roman"/>
          <w:sz w:val="24"/>
          <w:szCs w:val="24"/>
        </w:rPr>
        <w:t xml:space="preserve">«4» хорошо - от 7   до 8 баллов </w:t>
      </w:r>
    </w:p>
    <w:p>
      <w:pPr>
        <w:pStyle w:val="Normal"/>
        <w:rPr>
          <w:rFonts w:ascii="Times New Roman" w:hAnsi="Times New Roman" w:cs="Times New Roman"/>
          <w:sz w:val="24"/>
          <w:szCs w:val="24"/>
        </w:rPr>
      </w:pPr>
      <w:r>
        <w:rPr>
          <w:rFonts w:cs="Times New Roman" w:ascii="Times New Roman" w:hAnsi="Times New Roman"/>
          <w:sz w:val="24"/>
          <w:szCs w:val="24"/>
        </w:rPr>
        <w:t>«3» удовлетворительно - 6 баллов</w:t>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rPr>
          <w:rFonts w:ascii="Times New Roman" w:hAnsi="Times New Roman" w:cs="Times New Roman"/>
          <w:sz w:val="24"/>
          <w:szCs w:val="24"/>
        </w:rPr>
      </w:pPr>
      <w:r>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Практическая работа № 4</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Тема:  Русская философия </w:t>
      </w:r>
      <w:r>
        <w:rPr>
          <w:rFonts w:cs="Times New Roman" w:ascii="Times New Roman" w:hAnsi="Times New Roman"/>
          <w:b/>
          <w:sz w:val="24"/>
          <w:szCs w:val="24"/>
          <w:lang w:val="en-US"/>
        </w:rPr>
        <w:t>XIX</w:t>
      </w:r>
      <w:r>
        <w:rPr>
          <w:rFonts w:cs="Times New Roman" w:ascii="Times New Roman" w:hAnsi="Times New Roman"/>
          <w:b/>
          <w:sz w:val="24"/>
          <w:szCs w:val="24"/>
        </w:rPr>
        <w:t xml:space="preserve"> века.</w:t>
      </w:r>
    </w:p>
    <w:p>
      <w:pPr>
        <w:pStyle w:val="Normal"/>
        <w:jc w:val="center"/>
        <w:rPr>
          <w:rFonts w:ascii="Times New Roman" w:hAnsi="Times New Roman" w:cs="Times New Roman"/>
          <w:b/>
          <w:b/>
          <w:i/>
          <w:i/>
          <w:sz w:val="24"/>
          <w:szCs w:val="24"/>
        </w:rPr>
      </w:pPr>
      <w:r>
        <w:rPr>
          <w:rFonts w:cs="Times New Roman" w:ascii="Times New Roman" w:hAnsi="Times New Roman"/>
          <w:b/>
          <w:i/>
          <w:sz w:val="24"/>
          <w:szCs w:val="24"/>
        </w:rPr>
        <w:t>С чьими взглядами – славянофилов или западников – вы согласны?</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Формируемые    У1,  У2, У3,   ОК1 6, ОК 9.   </w:t>
      </w:r>
    </w:p>
    <w:p>
      <w:pPr>
        <w:pStyle w:val="Normal"/>
        <w:rPr>
          <w:rFonts w:ascii="Times New Roman" w:hAnsi="Times New Roman" w:cs="Times New Roman"/>
          <w:sz w:val="24"/>
          <w:szCs w:val="24"/>
        </w:rPr>
      </w:pPr>
      <w:r>
        <w:rPr>
          <w:rFonts w:cs="Times New Roman" w:ascii="Times New Roman" w:hAnsi="Times New Roman"/>
          <w:sz w:val="24"/>
          <w:szCs w:val="24"/>
        </w:rPr>
        <w:t>Цели:</w:t>
      </w:r>
    </w:p>
    <w:p>
      <w:pPr>
        <w:pStyle w:val="ListParagraph"/>
        <w:numPr>
          <w:ilvl w:val="0"/>
          <w:numId w:val="1"/>
        </w:numPr>
        <w:ind w:left="0" w:firstLine="142"/>
        <w:rPr>
          <w:rFonts w:ascii="Times New Roman" w:hAnsi="Times New Roman"/>
          <w:sz w:val="24"/>
          <w:szCs w:val="24"/>
        </w:rPr>
      </w:pPr>
      <w:r>
        <w:rPr>
          <w:rFonts w:ascii="Times New Roman" w:hAnsi="Times New Roman"/>
          <w:sz w:val="24"/>
          <w:szCs w:val="24"/>
        </w:rPr>
        <w:t>Умение (по ФГОС): У 1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pPr>
        <w:pStyle w:val="Normal"/>
        <w:rPr>
          <w:rFonts w:ascii="Times New Roman" w:hAnsi="Times New Roman" w:cs="Times New Roman"/>
          <w:sz w:val="24"/>
          <w:szCs w:val="24"/>
        </w:rPr>
      </w:pPr>
      <w:r>
        <w:rPr>
          <w:rFonts w:cs="Times New Roman" w:ascii="Times New Roman" w:hAnsi="Times New Roman"/>
          <w:sz w:val="24"/>
          <w:szCs w:val="24"/>
        </w:rPr>
        <w:t>У 2 составить план действия; определить необходимые ресурсы;</w:t>
      </w:r>
    </w:p>
    <w:p>
      <w:pPr>
        <w:pStyle w:val="Normal"/>
        <w:rPr>
          <w:rFonts w:ascii="Times New Roman" w:hAnsi="Times New Roman" w:cs="Times New Roman"/>
          <w:sz w:val="24"/>
          <w:szCs w:val="24"/>
        </w:rPr>
      </w:pPr>
      <w:r>
        <w:rPr>
          <w:rFonts w:cs="Times New Roman" w:ascii="Times New Roman" w:hAnsi="Times New Roman"/>
          <w:sz w:val="24"/>
          <w:szCs w:val="24"/>
        </w:rPr>
        <w:t xml:space="preserve">У 3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  </w:t>
      </w:r>
    </w:p>
    <w:p>
      <w:pPr>
        <w:pStyle w:val="Normal"/>
        <w:rPr>
          <w:rFonts w:ascii="Times New Roman" w:hAnsi="Times New Roman"/>
          <w:sz w:val="24"/>
          <w:szCs w:val="24"/>
        </w:rPr>
      </w:pPr>
      <w:r>
        <w:rPr>
          <w:rFonts w:ascii="Times New Roman" w:hAnsi="Times New Roman"/>
          <w:sz w:val="24"/>
          <w:szCs w:val="24"/>
        </w:rPr>
        <w:t>2.</w:t>
        <w:tab/>
        <w:t xml:space="preserve">Создание условий для формирования  </w:t>
      </w:r>
    </w:p>
    <w:p>
      <w:pPr>
        <w:pStyle w:val="Normal"/>
        <w:rPr>
          <w:rFonts w:ascii="Times New Roman" w:hAnsi="Times New Roman" w:cs="Times New Roman"/>
          <w:sz w:val="24"/>
          <w:szCs w:val="24"/>
        </w:rPr>
      </w:pPr>
      <w:r>
        <w:rPr>
          <w:rFonts w:cs="Times New Roman"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pPr>
        <w:pStyle w:val="Normal"/>
        <w:rPr>
          <w:rFonts w:ascii="Times New Roman" w:hAnsi="Times New Roman" w:cs="Times New Roman"/>
          <w:sz w:val="24"/>
          <w:szCs w:val="24"/>
        </w:rPr>
      </w:pPr>
      <w:r>
        <w:rPr>
          <w:rFonts w:cs="Times New Roman"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rPr>
          <w:rFonts w:ascii="Times New Roman" w:hAnsi="Times New Roman" w:cs="Times New Roman"/>
          <w:sz w:val="24"/>
          <w:szCs w:val="24"/>
        </w:rPr>
      </w:pPr>
      <w:r>
        <w:rPr>
          <w:rFonts w:cs="Times New Roman" w:ascii="Times New Roman" w:hAnsi="Times New Roman"/>
          <w:sz w:val="24"/>
          <w:szCs w:val="24"/>
        </w:rPr>
        <w:t>ОК 3. Принимать решения в стандартных и нестандартных ситуациях и нести за них ответственность</w:t>
      </w:r>
    </w:p>
    <w:p>
      <w:pPr>
        <w:pStyle w:val="Normal"/>
        <w:rPr>
          <w:rFonts w:ascii="Times New Roman" w:hAnsi="Times New Roman" w:cs="Times New Roman"/>
          <w:sz w:val="24"/>
          <w:szCs w:val="24"/>
        </w:rPr>
      </w:pPr>
      <w:r>
        <w:rPr>
          <w:rFonts w:cs="Times New Roman"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rPr>
          <w:rFonts w:ascii="Times New Roman" w:hAnsi="Times New Roman" w:cs="Times New Roman"/>
          <w:sz w:val="24"/>
          <w:szCs w:val="24"/>
        </w:rPr>
      </w:pPr>
      <w:r>
        <w:rPr>
          <w:rFonts w:cs="Times New Roman" w:ascii="Times New Roman" w:hAnsi="Times New Roman"/>
          <w:sz w:val="24"/>
          <w:szCs w:val="24"/>
        </w:rPr>
        <w:t>ОК 5. Использовать информационно-коммуникационные технологии в профессиональной деятельности</w:t>
      </w:r>
    </w:p>
    <w:p>
      <w:pPr>
        <w:pStyle w:val="Normal"/>
        <w:rPr>
          <w:rFonts w:ascii="Times New Roman" w:hAnsi="Times New Roman" w:cs="Times New Roman"/>
          <w:sz w:val="24"/>
          <w:szCs w:val="24"/>
        </w:rPr>
      </w:pPr>
      <w:r>
        <w:rPr>
          <w:rFonts w:cs="Times New Roman" w:ascii="Times New Roman" w:hAnsi="Times New Roman"/>
          <w:sz w:val="24"/>
          <w:szCs w:val="24"/>
        </w:rPr>
        <w:t xml:space="preserve">Оснащение:  </w:t>
      </w:r>
    </w:p>
    <w:p>
      <w:pPr>
        <w:pStyle w:val="Normal"/>
        <w:rPr>
          <w:rFonts w:ascii="Times New Roman" w:hAnsi="Times New Roman" w:cs="Times New Roman"/>
          <w:sz w:val="24"/>
          <w:szCs w:val="24"/>
        </w:rPr>
      </w:pPr>
      <w:r>
        <w:rPr>
          <w:rFonts w:cs="Times New Roman" w:ascii="Times New Roman" w:hAnsi="Times New Roman"/>
          <w:sz w:val="24"/>
          <w:szCs w:val="24"/>
        </w:rPr>
        <w:t>1.</w:t>
        <w:tab/>
        <w:t>МУ по выполнению практической работы;</w:t>
      </w:r>
    </w:p>
    <w:p>
      <w:pPr>
        <w:pStyle w:val="Normal"/>
        <w:rPr>
          <w:rFonts w:ascii="Times New Roman" w:hAnsi="Times New Roman" w:cs="Times New Roman"/>
          <w:sz w:val="24"/>
          <w:szCs w:val="24"/>
        </w:rPr>
      </w:pPr>
      <w:r>
        <w:rPr>
          <w:rFonts w:cs="Times New Roman" w:ascii="Times New Roman" w:hAnsi="Times New Roman"/>
          <w:sz w:val="24"/>
          <w:szCs w:val="24"/>
        </w:rPr>
        <w:t>2.</w:t>
        <w:tab/>
        <w:t>Рабочая тетрадь для выполнения ПР;</w:t>
      </w:r>
    </w:p>
    <w:p>
      <w:pPr>
        <w:pStyle w:val="Normal"/>
        <w:rPr>
          <w:rFonts w:ascii="Times New Roman" w:hAnsi="Times New Roman" w:cs="Times New Roman"/>
          <w:sz w:val="24"/>
          <w:szCs w:val="24"/>
        </w:rPr>
      </w:pPr>
      <w:r>
        <w:rPr>
          <w:rFonts w:cs="Times New Roman" w:ascii="Times New Roman" w:hAnsi="Times New Roman"/>
          <w:sz w:val="24"/>
          <w:szCs w:val="24"/>
        </w:rPr>
        <w:t>3.</w:t>
        <w:tab/>
        <w:t>Справочная литература: Горелов, А.А. Основы философии [Текст]: учебник для студ. сред. проф. учеб. заведений / А.А. Горелов. — 11-е изд., стер. — Москва.: Издательский центр «Академия», 2014. — 256 с.</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Инструкция по выполнению работы.</w:t>
      </w:r>
    </w:p>
    <w:p>
      <w:pPr>
        <w:pStyle w:val="Normal"/>
        <w:rPr>
          <w:rFonts w:ascii="Times New Roman" w:hAnsi="Times New Roman" w:cs="Times New Roman"/>
          <w:sz w:val="24"/>
          <w:szCs w:val="24"/>
        </w:rPr>
      </w:pPr>
      <w:r>
        <w:rPr>
          <w:rFonts w:cs="Times New Roman" w:ascii="Times New Roman" w:hAnsi="Times New Roman"/>
          <w:sz w:val="24"/>
          <w:szCs w:val="24"/>
        </w:rPr>
        <w:t>Вопросы для обсуждения.</w:t>
      </w:r>
    </w:p>
    <w:p>
      <w:pPr>
        <w:pStyle w:val="Normal"/>
        <w:rPr>
          <w:rFonts w:ascii="Times New Roman" w:hAnsi="Times New Roman" w:cs="Times New Roman"/>
          <w:sz w:val="24"/>
          <w:szCs w:val="24"/>
        </w:rPr>
      </w:pPr>
      <w:r>
        <w:rPr>
          <w:rFonts w:cs="Times New Roman" w:ascii="Times New Roman" w:hAnsi="Times New Roman"/>
          <w:sz w:val="24"/>
          <w:szCs w:val="24"/>
        </w:rPr>
        <w:t>1. Общая характеристика и исторические особенности русской философии Х1Х – ХХ века.</w:t>
      </w:r>
    </w:p>
    <w:p>
      <w:pPr>
        <w:pStyle w:val="Normal"/>
        <w:rPr>
          <w:rFonts w:ascii="Times New Roman" w:hAnsi="Times New Roman" w:cs="Times New Roman"/>
          <w:sz w:val="24"/>
          <w:szCs w:val="24"/>
        </w:rPr>
      </w:pPr>
      <w:r>
        <w:rPr>
          <w:rFonts w:cs="Times New Roman" w:ascii="Times New Roman" w:hAnsi="Times New Roman"/>
          <w:sz w:val="24"/>
          <w:szCs w:val="24"/>
        </w:rPr>
        <w:t>2. Западники и славянофилы, их роль в развитии русской философии. Русская идея.</w:t>
      </w:r>
    </w:p>
    <w:p>
      <w:pPr>
        <w:pStyle w:val="Normal"/>
        <w:rPr>
          <w:rFonts w:ascii="Times New Roman" w:hAnsi="Times New Roman" w:cs="Times New Roman"/>
          <w:sz w:val="24"/>
          <w:szCs w:val="24"/>
        </w:rPr>
      </w:pPr>
      <w:r>
        <w:rPr>
          <w:rFonts w:cs="Times New Roman" w:ascii="Times New Roman" w:hAnsi="Times New Roman"/>
          <w:sz w:val="24"/>
          <w:szCs w:val="24"/>
        </w:rPr>
        <w:t>3. Социально-философские воззрения революционно-демократического (М. Бакунин,</w:t>
      </w:r>
    </w:p>
    <w:p>
      <w:pPr>
        <w:pStyle w:val="Normal"/>
        <w:rPr>
          <w:rFonts w:ascii="Times New Roman" w:hAnsi="Times New Roman" w:cs="Times New Roman"/>
          <w:sz w:val="24"/>
          <w:szCs w:val="24"/>
        </w:rPr>
      </w:pPr>
      <w:r>
        <w:rPr>
          <w:rFonts w:cs="Times New Roman" w:ascii="Times New Roman" w:hAnsi="Times New Roman"/>
          <w:sz w:val="24"/>
          <w:szCs w:val="24"/>
        </w:rPr>
        <w:t>Н. Чернышевский, и др.) и либерального ( П. Лавров, Н. Михайловский) народничества.</w:t>
      </w:r>
    </w:p>
    <w:p>
      <w:pPr>
        <w:pStyle w:val="Normal"/>
        <w:rPr>
          <w:rFonts w:ascii="Times New Roman" w:hAnsi="Times New Roman" w:cs="Times New Roman"/>
          <w:sz w:val="24"/>
          <w:szCs w:val="24"/>
        </w:rPr>
      </w:pPr>
      <w:r>
        <w:rPr>
          <w:rFonts w:cs="Times New Roman" w:ascii="Times New Roman" w:hAnsi="Times New Roman"/>
          <w:sz w:val="24"/>
          <w:szCs w:val="24"/>
        </w:rPr>
        <w:t>Неославянофильство и почвенничество второй половины Х1Х века (Н. Данилевский, К. Леонтьев, Ф. Достоевский)</w:t>
      </w:r>
    </w:p>
    <w:p>
      <w:pPr>
        <w:pStyle w:val="Normal"/>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Задание 1. Тестовые задания.</w:t>
      </w:r>
    </w:p>
    <w:p>
      <w:pPr>
        <w:pStyle w:val="Normal"/>
        <w:rPr>
          <w:rFonts w:ascii="Times New Roman" w:hAnsi="Times New Roman" w:cs="Times New Roman"/>
          <w:sz w:val="24"/>
          <w:szCs w:val="24"/>
        </w:rPr>
      </w:pPr>
      <w:r>
        <w:rPr>
          <w:rFonts w:cs="Times New Roman" w:ascii="Times New Roman" w:hAnsi="Times New Roman"/>
          <w:b/>
          <w:bCs/>
          <w:sz w:val="24"/>
          <w:szCs w:val="24"/>
        </w:rPr>
        <w:t>1.   Установите соответствие между философскими направлениями и их представителям</w:t>
      </w:r>
      <w:r>
        <w:rPr>
          <w:rFonts w:cs="Times New Roman" w:ascii="Times New Roman" w:hAnsi="Times New Roman"/>
          <w:sz w:val="24"/>
          <w:szCs w:val="24"/>
        </w:rPr>
        <w:t>и:</w:t>
      </w:r>
    </w:p>
    <w:p>
      <w:pPr>
        <w:pStyle w:val="Normal"/>
        <w:rPr>
          <w:rFonts w:ascii="Times New Roman" w:hAnsi="Times New Roman" w:cs="Times New Roman"/>
          <w:sz w:val="24"/>
          <w:szCs w:val="24"/>
        </w:rPr>
      </w:pPr>
      <w:r>
        <w:rPr>
          <w:rFonts w:cs="Times New Roman" w:ascii="Times New Roman" w:hAnsi="Times New Roman"/>
          <w:sz w:val="24"/>
          <w:szCs w:val="24"/>
        </w:rPr>
        <w:t>1. Славянофильство, 2. Западничество</w:t>
      </w:r>
    </w:p>
    <w:p>
      <w:pPr>
        <w:pStyle w:val="Normal"/>
        <w:rPr>
          <w:rFonts w:ascii="Times New Roman" w:hAnsi="Times New Roman" w:cs="Times New Roman"/>
          <w:sz w:val="24"/>
          <w:szCs w:val="24"/>
        </w:rPr>
      </w:pPr>
      <w:r>
        <w:rPr>
          <w:rFonts w:cs="Times New Roman" w:ascii="Times New Roman" w:hAnsi="Times New Roman"/>
          <w:sz w:val="24"/>
          <w:szCs w:val="24"/>
        </w:rPr>
        <w:t>а) Герцен, б) Хомяков, в) Киреевский, г) Белинский, д) Аксаков</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2.  Соборность – это:</w:t>
      </w:r>
    </w:p>
    <w:p>
      <w:pPr>
        <w:pStyle w:val="Normal"/>
        <w:rPr>
          <w:rFonts w:ascii="Times New Roman" w:hAnsi="Times New Roman" w:cs="Times New Roman"/>
          <w:sz w:val="24"/>
          <w:szCs w:val="24"/>
        </w:rPr>
      </w:pPr>
      <w:r>
        <w:rPr>
          <w:rFonts w:cs="Times New Roman" w:ascii="Times New Roman" w:hAnsi="Times New Roman"/>
          <w:sz w:val="24"/>
          <w:szCs w:val="24"/>
        </w:rPr>
        <w:t>а) свободное духовное единство людей на основе их любви к Богу и предпочтения нравственных ценностей;</w:t>
      </w:r>
    </w:p>
    <w:p>
      <w:pPr>
        <w:pStyle w:val="Normal"/>
        <w:rPr>
          <w:rFonts w:ascii="Times New Roman" w:hAnsi="Times New Roman" w:cs="Times New Roman"/>
          <w:sz w:val="24"/>
          <w:szCs w:val="24"/>
        </w:rPr>
      </w:pPr>
      <w:r>
        <w:rPr>
          <w:rFonts w:cs="Times New Roman" w:ascii="Times New Roman" w:hAnsi="Times New Roman"/>
          <w:sz w:val="24"/>
          <w:szCs w:val="24"/>
        </w:rPr>
        <w:t>б) принадлежность людей к определенной религиозной конфессии (католицизму, протестантизму, православию и пр.);</w:t>
      </w:r>
    </w:p>
    <w:p>
      <w:pPr>
        <w:pStyle w:val="Normal"/>
        <w:rPr>
          <w:rFonts w:ascii="Times New Roman" w:hAnsi="Times New Roman" w:cs="Times New Roman"/>
          <w:sz w:val="24"/>
          <w:szCs w:val="24"/>
        </w:rPr>
      </w:pPr>
      <w:r>
        <w:rPr>
          <w:rFonts w:cs="Times New Roman" w:ascii="Times New Roman" w:hAnsi="Times New Roman"/>
          <w:sz w:val="24"/>
          <w:szCs w:val="24"/>
        </w:rPr>
        <w:t>в) стиль храмовой архитектуры;</w:t>
      </w:r>
    </w:p>
    <w:p>
      <w:pPr>
        <w:pStyle w:val="Normal"/>
        <w:rPr>
          <w:rFonts w:ascii="Times New Roman" w:hAnsi="Times New Roman" w:cs="Times New Roman"/>
          <w:sz w:val="24"/>
          <w:szCs w:val="24"/>
        </w:rPr>
      </w:pPr>
      <w:r>
        <w:rPr>
          <w:rFonts w:cs="Times New Roman" w:ascii="Times New Roman" w:hAnsi="Times New Roman"/>
          <w:sz w:val="24"/>
          <w:szCs w:val="24"/>
        </w:rPr>
        <w:t>г) высшая степень религиозности</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3.   Сторонники материализма в русской философии:</w:t>
      </w:r>
    </w:p>
    <w:p>
      <w:pPr>
        <w:pStyle w:val="Normal"/>
        <w:rPr>
          <w:rFonts w:ascii="Times New Roman" w:hAnsi="Times New Roman" w:cs="Times New Roman"/>
          <w:sz w:val="24"/>
          <w:szCs w:val="24"/>
        </w:rPr>
      </w:pPr>
      <w:r>
        <w:rPr>
          <w:rFonts w:cs="Times New Roman" w:ascii="Times New Roman" w:hAnsi="Times New Roman"/>
          <w:sz w:val="24"/>
          <w:szCs w:val="24"/>
        </w:rPr>
        <w:t>а) Циолковский,</w:t>
      </w:r>
    </w:p>
    <w:p>
      <w:pPr>
        <w:pStyle w:val="Normal"/>
        <w:rPr>
          <w:rFonts w:ascii="Times New Roman" w:hAnsi="Times New Roman" w:cs="Times New Roman"/>
          <w:sz w:val="24"/>
          <w:szCs w:val="24"/>
        </w:rPr>
      </w:pPr>
      <w:r>
        <w:rPr>
          <w:rFonts w:cs="Times New Roman" w:ascii="Times New Roman" w:hAnsi="Times New Roman"/>
          <w:sz w:val="24"/>
          <w:szCs w:val="24"/>
        </w:rPr>
        <w:t>б) Леонтьев,</w:t>
      </w:r>
    </w:p>
    <w:p>
      <w:pPr>
        <w:pStyle w:val="Normal"/>
        <w:rPr>
          <w:rFonts w:ascii="Times New Roman" w:hAnsi="Times New Roman" w:cs="Times New Roman"/>
          <w:sz w:val="24"/>
          <w:szCs w:val="24"/>
        </w:rPr>
      </w:pPr>
      <w:r>
        <w:rPr>
          <w:rFonts w:cs="Times New Roman" w:ascii="Times New Roman" w:hAnsi="Times New Roman"/>
          <w:sz w:val="24"/>
          <w:szCs w:val="24"/>
        </w:rPr>
        <w:t>в) Чернышевский,</w:t>
      </w:r>
    </w:p>
    <w:p>
      <w:pPr>
        <w:pStyle w:val="Normal"/>
        <w:rPr>
          <w:rFonts w:ascii="Times New Roman" w:hAnsi="Times New Roman" w:cs="Times New Roman"/>
          <w:sz w:val="24"/>
          <w:szCs w:val="24"/>
        </w:rPr>
      </w:pPr>
      <w:r>
        <w:rPr>
          <w:rFonts w:cs="Times New Roman" w:ascii="Times New Roman" w:hAnsi="Times New Roman"/>
          <w:sz w:val="24"/>
          <w:szCs w:val="24"/>
        </w:rPr>
        <w:t>г) Соловьев,</w:t>
      </w:r>
    </w:p>
    <w:p>
      <w:pPr>
        <w:pStyle w:val="Normal"/>
        <w:rPr>
          <w:rFonts w:ascii="Times New Roman" w:hAnsi="Times New Roman" w:cs="Times New Roman"/>
          <w:sz w:val="24"/>
          <w:szCs w:val="24"/>
        </w:rPr>
      </w:pPr>
      <w:r>
        <w:rPr>
          <w:rFonts w:cs="Times New Roman" w:ascii="Times New Roman" w:hAnsi="Times New Roman"/>
          <w:sz w:val="24"/>
          <w:szCs w:val="24"/>
        </w:rPr>
        <w:t>д) Бердяев</w:t>
      </w:r>
    </w:p>
    <w:p>
      <w:pPr>
        <w:pStyle w:val="Normal"/>
        <w:rPr>
          <w:rFonts w:ascii="Times New Roman" w:hAnsi="Times New Roman" w:cs="Times New Roman"/>
          <w:sz w:val="24"/>
          <w:szCs w:val="24"/>
        </w:rPr>
      </w:pPr>
      <w:r>
        <w:rPr>
          <w:rFonts w:cs="Times New Roman" w:ascii="Times New Roman" w:hAnsi="Times New Roman"/>
          <w:b/>
          <w:bCs/>
          <w:sz w:val="24"/>
          <w:szCs w:val="24"/>
        </w:rPr>
        <w:t>4.   Направление в русской философии, которому соответствует формула: “Православие, самодержавие, народность”:</w:t>
      </w:r>
    </w:p>
    <w:p>
      <w:pPr>
        <w:pStyle w:val="Normal"/>
        <w:rPr>
          <w:rFonts w:ascii="Times New Roman" w:hAnsi="Times New Roman" w:cs="Times New Roman"/>
          <w:sz w:val="24"/>
          <w:szCs w:val="24"/>
        </w:rPr>
      </w:pPr>
      <w:r>
        <w:rPr>
          <w:rFonts w:cs="Times New Roman" w:ascii="Times New Roman" w:hAnsi="Times New Roman"/>
          <w:sz w:val="24"/>
          <w:szCs w:val="24"/>
        </w:rPr>
        <w:t>а) западничество,</w:t>
      </w:r>
    </w:p>
    <w:p>
      <w:pPr>
        <w:pStyle w:val="Normal"/>
        <w:rPr>
          <w:rFonts w:ascii="Times New Roman" w:hAnsi="Times New Roman" w:cs="Times New Roman"/>
          <w:sz w:val="24"/>
          <w:szCs w:val="24"/>
        </w:rPr>
      </w:pPr>
      <w:r>
        <w:rPr>
          <w:rFonts w:cs="Times New Roman" w:ascii="Times New Roman" w:hAnsi="Times New Roman"/>
          <w:sz w:val="24"/>
          <w:szCs w:val="24"/>
        </w:rPr>
        <w:t>б) консерватизм,</w:t>
      </w:r>
    </w:p>
    <w:p>
      <w:pPr>
        <w:pStyle w:val="Normal"/>
        <w:rPr>
          <w:rFonts w:ascii="Times New Roman" w:hAnsi="Times New Roman" w:cs="Times New Roman"/>
          <w:sz w:val="24"/>
          <w:szCs w:val="24"/>
        </w:rPr>
      </w:pPr>
      <w:r>
        <w:rPr>
          <w:rFonts w:cs="Times New Roman" w:ascii="Times New Roman" w:hAnsi="Times New Roman"/>
          <w:sz w:val="24"/>
          <w:szCs w:val="24"/>
        </w:rPr>
        <w:t>в) философия всеединства,</w:t>
      </w:r>
    </w:p>
    <w:p>
      <w:pPr>
        <w:pStyle w:val="Normal"/>
        <w:rPr>
          <w:rFonts w:ascii="Times New Roman" w:hAnsi="Times New Roman" w:cs="Times New Roman"/>
          <w:sz w:val="24"/>
          <w:szCs w:val="24"/>
        </w:rPr>
      </w:pPr>
      <w:r>
        <w:rPr>
          <w:rFonts w:cs="Times New Roman" w:ascii="Times New Roman" w:hAnsi="Times New Roman"/>
          <w:sz w:val="24"/>
          <w:szCs w:val="24"/>
        </w:rPr>
        <w:t>г) анархизм</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rPr>
        <w:t xml:space="preserve">5.   </w:t>
      </w:r>
      <w:r>
        <w:rPr>
          <w:rFonts w:cs="Times New Roman" w:ascii="Times New Roman" w:hAnsi="Times New Roman"/>
          <w:b/>
          <w:bCs/>
          <w:sz w:val="24"/>
          <w:szCs w:val="24"/>
        </w:rPr>
        <w:t>Концепцию какого русского философа можно отнести к типу религиозного философствования?</w:t>
      </w:r>
    </w:p>
    <w:p>
      <w:pPr>
        <w:pStyle w:val="Normal"/>
        <w:rPr>
          <w:rFonts w:ascii="Times New Roman" w:hAnsi="Times New Roman" w:cs="Times New Roman"/>
          <w:sz w:val="24"/>
          <w:szCs w:val="24"/>
        </w:rPr>
      </w:pPr>
      <w:r>
        <w:rPr>
          <w:rFonts w:cs="Times New Roman" w:ascii="Times New Roman" w:hAnsi="Times New Roman"/>
          <w:sz w:val="24"/>
          <w:szCs w:val="24"/>
        </w:rPr>
        <w:t>а) Герцена,</w:t>
      </w:r>
    </w:p>
    <w:p>
      <w:pPr>
        <w:pStyle w:val="Normal"/>
        <w:rPr>
          <w:rFonts w:ascii="Times New Roman" w:hAnsi="Times New Roman" w:cs="Times New Roman"/>
          <w:sz w:val="24"/>
          <w:szCs w:val="24"/>
        </w:rPr>
      </w:pPr>
      <w:r>
        <w:rPr>
          <w:rFonts w:cs="Times New Roman" w:ascii="Times New Roman" w:hAnsi="Times New Roman"/>
          <w:sz w:val="24"/>
          <w:szCs w:val="24"/>
        </w:rPr>
        <w:t>б) Соловьева,</w:t>
      </w:r>
    </w:p>
    <w:p>
      <w:pPr>
        <w:pStyle w:val="Normal"/>
        <w:rPr>
          <w:rFonts w:ascii="Times New Roman" w:hAnsi="Times New Roman" w:cs="Times New Roman"/>
          <w:sz w:val="24"/>
          <w:szCs w:val="24"/>
        </w:rPr>
      </w:pPr>
      <w:r>
        <w:rPr>
          <w:rFonts w:cs="Times New Roman" w:ascii="Times New Roman" w:hAnsi="Times New Roman"/>
          <w:sz w:val="24"/>
          <w:szCs w:val="24"/>
        </w:rPr>
        <w:t>в) Чернышевского,</w:t>
      </w:r>
    </w:p>
    <w:p>
      <w:pPr>
        <w:pStyle w:val="Normal"/>
        <w:rPr>
          <w:rFonts w:ascii="Times New Roman" w:hAnsi="Times New Roman" w:cs="Times New Roman"/>
          <w:sz w:val="24"/>
          <w:szCs w:val="24"/>
        </w:rPr>
      </w:pPr>
      <w:r>
        <w:rPr>
          <w:rFonts w:cs="Times New Roman" w:ascii="Times New Roman" w:hAnsi="Times New Roman"/>
          <w:sz w:val="24"/>
          <w:szCs w:val="24"/>
        </w:rPr>
        <w:t>г) Данилевского.</w:t>
      </w:r>
    </w:p>
    <w:p>
      <w:pPr>
        <w:pStyle w:val="Normal"/>
        <w:rPr>
          <w:rFonts w:ascii="Times New Roman" w:hAnsi="Times New Roman" w:cs="Times New Roman"/>
          <w:sz w:val="24"/>
          <w:szCs w:val="24"/>
        </w:rPr>
      </w:pPr>
      <w:r>
        <w:rPr>
          <w:rFonts w:cs="Times New Roman" w:ascii="Times New Roman" w:hAnsi="Times New Roman"/>
          <w:b/>
          <w:bCs/>
          <w:sz w:val="24"/>
          <w:szCs w:val="24"/>
        </w:rPr>
        <w:t> </w:t>
      </w:r>
      <w:r>
        <w:rPr>
          <w:rFonts w:cs="Times New Roman" w:ascii="Times New Roman" w:hAnsi="Times New Roman"/>
          <w:b/>
          <w:bCs/>
          <w:sz w:val="24"/>
          <w:szCs w:val="24"/>
        </w:rPr>
        <w:t>6.  По мнению славянофилов, самобытные особенности исторического развития России, которые следовало поддержать в качестве жизнеспособных начал:</w:t>
      </w:r>
    </w:p>
    <w:p>
      <w:pPr>
        <w:pStyle w:val="Normal"/>
        <w:rPr>
          <w:rFonts w:ascii="Times New Roman" w:hAnsi="Times New Roman" w:cs="Times New Roman"/>
          <w:sz w:val="24"/>
          <w:szCs w:val="24"/>
        </w:rPr>
      </w:pPr>
      <w:r>
        <w:rPr>
          <w:rFonts w:cs="Times New Roman" w:ascii="Times New Roman" w:hAnsi="Times New Roman"/>
          <w:sz w:val="24"/>
          <w:szCs w:val="24"/>
        </w:rPr>
        <w:t>а) православие,</w:t>
      </w:r>
    </w:p>
    <w:p>
      <w:pPr>
        <w:pStyle w:val="Normal"/>
        <w:rPr>
          <w:rFonts w:ascii="Times New Roman" w:hAnsi="Times New Roman" w:cs="Times New Roman"/>
          <w:sz w:val="24"/>
          <w:szCs w:val="24"/>
        </w:rPr>
      </w:pPr>
      <w:r>
        <w:rPr>
          <w:rFonts w:cs="Times New Roman" w:ascii="Times New Roman" w:hAnsi="Times New Roman"/>
          <w:sz w:val="24"/>
          <w:szCs w:val="24"/>
        </w:rPr>
        <w:t>б) старообрядчество,</w:t>
      </w:r>
    </w:p>
    <w:p>
      <w:pPr>
        <w:pStyle w:val="Normal"/>
        <w:rPr>
          <w:rFonts w:ascii="Times New Roman" w:hAnsi="Times New Roman" w:cs="Times New Roman"/>
          <w:sz w:val="24"/>
          <w:szCs w:val="24"/>
        </w:rPr>
      </w:pPr>
      <w:r>
        <w:rPr>
          <w:rFonts w:cs="Times New Roman" w:ascii="Times New Roman" w:hAnsi="Times New Roman"/>
          <w:sz w:val="24"/>
          <w:szCs w:val="24"/>
        </w:rPr>
        <w:t>в) община,</w:t>
      </w:r>
    </w:p>
    <w:p>
      <w:pPr>
        <w:pStyle w:val="Normal"/>
        <w:rPr>
          <w:rFonts w:ascii="Times New Roman" w:hAnsi="Times New Roman" w:cs="Times New Roman"/>
          <w:sz w:val="24"/>
          <w:szCs w:val="24"/>
        </w:rPr>
      </w:pPr>
      <w:r>
        <w:rPr>
          <w:rFonts w:cs="Times New Roman" w:ascii="Times New Roman" w:hAnsi="Times New Roman"/>
          <w:sz w:val="24"/>
          <w:szCs w:val="24"/>
        </w:rPr>
        <w:t>г) крепостное право,</w:t>
      </w:r>
    </w:p>
    <w:p>
      <w:pPr>
        <w:pStyle w:val="Normal"/>
        <w:rPr>
          <w:rFonts w:ascii="Times New Roman" w:hAnsi="Times New Roman" w:cs="Times New Roman"/>
          <w:sz w:val="24"/>
          <w:szCs w:val="24"/>
        </w:rPr>
      </w:pPr>
      <w:r>
        <w:rPr>
          <w:rFonts w:cs="Times New Roman" w:ascii="Times New Roman" w:hAnsi="Times New Roman"/>
          <w:sz w:val="24"/>
          <w:szCs w:val="24"/>
        </w:rPr>
        <w:t>д) монархия</w:t>
      </w:r>
    </w:p>
    <w:p>
      <w:pPr>
        <w:pStyle w:val="Normal"/>
        <w:rPr>
          <w:rFonts w:ascii="Times New Roman" w:hAnsi="Times New Roman" w:cs="Times New Roman"/>
          <w:sz w:val="24"/>
          <w:szCs w:val="24"/>
        </w:rPr>
      </w:pPr>
      <w:r>
        <w:rPr>
          <w:rFonts w:cs="Times New Roman" w:ascii="Times New Roman" w:hAnsi="Times New Roman"/>
          <w:b/>
          <w:bCs/>
          <w:sz w:val="24"/>
          <w:szCs w:val="24"/>
        </w:rPr>
        <w:t>7.  Представители радикального крыла западничества:</w:t>
      </w:r>
    </w:p>
    <w:p>
      <w:pPr>
        <w:pStyle w:val="Normal"/>
        <w:rPr>
          <w:rFonts w:ascii="Times New Roman" w:hAnsi="Times New Roman" w:cs="Times New Roman"/>
          <w:sz w:val="24"/>
          <w:szCs w:val="24"/>
        </w:rPr>
      </w:pPr>
      <w:r>
        <w:rPr>
          <w:rFonts w:cs="Times New Roman" w:ascii="Times New Roman" w:hAnsi="Times New Roman"/>
          <w:sz w:val="24"/>
          <w:szCs w:val="24"/>
        </w:rPr>
        <w:t>а) Герцен,</w:t>
      </w:r>
    </w:p>
    <w:p>
      <w:pPr>
        <w:pStyle w:val="Normal"/>
        <w:rPr>
          <w:rFonts w:ascii="Times New Roman" w:hAnsi="Times New Roman" w:cs="Times New Roman"/>
          <w:sz w:val="24"/>
          <w:szCs w:val="24"/>
        </w:rPr>
      </w:pPr>
      <w:r>
        <w:rPr>
          <w:rFonts w:cs="Times New Roman" w:ascii="Times New Roman" w:hAnsi="Times New Roman"/>
          <w:sz w:val="24"/>
          <w:szCs w:val="24"/>
        </w:rPr>
        <w:t>б) Белинский,</w:t>
      </w:r>
    </w:p>
    <w:p>
      <w:pPr>
        <w:pStyle w:val="Normal"/>
        <w:rPr>
          <w:rFonts w:ascii="Times New Roman" w:hAnsi="Times New Roman" w:cs="Times New Roman"/>
          <w:sz w:val="24"/>
          <w:szCs w:val="24"/>
        </w:rPr>
      </w:pPr>
      <w:r>
        <w:rPr>
          <w:rFonts w:cs="Times New Roman" w:ascii="Times New Roman" w:hAnsi="Times New Roman"/>
          <w:sz w:val="24"/>
          <w:szCs w:val="24"/>
        </w:rPr>
        <w:t>в) Грановский,</w:t>
      </w:r>
    </w:p>
    <w:p>
      <w:pPr>
        <w:pStyle w:val="Normal"/>
        <w:rPr>
          <w:rFonts w:ascii="Times New Roman" w:hAnsi="Times New Roman" w:cs="Times New Roman"/>
          <w:sz w:val="24"/>
          <w:szCs w:val="24"/>
        </w:rPr>
      </w:pPr>
      <w:r>
        <w:rPr>
          <w:rFonts w:cs="Times New Roman" w:ascii="Times New Roman" w:hAnsi="Times New Roman"/>
          <w:sz w:val="24"/>
          <w:szCs w:val="24"/>
        </w:rPr>
        <w:t>г) Кавелин,</w:t>
      </w:r>
    </w:p>
    <w:p>
      <w:pPr>
        <w:pStyle w:val="Normal"/>
        <w:rPr>
          <w:rFonts w:ascii="Times New Roman" w:hAnsi="Times New Roman" w:cs="Times New Roman"/>
          <w:sz w:val="24"/>
          <w:szCs w:val="24"/>
        </w:rPr>
      </w:pPr>
      <w:r>
        <w:rPr>
          <w:rFonts w:cs="Times New Roman" w:ascii="Times New Roman" w:hAnsi="Times New Roman"/>
          <w:b/>
          <w:bCs/>
          <w:sz w:val="24"/>
          <w:szCs w:val="24"/>
        </w:rPr>
        <w:t>8.  Направления русской философской мысли, искавшие ответ на вопрос: является ли исторический путь России таким же, как и путь Западной Европы, или у России свой особый путь:</w:t>
      </w:r>
    </w:p>
    <w:p>
      <w:pPr>
        <w:pStyle w:val="Normal"/>
        <w:rPr>
          <w:rFonts w:ascii="Times New Roman" w:hAnsi="Times New Roman" w:cs="Times New Roman"/>
          <w:sz w:val="24"/>
          <w:szCs w:val="24"/>
        </w:rPr>
      </w:pPr>
      <w:r>
        <w:rPr>
          <w:rFonts w:cs="Times New Roman" w:ascii="Times New Roman" w:hAnsi="Times New Roman"/>
          <w:sz w:val="24"/>
          <w:szCs w:val="24"/>
        </w:rPr>
        <w:t>а) материализм и идеализм</w:t>
      </w:r>
    </w:p>
    <w:p>
      <w:pPr>
        <w:pStyle w:val="Normal"/>
        <w:rPr>
          <w:rFonts w:ascii="Times New Roman" w:hAnsi="Times New Roman" w:cs="Times New Roman"/>
          <w:sz w:val="24"/>
          <w:szCs w:val="24"/>
        </w:rPr>
      </w:pPr>
      <w:r>
        <w:rPr>
          <w:rFonts w:cs="Times New Roman" w:ascii="Times New Roman" w:hAnsi="Times New Roman"/>
          <w:sz w:val="24"/>
          <w:szCs w:val="24"/>
        </w:rPr>
        <w:t>б) космизм и западничество</w:t>
      </w:r>
    </w:p>
    <w:p>
      <w:pPr>
        <w:pStyle w:val="Normal"/>
        <w:rPr>
          <w:rFonts w:ascii="Times New Roman" w:hAnsi="Times New Roman" w:cs="Times New Roman"/>
          <w:sz w:val="24"/>
          <w:szCs w:val="24"/>
        </w:rPr>
      </w:pPr>
      <w:r>
        <w:rPr>
          <w:rFonts w:cs="Times New Roman" w:ascii="Times New Roman" w:hAnsi="Times New Roman"/>
          <w:sz w:val="24"/>
          <w:szCs w:val="24"/>
        </w:rPr>
        <w:t>в) либерализм и анархизм</w:t>
      </w:r>
    </w:p>
    <w:p>
      <w:pPr>
        <w:pStyle w:val="Normal"/>
        <w:rPr>
          <w:rFonts w:ascii="Times New Roman" w:hAnsi="Times New Roman" w:cs="Times New Roman"/>
          <w:sz w:val="24"/>
          <w:szCs w:val="24"/>
        </w:rPr>
      </w:pPr>
      <w:r>
        <w:rPr>
          <w:rFonts w:cs="Times New Roman" w:ascii="Times New Roman" w:hAnsi="Times New Roman"/>
          <w:sz w:val="24"/>
          <w:szCs w:val="24"/>
        </w:rPr>
        <w:t>г) славянофильство и западничество</w:t>
      </w:r>
    </w:p>
    <w:p>
      <w:pPr>
        <w:pStyle w:val="Normal"/>
        <w:rPr>
          <w:rFonts w:ascii="Times New Roman" w:hAnsi="Times New Roman" w:cs="Times New Roman"/>
          <w:sz w:val="24"/>
          <w:szCs w:val="24"/>
        </w:rPr>
      </w:pPr>
      <w:r>
        <w:rPr>
          <w:rFonts w:cs="Times New Roman" w:ascii="Times New Roman" w:hAnsi="Times New Roman"/>
          <w:b/>
          <w:bCs/>
          <w:sz w:val="24"/>
          <w:szCs w:val="24"/>
        </w:rPr>
        <w:t>9.  Одна из приоритетных для всей русской философии проблем:</w:t>
      </w:r>
    </w:p>
    <w:p>
      <w:pPr>
        <w:pStyle w:val="Normal"/>
        <w:rPr>
          <w:rFonts w:ascii="Times New Roman" w:hAnsi="Times New Roman" w:cs="Times New Roman"/>
          <w:sz w:val="24"/>
          <w:szCs w:val="24"/>
        </w:rPr>
      </w:pPr>
      <w:r>
        <w:rPr>
          <w:rFonts w:cs="Times New Roman" w:ascii="Times New Roman" w:hAnsi="Times New Roman"/>
          <w:sz w:val="24"/>
          <w:szCs w:val="24"/>
        </w:rPr>
        <w:t>а) обоснование критериев истины</w:t>
      </w:r>
    </w:p>
    <w:p>
      <w:pPr>
        <w:pStyle w:val="Normal"/>
        <w:rPr>
          <w:rFonts w:ascii="Times New Roman" w:hAnsi="Times New Roman" w:cs="Times New Roman"/>
          <w:sz w:val="24"/>
          <w:szCs w:val="24"/>
        </w:rPr>
      </w:pPr>
      <w:r>
        <w:rPr>
          <w:rFonts w:cs="Times New Roman" w:ascii="Times New Roman" w:hAnsi="Times New Roman"/>
          <w:sz w:val="24"/>
          <w:szCs w:val="24"/>
        </w:rPr>
        <w:t>б) поиск первоначала бытия</w:t>
      </w:r>
    </w:p>
    <w:p>
      <w:pPr>
        <w:pStyle w:val="Normal"/>
        <w:rPr>
          <w:rFonts w:ascii="Times New Roman" w:hAnsi="Times New Roman" w:cs="Times New Roman"/>
          <w:sz w:val="24"/>
          <w:szCs w:val="24"/>
        </w:rPr>
      </w:pPr>
      <w:r>
        <w:rPr>
          <w:rFonts w:cs="Times New Roman" w:ascii="Times New Roman" w:hAnsi="Times New Roman"/>
          <w:sz w:val="24"/>
          <w:szCs w:val="24"/>
        </w:rPr>
        <w:t>в) человек, его судьба и смысл жизни</w:t>
      </w:r>
    </w:p>
    <w:p>
      <w:pPr>
        <w:pStyle w:val="Normal"/>
        <w:rPr>
          <w:rFonts w:ascii="Times New Roman" w:hAnsi="Times New Roman" w:cs="Times New Roman"/>
          <w:sz w:val="24"/>
          <w:szCs w:val="24"/>
        </w:rPr>
      </w:pPr>
      <w:r>
        <w:rPr>
          <w:rFonts w:cs="Times New Roman" w:ascii="Times New Roman" w:hAnsi="Times New Roman"/>
          <w:sz w:val="24"/>
          <w:szCs w:val="24"/>
        </w:rPr>
        <w:t>г) обоснование атеистического мировоззрения</w:t>
      </w:r>
    </w:p>
    <w:p>
      <w:pPr>
        <w:pStyle w:val="Normal"/>
        <w:rPr>
          <w:rFonts w:ascii="Times New Roman" w:hAnsi="Times New Roman" w:cs="Times New Roman"/>
          <w:sz w:val="24"/>
          <w:szCs w:val="24"/>
        </w:rPr>
      </w:pPr>
      <w:r>
        <w:rPr>
          <w:rFonts w:cs="Times New Roman" w:ascii="Times New Roman" w:hAnsi="Times New Roman"/>
          <w:b/>
          <w:bCs/>
          <w:sz w:val="24"/>
          <w:szCs w:val="24"/>
        </w:rPr>
        <w:t>10.  По мнению славянофилов, структурной единицей организации русской жизни является</w:t>
      </w:r>
      <w:r>
        <w:rPr>
          <w:rFonts w:cs="Times New Roman" w:ascii="Times New Roman" w:hAnsi="Times New Roman"/>
          <w:sz w:val="24"/>
          <w:szCs w:val="24"/>
        </w:rPr>
        <w:t>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Задание 2. Внимательно прочитайте текст и заполните таблицу.</w:t>
      </w:r>
    </w:p>
    <w:p>
      <w:pPr>
        <w:pStyle w:val="Normal"/>
        <w:spacing w:lineRule="auto" w:line="256"/>
        <w:ind w:firstLine="709"/>
        <w:rPr>
          <w:rFonts w:ascii="Times New Roman" w:hAnsi="Times New Roman" w:cs="Times New Roman"/>
          <w:sz w:val="24"/>
          <w:szCs w:val="24"/>
        </w:rPr>
      </w:pPr>
      <w:r>
        <w:rPr>
          <w:rFonts w:cs="Times New Roman" w:ascii="Times New Roman" w:hAnsi="Times New Roman"/>
          <w:sz w:val="24"/>
          <w:szCs w:val="24"/>
        </w:rPr>
        <w:t xml:space="preserve">Представителями славянофилов были И.В. Киреевский, А.С. Хомяков, Ю.Ф. Самарин и многие др. Наиболее выдающимися представителями западников выступали П.В. Анненков, В.П. Боткин, А.И. Гончаров, Т.Н. Грановский, К.Д. Кавелин, М.Н. Катков, В.М. Майков, П.А. Мельгунов, С.М. Соловьев, И.С. Тургенев, П.А. Чаадаев и др. По ряду вопросов к ним примыкали А.И. Герцен и В.Г. Белинский.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6"/>
        <w:ind w:firstLine="709"/>
        <w:rPr>
          <w:rFonts w:ascii="Times New Roman" w:hAnsi="Times New Roman" w:cs="Times New Roman"/>
          <w:sz w:val="24"/>
          <w:szCs w:val="24"/>
        </w:rPr>
      </w:pPr>
      <w:r>
        <w:rPr>
          <w:rFonts w:cs="Times New Roman" w:ascii="Times New Roman" w:hAnsi="Times New Roman"/>
          <w:sz w:val="24"/>
          <w:szCs w:val="24"/>
        </w:rPr>
        <w:t xml:space="preserve">И западники, и славянофилы были горячими патриотами, твердо верили в великое будущее своей России, резко критиковали николаевскую Россию. </w:t>
      </w:r>
    </w:p>
    <w:p>
      <w:pPr>
        <w:pStyle w:val="Normal"/>
        <w:spacing w:lineRule="auto" w:line="256"/>
        <w:ind w:firstLine="709"/>
        <w:rPr>
          <w:rFonts w:ascii="Times New Roman" w:hAnsi="Times New Roman" w:cs="Times New Roman"/>
          <w:sz w:val="24"/>
          <w:szCs w:val="24"/>
        </w:rPr>
      </w:pPr>
      <w:r>
        <w:rPr>
          <w:rFonts w:cs="Times New Roman" w:ascii="Times New Roman" w:hAnsi="Times New Roman"/>
          <w:sz w:val="24"/>
          <w:szCs w:val="24"/>
        </w:rPr>
        <w:t xml:space="preserve">Особенно резко славянофилы и западники выступали против крепостного права. Причем западники — Герцен, Грановский и др. — подчеркивали, что крепостное право — лишь одно из проявлений того произвола, который пронизывал всю русскую жизнь. Ведь и «образованное меньшинство» страдало от беспредельного деспотизма, тоже было в «крепости» у власти, у самодержавно-бюрократического строя. Критикуя российскую действительность, западники и славянофилы резко расходились в поисках путей развития страны. Славянофилы, отвергая современную им Россию, с еще большим отвращением смотрели на современную Европу. По их мнению, западный мир изжил себя и будущего не имеет (здесь мы видим определенную общность с теорией «официальной народности»). </w:t>
      </w:r>
    </w:p>
    <w:p>
      <w:pPr>
        <w:pStyle w:val="Normal"/>
        <w:spacing w:lineRule="auto" w:line="256"/>
        <w:ind w:firstLine="709"/>
        <w:rPr>
          <w:rFonts w:ascii="Times New Roman" w:hAnsi="Times New Roman" w:cs="Times New Roman"/>
          <w:sz w:val="24"/>
          <w:szCs w:val="24"/>
        </w:rPr>
      </w:pPr>
      <w:r>
        <w:rPr>
          <w:rFonts w:cs="Times New Roman" w:ascii="Times New Roman" w:hAnsi="Times New Roman"/>
          <w:sz w:val="24"/>
          <w:szCs w:val="24"/>
        </w:rPr>
        <w:t xml:space="preserve">Славянофилы отстаивали историческую самобытность России и выделяли ее в отдельный мир, противостоящий западу в силу особенностей русской истории, религиозности, русского стереотипа поведения. Величайшей ценностью считали славянофилы православную религию, противостоящую рационалистическому католицизму. Славянофилы утверждали, что у русских особое отношение к властям. Народ жил как бы в «договоре» с гражданской системой: мы — общинники, у нас своя жизнь, вы — власть, у вас своя жизнь. К. Аксаков писал, что страна обладает совещательным голосом, силой общественного мнения, однако право на принятие окончательных решений принадлежит монарху. Примером такого рода отношений могут стать отношения между Земским собором и царем в период Московского государства, что позволило России жить в мире без потрясений и революционных переворотов, типа Великой французской революции. «Искажения» в русской истории славянофилы связывали с деятельностью Петра Великого, который «прорубил окно в Европу», нарушил договор, равновесие в жизни страны, сбил ее с начертанного богом пути. </w:t>
      </w:r>
    </w:p>
    <w:p>
      <w:pPr>
        <w:pStyle w:val="Normal"/>
        <w:spacing w:lineRule="auto" w:line="256"/>
        <w:ind w:firstLine="709"/>
        <w:rPr>
          <w:rFonts w:ascii="Times New Roman" w:hAnsi="Times New Roman" w:cs="Times New Roman"/>
          <w:sz w:val="24"/>
          <w:szCs w:val="24"/>
        </w:rPr>
      </w:pPr>
      <w:r>
        <w:rPr>
          <w:rFonts w:cs="Times New Roman" w:ascii="Times New Roman" w:hAnsi="Times New Roman"/>
          <w:sz w:val="24"/>
          <w:szCs w:val="24"/>
        </w:rPr>
        <w:t xml:space="preserve">Славянофилов часто относят к политической реакции в силу того, что их учение содержит три принципа «официальной народности»: православие, самодержавие, народность. Однако следует отметить, что славянофилы старшего поколения истолковывали эти принципы в своеобразном смысле: под православием они понимали свободное сообщество верующих христиан, а самодержавное государство рассматривали как внешнюю форму, которая дает возможность народу посвятить себя поискам «внутренней правды». При этом славянофилы защищали самодержавие и не придавали большого значения делу политической свободы. В то же время они были убежденными демократами, сторонниками духовной свободы личности Идеи предоставления народу гражданских свобод, отмены крепостного права занимали важное место в работах славянофилов. Неудивительно поэтому, что цензура часто подвергала их преследованиям, мешала свободно выражать свои мысли. </w:t>
      </w:r>
    </w:p>
    <w:p>
      <w:pPr>
        <w:pStyle w:val="Normal"/>
        <w:spacing w:lineRule="auto" w:line="256"/>
        <w:ind w:firstLine="709"/>
        <w:rPr>
          <w:rFonts w:ascii="Times New Roman" w:hAnsi="Times New Roman" w:cs="Times New Roman"/>
          <w:sz w:val="24"/>
          <w:szCs w:val="24"/>
        </w:rPr>
      </w:pPr>
      <w:r>
        <w:rPr>
          <w:rFonts w:cs="Times New Roman" w:ascii="Times New Roman" w:hAnsi="Times New Roman"/>
          <w:sz w:val="24"/>
          <w:szCs w:val="24"/>
        </w:rPr>
        <w:t xml:space="preserve">Западники, в отличие от славянофилов, русскую самобытность оценивали как отсталость. С точки зрения западников, Россия, как и большинство других славянских народов, долгое время была как бы вне истории. Главную заслугу Петра I они видели в том, что он ускорил процесс перехода от отсталости к цивилизации. Реформы Петра для западников — начало движения России во всемирную историю. </w:t>
      </w:r>
    </w:p>
    <w:p>
      <w:pPr>
        <w:pStyle w:val="Normal"/>
        <w:spacing w:lineRule="auto" w:line="256"/>
        <w:ind w:firstLine="709"/>
        <w:rPr>
          <w:rFonts w:ascii="Times New Roman" w:hAnsi="Times New Roman" w:cs="Times New Roman"/>
          <w:sz w:val="24"/>
          <w:szCs w:val="24"/>
        </w:rPr>
      </w:pPr>
      <w:r>
        <w:rPr>
          <w:rFonts w:cs="Times New Roman" w:ascii="Times New Roman" w:hAnsi="Times New Roman"/>
          <w:sz w:val="24"/>
          <w:szCs w:val="24"/>
        </w:rPr>
        <w:t xml:space="preserve">В то же время они понимали, что реформы Петра сопровождались многими кровавыми издержками. Истоки большинства самых отвратительных черт современного ему деспотизма Герцен видел в том кровавом насилии, которым сопровождались петровские реформы. Западники подчеркивали, что Россия и Западная Европа идут одинаковым историческим путем, поэтому Россия должна заимствовать опыт Европы. Важнейшую задачу они видели в том, чтобы добиться освобождения личности и создать государство и общество, обеспечивающие эту свободу. Силой, способной стать двигателем прогресса, западники считали «образованное меньшинство». </w:t>
      </w:r>
    </w:p>
    <w:p>
      <w:pPr>
        <w:pStyle w:val="Normal"/>
        <w:spacing w:lineRule="auto" w:line="256"/>
        <w:ind w:firstLine="709"/>
        <w:rPr>
          <w:rFonts w:ascii="Times New Roman" w:hAnsi="Times New Roman" w:cs="Times New Roman"/>
          <w:sz w:val="24"/>
          <w:szCs w:val="24"/>
        </w:rPr>
      </w:pPr>
      <w:r>
        <w:rPr>
          <w:rFonts w:cs="Times New Roman" w:ascii="Times New Roman" w:hAnsi="Times New Roman"/>
          <w:sz w:val="24"/>
          <w:szCs w:val="24"/>
        </w:rPr>
        <w:t xml:space="preserve">При всех различиях в оценке перспектив развития России западники и славянофилы имели схожие позиции. И те, и другие выступали против крепостного права, за освобождение крестьян с землей, за введение в стране политических свобод, ограничение самодержавной власти. Объединяло их также и негативное отношение к революции; они выступали за реформистский путь решения основных социальных вопросов России. В процессе подготовки крестьянской реформы 1861 г. славянофилы и западники вошли в единый лагерь либерализма. Споры западников и славянофилов имели большое значение для развития общественно-политической мысли. Они являлись представителями либерально-буржуазной идеологии, возникшей в дворянской среде под влиянием кризиса феодально-крепостнической системы. Герцен подчеркнул то общее, что соединяло западников и славянофилов — «физиологическое, безотчетное, страстное чувство к русскому народу» («Былое и думы»). </w:t>
      </w:r>
    </w:p>
    <w:p>
      <w:pPr>
        <w:pStyle w:val="Normal"/>
        <w:spacing w:lineRule="auto" w:line="256"/>
        <w:ind w:firstLine="709"/>
        <w:rPr>
          <w:rFonts w:ascii="Times New Roman" w:hAnsi="Times New Roman" w:cs="Times New Roman"/>
          <w:sz w:val="24"/>
          <w:szCs w:val="24"/>
        </w:rPr>
      </w:pPr>
      <w:r>
        <w:rPr>
          <w:rFonts w:cs="Times New Roman" w:ascii="Times New Roman" w:hAnsi="Times New Roman"/>
          <w:sz w:val="24"/>
          <w:szCs w:val="24"/>
        </w:rPr>
        <w:t>Либеральные идеи западников и славянофилов пустили глубокие корни в русском обществе и оказали серьезное влияние на следующие поколения людей, искавших для России пути в будущее. В спорах о путях развития страны мы слышим отзвук спора западников и славянофилов по вопросу о том, как соотносятся в истории страны особенное и общечеловеческое, чем является Россия — страной, которой уготована мессианская роль центра христианства, третьего Рима, или страной, которая представляет собой часть всего человечества, часть Европы, идущая путем всемирно-исторического развития.</w:t>
      </w:r>
    </w:p>
    <w:tbl>
      <w:tblPr>
        <w:tblStyle w:val="a4"/>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5"/>
        <w:gridCol w:w="3115"/>
        <w:gridCol w:w="3115"/>
      </w:tblGrid>
      <w:tr>
        <w:trPr/>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Славянофилы</w:t>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Западники</w:t>
            </w:r>
          </w:p>
        </w:tc>
      </w:tr>
      <w:tr>
        <w:trPr/>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Представители</w:t>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Исторические судьбы России</w:t>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Отношение к реформам Петра 1</w:t>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Отношение к западной цивилизации</w:t>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Форма государственного устройства России</w:t>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Социальная основа русского общества</w:t>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Отношение к религии и церкви</w:t>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Основная ценность общества</w:t>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3115" w:type="dxa"/>
            <w:tcBorders/>
          </w:tcPr>
          <w:p>
            <w:pPr>
              <w:pStyle w:val="Normal"/>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Задание 3. Используя материал предыдущего задания, выделите черты сходства и различия славянофилов и западников.</w:t>
      </w:r>
    </w:p>
    <w:p>
      <w:pPr>
        <w:pStyle w:val="Normal"/>
        <w:rPr>
          <w:rFonts w:ascii="Times New Roman" w:hAnsi="Times New Roman" w:cs="Times New Roman"/>
          <w:b/>
          <w:b/>
          <w:sz w:val="24"/>
          <w:szCs w:val="24"/>
        </w:rPr>
      </w:pPr>
      <w:r>
        <w:rPr>
          <w:rFonts w:cs="Times New Roman" w:ascii="Times New Roman" w:hAnsi="Times New Roman"/>
          <w:b/>
          <w:sz w:val="24"/>
          <w:szCs w:val="24"/>
        </w:rPr>
        <w:t>Сходство:</w:t>
      </w:r>
    </w:p>
    <w:p>
      <w:pPr>
        <w:pStyle w:val="Normal"/>
        <w:rPr>
          <w:rFonts w:ascii="Times New Roman" w:hAnsi="Times New Roman" w:cs="Times New Roman"/>
          <w:b/>
          <w:b/>
          <w:sz w:val="24"/>
          <w:szCs w:val="24"/>
        </w:rPr>
      </w:pPr>
      <w:r>
        <w:rPr>
          <w:rFonts w:cs="Times New Roman" w:ascii="Times New Roman" w:hAnsi="Times New Roman"/>
          <w:b/>
          <w:sz w:val="24"/>
          <w:szCs w:val="24"/>
        </w:rPr>
        <w:t>1</w:t>
      </w:r>
    </w:p>
    <w:p>
      <w:pPr>
        <w:pStyle w:val="Normal"/>
        <w:rPr>
          <w:rFonts w:ascii="Times New Roman" w:hAnsi="Times New Roman" w:cs="Times New Roman"/>
          <w:b/>
          <w:b/>
          <w:sz w:val="24"/>
          <w:szCs w:val="24"/>
        </w:rPr>
      </w:pPr>
      <w:r>
        <w:rPr>
          <w:rFonts w:cs="Times New Roman" w:ascii="Times New Roman" w:hAnsi="Times New Roman"/>
          <w:b/>
          <w:sz w:val="24"/>
          <w:szCs w:val="24"/>
        </w:rPr>
        <w:t>2</w:t>
      </w:r>
    </w:p>
    <w:p>
      <w:pPr>
        <w:pStyle w:val="Normal"/>
        <w:rPr>
          <w:rFonts w:ascii="Times New Roman" w:hAnsi="Times New Roman" w:cs="Times New Roman"/>
          <w:b/>
          <w:b/>
          <w:sz w:val="24"/>
          <w:szCs w:val="24"/>
        </w:rPr>
      </w:pPr>
      <w:r>
        <w:rPr>
          <w:rFonts w:cs="Times New Roman" w:ascii="Times New Roman" w:hAnsi="Times New Roman"/>
          <w:b/>
          <w:sz w:val="24"/>
          <w:szCs w:val="24"/>
        </w:rPr>
        <w:t>3</w:t>
      </w:r>
    </w:p>
    <w:p>
      <w:pPr>
        <w:pStyle w:val="Normal"/>
        <w:rPr>
          <w:rFonts w:ascii="Times New Roman" w:hAnsi="Times New Roman" w:cs="Times New Roman"/>
          <w:b/>
          <w:b/>
          <w:sz w:val="24"/>
          <w:szCs w:val="24"/>
        </w:rPr>
      </w:pPr>
      <w:r>
        <w:rPr>
          <w:rFonts w:cs="Times New Roman" w:ascii="Times New Roman" w:hAnsi="Times New Roman"/>
          <w:b/>
          <w:sz w:val="24"/>
          <w:szCs w:val="24"/>
        </w:rPr>
        <w:t>4</w:t>
      </w:r>
    </w:p>
    <w:p>
      <w:pPr>
        <w:pStyle w:val="Normal"/>
        <w:rPr>
          <w:rFonts w:ascii="Times New Roman" w:hAnsi="Times New Roman" w:cs="Times New Roman"/>
          <w:b/>
          <w:b/>
          <w:sz w:val="24"/>
          <w:szCs w:val="24"/>
        </w:rPr>
      </w:pPr>
      <w:r>
        <w:rPr>
          <w:rFonts w:cs="Times New Roman" w:ascii="Times New Roman" w:hAnsi="Times New Roman"/>
          <w:b/>
          <w:sz w:val="24"/>
          <w:szCs w:val="24"/>
        </w:rPr>
        <w:t>Различие</w:t>
      </w:r>
    </w:p>
    <w:p>
      <w:pPr>
        <w:pStyle w:val="Normal"/>
        <w:rPr>
          <w:rFonts w:ascii="Times New Roman" w:hAnsi="Times New Roman" w:cs="Times New Roman"/>
          <w:b/>
          <w:b/>
          <w:sz w:val="24"/>
          <w:szCs w:val="24"/>
        </w:rPr>
      </w:pPr>
      <w:r>
        <w:rPr>
          <w:rFonts w:cs="Times New Roman" w:ascii="Times New Roman" w:hAnsi="Times New Roman"/>
          <w:b/>
          <w:sz w:val="24"/>
          <w:szCs w:val="24"/>
        </w:rPr>
        <w:t>1</w:t>
      </w:r>
    </w:p>
    <w:p>
      <w:pPr>
        <w:pStyle w:val="Normal"/>
        <w:rPr>
          <w:rFonts w:ascii="Times New Roman" w:hAnsi="Times New Roman" w:cs="Times New Roman"/>
          <w:b/>
          <w:b/>
          <w:sz w:val="24"/>
          <w:szCs w:val="24"/>
        </w:rPr>
      </w:pPr>
      <w:r>
        <w:rPr>
          <w:rFonts w:cs="Times New Roman" w:ascii="Times New Roman" w:hAnsi="Times New Roman"/>
          <w:b/>
          <w:sz w:val="24"/>
          <w:szCs w:val="24"/>
        </w:rPr>
        <w:t>2</w:t>
      </w:r>
    </w:p>
    <w:p>
      <w:pPr>
        <w:pStyle w:val="Normal"/>
        <w:rPr>
          <w:rFonts w:ascii="Times New Roman" w:hAnsi="Times New Roman" w:cs="Times New Roman"/>
          <w:b/>
          <w:b/>
          <w:sz w:val="24"/>
          <w:szCs w:val="24"/>
        </w:rPr>
      </w:pPr>
      <w:r>
        <w:rPr>
          <w:rFonts w:cs="Times New Roman" w:ascii="Times New Roman" w:hAnsi="Times New Roman"/>
          <w:b/>
          <w:sz w:val="24"/>
          <w:szCs w:val="24"/>
        </w:rPr>
        <w:t>3</w:t>
      </w:r>
    </w:p>
    <w:p>
      <w:pPr>
        <w:pStyle w:val="Normal"/>
        <w:rPr>
          <w:rFonts w:ascii="Times New Roman" w:hAnsi="Times New Roman" w:cs="Times New Roman"/>
          <w:b/>
          <w:b/>
          <w:sz w:val="24"/>
          <w:szCs w:val="24"/>
        </w:rPr>
      </w:pPr>
      <w:r>
        <w:rPr>
          <w:rFonts w:cs="Times New Roman" w:ascii="Times New Roman" w:hAnsi="Times New Roman"/>
          <w:b/>
          <w:sz w:val="24"/>
          <w:szCs w:val="24"/>
        </w:rPr>
        <w:t>4</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b/>
          <w:b/>
          <w:bCs/>
          <w:sz w:val="24"/>
          <w:szCs w:val="24"/>
        </w:rPr>
      </w:pPr>
      <w:r>
        <w:rPr>
          <w:rFonts w:cs="Times New Roman" w:ascii="Times New Roman" w:hAnsi="Times New Roman"/>
          <w:b/>
          <w:sz w:val="24"/>
          <w:szCs w:val="24"/>
        </w:rPr>
        <w:t xml:space="preserve">                    </w:t>
      </w:r>
      <w:r>
        <w:rPr>
          <w:rFonts w:cs="Times New Roman" w:ascii="Times New Roman" w:hAnsi="Times New Roman"/>
          <w:b/>
          <w:bCs/>
          <w:sz w:val="24"/>
          <w:szCs w:val="24"/>
        </w:rPr>
        <w:t xml:space="preserve"> </w:t>
      </w:r>
      <w:r>
        <w:rPr>
          <w:rFonts w:cs="Times New Roman" w:ascii="Times New Roman" w:hAnsi="Times New Roman"/>
          <w:b/>
          <w:bCs/>
          <w:sz w:val="24"/>
          <w:szCs w:val="24"/>
        </w:rPr>
        <w:t>Форма контроля выполнения практических работ:</w:t>
      </w:r>
    </w:p>
    <w:p>
      <w:pPr>
        <w:pStyle w:val="Normal"/>
        <w:numPr>
          <w:ilvl w:val="0"/>
          <w:numId w:val="1"/>
        </w:numPr>
        <w:rPr>
          <w:rFonts w:ascii="Times New Roman" w:hAnsi="Times New Roman" w:cs="Times New Roman"/>
          <w:b/>
          <w:b/>
          <w:sz w:val="24"/>
          <w:szCs w:val="24"/>
        </w:rPr>
      </w:pPr>
      <w:r>
        <w:rPr>
          <w:rFonts w:cs="Times New Roman" w:ascii="Times New Roman" w:hAnsi="Times New Roman"/>
          <w:b/>
          <w:bCs/>
          <w:sz w:val="24"/>
          <w:szCs w:val="24"/>
        </w:rPr>
        <w:t xml:space="preserve">  </w:t>
      </w:r>
      <w:r>
        <w:rPr>
          <w:rFonts w:cs="Times New Roman" w:ascii="Times New Roman" w:hAnsi="Times New Roman"/>
          <w:b/>
          <w:sz w:val="24"/>
          <w:szCs w:val="24"/>
        </w:rPr>
        <w:t xml:space="preserve">Выполненная работа представляется преподавателю      в  тетради  для выполнения практических работ по дисциплине «Основы философии».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ОБЩИЕ КРИТЕРИИ оценивания -  </w:t>
      </w:r>
    </w:p>
    <w:p>
      <w:pPr>
        <w:pStyle w:val="Normal"/>
        <w:rPr>
          <w:rFonts w:ascii="Times New Roman" w:hAnsi="Times New Roman" w:cs="Times New Roman"/>
          <w:b/>
          <w:b/>
          <w:sz w:val="24"/>
          <w:szCs w:val="24"/>
        </w:rPr>
      </w:pPr>
      <w:r>
        <w:rPr>
          <w:rFonts w:cs="Times New Roman" w:ascii="Times New Roman" w:hAnsi="Times New Roman"/>
          <w:b/>
          <w:sz w:val="24"/>
          <w:szCs w:val="24"/>
        </w:rPr>
        <w:t>Критерии оценок практической работы, выполняемой индивидуально</w:t>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42"/>
        <w:gridCol w:w="7232"/>
        <w:gridCol w:w="1097"/>
      </w:tblGrid>
      <w:tr>
        <w:trPr/>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Формируемые ОК  З, У</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Основные показатели оценки результата</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Оценка</w:t>
            </w:r>
          </w:p>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0\1</w:t>
            </w:r>
          </w:p>
        </w:tc>
      </w:tr>
      <w:tr>
        <w:trPr/>
        <w:tc>
          <w:tcPr>
            <w:tcW w:w="12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ОК 1</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называет и выполняет последовательные действия по достижению результата</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Выполняет работу в установленный преподавателем срок</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ОК 2</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анализирует задание по ПР и делает выбор из известных способов её разрешения</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находит корректирующие действия при совершении ошибки в ходе выполнения ПЗ</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ОК 4</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находит необходимую для выполнения ПЗ информацию из указанных преподавателем источников</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Преобразует информацию, получаемую при выполнении ПР, в форму, удобную для анализа и обобщения</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Самостоятельно формулирует выводы</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У 1</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У 2</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 xml:space="preserve">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  </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r>
        <w:trPr/>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У 3</w:t>
            </w:r>
          </w:p>
        </w:tc>
        <w:tc>
          <w:tcPr>
            <w:tcW w:w="7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составить план действия; определить необходимые ресурсы;</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1</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Перевод баллов в отметку по универсальной шкале оценивания </w:t>
      </w:r>
    </w:p>
    <w:p>
      <w:pPr>
        <w:pStyle w:val="Normal"/>
        <w:rPr>
          <w:rFonts w:ascii="Times New Roman" w:hAnsi="Times New Roman" w:cs="Times New Roman"/>
          <w:sz w:val="24"/>
          <w:szCs w:val="24"/>
        </w:rPr>
      </w:pPr>
      <w:r>
        <w:rPr>
          <w:rFonts w:cs="Times New Roman" w:ascii="Times New Roman" w:hAnsi="Times New Roman"/>
          <w:sz w:val="24"/>
          <w:szCs w:val="24"/>
        </w:rPr>
        <w:t>«5» отлично – от 9  до 10 баллов</w:t>
      </w:r>
    </w:p>
    <w:p>
      <w:pPr>
        <w:pStyle w:val="Normal"/>
        <w:rPr>
          <w:rFonts w:ascii="Times New Roman" w:hAnsi="Times New Roman" w:cs="Times New Roman"/>
          <w:sz w:val="24"/>
          <w:szCs w:val="24"/>
        </w:rPr>
      </w:pPr>
      <w:r>
        <w:rPr>
          <w:rFonts w:cs="Times New Roman" w:ascii="Times New Roman" w:hAnsi="Times New Roman"/>
          <w:sz w:val="24"/>
          <w:szCs w:val="24"/>
        </w:rPr>
        <w:t xml:space="preserve">«4» хорошо - от 7   до 8 баллов </w:t>
      </w:r>
    </w:p>
    <w:p>
      <w:pPr>
        <w:pStyle w:val="Normal"/>
        <w:rPr>
          <w:rFonts w:ascii="Times New Roman" w:hAnsi="Times New Roman" w:cs="Times New Roman"/>
          <w:sz w:val="24"/>
          <w:szCs w:val="24"/>
        </w:rPr>
      </w:pPr>
      <w:r>
        <w:rPr>
          <w:rFonts w:cs="Times New Roman" w:ascii="Times New Roman" w:hAnsi="Times New Roman"/>
          <w:sz w:val="24"/>
          <w:szCs w:val="24"/>
        </w:rPr>
        <w:t>«3» удовлетворительно - 6 баллов</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160"/>
        <w:rPr>
          <w:rFonts w:ascii="Times New Roman" w:hAnsi="Times New Roman" w:cs="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95" w:hanging="360"/>
      </w:pPr>
    </w:lvl>
    <w:lvl w:ilvl="1">
      <w:start w:val="1"/>
      <w:numFmt w:val="lowerLetter"/>
      <w:lvlText w:val="%2."/>
      <w:lvlJc w:val="left"/>
      <w:pPr>
        <w:tabs>
          <w:tab w:val="num" w:pos="0"/>
        </w:tabs>
        <w:ind w:left="1515" w:hanging="360"/>
      </w:pPr>
    </w:lvl>
    <w:lvl w:ilvl="2">
      <w:start w:val="1"/>
      <w:numFmt w:val="lowerRoman"/>
      <w:lvlText w:val="%3."/>
      <w:lvlJc w:val="right"/>
      <w:pPr>
        <w:tabs>
          <w:tab w:val="num" w:pos="0"/>
        </w:tabs>
        <w:ind w:left="2235" w:hanging="180"/>
      </w:pPr>
    </w:lvl>
    <w:lvl w:ilvl="3">
      <w:start w:val="1"/>
      <w:numFmt w:val="decimal"/>
      <w:lvlText w:val="%4."/>
      <w:lvlJc w:val="left"/>
      <w:pPr>
        <w:tabs>
          <w:tab w:val="num" w:pos="0"/>
        </w:tabs>
        <w:ind w:left="2955" w:hanging="360"/>
      </w:pPr>
    </w:lvl>
    <w:lvl w:ilvl="4">
      <w:start w:val="1"/>
      <w:numFmt w:val="lowerLetter"/>
      <w:lvlText w:val="%5."/>
      <w:lvlJc w:val="left"/>
      <w:pPr>
        <w:tabs>
          <w:tab w:val="num" w:pos="0"/>
        </w:tabs>
        <w:ind w:left="3675" w:hanging="360"/>
      </w:pPr>
    </w:lvl>
    <w:lvl w:ilvl="5">
      <w:start w:val="1"/>
      <w:numFmt w:val="lowerRoman"/>
      <w:lvlText w:val="%6."/>
      <w:lvlJc w:val="right"/>
      <w:pPr>
        <w:tabs>
          <w:tab w:val="num" w:pos="0"/>
        </w:tabs>
        <w:ind w:left="4395" w:hanging="180"/>
      </w:pPr>
    </w:lvl>
    <w:lvl w:ilvl="6">
      <w:start w:val="1"/>
      <w:numFmt w:val="decimal"/>
      <w:lvlText w:val="%7."/>
      <w:lvlJc w:val="left"/>
      <w:pPr>
        <w:tabs>
          <w:tab w:val="num" w:pos="0"/>
        </w:tabs>
        <w:ind w:left="5115" w:hanging="360"/>
      </w:pPr>
    </w:lvl>
    <w:lvl w:ilvl="7">
      <w:start w:val="1"/>
      <w:numFmt w:val="lowerLetter"/>
      <w:lvlText w:val="%8."/>
      <w:lvlJc w:val="left"/>
      <w:pPr>
        <w:tabs>
          <w:tab w:val="num" w:pos="0"/>
        </w:tabs>
        <w:ind w:left="5835" w:hanging="360"/>
      </w:pPr>
    </w:lvl>
    <w:lvl w:ilvl="8">
      <w:start w:val="1"/>
      <w:numFmt w:val="lowerRoman"/>
      <w:lvlText w:val="%9."/>
      <w:lvlJc w:val="right"/>
      <w:pPr>
        <w:tabs>
          <w:tab w:val="num" w:pos="0"/>
        </w:tabs>
        <w:ind w:left="6555"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05" w:hanging="645"/>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
    <w:lvl w:ilvl="0">
      <w:start w:val="1"/>
      <w:numFmt w:val="decimal"/>
      <w:lvlText w:val="%1."/>
      <w:lvlJc w:val="left"/>
      <w:pPr>
        <w:tabs>
          <w:tab w:val="num" w:pos="0"/>
        </w:tabs>
        <w:ind w:left="705" w:hanging="645"/>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
    <w:lvlOverride w:ilvl="0">
      <w:startOverride w:val="1"/>
    </w:lvlOverride>
  </w:num>
  <w:num w:numId="8">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3c18"/>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003d4a"/>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2">
    <w:name w:val="Heading 2"/>
    <w:basedOn w:val="Normal"/>
    <w:link w:val="20"/>
    <w:uiPriority w:val="9"/>
    <w:qFormat/>
    <w:rsid w:val="00fc2cb3"/>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3">
    <w:name w:val="Heading 3"/>
    <w:basedOn w:val="Normal"/>
    <w:link w:val="30"/>
    <w:uiPriority w:val="9"/>
    <w:qFormat/>
    <w:rsid w:val="00fc2cb3"/>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unhideWhenUsed/>
    <w:qFormat/>
    <w:rPr/>
  </w:style>
  <w:style w:type="character" w:styleId="21" w:customStyle="1">
    <w:name w:val="Заголовок 2 Знак"/>
    <w:basedOn w:val="DefaultParagraphFont"/>
    <w:link w:val="2"/>
    <w:uiPriority w:val="9"/>
    <w:qFormat/>
    <w:rsid w:val="00fc2cb3"/>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3"/>
    <w:uiPriority w:val="9"/>
    <w:qFormat/>
    <w:rsid w:val="00fc2cb3"/>
    <w:rPr>
      <w:rFonts w:ascii="Times New Roman" w:hAnsi="Times New Roman" w:eastAsia="Times New Roman" w:cs="Times New Roman"/>
      <w:b/>
      <w:bCs/>
      <w:sz w:val="27"/>
      <w:szCs w:val="27"/>
      <w:lang w:eastAsia="ru-RU"/>
    </w:rPr>
  </w:style>
  <w:style w:type="character" w:styleId="Strong">
    <w:name w:val="Strong"/>
    <w:basedOn w:val="DefaultParagraphFont"/>
    <w:uiPriority w:val="22"/>
    <w:qFormat/>
    <w:rsid w:val="00fc2cb3"/>
    <w:rPr>
      <w:b/>
      <w:bCs/>
    </w:rPr>
  </w:style>
  <w:style w:type="character" w:styleId="11" w:customStyle="1">
    <w:name w:val="Заголовок 1 Знак"/>
    <w:basedOn w:val="DefaultParagraphFont"/>
    <w:link w:val="1"/>
    <w:uiPriority w:val="9"/>
    <w:qFormat/>
    <w:rsid w:val="00003d4a"/>
    <w:rPr>
      <w:rFonts w:ascii="Calibri Light" w:hAnsi="Calibri Light" w:eastAsia="" w:cs="" w:asciiTheme="majorHAnsi" w:cstheme="majorBidi" w:eastAsiaTheme="majorEastAsia" w:hAnsiTheme="majorHAnsi"/>
      <w:color w:val="2E74B5" w:themeColor="accent1" w:themeShade="bf"/>
      <w:sz w:val="32"/>
      <w:szCs w:val="32"/>
    </w:rPr>
  </w:style>
  <w:style w:type="character" w:styleId="Catbg" w:customStyle="1">
    <w:name w:val="cat-bg"/>
    <w:basedOn w:val="DefaultParagraphFont"/>
    <w:qFormat/>
    <w:rsid w:val="00003d4a"/>
    <w:rPr/>
  </w:style>
  <w:style w:type="character" w:styleId="Style11">
    <w:name w:val="Интернет-ссылка"/>
    <w:basedOn w:val="DefaultParagraphFont"/>
    <w:uiPriority w:val="99"/>
    <w:semiHidden/>
    <w:unhideWhenUsed/>
    <w:rsid w:val="00003d4a"/>
    <w:rPr>
      <w:color w:val="0000FF"/>
      <w:u w:val="single"/>
    </w:rPr>
  </w:style>
  <w:style w:type="character" w:styleId="Style12">
    <w:name w:val="Выделение"/>
    <w:basedOn w:val="DefaultParagraphFont"/>
    <w:uiPriority w:val="20"/>
    <w:qFormat/>
    <w:rsid w:val="00003d4a"/>
    <w:rPr>
      <w:i/>
      <w:iCs/>
    </w:rPr>
  </w:style>
  <w:style w:type="character" w:styleId="Style13" w:customStyle="1">
    <w:name w:val="Текст выноски Знак"/>
    <w:basedOn w:val="DefaultParagraphFont"/>
    <w:link w:val="aa"/>
    <w:uiPriority w:val="99"/>
    <w:semiHidden/>
    <w:qFormat/>
    <w:rsid w:val="00bb6950"/>
    <w:rPr>
      <w:rFonts w:ascii="Segoe UI" w:hAnsi="Segoe UI" w:cs="Segoe UI"/>
      <w:sz w:val="18"/>
      <w:szCs w:val="18"/>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Spacing">
    <w:name w:val="No Spacing"/>
    <w:uiPriority w:val="1"/>
    <w:qFormat/>
    <w:rsid w:val="003c506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99"/>
    <w:qFormat/>
    <w:rsid w:val="003c5065"/>
    <w:pPr>
      <w:spacing w:lineRule="auto" w:line="276" w:before="0" w:after="200"/>
      <w:ind w:left="720" w:hanging="0"/>
      <w:contextualSpacing/>
    </w:pPr>
    <w:rPr>
      <w:rFonts w:ascii="Calibri" w:hAnsi="Calibri" w:eastAsia="Calibri" w:cs="Times New Roman"/>
    </w:rPr>
  </w:style>
  <w:style w:type="paragraph" w:styleId="NormalWeb">
    <w:name w:val="Normal (Web)"/>
    <w:basedOn w:val="Normal"/>
    <w:uiPriority w:val="99"/>
    <w:unhideWhenUsed/>
    <w:qFormat/>
    <w:rsid w:val="00fc2cb3"/>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b"/>
    <w:uiPriority w:val="99"/>
    <w:semiHidden/>
    <w:unhideWhenUsed/>
    <w:qFormat/>
    <w:rsid w:val="00bb695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99"/>
    <w:rsid w:val="003c50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know-net.org/article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Application>LibreOffice/7.0.1.2$Windows_x86 LibreOffice_project/7cbcfc562f6eb6708b5ff7d7397325de9e764452</Application>
  <Pages>27</Pages>
  <Words>6478</Words>
  <Characters>42241</Characters>
  <CharactersWithSpaces>48690</CharactersWithSpaces>
  <Paragraphs>616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2020-02-01T06:54:00Z</dcterms:created>
  <dc:creator>Ирина Григорьева</dc:creator>
  <dc:description/>
  <dc:language>ru-RU</dc:language>
  <cp:lastModifiedBy/>
  <cp:lastPrinted>2020-06-23T05:00:00Z</cp:lastPrinted>
  <dcterms:modified xsi:type="dcterms:W3CDTF">2021-02-16T10:11:59Z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