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3F" w:rsidRPr="00483C3F" w:rsidRDefault="00483C3F">
      <w:pPr>
        <w:rPr>
          <w:b/>
          <w:sz w:val="36"/>
          <w:szCs w:val="36"/>
        </w:rPr>
      </w:pPr>
      <w:bookmarkStart w:id="0" w:name="_GoBack"/>
      <w:r w:rsidRPr="00483C3F">
        <w:rPr>
          <w:b/>
          <w:sz w:val="36"/>
          <w:szCs w:val="36"/>
        </w:rPr>
        <w:t xml:space="preserve">МЕДИАБЕЗОПАСНОСТЬ ДЕТЕЙ В ДОШКОЛЬНОМ ОБРАЗОВАТЕЛЬНОМ УЧРЕЖДЕНИИ </w:t>
      </w:r>
    </w:p>
    <w:bookmarkEnd w:id="0"/>
    <w:p w:rsidR="00483C3F" w:rsidRDefault="00483C3F">
      <w:pPr>
        <w:rPr>
          <w:sz w:val="32"/>
          <w:szCs w:val="32"/>
        </w:rPr>
      </w:pPr>
      <w:r w:rsidRPr="00483C3F">
        <w:rPr>
          <w:sz w:val="32"/>
          <w:szCs w:val="32"/>
        </w:rPr>
        <w:t xml:space="preserve">В </w:t>
      </w:r>
      <w:r w:rsidRPr="00483C3F">
        <w:rPr>
          <w:sz w:val="32"/>
          <w:szCs w:val="32"/>
        </w:rPr>
        <w:t xml:space="preserve">статье рассмотрены проблемы и практический опыт обеспечения </w:t>
      </w:r>
      <w:proofErr w:type="spellStart"/>
      <w:r w:rsidRPr="00483C3F">
        <w:rPr>
          <w:sz w:val="32"/>
          <w:szCs w:val="32"/>
        </w:rPr>
        <w:t>медиабезопасности</w:t>
      </w:r>
      <w:proofErr w:type="spellEnd"/>
      <w:r w:rsidRPr="00483C3F">
        <w:rPr>
          <w:sz w:val="32"/>
          <w:szCs w:val="32"/>
        </w:rPr>
        <w:t xml:space="preserve"> детей в ДОУ. </w:t>
      </w:r>
      <w:r w:rsidRPr="00483C3F">
        <w:rPr>
          <w:sz w:val="32"/>
          <w:szCs w:val="32"/>
          <w:lang w:val="en-US"/>
        </w:rPr>
        <w:t xml:space="preserve">Abstract. The article deals with the problems and practical experience of providing media security in preschool educational institutions. </w:t>
      </w:r>
      <w:r w:rsidRPr="00483C3F">
        <w:rPr>
          <w:sz w:val="32"/>
          <w:szCs w:val="32"/>
        </w:rPr>
        <w:t>Ключевые</w:t>
      </w:r>
      <w:r w:rsidRPr="00483C3F">
        <w:rPr>
          <w:sz w:val="32"/>
          <w:szCs w:val="32"/>
          <w:lang w:val="en-US"/>
        </w:rPr>
        <w:t xml:space="preserve"> </w:t>
      </w:r>
      <w:r w:rsidRPr="00483C3F">
        <w:rPr>
          <w:sz w:val="32"/>
          <w:szCs w:val="32"/>
        </w:rPr>
        <w:t>слова</w:t>
      </w:r>
      <w:r w:rsidRPr="00483C3F">
        <w:rPr>
          <w:sz w:val="32"/>
          <w:szCs w:val="32"/>
          <w:lang w:val="en-US"/>
        </w:rPr>
        <w:t xml:space="preserve">: </w:t>
      </w:r>
      <w:proofErr w:type="spellStart"/>
      <w:r w:rsidRPr="00483C3F">
        <w:rPr>
          <w:sz w:val="32"/>
          <w:szCs w:val="32"/>
        </w:rPr>
        <w:t>медиабезопасность</w:t>
      </w:r>
      <w:proofErr w:type="spellEnd"/>
      <w:r w:rsidRPr="00483C3F">
        <w:rPr>
          <w:sz w:val="32"/>
          <w:szCs w:val="32"/>
          <w:lang w:val="en-US"/>
        </w:rPr>
        <w:t xml:space="preserve">, </w:t>
      </w:r>
      <w:r w:rsidRPr="00483C3F">
        <w:rPr>
          <w:sz w:val="32"/>
          <w:szCs w:val="32"/>
        </w:rPr>
        <w:t>дошкольная</w:t>
      </w:r>
      <w:r w:rsidRPr="00483C3F">
        <w:rPr>
          <w:sz w:val="32"/>
          <w:szCs w:val="32"/>
          <w:lang w:val="en-US"/>
        </w:rPr>
        <w:t xml:space="preserve"> </w:t>
      </w:r>
      <w:r w:rsidRPr="00483C3F">
        <w:rPr>
          <w:sz w:val="32"/>
          <w:szCs w:val="32"/>
        </w:rPr>
        <w:t>образовательная</w:t>
      </w:r>
      <w:r w:rsidRPr="00483C3F">
        <w:rPr>
          <w:sz w:val="32"/>
          <w:szCs w:val="32"/>
          <w:lang w:val="en-US"/>
        </w:rPr>
        <w:t xml:space="preserve"> </w:t>
      </w:r>
      <w:r w:rsidRPr="00483C3F">
        <w:rPr>
          <w:sz w:val="32"/>
          <w:szCs w:val="32"/>
        </w:rPr>
        <w:t>организация</w:t>
      </w:r>
      <w:r w:rsidRPr="00483C3F">
        <w:rPr>
          <w:sz w:val="32"/>
          <w:szCs w:val="32"/>
          <w:lang w:val="en-US"/>
        </w:rPr>
        <w:t xml:space="preserve">. Keywords: media security, preschool educational institution. </w:t>
      </w:r>
      <w:r w:rsidRPr="00483C3F">
        <w:rPr>
          <w:sz w:val="32"/>
          <w:szCs w:val="32"/>
        </w:rPr>
        <w:t xml:space="preserve">Медиа – это обширное понятие, которое включает в себя всю совокупность средств и приемов для передачи конкретному потребителю сообщения в той или иной форме [1]. Безопасность − это состояние защищенности интересов личности, общества от потенциально и реально существующих угроз [2]. Работая в саду уже 25 лет, я столкнулась с проблемой </w:t>
      </w:r>
      <w:proofErr w:type="spellStart"/>
      <w:r w:rsidRPr="00483C3F">
        <w:rPr>
          <w:sz w:val="32"/>
          <w:szCs w:val="32"/>
        </w:rPr>
        <w:t>медиабезопасности</w:t>
      </w:r>
      <w:proofErr w:type="spellEnd"/>
      <w:r w:rsidRPr="00483C3F">
        <w:rPr>
          <w:sz w:val="32"/>
          <w:szCs w:val="32"/>
        </w:rPr>
        <w:t xml:space="preserve"> детей в последние 3−4 года. Эта проблема становится все более актуальной в связи с тем, что за последние годы значительно повысилась обеспеченность компьютерами россиян, а значит и пользовательская активность детей резко возросла. Пользователями телефонов и компьютеров становятся дети, начиная с 1,2−1,5 лет. И вот тут воспитатели и родители должны проявить свою </w:t>
      </w:r>
      <w:proofErr w:type="spellStart"/>
      <w:r w:rsidRPr="00483C3F">
        <w:rPr>
          <w:sz w:val="32"/>
          <w:szCs w:val="32"/>
        </w:rPr>
        <w:t>медиаграмотность</w:t>
      </w:r>
      <w:proofErr w:type="spellEnd"/>
      <w:r w:rsidRPr="00483C3F">
        <w:rPr>
          <w:sz w:val="32"/>
          <w:szCs w:val="32"/>
        </w:rPr>
        <w:t xml:space="preserve">, чтобы защитить детей от негативного воздействия средств массовой коммуникации. Родители и воспитатели должны работать в тандеме, для того чтобы добиться хорошего результата. Воспитатель должен разработать план мероприятий, который включает в себя консультации, проведение родительский собраний на тему «Телевизор и компьютер в жизни дошкольника», вывешивать в родительские уголки информацию − памятки «10 правил безопасности работы в интернете для детей», проведение бесед «Безопасный интернет», «Мультфильмы в жизни детей», организация выставки рисунков «Интернет – помощник». Важный шаг − сделать прогулки ребенка в Сети наиболее безопасными. В тесном контакте с воспитателем должен работать весь педагогический коллектив. Проведение различных тренингов и круглых столов, в том числе с применением дистанционных технологий, с привлечением психологов очень помогают в работе с детьми в группе. Работа психолога по разъяснению того, что не всё, что можно увидеть в интернете, – правда; индивидуальная работа с детьми, которые зависимы от компьютерных игр, от игр в телефонах помогает воспитывать в детях силу воли. Свой вклад в </w:t>
      </w:r>
      <w:r w:rsidRPr="00483C3F">
        <w:rPr>
          <w:sz w:val="32"/>
          <w:szCs w:val="32"/>
        </w:rPr>
        <w:lastRenderedPageBreak/>
        <w:t xml:space="preserve">общее дело должен вносить и преподаватель физкультуры. Беседы с детьми «Планшет или прогулка», консультации для родителей «Нескучное здоровье», «Телевизор: польза или вред» – еще один вклад в воспитание здоровой нации. Безопасность детей одна из главных задач цивилизованного общества, поэтому обеспечить эту безопасность детей должны все, кто причастен к воспитанию подрастающего поколения. Правительство издало законы, которые оградили детей от вредной информации в интернете, установили программы контентной фильтрации в классах информатики. В детском саду с детьми работает весь педагогический коллектив: учат детей следовать нормам морали, быть воспитанными даже в виртуальном общении, создают доверительные отношения между взрослыми и детьми. Но никто так сильно не отвечает за безопасность детей в Интернете, как сами родители. Ведь только родители могут полностью контролировать своих детей, только они могут доверительно поговорить со своими детьми. </w:t>
      </w:r>
      <w:proofErr w:type="spellStart"/>
      <w:r w:rsidRPr="00483C3F">
        <w:rPr>
          <w:sz w:val="32"/>
          <w:szCs w:val="32"/>
        </w:rPr>
        <w:t>Медиабезопасность</w:t>
      </w:r>
      <w:proofErr w:type="spellEnd"/>
      <w:r w:rsidRPr="00483C3F">
        <w:rPr>
          <w:sz w:val="32"/>
          <w:szCs w:val="32"/>
        </w:rPr>
        <w:t xml:space="preserve"> детей зависит от всех участников образовательного процесса + родители. В таблице представлен пример анкеты для родителей. Таблица. – Анкета для родителей Вопрос «А» - Да «Б» - нет 1. Есть ли в вашем доме компьютер? 2. Имеют ли дети доступ к сети Интернет (телефон, компьютер) 3.Сколько времени ваши дети проводят в сети интернет? </w:t>
      </w:r>
      <w:proofErr w:type="gramStart"/>
      <w:r w:rsidRPr="00483C3F">
        <w:rPr>
          <w:sz w:val="32"/>
          <w:szCs w:val="32"/>
        </w:rPr>
        <w:t>А-не</w:t>
      </w:r>
      <w:proofErr w:type="gramEnd"/>
      <w:r w:rsidRPr="00483C3F">
        <w:rPr>
          <w:sz w:val="32"/>
          <w:szCs w:val="32"/>
        </w:rPr>
        <w:t xml:space="preserve"> бывают, Б- более часа. 4.Чем занимаются в Интернете. А- смотрят </w:t>
      </w:r>
      <w:proofErr w:type="gramStart"/>
      <w:r w:rsidRPr="00483C3F">
        <w:rPr>
          <w:sz w:val="32"/>
          <w:szCs w:val="32"/>
        </w:rPr>
        <w:t>мультфильмы ,</w:t>
      </w:r>
      <w:proofErr w:type="gramEnd"/>
      <w:r w:rsidRPr="00483C3F">
        <w:rPr>
          <w:sz w:val="32"/>
          <w:szCs w:val="32"/>
        </w:rPr>
        <w:t xml:space="preserve"> Б- Образовательные программы. 5. Стоит ли на компьютере защитная система? 6. Фильтруете ли вы программы, которые смотрит ваш ребенок? 7. Встречали ли ваши дети мультфильмы с угрозами, противоправными призывами? 8.Каким бывает сон у ребенка после просмотра программ с элементами ужасов? 9. Как вы относитесь к работе детей в сети Интернет. А- запрещаете. Б- устанавливаете временное ограничение. </w:t>
      </w:r>
    </w:p>
    <w:p w:rsidR="00D56718" w:rsidRPr="00483C3F" w:rsidRDefault="00483C3F">
      <w:pPr>
        <w:rPr>
          <w:sz w:val="32"/>
          <w:szCs w:val="32"/>
        </w:rPr>
      </w:pPr>
      <w:r w:rsidRPr="00483C3F">
        <w:rPr>
          <w:sz w:val="32"/>
          <w:szCs w:val="32"/>
        </w:rPr>
        <w:t xml:space="preserve">Список литературы 1. Баскакова Н. И. Безопасный Интернет: методические рекомендации для педагогических работников образовательных учреждений / Н. И. </w:t>
      </w:r>
      <w:proofErr w:type="gramStart"/>
      <w:r w:rsidRPr="00483C3F">
        <w:rPr>
          <w:sz w:val="32"/>
          <w:szCs w:val="32"/>
        </w:rPr>
        <w:t>Баскакова ;</w:t>
      </w:r>
      <w:proofErr w:type="gramEnd"/>
      <w:r w:rsidRPr="00483C3F">
        <w:rPr>
          <w:sz w:val="32"/>
          <w:szCs w:val="32"/>
        </w:rPr>
        <w:t xml:space="preserve"> под общей ред. Н. К. Солоповой. Тамбов: ТОИПКРО, 2011. 191 с. 2. Бондаренко Е. А. Формирование </w:t>
      </w:r>
      <w:proofErr w:type="spellStart"/>
      <w:r w:rsidRPr="00483C3F">
        <w:rPr>
          <w:sz w:val="32"/>
          <w:szCs w:val="32"/>
        </w:rPr>
        <w:t>медиакультуры</w:t>
      </w:r>
      <w:proofErr w:type="spellEnd"/>
      <w:r w:rsidRPr="00483C3F">
        <w:rPr>
          <w:sz w:val="32"/>
          <w:szCs w:val="32"/>
        </w:rPr>
        <w:t xml:space="preserve"> учащихся / Е. А. Бондаренко // Образовательные технологии XXI века: информационная культура и </w:t>
      </w:r>
      <w:proofErr w:type="spellStart"/>
      <w:r w:rsidRPr="00483C3F">
        <w:rPr>
          <w:sz w:val="32"/>
          <w:szCs w:val="32"/>
        </w:rPr>
        <w:t>медиаобразование</w:t>
      </w:r>
      <w:proofErr w:type="spellEnd"/>
      <w:r w:rsidRPr="00483C3F">
        <w:rPr>
          <w:sz w:val="32"/>
          <w:szCs w:val="32"/>
        </w:rPr>
        <w:t xml:space="preserve">; Под ред. С. И. </w:t>
      </w:r>
      <w:proofErr w:type="spellStart"/>
      <w:r w:rsidRPr="00483C3F">
        <w:rPr>
          <w:sz w:val="32"/>
          <w:szCs w:val="32"/>
        </w:rPr>
        <w:t>Гудилиной</w:t>
      </w:r>
      <w:proofErr w:type="spellEnd"/>
      <w:r w:rsidRPr="00483C3F">
        <w:rPr>
          <w:sz w:val="32"/>
          <w:szCs w:val="32"/>
        </w:rPr>
        <w:t>, К. М. Тихомировой, Д. Т. Рудаковой. Москва: Изд-во Рос. академии образования, 2010. С. 29–34</w:t>
      </w:r>
    </w:p>
    <w:sectPr w:rsidR="00D56718" w:rsidRPr="00483C3F" w:rsidSect="00483C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3F"/>
    <w:rsid w:val="00483C3F"/>
    <w:rsid w:val="006438C2"/>
    <w:rsid w:val="0085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67F6B-1AB0-42A2-843A-CE521560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Дмитрий</dc:creator>
  <cp:keywords/>
  <dc:description/>
  <cp:lastModifiedBy>Дмитрий Дмитрий</cp:lastModifiedBy>
  <cp:revision>1</cp:revision>
  <dcterms:created xsi:type="dcterms:W3CDTF">2021-02-07T15:43:00Z</dcterms:created>
  <dcterms:modified xsi:type="dcterms:W3CDTF">2021-02-07T15:47:00Z</dcterms:modified>
</cp:coreProperties>
</file>