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38" w:rsidRPr="00517A57" w:rsidRDefault="007B7438" w:rsidP="009324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3E21" w:rsidRPr="00DC1414" w:rsidRDefault="00932483" w:rsidP="00DC14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14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gramStart"/>
      <w:r w:rsidRPr="00DC14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Виртуальное</w:t>
      </w:r>
      <w:proofErr w:type="gramEnd"/>
      <w:r w:rsidRPr="00DC14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14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гостевание</w:t>
      </w:r>
      <w:proofErr w:type="spellEnd"/>
      <w:r w:rsidRPr="00DC14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 новый способ познакомить детей с профессиями»</w:t>
      </w:r>
    </w:p>
    <w:p w:rsidR="003C02DC" w:rsidRPr="00517A57" w:rsidRDefault="007B7438" w:rsidP="009324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Виртуальное </w:t>
      </w:r>
      <w:proofErr w:type="spellStart"/>
      <w:r w:rsidRPr="00517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гостевание</w:t>
      </w:r>
      <w:proofErr w:type="spellEnd"/>
      <w:r w:rsidRPr="00517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</w:t>
      </w:r>
      <w:r w:rsidR="00932483" w:rsidRPr="00517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новая прогрессивная форма организации детской деятельности, которая позволяет расширить способы общения, что способствует значительному повышению общей эффективности образовательного процесса. </w:t>
      </w:r>
    </w:p>
    <w:p w:rsidR="007B7438" w:rsidRPr="00517A57" w:rsidRDefault="005126F4" w:rsidP="005126F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является первой важной ступенью знакомства дошкольников с профессиями, что и говорит нам</w:t>
      </w:r>
      <w:r w:rsidR="007B7438" w:rsidRPr="00517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ФГОС дошкольного образования, в котором определены Целевые ориентиры на этапе завершения дошкольного образования, часть которых направлена на раннюю профориентацию дошкольников.</w:t>
      </w:r>
    </w:p>
    <w:p w:rsidR="005126F4" w:rsidRPr="00517A57" w:rsidRDefault="005126F4" w:rsidP="00932483">
      <w:pPr>
        <w:jc w:val="both"/>
        <w:rPr>
          <w:rFonts w:ascii="Times New Roman" w:hAnsi="Times New Roman" w:cs="Times New Roman"/>
          <w:sz w:val="28"/>
          <w:szCs w:val="28"/>
        </w:rPr>
      </w:pPr>
      <w:r w:rsidRPr="00517A57">
        <w:rPr>
          <w:rFonts w:ascii="Times New Roman" w:hAnsi="Times New Roman" w:cs="Times New Roman"/>
          <w:sz w:val="28"/>
          <w:szCs w:val="28"/>
        </w:rPr>
        <w:t>Но и</w:t>
      </w:r>
      <w:r w:rsidR="00644DA4" w:rsidRPr="00517A57">
        <w:rPr>
          <w:rFonts w:ascii="Times New Roman" w:hAnsi="Times New Roman" w:cs="Times New Roman"/>
          <w:sz w:val="28"/>
          <w:szCs w:val="28"/>
        </w:rPr>
        <w:t xml:space="preserve">з-за неблагоприятной эпидемиологической ситуации педагогам приходится искать новые формы работы с детьми и родителями. От традиционных экскурсий и личных встреч в группе, в ходе которых дошкольники знакомились с профессиями родителей, </w:t>
      </w:r>
      <w:r w:rsidRPr="00517A57">
        <w:rPr>
          <w:rFonts w:ascii="Times New Roman" w:hAnsi="Times New Roman" w:cs="Times New Roman"/>
          <w:sz w:val="28"/>
          <w:szCs w:val="28"/>
        </w:rPr>
        <w:t xml:space="preserve">в этом году пришлось отказаться. Но как нам </w:t>
      </w:r>
      <w:proofErr w:type="spellStart"/>
      <w:r w:rsidRPr="00517A57">
        <w:rPr>
          <w:rFonts w:ascii="Times New Roman" w:hAnsi="Times New Roman" w:cs="Times New Roman"/>
          <w:sz w:val="28"/>
          <w:szCs w:val="28"/>
        </w:rPr>
        <w:t>простраивать</w:t>
      </w:r>
      <w:proofErr w:type="spellEnd"/>
      <w:r w:rsidRPr="00517A57">
        <w:rPr>
          <w:rFonts w:ascii="Times New Roman" w:hAnsi="Times New Roman" w:cs="Times New Roman"/>
          <w:sz w:val="28"/>
          <w:szCs w:val="28"/>
        </w:rPr>
        <w:t xml:space="preserve"> работу в этом направлении? </w:t>
      </w:r>
      <w:r w:rsidR="00644DA4" w:rsidRPr="00517A57">
        <w:rPr>
          <w:rFonts w:ascii="Times New Roman" w:hAnsi="Times New Roman" w:cs="Times New Roman"/>
          <w:sz w:val="28"/>
          <w:szCs w:val="28"/>
        </w:rPr>
        <w:t xml:space="preserve"> ИКТ мы можем использовать как один из ресурсов (мы можем знакомить детей с профессиями использовав, просмотр презентаций, показ демонстрационного материала и </w:t>
      </w:r>
      <w:proofErr w:type="spellStart"/>
      <w:r w:rsidR="00644DA4" w:rsidRPr="00517A5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644DA4" w:rsidRPr="00517A5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644DA4" w:rsidRPr="00517A57">
        <w:rPr>
          <w:rFonts w:ascii="Times New Roman" w:hAnsi="Times New Roman" w:cs="Times New Roman"/>
          <w:sz w:val="28"/>
          <w:szCs w:val="28"/>
        </w:rPr>
        <w:t xml:space="preserve">), но мы понимаем, что </w:t>
      </w:r>
      <w:r w:rsidRPr="00517A57">
        <w:rPr>
          <w:rFonts w:ascii="Times New Roman" w:hAnsi="Times New Roman" w:cs="Times New Roman"/>
          <w:sz w:val="28"/>
          <w:szCs w:val="28"/>
        </w:rPr>
        <w:t>у нас есть еще и родители, которые являются полноправными участниками образовательного процесса</w:t>
      </w:r>
      <w:r w:rsidR="00644DA4" w:rsidRPr="00517A57">
        <w:rPr>
          <w:rFonts w:ascii="Times New Roman" w:hAnsi="Times New Roman" w:cs="Times New Roman"/>
          <w:sz w:val="28"/>
          <w:szCs w:val="28"/>
        </w:rPr>
        <w:t xml:space="preserve">. </w:t>
      </w:r>
      <w:r w:rsidR="00E85C80" w:rsidRPr="00517A57">
        <w:rPr>
          <w:rFonts w:ascii="Times New Roman" w:hAnsi="Times New Roman" w:cs="Times New Roman"/>
          <w:sz w:val="28"/>
          <w:szCs w:val="28"/>
        </w:rPr>
        <w:t>мы искали пути и решения</w:t>
      </w:r>
      <w:r w:rsidRPr="00517A57">
        <w:rPr>
          <w:rFonts w:ascii="Times New Roman" w:hAnsi="Times New Roman" w:cs="Times New Roman"/>
          <w:sz w:val="28"/>
          <w:szCs w:val="28"/>
        </w:rPr>
        <w:t>…</w:t>
      </w:r>
      <w:r w:rsidR="00E85C80" w:rsidRPr="00517A57">
        <w:rPr>
          <w:rFonts w:ascii="Times New Roman" w:hAnsi="Times New Roman" w:cs="Times New Roman"/>
          <w:sz w:val="28"/>
          <w:szCs w:val="28"/>
        </w:rPr>
        <w:t xml:space="preserve"> какими ре</w:t>
      </w:r>
      <w:r w:rsidR="009B1DE2" w:rsidRPr="00517A57">
        <w:rPr>
          <w:rFonts w:ascii="Times New Roman" w:hAnsi="Times New Roman" w:cs="Times New Roman"/>
          <w:sz w:val="28"/>
          <w:szCs w:val="28"/>
        </w:rPr>
        <w:t>сурсами мы можем этого добиться…</w:t>
      </w:r>
      <w:r w:rsidR="00E85C80" w:rsidRPr="00517A57">
        <w:rPr>
          <w:rFonts w:ascii="Times New Roman" w:hAnsi="Times New Roman" w:cs="Times New Roman"/>
          <w:sz w:val="28"/>
          <w:szCs w:val="28"/>
        </w:rPr>
        <w:t xml:space="preserve"> изучив литературу, </w:t>
      </w:r>
      <w:r w:rsidR="009B1DE2" w:rsidRPr="00517A57">
        <w:rPr>
          <w:rFonts w:ascii="Times New Roman" w:hAnsi="Times New Roman" w:cs="Times New Roman"/>
          <w:sz w:val="28"/>
          <w:szCs w:val="28"/>
        </w:rPr>
        <w:t>на</w:t>
      </w:r>
      <w:r w:rsidR="00E85C80" w:rsidRPr="00517A57">
        <w:rPr>
          <w:rFonts w:ascii="Times New Roman" w:hAnsi="Times New Roman" w:cs="Times New Roman"/>
          <w:sz w:val="28"/>
          <w:szCs w:val="28"/>
        </w:rPr>
        <w:t xml:space="preserve">учные журналы </w:t>
      </w:r>
      <w:r w:rsidR="009B1DE2" w:rsidRPr="00517A57">
        <w:rPr>
          <w:rFonts w:ascii="Times New Roman" w:hAnsi="Times New Roman" w:cs="Times New Roman"/>
          <w:sz w:val="28"/>
          <w:szCs w:val="28"/>
        </w:rPr>
        <w:t xml:space="preserve">я взяла </w:t>
      </w:r>
      <w:r w:rsidR="00644DA4" w:rsidRPr="00517A57">
        <w:rPr>
          <w:rFonts w:ascii="Times New Roman" w:hAnsi="Times New Roman" w:cs="Times New Roman"/>
          <w:sz w:val="28"/>
          <w:szCs w:val="28"/>
        </w:rPr>
        <w:t>иде</w:t>
      </w:r>
      <w:r w:rsidR="009B1DE2" w:rsidRPr="00517A57">
        <w:rPr>
          <w:rFonts w:ascii="Times New Roman" w:hAnsi="Times New Roman" w:cs="Times New Roman"/>
          <w:sz w:val="28"/>
          <w:szCs w:val="28"/>
        </w:rPr>
        <w:t>ю у наших коллег г</w:t>
      </w:r>
      <w:proofErr w:type="gramStart"/>
      <w:r w:rsidR="009B1DE2" w:rsidRPr="00517A5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B1DE2" w:rsidRPr="00517A57">
        <w:rPr>
          <w:rFonts w:ascii="Times New Roman" w:hAnsi="Times New Roman" w:cs="Times New Roman"/>
          <w:sz w:val="28"/>
          <w:szCs w:val="28"/>
        </w:rPr>
        <w:t>елгорода</w:t>
      </w:r>
      <w:r w:rsidRPr="00517A57">
        <w:rPr>
          <w:rFonts w:ascii="Times New Roman" w:hAnsi="Times New Roman" w:cs="Times New Roman"/>
          <w:sz w:val="28"/>
          <w:szCs w:val="28"/>
        </w:rPr>
        <w:t xml:space="preserve"> – внедрение</w:t>
      </w:r>
      <w:r w:rsidR="00644DA4" w:rsidRPr="00517A57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Pr="00517A57">
        <w:rPr>
          <w:rFonts w:ascii="Times New Roman" w:hAnsi="Times New Roman" w:cs="Times New Roman"/>
          <w:sz w:val="28"/>
          <w:szCs w:val="28"/>
        </w:rPr>
        <w:t>и</w:t>
      </w:r>
      <w:r w:rsidR="00644DA4" w:rsidRPr="00517A57">
        <w:rPr>
          <w:rFonts w:ascii="Times New Roman" w:hAnsi="Times New Roman" w:cs="Times New Roman"/>
          <w:sz w:val="28"/>
          <w:szCs w:val="28"/>
        </w:rPr>
        <w:t xml:space="preserve"> «Виртуальное </w:t>
      </w:r>
      <w:proofErr w:type="spellStart"/>
      <w:r w:rsidR="00644DA4" w:rsidRPr="00517A57">
        <w:rPr>
          <w:rFonts w:ascii="Times New Roman" w:hAnsi="Times New Roman" w:cs="Times New Roman"/>
          <w:sz w:val="28"/>
          <w:szCs w:val="28"/>
        </w:rPr>
        <w:t>гостевание</w:t>
      </w:r>
      <w:proofErr w:type="spellEnd"/>
      <w:r w:rsidR="00644DA4" w:rsidRPr="00517A57">
        <w:rPr>
          <w:rFonts w:ascii="Times New Roman" w:hAnsi="Times New Roman" w:cs="Times New Roman"/>
          <w:sz w:val="28"/>
          <w:szCs w:val="28"/>
        </w:rPr>
        <w:t>»</w:t>
      </w:r>
      <w:r w:rsidRPr="00517A57">
        <w:rPr>
          <w:rFonts w:ascii="Times New Roman" w:hAnsi="Times New Roman" w:cs="Times New Roman"/>
          <w:sz w:val="28"/>
          <w:szCs w:val="28"/>
        </w:rPr>
        <w:t>.</w:t>
      </w:r>
    </w:p>
    <w:p w:rsidR="00412060" w:rsidRPr="00517A57" w:rsidRDefault="00DC1414" w:rsidP="005126F4">
      <w:pPr>
        <w:spacing w:after="28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126F4" w:rsidRPr="00517A57">
        <w:rPr>
          <w:rFonts w:ascii="Times New Roman" w:hAnsi="Times New Roman" w:cs="Times New Roman"/>
          <w:sz w:val="28"/>
          <w:szCs w:val="28"/>
        </w:rPr>
        <w:t>елью данной технологии является</w:t>
      </w:r>
      <w:proofErr w:type="gramStart"/>
      <w:r w:rsidR="005126F4" w:rsidRPr="00517A57">
        <w:rPr>
          <w:rFonts w:ascii="Times New Roman" w:hAnsi="Times New Roman" w:cs="Times New Roman"/>
          <w:sz w:val="28"/>
          <w:szCs w:val="28"/>
        </w:rPr>
        <w:t>..</w:t>
      </w:r>
      <w:r w:rsidR="005126F4" w:rsidRPr="00517A5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End"/>
      <w:r w:rsidR="005B789F" w:rsidRPr="00517A57">
        <w:rPr>
          <w:rFonts w:ascii="Times New Roman" w:hAnsi="Times New Roman" w:cs="Times New Roman"/>
          <w:sz w:val="28"/>
          <w:szCs w:val="28"/>
        </w:rPr>
        <w:t xml:space="preserve">вовлечение семей воспитанников в образовательный процесс дошкольного учреждения через информационно-коммуникационные ресурсы сети Интернет. </w:t>
      </w:r>
    </w:p>
    <w:p w:rsidR="00412060" w:rsidRPr="00517A57" w:rsidRDefault="00DC1414" w:rsidP="005126F4">
      <w:pPr>
        <w:spacing w:after="28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126F4" w:rsidRPr="00517A57">
        <w:rPr>
          <w:rFonts w:ascii="Times New Roman" w:hAnsi="Times New Roman" w:cs="Times New Roman"/>
          <w:sz w:val="28"/>
          <w:szCs w:val="28"/>
        </w:rPr>
        <w:t>адачи:</w:t>
      </w:r>
      <w:r w:rsidR="005126F4" w:rsidRPr="00517A5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5B789F" w:rsidRPr="00517A57">
        <w:rPr>
          <w:rFonts w:ascii="Times New Roman" w:hAnsi="Times New Roman" w:cs="Times New Roman"/>
          <w:sz w:val="28"/>
          <w:szCs w:val="28"/>
        </w:rPr>
        <w:t xml:space="preserve">обеспечить информационную поддержку образовательного процесса; </w:t>
      </w:r>
    </w:p>
    <w:p w:rsidR="00412060" w:rsidRPr="00517A57" w:rsidRDefault="005B789F" w:rsidP="005126F4">
      <w:pPr>
        <w:spacing w:after="28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17A57">
        <w:rPr>
          <w:rFonts w:ascii="Times New Roman" w:hAnsi="Times New Roman" w:cs="Times New Roman"/>
          <w:sz w:val="28"/>
          <w:szCs w:val="28"/>
        </w:rPr>
        <w:t xml:space="preserve">вовлекать родителей в организации образовательного процесса  по направлению ранней профориентации; </w:t>
      </w:r>
    </w:p>
    <w:p w:rsidR="00412060" w:rsidRPr="00517A57" w:rsidRDefault="005B789F" w:rsidP="005126F4">
      <w:pPr>
        <w:spacing w:after="28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17A57">
        <w:rPr>
          <w:rFonts w:ascii="Times New Roman" w:hAnsi="Times New Roman" w:cs="Times New Roman"/>
          <w:sz w:val="28"/>
          <w:szCs w:val="28"/>
        </w:rPr>
        <w:t>организовать обратную связь с родителями воспитанников.</w:t>
      </w:r>
    </w:p>
    <w:p w:rsidR="005126F4" w:rsidRPr="00517A57" w:rsidRDefault="00DC1414" w:rsidP="005126F4">
      <w:pPr>
        <w:spacing w:after="28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3685" w:rsidRPr="00517A57">
        <w:rPr>
          <w:rFonts w:ascii="Times New Roman" w:hAnsi="Times New Roman" w:cs="Times New Roman"/>
          <w:sz w:val="28"/>
          <w:szCs w:val="28"/>
        </w:rPr>
        <w:t>редварительная работа.</w:t>
      </w:r>
    </w:p>
    <w:p w:rsidR="00935A2D" w:rsidRPr="00517A57" w:rsidRDefault="00935A2D" w:rsidP="00932483">
      <w:pPr>
        <w:spacing w:after="28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17A57">
        <w:rPr>
          <w:rFonts w:ascii="Times New Roman" w:hAnsi="Times New Roman" w:cs="Times New Roman"/>
          <w:sz w:val="28"/>
          <w:szCs w:val="28"/>
        </w:rPr>
        <w:lastRenderedPageBreak/>
        <w:t xml:space="preserve">Чтобы познакомить воспитанников с разными профессиями, педагоги предлагают родителям записать видеоролики и рассказать о своей работе. Для этого заранее проводят опрос и узнают, кто из них хотел бы стать виртуальным гостем группы. Кроме родителей, рассказать дошкольникам о своей работе могут другие гости: бабушки и дедушки, старшие братья и сестры воспитанников, спортсмены, писатели, учителя, которые живут в городе, выпускники детского сада. </w:t>
      </w:r>
    </w:p>
    <w:p w:rsidR="00935A2D" w:rsidRPr="00517A57" w:rsidRDefault="00935A2D" w:rsidP="00932483">
      <w:pPr>
        <w:spacing w:after="28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17A57">
        <w:rPr>
          <w:rFonts w:ascii="Times New Roman" w:hAnsi="Times New Roman" w:cs="Times New Roman"/>
          <w:sz w:val="28"/>
          <w:szCs w:val="28"/>
        </w:rPr>
        <w:t xml:space="preserve">Занятия с участием виртуального гостя предусматривают </w:t>
      </w:r>
      <w:r w:rsidRPr="002A41CC">
        <w:rPr>
          <w:rFonts w:ascii="Times New Roman" w:hAnsi="Times New Roman" w:cs="Times New Roman"/>
          <w:sz w:val="28"/>
          <w:szCs w:val="28"/>
        </w:rPr>
        <w:t xml:space="preserve">предварительную </w:t>
      </w:r>
      <w:proofErr w:type="gramStart"/>
      <w:r w:rsidRPr="002A41CC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517A57">
        <w:rPr>
          <w:rFonts w:ascii="Times New Roman" w:hAnsi="Times New Roman" w:cs="Times New Roman"/>
          <w:sz w:val="28"/>
          <w:szCs w:val="28"/>
        </w:rPr>
        <w:t xml:space="preserve"> как с воспитанниками, так и с самим гостем. С детьми воспитатели проводят беседы о тех профессиях, о которых потом им более подробно рассказывает гость. Также дошкольники могут заранее подготовить вопросы о профессии: что они хотели бы узнать или увидеть. Воспитатель передает эти вопросы родителям, которые стараются ответить на них в своем </w:t>
      </w:r>
      <w:proofErr w:type="spellStart"/>
      <w:r w:rsidRPr="00517A57">
        <w:rPr>
          <w:rFonts w:ascii="Times New Roman" w:hAnsi="Times New Roman" w:cs="Times New Roman"/>
          <w:sz w:val="28"/>
          <w:szCs w:val="28"/>
        </w:rPr>
        <w:t>видеорассказе</w:t>
      </w:r>
      <w:proofErr w:type="spellEnd"/>
      <w:r w:rsidRPr="00517A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A2D" w:rsidRPr="00517A57" w:rsidRDefault="00935A2D" w:rsidP="00932483">
      <w:pPr>
        <w:spacing w:after="28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17A57">
        <w:rPr>
          <w:rFonts w:ascii="Times New Roman" w:hAnsi="Times New Roman" w:cs="Times New Roman"/>
          <w:sz w:val="28"/>
          <w:szCs w:val="28"/>
        </w:rPr>
        <w:t xml:space="preserve">Перед тем как родители запишут видеоролик, педагоги проводят с ними консультации и рассказывают, каким должно быть видео. Ведь продолжительность видеоролика составляет от 3 до 5 минут, и родители должны успеть рассказать и показать детям все, чтобы они получили представления о конкретной профессии. </w:t>
      </w:r>
    </w:p>
    <w:p w:rsidR="00935A2D" w:rsidRPr="00517A57" w:rsidRDefault="00935A2D" w:rsidP="00932483">
      <w:pPr>
        <w:spacing w:after="28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17A57">
        <w:rPr>
          <w:rFonts w:ascii="Times New Roman" w:hAnsi="Times New Roman" w:cs="Times New Roman"/>
          <w:sz w:val="28"/>
          <w:szCs w:val="28"/>
        </w:rPr>
        <w:t xml:space="preserve">Задача виртуального гостя не просто рассказать на камеру, кем он работает и чем занимается, но и показать рабочее место, оборудование, инструменты, которые используют люди данной профессии. </w:t>
      </w:r>
      <w:r w:rsidR="00A13685" w:rsidRPr="00517A57">
        <w:rPr>
          <w:rFonts w:ascii="Times New Roman" w:hAnsi="Times New Roman" w:cs="Times New Roman"/>
          <w:sz w:val="28"/>
          <w:szCs w:val="28"/>
        </w:rPr>
        <w:t>Нами было замечено, д</w:t>
      </w:r>
      <w:r w:rsidRPr="00517A57">
        <w:rPr>
          <w:rFonts w:ascii="Times New Roman" w:hAnsi="Times New Roman" w:cs="Times New Roman"/>
          <w:sz w:val="28"/>
          <w:szCs w:val="28"/>
        </w:rPr>
        <w:t xml:space="preserve">етям нравится, когда родители </w:t>
      </w:r>
      <w:r w:rsidR="00A13685" w:rsidRPr="00517A57">
        <w:rPr>
          <w:rFonts w:ascii="Times New Roman" w:hAnsi="Times New Roman" w:cs="Times New Roman"/>
          <w:sz w:val="28"/>
          <w:szCs w:val="28"/>
        </w:rPr>
        <w:t xml:space="preserve">участвуют в совместных мероприятиях или просто </w:t>
      </w:r>
      <w:r w:rsidRPr="00517A57">
        <w:rPr>
          <w:rFonts w:ascii="Times New Roman" w:hAnsi="Times New Roman" w:cs="Times New Roman"/>
          <w:sz w:val="28"/>
          <w:szCs w:val="28"/>
        </w:rPr>
        <w:t xml:space="preserve">рассказывают истории из опыта своей работы, обращаются к ним. </w:t>
      </w:r>
    </w:p>
    <w:p w:rsidR="00A13685" w:rsidRPr="002A41CC" w:rsidRDefault="00935A2D" w:rsidP="00932483">
      <w:pPr>
        <w:spacing w:after="28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17A57">
        <w:rPr>
          <w:rFonts w:ascii="Times New Roman" w:hAnsi="Times New Roman" w:cs="Times New Roman"/>
          <w:sz w:val="28"/>
          <w:szCs w:val="28"/>
        </w:rPr>
        <w:t>Готовые видеоролики родители передают воспитателям, которые проверяют, соответствуют ли они всем требованиям. Затем размещают видео на YouTube-канале детского сада</w:t>
      </w:r>
      <w:r w:rsidR="00A13685" w:rsidRPr="00517A57">
        <w:rPr>
          <w:rFonts w:ascii="Times New Roman" w:hAnsi="Times New Roman" w:cs="Times New Roman"/>
          <w:sz w:val="28"/>
          <w:szCs w:val="28"/>
        </w:rPr>
        <w:t xml:space="preserve">, загрузить в Облако </w:t>
      </w:r>
      <w:r w:rsidR="00A13685" w:rsidRPr="00517A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13685" w:rsidRPr="00517A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3685" w:rsidRPr="00517A5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17A57">
        <w:rPr>
          <w:rFonts w:ascii="Times New Roman" w:hAnsi="Times New Roman" w:cs="Times New Roman"/>
          <w:sz w:val="28"/>
          <w:szCs w:val="28"/>
        </w:rPr>
        <w:t xml:space="preserve"> и включают в ходе образовательной деятельности в группе. </w:t>
      </w:r>
    </w:p>
    <w:p w:rsidR="00935A2D" w:rsidRPr="00517A57" w:rsidRDefault="00935A2D" w:rsidP="00932483">
      <w:pPr>
        <w:spacing w:after="28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17A57">
        <w:rPr>
          <w:rFonts w:ascii="Times New Roman" w:hAnsi="Times New Roman" w:cs="Times New Roman"/>
          <w:sz w:val="28"/>
          <w:szCs w:val="28"/>
        </w:rPr>
        <w:t>Воспитанники так же могут смотреть их с родителями дома.</w:t>
      </w:r>
    </w:p>
    <w:p w:rsidR="00935A2D" w:rsidRPr="00517A57" w:rsidRDefault="00A13685" w:rsidP="00932483">
      <w:pPr>
        <w:jc w:val="both"/>
        <w:rPr>
          <w:rFonts w:ascii="Times New Roman" w:hAnsi="Times New Roman" w:cs="Times New Roman"/>
          <w:sz w:val="28"/>
          <w:szCs w:val="28"/>
        </w:rPr>
      </w:pPr>
      <w:r w:rsidRPr="00517A57">
        <w:rPr>
          <w:rFonts w:ascii="Times New Roman" w:hAnsi="Times New Roman" w:cs="Times New Roman"/>
          <w:sz w:val="28"/>
          <w:szCs w:val="28"/>
        </w:rPr>
        <w:t>Требования к видеороликам о профессии, которой записывают родители</w:t>
      </w:r>
    </w:p>
    <w:p w:rsidR="001E1035" w:rsidRPr="00517A57" w:rsidRDefault="001E1035" w:rsidP="00932483">
      <w:pPr>
        <w:jc w:val="both"/>
        <w:rPr>
          <w:rFonts w:ascii="Times New Roman" w:hAnsi="Times New Roman" w:cs="Times New Roman"/>
          <w:sz w:val="28"/>
          <w:szCs w:val="28"/>
        </w:rPr>
      </w:pPr>
      <w:r w:rsidRPr="00517A5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62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6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A57" w:rsidRPr="00517A57" w:rsidRDefault="00517A57" w:rsidP="00932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035" w:rsidRPr="00517A57" w:rsidRDefault="001E1035" w:rsidP="00932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C80" w:rsidRPr="00517A57" w:rsidRDefault="00E85C80" w:rsidP="009324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7438" w:rsidRPr="00517A57" w:rsidRDefault="007B7438" w:rsidP="009324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7438" w:rsidRPr="00517A57" w:rsidRDefault="007B7438" w:rsidP="009324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7438" w:rsidRPr="00517A57" w:rsidRDefault="007B7438" w:rsidP="009324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3E21" w:rsidRPr="00517A57" w:rsidRDefault="00B33E21" w:rsidP="009324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3E21" w:rsidRPr="00517A57" w:rsidSect="0047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B49EA"/>
    <w:multiLevelType w:val="hybridMultilevel"/>
    <w:tmpl w:val="BCA8EE2A"/>
    <w:lvl w:ilvl="0" w:tplc="4A002F0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AD3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EC7E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AF52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C89C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281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6E98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8481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24B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4A4E43"/>
    <w:multiLevelType w:val="hybridMultilevel"/>
    <w:tmpl w:val="3AFAFDA4"/>
    <w:lvl w:ilvl="0" w:tplc="08201B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EA9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C7C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36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94F43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CC36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0F9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BA72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AFA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FE6257"/>
    <w:multiLevelType w:val="hybridMultilevel"/>
    <w:tmpl w:val="B8E233E2"/>
    <w:lvl w:ilvl="0" w:tplc="BABC4C5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E284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9E96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217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045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ED4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25E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C66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4B0A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004E1B"/>
    <w:multiLevelType w:val="hybridMultilevel"/>
    <w:tmpl w:val="3C0AD9DA"/>
    <w:lvl w:ilvl="0" w:tplc="222EC61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23A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870D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C59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1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181B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017A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C4260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96ED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33E21"/>
    <w:rsid w:val="001E1035"/>
    <w:rsid w:val="002A41CC"/>
    <w:rsid w:val="002F64DA"/>
    <w:rsid w:val="003C02DC"/>
    <w:rsid w:val="003D2EE2"/>
    <w:rsid w:val="00412060"/>
    <w:rsid w:val="004768EF"/>
    <w:rsid w:val="005126F4"/>
    <w:rsid w:val="00517A57"/>
    <w:rsid w:val="00551E6D"/>
    <w:rsid w:val="005B789F"/>
    <w:rsid w:val="005D78D6"/>
    <w:rsid w:val="00644DA4"/>
    <w:rsid w:val="007B7438"/>
    <w:rsid w:val="00932483"/>
    <w:rsid w:val="00935A2D"/>
    <w:rsid w:val="009B1DE2"/>
    <w:rsid w:val="00A13685"/>
    <w:rsid w:val="00B33E21"/>
    <w:rsid w:val="00DC1414"/>
    <w:rsid w:val="00E8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6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6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4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1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2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2021-02-09T05:13:00Z</cp:lastPrinted>
  <dcterms:created xsi:type="dcterms:W3CDTF">2021-02-08T09:29:00Z</dcterms:created>
  <dcterms:modified xsi:type="dcterms:W3CDTF">2021-02-17T09:07:00Z</dcterms:modified>
</cp:coreProperties>
</file>