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1F" w:rsidRDefault="00FB771F" w:rsidP="00FB77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Безопасность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6F09773" wp14:editId="17D667E2">
            <wp:extent cx="904875" cy="666750"/>
            <wp:effectExtent l="0" t="0" r="9525" b="0"/>
            <wp:docPr id="1" name="Рисунок 1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ребенка на прогулке в зимний период</w:t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(памятка для родителей)</w:t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  <w:bookmarkStart w:id="0" w:name="_GoBack"/>
      <w:bookmarkEnd w:id="0"/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</w:t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2"/>
          <w:szCs w:val="32"/>
        </w:rPr>
        <w:t>Одежда для зимней прогулки</w:t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6EEEF0A" wp14:editId="2B63E943">
            <wp:extent cx="2457450" cy="1819275"/>
            <wp:effectExtent l="0" t="0" r="0" b="9525"/>
            <wp:docPr id="2" name="Рисунок 2" descr="hello_html_m22ca7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22ca7b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75551C8" wp14:editId="0F993031">
            <wp:extent cx="1514475" cy="1428750"/>
            <wp:effectExtent l="0" t="0" r="9525" b="0"/>
            <wp:docPr id="3" name="Рисунок 3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proofErr w:type="spellStart"/>
      <w:proofErr w:type="gramStart"/>
      <w:r>
        <w:rPr>
          <w:color w:val="000000"/>
          <w:sz w:val="27"/>
          <w:szCs w:val="27"/>
        </w:rPr>
        <w:t>Зимняяобувь</w:t>
      </w:r>
      <w:proofErr w:type="spellEnd"/>
      <w:proofErr w:type="gramEnd"/>
      <w:r>
        <w:rPr>
          <w:color w:val="000000"/>
          <w:sz w:val="27"/>
          <w:szCs w:val="27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F2F6F3A" wp14:editId="24DFDF01">
            <wp:extent cx="1076325" cy="1019175"/>
            <wp:effectExtent l="0" t="0" r="9525" b="9525"/>
            <wp:docPr id="4" name="Рисунок 4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Зимние забавы и безопасность</w:t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каждой зимней забавы есть и свои особенности, свои правила безопасности.</w:t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Катание на лыжах</w:t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79CACA6D" wp14:editId="18A30010">
            <wp:extent cx="2219325" cy="1666875"/>
            <wp:effectExtent l="0" t="0" r="9525" b="9525"/>
            <wp:docPr id="5" name="Рисунок 5" descr="hello_html_5937c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5937c0f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06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3C4A6F0" wp14:editId="0B2EBB01">
            <wp:extent cx="904875" cy="666750"/>
            <wp:effectExtent l="0" t="0" r="9525" b="0"/>
            <wp:docPr id="6" name="Рисунок 6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A454264" wp14:editId="4CEC2EEA">
            <wp:extent cx="1400175" cy="1476375"/>
            <wp:effectExtent l="0" t="0" r="9525" b="9525"/>
            <wp:docPr id="7" name="Рисунок 7" descr="hello_html_m6261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626181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E10E440" wp14:editId="64F43431">
            <wp:extent cx="1590675" cy="1123950"/>
            <wp:effectExtent l="0" t="0" r="9525" b="0"/>
            <wp:docPr id="8" name="Рисунок 8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Катание на коньках</w:t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отличие от лыж, занятие коньками сопряжено все же с определенным риском.</w:t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 иметь в виду следующее:</w:t>
      </w:r>
    </w:p>
    <w:p w:rsidR="00FB771F" w:rsidRDefault="00FB771F" w:rsidP="00FB77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Катайтесь на коньках на специально оборудованных катках, опасно кататься на открытых водоемах.</w:t>
      </w:r>
    </w:p>
    <w:p w:rsidR="00FB771F" w:rsidRDefault="00FB771F" w:rsidP="00FB77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FB771F" w:rsidRDefault="00FB771F" w:rsidP="00FB77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Падения исключить невозможно, поэтому постарайтесь, чтобы ребенок был одет в плотную одежду.</w:t>
      </w:r>
    </w:p>
    <w:p w:rsidR="00FB771F" w:rsidRDefault="00FB771F" w:rsidP="00FB77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отходите от малыша ни на шаг, чтобы в случае необходимости поддержать его и избежать падений.</w:t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Катание на санках, ледянках</w:t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591130A2" wp14:editId="3FD782F8">
            <wp:extent cx="2724150" cy="1943100"/>
            <wp:effectExtent l="0" t="0" r="0" b="0"/>
            <wp:docPr id="9" name="Рисунок 9" descr="hello_html_6ea97a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6ea97a8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3839856" wp14:editId="10019B24">
            <wp:extent cx="1257300" cy="1190625"/>
            <wp:effectExtent l="0" t="0" r="0" b="9525"/>
            <wp:docPr id="10" name="Рисунок 10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прогулки на санках ребенка надо одеть потеплее.</w:t>
      </w:r>
    </w:p>
    <w:p w:rsidR="00FB771F" w:rsidRDefault="00FB771F" w:rsidP="00FB77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Прежде чем ребенок сядет на санки, проверьте, нет ли в них неисправностей.</w:t>
      </w:r>
    </w:p>
    <w:p w:rsidR="00FB771F" w:rsidRDefault="00FB771F" w:rsidP="00FB77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Кататься на санках с горки нежелательно, лучше на ледянках.</w:t>
      </w:r>
    </w:p>
    <w:p w:rsidR="00FB771F" w:rsidRDefault="00FB771F" w:rsidP="00FB77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 ребенку заранее, что на горке надо соблюдать дисциплину и последовательность.</w:t>
      </w:r>
    </w:p>
    <w:p w:rsidR="00FB771F" w:rsidRDefault="00FB771F" w:rsidP="00FB77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FB771F" w:rsidRDefault="00FB771F" w:rsidP="00FB77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Нельзя разрешать ребенку кататься на санках, лежа на животе, он может повредить зубы или голову.</w:t>
      </w:r>
    </w:p>
    <w:p w:rsidR="00FB771F" w:rsidRDefault="00FB771F" w:rsidP="00FB77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Кататься на санках стоя нельзя! Опасно привязывать санки друг к другу.</w:t>
      </w:r>
    </w:p>
    <w:p w:rsidR="00FB771F" w:rsidRDefault="00FB771F" w:rsidP="00FB77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Игры около дома»</w:t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разрешайте детям играть у дороги. Учите детей, что нельзя выбегать на проезжую часть.</w:t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>
        <w:rPr>
          <w:color w:val="000000"/>
          <w:sz w:val="27"/>
          <w:szCs w:val="27"/>
        </w:rPr>
        <w:t>мусорки</w:t>
      </w:r>
      <w:proofErr w:type="spellEnd"/>
      <w:r>
        <w:rPr>
          <w:color w:val="000000"/>
          <w:sz w:val="27"/>
          <w:szCs w:val="27"/>
        </w:rPr>
        <w:t xml:space="preserve"> – да все что угодно!</w:t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Опасности, подстерегающие нас зимой</w:t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обходить </w:t>
      </w:r>
      <w:r>
        <w:rPr>
          <w:color w:val="000000"/>
          <w:sz w:val="27"/>
          <w:szCs w:val="27"/>
        </w:rPr>
        <w:lastRenderedPageBreak/>
        <w:t>стороной. Объясните ребенку, что ни в коем случае нельзя заходить в огражденные зоны.</w:t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Осторожно, гололед!</w:t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A77DAC7" wp14:editId="7532DBDE">
            <wp:extent cx="1257300" cy="1190625"/>
            <wp:effectExtent l="0" t="0" r="0" b="9525"/>
            <wp:docPr id="11" name="Рисунок 11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31105B2" wp14:editId="1F22946B">
            <wp:extent cx="2857500" cy="1914525"/>
            <wp:effectExtent l="0" t="0" r="0" b="9525"/>
            <wp:docPr id="12" name="Рисунок 12" descr="hello_html_ba06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ba066a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2"/>
          <w:szCs w:val="32"/>
        </w:rPr>
        <w:t>Осторожно, мороз!</w:t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Сократите или вовсе исключите прогулку с детьми в морозные дни: высока вероятность обморожения.</w:t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Зимой на водоеме</w:t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F144BBE" wp14:editId="28943606">
            <wp:extent cx="2581275" cy="1676400"/>
            <wp:effectExtent l="0" t="0" r="9525" b="0"/>
            <wp:docPr id="13" name="Рисунок 13" descr="hello_html_m260a8f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260a8f3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8AA75D8" wp14:editId="7DF282C0">
            <wp:extent cx="1257300" cy="1190625"/>
            <wp:effectExtent l="0" t="0" r="0" b="9525"/>
            <wp:docPr id="14" name="Рисунок 14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Как и когда обучать детей безопасному поведению?</w:t>
      </w:r>
    </w:p>
    <w:p w:rsidR="00FB771F" w:rsidRDefault="00FB771F" w:rsidP="00FB771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FB771F" w:rsidRDefault="00FB771F" w:rsidP="00FB771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Регулярно проводите беседы, но без нотаций и бесконечных наставлений;</w:t>
      </w:r>
    </w:p>
    <w:p w:rsidR="00FB771F" w:rsidRDefault="00FB771F" w:rsidP="00FB771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важно, чтобы ребенок понял, почему нужно строго выполнять правила безопасности.</w:t>
      </w:r>
    </w:p>
    <w:p w:rsidR="00FB771F" w:rsidRDefault="00FB771F" w:rsidP="00FB771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Ребёнок должен чётко усвоить, чего нельзя делать никогда.</w:t>
      </w:r>
    </w:p>
    <w:p w:rsidR="00FB771F" w:rsidRDefault="00FB771F" w:rsidP="00FB771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Будьте для ребёнка образцом – не делайте для себя исключений.</w:t>
      </w:r>
    </w:p>
    <w:p w:rsidR="00FB771F" w:rsidRDefault="00FB771F" w:rsidP="00FB771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Лучше ребёнку важную информацию предоставить в форме символов и образов, что отлично действует на подсознание.</w:t>
      </w:r>
    </w:p>
    <w:p w:rsidR="00FB771F" w:rsidRDefault="00FB771F" w:rsidP="00FB771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2060"/>
          <w:sz w:val="27"/>
          <w:szCs w:val="27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2060"/>
          <w:sz w:val="27"/>
          <w:szCs w:val="27"/>
        </w:rPr>
        <w:t>Обучение, старание поможет им избежать многих опасны</w:t>
      </w:r>
      <w:r>
        <w:rPr>
          <w:b/>
          <w:bCs/>
          <w:i/>
          <w:iCs/>
          <w:color w:val="002060"/>
        </w:rPr>
        <w:t>х </w:t>
      </w:r>
      <w:r>
        <w:rPr>
          <w:b/>
          <w:bCs/>
          <w:i/>
          <w:iCs/>
          <w:color w:val="002060"/>
          <w:sz w:val="27"/>
          <w:szCs w:val="27"/>
        </w:rPr>
        <w:t>детских неприятностей.</w:t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B771F" w:rsidRDefault="00FB771F" w:rsidP="00FB77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E778D53" wp14:editId="1552032D">
            <wp:extent cx="4076700" cy="3162300"/>
            <wp:effectExtent l="0" t="0" r="0" b="0"/>
            <wp:docPr id="15" name="Рисунок 15" descr="hello_html_1faad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1faad58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4BC" w:rsidRDefault="001D14BC"/>
    <w:sectPr w:rsidR="001D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627D2"/>
    <w:multiLevelType w:val="multilevel"/>
    <w:tmpl w:val="C750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2C13BE"/>
    <w:multiLevelType w:val="multilevel"/>
    <w:tmpl w:val="0702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0E1D1E"/>
    <w:multiLevelType w:val="multilevel"/>
    <w:tmpl w:val="9910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1F"/>
    <w:rsid w:val="001D14BC"/>
    <w:rsid w:val="00F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553CA-5D65-4168-B07D-41380438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2021-02-19T19:18:00Z</dcterms:created>
  <dcterms:modified xsi:type="dcterms:W3CDTF">2021-02-19T19:21:00Z</dcterms:modified>
</cp:coreProperties>
</file>