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03" w:rsidRPr="006B0C03"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Государственное бюджетное профессиональное образовательное учреждение</w:t>
      </w:r>
    </w:p>
    <w:p w:rsidR="006B0C03" w:rsidRPr="006B0C03"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w:t>
      </w:r>
      <w:proofErr w:type="spellStart"/>
      <w:r w:rsidRPr="006B0C03">
        <w:rPr>
          <w:rFonts w:ascii="Times New Roman" w:hAnsi="Times New Roman" w:cs="Times New Roman"/>
          <w:sz w:val="28"/>
          <w:szCs w:val="28"/>
        </w:rPr>
        <w:t>Армавирский</w:t>
      </w:r>
      <w:proofErr w:type="spellEnd"/>
      <w:r w:rsidRPr="006B0C03">
        <w:rPr>
          <w:rFonts w:ascii="Times New Roman" w:hAnsi="Times New Roman" w:cs="Times New Roman"/>
          <w:sz w:val="28"/>
          <w:szCs w:val="28"/>
        </w:rPr>
        <w:t xml:space="preserve"> медицинский колледж»</w:t>
      </w:r>
    </w:p>
    <w:p w:rsidR="006B0C03" w:rsidRPr="006B0C03"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Министерство здравоохранения Краснодарского края</w:t>
      </w: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D473D8" w:rsidP="006B0C03">
      <w:pPr>
        <w:jc w:val="center"/>
        <w:rPr>
          <w:rFonts w:ascii="Times New Roman" w:hAnsi="Times New Roman" w:cs="Times New Roman"/>
          <w:b/>
          <w:sz w:val="32"/>
          <w:szCs w:val="32"/>
        </w:rPr>
      </w:pPr>
      <w:r>
        <w:rPr>
          <w:rFonts w:ascii="Times New Roman" w:hAnsi="Times New Roman" w:cs="Times New Roman"/>
          <w:b/>
          <w:sz w:val="32"/>
          <w:szCs w:val="32"/>
        </w:rPr>
        <w:t>Статья</w:t>
      </w:r>
    </w:p>
    <w:p w:rsidR="006B0C03" w:rsidRPr="00D473D8"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По дисциплине ПМ. 04 «Выполнение работ по профессии младшая медицинская сестра по уходу за больными»</w:t>
      </w:r>
    </w:p>
    <w:p w:rsidR="006B0C03" w:rsidRPr="006B0C03"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на тему:</w:t>
      </w:r>
    </w:p>
    <w:p w:rsidR="006B0C03" w:rsidRPr="006B0C03"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w:t>
      </w:r>
      <w:r>
        <w:rPr>
          <w:rFonts w:ascii="Times New Roman" w:hAnsi="Times New Roman" w:cs="Times New Roman"/>
          <w:sz w:val="28"/>
          <w:szCs w:val="28"/>
        </w:rPr>
        <w:t>Стерилизация и ее контроль</w:t>
      </w:r>
      <w:r w:rsidRPr="006B0C03">
        <w:rPr>
          <w:rFonts w:ascii="Times New Roman" w:hAnsi="Times New Roman" w:cs="Times New Roman"/>
          <w:sz w:val="28"/>
          <w:szCs w:val="28"/>
        </w:rPr>
        <w:t>»</w:t>
      </w: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D473D8" w:rsidRDefault="00D473D8" w:rsidP="00D473D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473D8" w:rsidRDefault="00D473D8" w:rsidP="00D473D8">
      <w:pPr>
        <w:jc w:val="center"/>
        <w:rPr>
          <w:rFonts w:ascii="Times New Roman" w:hAnsi="Times New Roman" w:cs="Times New Roman"/>
          <w:sz w:val="28"/>
          <w:szCs w:val="28"/>
        </w:rPr>
      </w:pPr>
    </w:p>
    <w:p w:rsidR="00D473D8" w:rsidRDefault="00D473D8" w:rsidP="00D473D8">
      <w:pPr>
        <w:jc w:val="center"/>
        <w:rPr>
          <w:rFonts w:ascii="Times New Roman" w:hAnsi="Times New Roman" w:cs="Times New Roman"/>
          <w:sz w:val="28"/>
          <w:szCs w:val="28"/>
        </w:rPr>
      </w:pPr>
    </w:p>
    <w:p w:rsidR="006B0C03" w:rsidRPr="006B0C03" w:rsidRDefault="00D473D8" w:rsidP="00D473D8">
      <w:pPr>
        <w:jc w:val="center"/>
        <w:rPr>
          <w:rFonts w:ascii="Times New Roman" w:hAnsi="Times New Roman" w:cs="Times New Roman"/>
          <w:sz w:val="28"/>
          <w:szCs w:val="28"/>
        </w:rPr>
      </w:pPr>
      <w:r>
        <w:rPr>
          <w:rFonts w:ascii="Times New Roman" w:hAnsi="Times New Roman" w:cs="Times New Roman"/>
          <w:sz w:val="28"/>
          <w:szCs w:val="28"/>
        </w:rPr>
        <w:t xml:space="preserve">                                                                              Выполнил </w:t>
      </w:r>
      <w:r w:rsidR="006B0C03" w:rsidRPr="006B0C03">
        <w:rPr>
          <w:rFonts w:ascii="Times New Roman" w:hAnsi="Times New Roman" w:cs="Times New Roman"/>
          <w:sz w:val="28"/>
          <w:szCs w:val="28"/>
        </w:rPr>
        <w:t>преподаватель</w:t>
      </w:r>
      <w:r>
        <w:rPr>
          <w:rFonts w:ascii="Times New Roman" w:hAnsi="Times New Roman" w:cs="Times New Roman"/>
          <w:sz w:val="28"/>
          <w:szCs w:val="28"/>
        </w:rPr>
        <w:t>:</w:t>
      </w:r>
    </w:p>
    <w:p w:rsidR="006B0C03" w:rsidRPr="006B0C03" w:rsidRDefault="006B0C03" w:rsidP="006B0C03">
      <w:pPr>
        <w:jc w:val="right"/>
        <w:rPr>
          <w:rFonts w:ascii="Times New Roman" w:hAnsi="Times New Roman" w:cs="Times New Roman"/>
          <w:sz w:val="28"/>
          <w:szCs w:val="28"/>
        </w:rPr>
      </w:pPr>
      <w:r w:rsidRPr="006B0C03">
        <w:rPr>
          <w:rFonts w:ascii="Times New Roman" w:hAnsi="Times New Roman" w:cs="Times New Roman"/>
          <w:sz w:val="28"/>
          <w:szCs w:val="28"/>
        </w:rPr>
        <w:t>Решетова Наталия Владимировна</w:t>
      </w:r>
    </w:p>
    <w:p w:rsidR="006B0C03" w:rsidRPr="006B0C03" w:rsidRDefault="006B0C03" w:rsidP="006B0C03">
      <w:pPr>
        <w:jc w:val="right"/>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6B0C03" w:rsidRPr="006B0C03" w:rsidRDefault="006B0C03" w:rsidP="006B0C03">
      <w:pPr>
        <w:jc w:val="center"/>
        <w:rPr>
          <w:rFonts w:ascii="Times New Roman" w:hAnsi="Times New Roman" w:cs="Times New Roman"/>
          <w:sz w:val="28"/>
          <w:szCs w:val="28"/>
        </w:rPr>
      </w:pPr>
    </w:p>
    <w:p w:rsidR="008F082C" w:rsidRDefault="006B0C03" w:rsidP="006B0C03">
      <w:pPr>
        <w:jc w:val="center"/>
        <w:rPr>
          <w:rFonts w:ascii="Times New Roman" w:hAnsi="Times New Roman" w:cs="Times New Roman"/>
          <w:sz w:val="28"/>
          <w:szCs w:val="28"/>
        </w:rPr>
      </w:pPr>
      <w:r w:rsidRPr="006B0C03">
        <w:rPr>
          <w:rFonts w:ascii="Times New Roman" w:hAnsi="Times New Roman" w:cs="Times New Roman"/>
          <w:sz w:val="28"/>
          <w:szCs w:val="28"/>
        </w:rPr>
        <w:t>Армавир 2020г.</w:t>
      </w:r>
    </w:p>
    <w:p w:rsidR="006B0C03" w:rsidRDefault="006B0C03" w:rsidP="006B0C03">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6B0C03" w:rsidRDefault="006B0C03" w:rsidP="006B0C03">
      <w:pPr>
        <w:rPr>
          <w:rFonts w:ascii="Times New Roman" w:hAnsi="Times New Roman" w:cs="Times New Roman"/>
          <w:sz w:val="28"/>
          <w:szCs w:val="28"/>
        </w:rPr>
      </w:pPr>
      <w:r>
        <w:rPr>
          <w:rFonts w:ascii="Times New Roman" w:hAnsi="Times New Roman" w:cs="Times New Roman"/>
          <w:sz w:val="28"/>
          <w:szCs w:val="28"/>
        </w:rPr>
        <w:t>Введение</w:t>
      </w:r>
    </w:p>
    <w:p w:rsidR="006B0C03" w:rsidRDefault="00962FB6" w:rsidP="00962FB6">
      <w:pPr>
        <w:pStyle w:val="a3"/>
        <w:numPr>
          <w:ilvl w:val="0"/>
          <w:numId w:val="1"/>
        </w:numPr>
        <w:rPr>
          <w:rFonts w:ascii="Times New Roman" w:hAnsi="Times New Roman" w:cs="Times New Roman"/>
          <w:sz w:val="28"/>
          <w:szCs w:val="28"/>
        </w:rPr>
      </w:pPr>
      <w:r w:rsidRPr="00962FB6">
        <w:rPr>
          <w:rFonts w:ascii="Times New Roman" w:hAnsi="Times New Roman" w:cs="Times New Roman"/>
          <w:sz w:val="28"/>
          <w:szCs w:val="28"/>
        </w:rPr>
        <w:t>Контроль каче</w:t>
      </w:r>
      <w:r>
        <w:rPr>
          <w:rFonts w:ascii="Times New Roman" w:hAnsi="Times New Roman" w:cs="Times New Roman"/>
          <w:sz w:val="28"/>
          <w:szCs w:val="28"/>
        </w:rPr>
        <w:t>ства стерилизации</w:t>
      </w:r>
    </w:p>
    <w:p w:rsidR="00962FB6" w:rsidRDefault="00962FB6" w:rsidP="00962FB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Заключение</w:t>
      </w:r>
    </w:p>
    <w:p w:rsidR="006B0C03" w:rsidRPr="00962FB6" w:rsidRDefault="006B0C03" w:rsidP="00962FB6">
      <w:pPr>
        <w:spacing w:after="120"/>
        <w:jc w:val="center"/>
        <w:rPr>
          <w:rFonts w:ascii="Times New Roman" w:hAnsi="Times New Roman" w:cs="Times New Roman"/>
          <w:b/>
          <w:sz w:val="28"/>
          <w:szCs w:val="28"/>
        </w:rPr>
      </w:pPr>
      <w:r>
        <w:rPr>
          <w:rFonts w:ascii="Times New Roman" w:hAnsi="Times New Roman" w:cs="Times New Roman"/>
          <w:sz w:val="28"/>
          <w:szCs w:val="28"/>
        </w:rPr>
        <w:br w:type="page"/>
      </w:r>
      <w:r w:rsidR="00962FB6" w:rsidRPr="00962FB6">
        <w:rPr>
          <w:rFonts w:ascii="Times New Roman" w:hAnsi="Times New Roman" w:cs="Times New Roman"/>
          <w:b/>
          <w:sz w:val="28"/>
          <w:szCs w:val="28"/>
        </w:rPr>
        <w:lastRenderedPageBreak/>
        <w:t>Введение</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В соответствии с требованиями международных стандартов при поставке стерильной продукции дополнительное микробиологическое загрязнение медицинских изделий от любых источников должно быть сведено к минимуму всеми доступными средствами. Даже </w:t>
      </w:r>
      <w:proofErr w:type="gramStart"/>
      <w:r w:rsidRPr="00962FB6">
        <w:rPr>
          <w:rFonts w:ascii="Times New Roman" w:hAnsi="Times New Roman" w:cs="Times New Roman"/>
          <w:sz w:val="28"/>
          <w:szCs w:val="28"/>
        </w:rPr>
        <w:t>при производстве изделий в стандартных условиях в соответствии с системой качества ИСО на них до стерилизации</w:t>
      </w:r>
      <w:proofErr w:type="gramEnd"/>
      <w:r w:rsidRPr="00962FB6">
        <w:rPr>
          <w:rFonts w:ascii="Times New Roman" w:hAnsi="Times New Roman" w:cs="Times New Roman"/>
          <w:sz w:val="28"/>
          <w:szCs w:val="28"/>
        </w:rPr>
        <w:t xml:space="preserve"> могут в малых количествах находиться микроорганизмы. Такие изделия нестерильны. Цель процесса стерилизации и </w:t>
      </w:r>
      <w:proofErr w:type="spellStart"/>
      <w:r w:rsidRPr="00962FB6">
        <w:rPr>
          <w:rFonts w:ascii="Times New Roman" w:hAnsi="Times New Roman" w:cs="Times New Roman"/>
          <w:sz w:val="28"/>
          <w:szCs w:val="28"/>
        </w:rPr>
        <w:t>стерилизантов</w:t>
      </w:r>
      <w:proofErr w:type="spellEnd"/>
      <w:r w:rsidRPr="00962FB6">
        <w:rPr>
          <w:rFonts w:ascii="Times New Roman" w:hAnsi="Times New Roman" w:cs="Times New Roman"/>
          <w:sz w:val="28"/>
          <w:szCs w:val="28"/>
        </w:rPr>
        <w:t xml:space="preserve"> состоит в том, чтобы уничтожить микробиологические </w:t>
      </w:r>
      <w:proofErr w:type="spellStart"/>
      <w:r w:rsidRPr="00962FB6">
        <w:rPr>
          <w:rFonts w:ascii="Times New Roman" w:hAnsi="Times New Roman" w:cs="Times New Roman"/>
          <w:sz w:val="28"/>
          <w:szCs w:val="28"/>
        </w:rPr>
        <w:t>контаминанты</w:t>
      </w:r>
      <w:proofErr w:type="spellEnd"/>
      <w:r w:rsidRPr="00962FB6">
        <w:rPr>
          <w:rFonts w:ascii="Times New Roman" w:hAnsi="Times New Roman" w:cs="Times New Roman"/>
          <w:sz w:val="28"/>
          <w:szCs w:val="28"/>
        </w:rPr>
        <w:t xml:space="preserve"> и, таким образом, преобразовать нестерильные изделия </w:t>
      </w:r>
      <w:proofErr w:type="gramStart"/>
      <w:r w:rsidRPr="00962FB6">
        <w:rPr>
          <w:rFonts w:ascii="Times New Roman" w:hAnsi="Times New Roman" w:cs="Times New Roman"/>
          <w:sz w:val="28"/>
          <w:szCs w:val="28"/>
        </w:rPr>
        <w:t>в</w:t>
      </w:r>
      <w:proofErr w:type="gramEnd"/>
      <w:r w:rsidRPr="00962FB6">
        <w:rPr>
          <w:rFonts w:ascii="Times New Roman" w:hAnsi="Times New Roman" w:cs="Times New Roman"/>
          <w:sz w:val="28"/>
          <w:szCs w:val="28"/>
        </w:rPr>
        <w:t xml:space="preserve"> стерильные.</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Само слово стерилизация (от лат. </w:t>
      </w:r>
      <w:proofErr w:type="spellStart"/>
      <w:r w:rsidRPr="00962FB6">
        <w:rPr>
          <w:rFonts w:ascii="Times New Roman" w:hAnsi="Times New Roman" w:cs="Times New Roman"/>
          <w:sz w:val="28"/>
          <w:szCs w:val="28"/>
          <w:lang w:val="en-US"/>
        </w:rPr>
        <w:t>sterilis</w:t>
      </w:r>
      <w:proofErr w:type="spellEnd"/>
      <w:r w:rsidRPr="00962FB6">
        <w:rPr>
          <w:rFonts w:ascii="Times New Roman" w:hAnsi="Times New Roman" w:cs="Times New Roman"/>
          <w:sz w:val="28"/>
          <w:szCs w:val="28"/>
        </w:rPr>
        <w:t xml:space="preserve"> - </w:t>
      </w:r>
      <w:proofErr w:type="gramStart"/>
      <w:r w:rsidRPr="00962FB6">
        <w:rPr>
          <w:rFonts w:ascii="Times New Roman" w:hAnsi="Times New Roman" w:cs="Times New Roman"/>
          <w:sz w:val="28"/>
          <w:szCs w:val="28"/>
        </w:rPr>
        <w:t>бесплодный</w:t>
      </w:r>
      <w:proofErr w:type="gramEnd"/>
      <w:r w:rsidRPr="00962FB6">
        <w:rPr>
          <w:rFonts w:ascii="Times New Roman" w:hAnsi="Times New Roman" w:cs="Times New Roman"/>
          <w:sz w:val="28"/>
          <w:szCs w:val="28"/>
        </w:rPr>
        <w:t xml:space="preserve">) - полное освобождение различных веществ и предметов от живых микроорганизмов. Понятие стерилизации обозначает уничтожение всех способных к размножению микробов. Особенно важно, что при стерилизации уничтожаются также споры. </w:t>
      </w:r>
      <w:proofErr w:type="gramStart"/>
      <w:r w:rsidRPr="00962FB6">
        <w:rPr>
          <w:rFonts w:ascii="Times New Roman" w:hAnsi="Times New Roman" w:cs="Times New Roman"/>
          <w:sz w:val="28"/>
          <w:szCs w:val="28"/>
        </w:rPr>
        <w:t>Поэтому однозначным требованием является следующее: все медицинские инструменты и предметы ухода за пациентом, проникающие в стерильные в норме ткани, сосуды, или контактирующие с кровью и инъекционными растворами, считаются "критическими" предметами.</w:t>
      </w:r>
      <w:proofErr w:type="gramEnd"/>
      <w:r w:rsidRPr="00962FB6">
        <w:rPr>
          <w:rFonts w:ascii="Times New Roman" w:hAnsi="Times New Roman" w:cs="Times New Roman"/>
          <w:sz w:val="28"/>
          <w:szCs w:val="28"/>
        </w:rPr>
        <w:t xml:space="preserve"> К ним, например, относятся: хирургические инструменты, мочевые и сосудистые катетеры, иглы. Критические инструменты представляют высокий риск инфицирования в случае их микробной контаминации. Таким образом, предметы медицинского назначения этой категории должны быть подвергнуты стерилизации.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Большим преимуществом стерилизации, помимо ее действенности, является возможность ее автоматизированного проведения, а также сравнительно непродолжительное время процесса. Однако</w:t>
      </w:r>
      <w:proofErr w:type="gramStart"/>
      <w:r w:rsidRPr="00962FB6">
        <w:rPr>
          <w:rFonts w:ascii="Times New Roman" w:hAnsi="Times New Roman" w:cs="Times New Roman"/>
          <w:sz w:val="28"/>
          <w:szCs w:val="28"/>
        </w:rPr>
        <w:t>,</w:t>
      </w:r>
      <w:proofErr w:type="gramEnd"/>
      <w:r w:rsidRPr="00962FB6">
        <w:rPr>
          <w:rFonts w:ascii="Times New Roman" w:hAnsi="Times New Roman" w:cs="Times New Roman"/>
          <w:sz w:val="28"/>
          <w:szCs w:val="28"/>
        </w:rPr>
        <w:t xml:space="preserve"> следует учитывать, что все методы стерилизации требуют предварительной подготовки изделий, предназначенных длястерилизации (отмывки, сушки и упаковки), а также их транспортировки к стерилизатору.</w:t>
      </w:r>
    </w:p>
    <w:p w:rsid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В данной работе будут рассмотрены виды контроля, режима и качества стерилизации.</w:t>
      </w:r>
    </w:p>
    <w:p w:rsidR="00962FB6" w:rsidRPr="00962FB6" w:rsidRDefault="00962FB6" w:rsidP="00962FB6">
      <w:pPr>
        <w:pStyle w:val="a3"/>
        <w:numPr>
          <w:ilvl w:val="0"/>
          <w:numId w:val="2"/>
        </w:numPr>
        <w:jc w:val="center"/>
        <w:rPr>
          <w:rFonts w:ascii="Times New Roman" w:hAnsi="Times New Roman" w:cs="Times New Roman"/>
          <w:b/>
          <w:sz w:val="28"/>
          <w:szCs w:val="28"/>
        </w:rPr>
      </w:pPr>
      <w:r w:rsidRPr="00962FB6">
        <w:rPr>
          <w:rFonts w:ascii="Times New Roman" w:hAnsi="Times New Roman" w:cs="Times New Roman"/>
          <w:b/>
          <w:sz w:val="28"/>
          <w:szCs w:val="28"/>
        </w:rPr>
        <w:t>Контроль качества стерилизации.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Контроль эффективности стерилизации осуществляется физическими, химическими и бактериологическими методами.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b/>
          <w:i/>
          <w:sz w:val="28"/>
          <w:szCs w:val="28"/>
          <w:u w:val="single"/>
        </w:rPr>
        <w:t xml:space="preserve">1. </w:t>
      </w:r>
      <w:proofErr w:type="gramStart"/>
      <w:r w:rsidRPr="00962FB6">
        <w:rPr>
          <w:rFonts w:ascii="Times New Roman" w:hAnsi="Times New Roman" w:cs="Times New Roman"/>
          <w:b/>
          <w:i/>
          <w:sz w:val="28"/>
          <w:szCs w:val="28"/>
          <w:u w:val="single"/>
        </w:rPr>
        <w:t>Физический</w:t>
      </w:r>
      <w:proofErr w:type="gramEnd"/>
      <w:r w:rsidRPr="00962FB6">
        <w:rPr>
          <w:rFonts w:ascii="Times New Roman" w:hAnsi="Times New Roman" w:cs="Times New Roman"/>
          <w:b/>
          <w:i/>
          <w:sz w:val="28"/>
          <w:szCs w:val="28"/>
          <w:u w:val="single"/>
        </w:rPr>
        <w:t>:</w:t>
      </w:r>
      <w:r w:rsidRPr="00962FB6">
        <w:rPr>
          <w:rFonts w:ascii="Times New Roman" w:hAnsi="Times New Roman" w:cs="Times New Roman"/>
          <w:sz w:val="28"/>
          <w:szCs w:val="28"/>
        </w:rPr>
        <w:t xml:space="preserve"> измерение температуры, давления и времени применения стерилизации.</w:t>
      </w:r>
    </w:p>
    <w:p w:rsidR="00962FB6" w:rsidRPr="00962FB6" w:rsidRDefault="00962FB6" w:rsidP="00962FB6">
      <w:pPr>
        <w:spacing w:after="120"/>
        <w:rPr>
          <w:rFonts w:ascii="Times New Roman" w:hAnsi="Times New Roman" w:cs="Times New Roman"/>
          <w:b/>
          <w:i/>
          <w:sz w:val="28"/>
          <w:szCs w:val="28"/>
          <w:u w:val="single"/>
        </w:rPr>
      </w:pPr>
      <w:r w:rsidRPr="00962FB6">
        <w:rPr>
          <w:rFonts w:ascii="Times New Roman" w:hAnsi="Times New Roman" w:cs="Times New Roman"/>
          <w:b/>
          <w:i/>
          <w:sz w:val="28"/>
          <w:szCs w:val="28"/>
          <w:u w:val="single"/>
        </w:rPr>
        <w:t>2. Химический.</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Для проведения химического контроля на протяжении десятилетий применялись химические вещества, имеющие температуру плавления, близкую к температуре стерилизации. Такими веществами были: бензойная кислота - для паровой стерилизации; сахароза, гидрохинон и некоторые другие - для контроля воздушной стерилизации. Если происходило расплавление и изменение цвета указанных веществ, то результат стерилизации признавался удовлетворительным.</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lastRenderedPageBreak/>
        <w:t xml:space="preserve">Берется пробирка, туда насыпается какое-либо вещество, плавящееся при температуре примерно 1200С. Например, </w:t>
      </w:r>
      <w:proofErr w:type="spellStart"/>
      <w:r w:rsidRPr="00962FB6">
        <w:rPr>
          <w:rFonts w:ascii="Times New Roman" w:hAnsi="Times New Roman" w:cs="Times New Roman"/>
          <w:sz w:val="28"/>
          <w:szCs w:val="28"/>
        </w:rPr>
        <w:t>серобензойная</w:t>
      </w:r>
      <w:proofErr w:type="spellEnd"/>
      <w:r w:rsidRPr="00962FB6">
        <w:rPr>
          <w:rFonts w:ascii="Times New Roman" w:hAnsi="Times New Roman" w:cs="Times New Roman"/>
          <w:sz w:val="28"/>
          <w:szCs w:val="28"/>
        </w:rPr>
        <w:t xml:space="preserve"> кислота. Недостаток: мы видим, что порошок расплавился и </w:t>
      </w:r>
      <w:proofErr w:type="gramStart"/>
      <w:r w:rsidRPr="00962FB6">
        <w:rPr>
          <w:rFonts w:ascii="Times New Roman" w:hAnsi="Times New Roman" w:cs="Times New Roman"/>
          <w:sz w:val="28"/>
          <w:szCs w:val="28"/>
        </w:rPr>
        <w:t>значит</w:t>
      </w:r>
      <w:proofErr w:type="gramEnd"/>
      <w:r w:rsidRPr="00962FB6">
        <w:rPr>
          <w:rFonts w:ascii="Times New Roman" w:hAnsi="Times New Roman" w:cs="Times New Roman"/>
          <w:sz w:val="28"/>
          <w:szCs w:val="28"/>
        </w:rPr>
        <w:t xml:space="preserve"> необходимая температура была достигнута, но мы не можем быть уверены, что она была такой на протяжении всего времени экспозиции.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Но на сегодняшний день всем ясно, что они не могут считаться надежными индикаторами, поскольку не дают представления о времени воздействия горячего воздуха на изделие. Такой контроль носит ориентировочный характер и не гарантирует достижения стерильности в процессе стерилизации.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Поскольку применение вышеуказанных ин</w:t>
      </w:r>
      <w:r>
        <w:rPr>
          <w:rFonts w:ascii="Times New Roman" w:hAnsi="Times New Roman" w:cs="Times New Roman"/>
          <w:sz w:val="28"/>
          <w:szCs w:val="28"/>
        </w:rPr>
        <w:t>дикаторов является недостаточно</w:t>
      </w:r>
      <w:r w:rsidRPr="00962FB6">
        <w:rPr>
          <w:rFonts w:ascii="Times New Roman" w:hAnsi="Times New Roman" w:cs="Times New Roman"/>
          <w:sz w:val="28"/>
          <w:szCs w:val="28"/>
        </w:rPr>
        <w:t>достоверным, в настоящее время внедрены в практику контроля термических методов стерилизации химические индикаторы, цвет которых изменяется под воздействием температуры, адекватной для конкретного режима, для определенного времени, необходимого для реализации данного режима. По изменению окраски индикаторов судят об основных параметрах стерилизации - температуре и продолжительности стерилизации. С 2002 года в России введен в действие ГОСТ РИСО 11140-1 «Стерилизация медицинской продукции. Химические индикаторы. Общие требования», в котором химические индикаторы распределены на шесть классов:</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u w:val="single"/>
        </w:rPr>
        <w:t>К 1 классу</w:t>
      </w:r>
      <w:r w:rsidRPr="00962FB6">
        <w:rPr>
          <w:rFonts w:ascii="Times New Roman" w:hAnsi="Times New Roman" w:cs="Times New Roman"/>
          <w:sz w:val="28"/>
          <w:szCs w:val="28"/>
        </w:rPr>
        <w:t xml:space="preserve"> отнесены индикаторы внешнего и внутреннего процесса, которые размещаются на наружной поверхности упаковки с медицинскими изделиями или внутри наборов инструментов и операционного белья. Изменение цвета индикатора указывает на то, что упаковка подверглась процессу стерилизации.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u w:val="single"/>
        </w:rPr>
        <w:t>Ко 2 классу</w:t>
      </w:r>
      <w:r w:rsidRPr="00962FB6">
        <w:rPr>
          <w:rFonts w:ascii="Times New Roman" w:hAnsi="Times New Roman" w:cs="Times New Roman"/>
          <w:sz w:val="28"/>
          <w:szCs w:val="28"/>
        </w:rPr>
        <w:t xml:space="preserve"> относят индикаторы, которые не контролируют параметры стерилизации, а предназначенные для применения в специальных тестах, например, на основании таких индикаторов оценивают эффективность работы вакуумного насоса и наличие воздуха в камере парового стерилизатора.</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u w:val="single"/>
        </w:rPr>
        <w:t>К 3 классу</w:t>
      </w:r>
      <w:r w:rsidRPr="00962FB6">
        <w:rPr>
          <w:rFonts w:ascii="Times New Roman" w:hAnsi="Times New Roman" w:cs="Times New Roman"/>
          <w:sz w:val="28"/>
          <w:szCs w:val="28"/>
        </w:rPr>
        <w:t xml:space="preserve"> относятся индикаторы, при помощи которых определяется один параметр стерилизации, например, минимальная температура. Однако они не дают информации о времени воздействия температуры.</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u w:val="single"/>
        </w:rPr>
        <w:t>К 4 классу</w:t>
      </w:r>
      <w:r w:rsidRPr="00962FB6">
        <w:rPr>
          <w:rFonts w:ascii="Times New Roman" w:hAnsi="Times New Roman" w:cs="Times New Roman"/>
          <w:sz w:val="28"/>
          <w:szCs w:val="28"/>
        </w:rPr>
        <w:t xml:space="preserve"> относят многопараметровые индикаторы, изменяющие цвет при воздействии нескольких параметров стерилизации. Примером таких индикаторов являются индикаторы паровой и воздушной стерилизации одноразового применения ИКПВ</w:t>
      </w:r>
      <w:proofErr w:type="gramStart"/>
      <w:r w:rsidRPr="00962FB6">
        <w:rPr>
          <w:rFonts w:ascii="Times New Roman" w:hAnsi="Times New Roman" w:cs="Times New Roman"/>
          <w:sz w:val="28"/>
          <w:szCs w:val="28"/>
        </w:rPr>
        <w:t>С-</w:t>
      </w:r>
      <w:proofErr w:type="gramEnd"/>
      <w:r w:rsidRPr="00962FB6">
        <w:rPr>
          <w:rFonts w:ascii="Times New Roman" w:hAnsi="Times New Roman" w:cs="Times New Roman"/>
          <w:sz w:val="28"/>
          <w:szCs w:val="28"/>
        </w:rPr>
        <w:t>«</w:t>
      </w:r>
      <w:proofErr w:type="spellStart"/>
      <w:r w:rsidRPr="00962FB6">
        <w:rPr>
          <w:rFonts w:ascii="Times New Roman" w:hAnsi="Times New Roman" w:cs="Times New Roman"/>
          <w:sz w:val="28"/>
          <w:szCs w:val="28"/>
        </w:rPr>
        <w:t>Медтест</w:t>
      </w:r>
      <w:proofErr w:type="spellEnd"/>
      <w:r w:rsidRPr="00962FB6">
        <w:rPr>
          <w:rFonts w:ascii="Times New Roman" w:hAnsi="Times New Roman" w:cs="Times New Roman"/>
          <w:sz w:val="28"/>
          <w:szCs w:val="28"/>
        </w:rPr>
        <w:t>».</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u w:val="single"/>
        </w:rPr>
        <w:t>К 5 классу</w:t>
      </w:r>
      <w:r w:rsidRPr="00962FB6">
        <w:rPr>
          <w:rFonts w:ascii="Times New Roman" w:hAnsi="Times New Roman" w:cs="Times New Roman"/>
          <w:sz w:val="28"/>
          <w:szCs w:val="28"/>
        </w:rPr>
        <w:t xml:space="preserve"> относят интегрирующие индикаторы, реагирующие на все критические параметры метода стерилизации.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u w:val="single"/>
        </w:rPr>
        <w:t>К 6 классу</w:t>
      </w:r>
      <w:r w:rsidRPr="00962FB6">
        <w:rPr>
          <w:rFonts w:ascii="Times New Roman" w:hAnsi="Times New Roman" w:cs="Times New Roman"/>
          <w:sz w:val="28"/>
          <w:szCs w:val="28"/>
        </w:rPr>
        <w:t xml:space="preserve"> относят индикаторы-эмуляторы. Индикаторы откалиброваны по параметрам режимов стерилизации, при которых они применяются. Эти индикаторы реагируют на все критические параметры метода стерилизации. Эмулирующие индикаторы являются наиболее современными. Они четкорегистрируют качество стерилизации при правильном соотношении всех параметров - температуры, насыщенного пара, времени. </w:t>
      </w:r>
      <w:r w:rsidRPr="00962FB6">
        <w:rPr>
          <w:rFonts w:ascii="Times New Roman" w:hAnsi="Times New Roman" w:cs="Times New Roman"/>
          <w:sz w:val="28"/>
          <w:szCs w:val="28"/>
        </w:rPr>
        <w:lastRenderedPageBreak/>
        <w:t xml:space="preserve">При несоблюдении одного из критических параметров </w:t>
      </w:r>
      <w:proofErr w:type="spellStart"/>
      <w:r w:rsidRPr="00962FB6">
        <w:rPr>
          <w:rFonts w:ascii="Times New Roman" w:hAnsi="Times New Roman" w:cs="Times New Roman"/>
          <w:sz w:val="28"/>
          <w:szCs w:val="28"/>
        </w:rPr>
        <w:t>индикатр</w:t>
      </w:r>
      <w:proofErr w:type="spellEnd"/>
      <w:r w:rsidRPr="00962FB6">
        <w:rPr>
          <w:rFonts w:ascii="Times New Roman" w:hAnsi="Times New Roman" w:cs="Times New Roman"/>
          <w:sz w:val="28"/>
          <w:szCs w:val="28"/>
        </w:rPr>
        <w:t xml:space="preserve"> не срабатывает. Среди отечественных </w:t>
      </w:r>
      <w:proofErr w:type="spellStart"/>
      <w:r w:rsidRPr="00962FB6">
        <w:rPr>
          <w:rFonts w:ascii="Times New Roman" w:hAnsi="Times New Roman" w:cs="Times New Roman"/>
          <w:sz w:val="28"/>
          <w:szCs w:val="28"/>
        </w:rPr>
        <w:t>термовременных</w:t>
      </w:r>
      <w:proofErr w:type="spellEnd"/>
      <w:r w:rsidRPr="00962FB6">
        <w:rPr>
          <w:rFonts w:ascii="Times New Roman" w:hAnsi="Times New Roman" w:cs="Times New Roman"/>
          <w:sz w:val="28"/>
          <w:szCs w:val="28"/>
        </w:rPr>
        <w:t xml:space="preserve"> индикаторов используются индикаторы «ИС-120», «ИС-132», «ИС-160», «ИС-180» фирмы «</w:t>
      </w:r>
      <w:proofErr w:type="spellStart"/>
      <w:r w:rsidRPr="00962FB6">
        <w:rPr>
          <w:rFonts w:ascii="Times New Roman" w:hAnsi="Times New Roman" w:cs="Times New Roman"/>
          <w:sz w:val="28"/>
          <w:szCs w:val="28"/>
        </w:rPr>
        <w:t>Винар</w:t>
      </w:r>
      <w:proofErr w:type="spellEnd"/>
      <w:r w:rsidRPr="00962FB6">
        <w:rPr>
          <w:rFonts w:ascii="Times New Roman" w:hAnsi="Times New Roman" w:cs="Times New Roman"/>
          <w:sz w:val="28"/>
          <w:szCs w:val="28"/>
        </w:rPr>
        <w:t>» или индикаторы паровой («ИКПС-120/45», «ИКПС-132/20») и воздушной («ИКПВС-180/60» и «ИКВС-160/150») стерилизации одноразового применения ИКВС фирмы «</w:t>
      </w:r>
      <w:proofErr w:type="spellStart"/>
      <w:r w:rsidRPr="00962FB6">
        <w:rPr>
          <w:rFonts w:ascii="Times New Roman" w:hAnsi="Times New Roman" w:cs="Times New Roman"/>
          <w:sz w:val="28"/>
          <w:szCs w:val="28"/>
        </w:rPr>
        <w:t>Медтест</w:t>
      </w:r>
      <w:proofErr w:type="spellEnd"/>
      <w:r w:rsidRPr="00962FB6">
        <w:rPr>
          <w:rFonts w:ascii="Times New Roman" w:hAnsi="Times New Roman" w:cs="Times New Roman"/>
          <w:sz w:val="28"/>
          <w:szCs w:val="28"/>
        </w:rPr>
        <w:t>».</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Основные правила использования индикаторов паровой и воздушной стерилизации одноразового применения ИКПВС - «</w:t>
      </w:r>
      <w:proofErr w:type="spellStart"/>
      <w:r w:rsidRPr="00962FB6">
        <w:rPr>
          <w:rFonts w:ascii="Times New Roman" w:hAnsi="Times New Roman" w:cs="Times New Roman"/>
          <w:sz w:val="28"/>
          <w:szCs w:val="28"/>
        </w:rPr>
        <w:t>Медтест</w:t>
      </w:r>
      <w:proofErr w:type="spellEnd"/>
      <w:r w:rsidRPr="00962FB6">
        <w:rPr>
          <w:rFonts w:ascii="Times New Roman" w:hAnsi="Times New Roman" w:cs="Times New Roman"/>
          <w:sz w:val="28"/>
          <w:szCs w:val="28"/>
        </w:rPr>
        <w:t>».</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Все операции с индикаторами - выемка, оценка результатов - осуществляются персоналом, проводящим стерилизацию.</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Оценку и учет результатов контроля проводят, оценивая изменения цвета начального состояния термоиндикаторной метки каждого индикатора, сравнивая с цветовой меткой Эталона сравнения.</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Если цвет конечного состояния термоиндикаторной метки всех индикаторов соответствует цветовой метке Эталона сравнения, это свидетельствует о соблюдении требуемых значений параметров режимов стерилизации в стерилизационной камере.</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Допускаются различия в интенсивности глубины окраски термоиндикаторной метки индикаторов, обусловленные неравномерностью допустимых значений температуры в различных зонах стерилизационной камеры. Если термоиндикаторная метка хотя бы одного индикатора полностью или частично сохранила цвет, легко отличимый от цвета эталонного состояния, это свидетельствует о несоблюдении требуемых значений параметров режимов стерилизации в стерилизационной камере.</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Индикаторы и Эталоны сравнения должны совпадать по номерам партий. Запрещается оценивать результаты контроля стерилизации, используя индикаторы разных партий.</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Оценку соответствия изменения цвета термоиндикаторной метки в сравнении с Эталоном проводят при освещенности не менее 215 лк, что соответствует матовой лампе накаливания 40 Вт, с расстояния не более 25 см.</w:t>
      </w:r>
    </w:p>
    <w:p w:rsidR="00962FB6" w:rsidRPr="00962FB6" w:rsidRDefault="00962FB6" w:rsidP="00962FB6">
      <w:pPr>
        <w:spacing w:after="120"/>
        <w:rPr>
          <w:rFonts w:ascii="Times New Roman" w:hAnsi="Times New Roman" w:cs="Times New Roman"/>
          <w:b/>
          <w:i/>
          <w:sz w:val="28"/>
          <w:szCs w:val="28"/>
          <w:u w:val="single"/>
        </w:rPr>
      </w:pPr>
      <w:r w:rsidRPr="00962FB6">
        <w:rPr>
          <w:rFonts w:ascii="Times New Roman" w:hAnsi="Times New Roman" w:cs="Times New Roman"/>
          <w:b/>
          <w:i/>
          <w:sz w:val="28"/>
          <w:szCs w:val="28"/>
          <w:u w:val="single"/>
        </w:rPr>
        <w:t>3. Бактериологический.</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Самый надежный метод. Берутобразцы стерильного материала и сеют на питательные среды. Если микроорганизмы не обнаруживаются, то стерилизация прошла успешно, если микроорганизмы обнаруживаются, то стерилизация проводится повторно. Недостаток: ответ </w:t>
      </w:r>
      <w:proofErr w:type="gramStart"/>
      <w:r w:rsidRPr="00962FB6">
        <w:rPr>
          <w:rFonts w:ascii="Times New Roman" w:hAnsi="Times New Roman" w:cs="Times New Roman"/>
          <w:sz w:val="28"/>
          <w:szCs w:val="28"/>
        </w:rPr>
        <w:t>получают только спустя 48 часов и материал в биксе считается</w:t>
      </w:r>
      <w:proofErr w:type="gramEnd"/>
      <w:r w:rsidRPr="00962FB6">
        <w:rPr>
          <w:rFonts w:ascii="Times New Roman" w:hAnsi="Times New Roman" w:cs="Times New Roman"/>
          <w:sz w:val="28"/>
          <w:szCs w:val="28"/>
        </w:rPr>
        <w:t xml:space="preserve"> стерильным. Значит, материал используют еще до получения ответа из бактериологической лаборатории.</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Для проведения бактериологического контроля в настоящее время применяются биотесты, имеющие дозированное количество спор </w:t>
      </w:r>
      <w:proofErr w:type="gramStart"/>
      <w:r w:rsidRPr="00962FB6">
        <w:rPr>
          <w:rFonts w:ascii="Times New Roman" w:hAnsi="Times New Roman" w:cs="Times New Roman"/>
          <w:sz w:val="28"/>
          <w:szCs w:val="28"/>
        </w:rPr>
        <w:t>тест-культуры</w:t>
      </w:r>
      <w:proofErr w:type="gramEnd"/>
      <w:r w:rsidRPr="00962FB6">
        <w:rPr>
          <w:rFonts w:ascii="Times New Roman" w:hAnsi="Times New Roman" w:cs="Times New Roman"/>
          <w:sz w:val="28"/>
          <w:szCs w:val="28"/>
        </w:rPr>
        <w:t>. Существующая методика позволяет оценивать эффективность стерилизации не ранее чем через 48 часов, что не позволяет применять уже простерилизованные изделия до получения результатов бактериологического контроля.</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lastRenderedPageBreak/>
        <w:t xml:space="preserve">Биологический индикатор представляет собой препарат из патогенных </w:t>
      </w:r>
      <w:proofErr w:type="gramStart"/>
      <w:r w:rsidRPr="00962FB6">
        <w:rPr>
          <w:rFonts w:ascii="Times New Roman" w:hAnsi="Times New Roman" w:cs="Times New Roman"/>
          <w:sz w:val="28"/>
          <w:szCs w:val="28"/>
        </w:rPr>
        <w:t>споро-образующих</w:t>
      </w:r>
      <w:proofErr w:type="gramEnd"/>
      <w:r w:rsidRPr="00962FB6">
        <w:rPr>
          <w:rFonts w:ascii="Times New Roman" w:hAnsi="Times New Roman" w:cs="Times New Roman"/>
          <w:sz w:val="28"/>
          <w:szCs w:val="28"/>
        </w:rPr>
        <w:t xml:space="preserve"> микроорганизмов с известной высокой устойчивостью к данному типу стерилизационного процесса. Задачей биологических индикаторов является подтверждение способности стерилизационного процесса убивать устойчивые микробные споры. Это наиболее критичный и достоверный тест стерилизационного процесса. Применяются биологические индикаторы в качестве контроля загрузки: если результат положительный (микробный рост), то использовать данную загрузку нельзя и необходимо отозвать все предыдущие загрузки до последнего отрицательного результата. При использовании биологических индикаторов возникают определенные трудности - необходимость наличия микробиологической лаборатории, обученного персонала, продолжительность инкубации многократно превышает длительность стерилизации, необходимость карантина (невозможность использования) простерилизованных изделий до получения результатов.</w:t>
      </w:r>
    </w:p>
    <w:p w:rsid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Контроль позволяет улучшить качество стерилизации в ЛПО. Любые предметы, применяемые при лечении и уходе за </w:t>
      </w:r>
      <w:proofErr w:type="gramStart"/>
      <w:r w:rsidRPr="00962FB6">
        <w:rPr>
          <w:rFonts w:ascii="Times New Roman" w:hAnsi="Times New Roman" w:cs="Times New Roman"/>
          <w:sz w:val="28"/>
          <w:szCs w:val="28"/>
        </w:rPr>
        <w:t>па­циентами</w:t>
      </w:r>
      <w:proofErr w:type="gramEnd"/>
      <w:r w:rsidRPr="00962FB6">
        <w:rPr>
          <w:rFonts w:ascii="Times New Roman" w:hAnsi="Times New Roman" w:cs="Times New Roman"/>
          <w:sz w:val="28"/>
          <w:szCs w:val="28"/>
        </w:rPr>
        <w:t>, если они не будут полностью обеззаражены, могут привести к инфицированию д</w:t>
      </w:r>
      <w:r>
        <w:rPr>
          <w:rFonts w:ascii="Times New Roman" w:hAnsi="Times New Roman" w:cs="Times New Roman"/>
          <w:sz w:val="28"/>
          <w:szCs w:val="28"/>
        </w:rPr>
        <w:t>ругих людей. Использование недо</w:t>
      </w:r>
      <w:r w:rsidRPr="00962FB6">
        <w:rPr>
          <w:rFonts w:ascii="Times New Roman" w:hAnsi="Times New Roman" w:cs="Times New Roman"/>
          <w:sz w:val="28"/>
          <w:szCs w:val="28"/>
        </w:rPr>
        <w:t>статочно простерилизованного инстру</w:t>
      </w:r>
      <w:r>
        <w:rPr>
          <w:rFonts w:ascii="Times New Roman" w:hAnsi="Times New Roman" w:cs="Times New Roman"/>
          <w:sz w:val="28"/>
          <w:szCs w:val="28"/>
        </w:rPr>
        <w:t>ментария может вызвать развитие</w:t>
      </w:r>
      <w:r w:rsidRPr="00962FB6">
        <w:rPr>
          <w:rFonts w:ascii="Times New Roman" w:hAnsi="Times New Roman" w:cs="Times New Roman"/>
          <w:sz w:val="28"/>
          <w:szCs w:val="28"/>
        </w:rPr>
        <w:t xml:space="preserve">сывороточного гепатита, инфицирование </w:t>
      </w:r>
      <w:r>
        <w:rPr>
          <w:rFonts w:ascii="Times New Roman" w:hAnsi="Times New Roman" w:cs="Times New Roman"/>
          <w:sz w:val="28"/>
          <w:szCs w:val="28"/>
        </w:rPr>
        <w:t xml:space="preserve">ВИЧ, </w:t>
      </w:r>
      <w:proofErr w:type="gramStart"/>
      <w:r>
        <w:rPr>
          <w:rFonts w:ascii="Times New Roman" w:hAnsi="Times New Roman" w:cs="Times New Roman"/>
          <w:sz w:val="28"/>
          <w:szCs w:val="28"/>
        </w:rPr>
        <w:t>ста­филококковой</w:t>
      </w:r>
      <w:proofErr w:type="gramEnd"/>
      <w:r>
        <w:rPr>
          <w:rFonts w:ascii="Times New Roman" w:hAnsi="Times New Roman" w:cs="Times New Roman"/>
          <w:sz w:val="28"/>
          <w:szCs w:val="28"/>
        </w:rPr>
        <w:t xml:space="preserve"> и другими </w:t>
      </w:r>
      <w:r w:rsidRPr="00962FB6">
        <w:rPr>
          <w:rFonts w:ascii="Times New Roman" w:hAnsi="Times New Roman" w:cs="Times New Roman"/>
          <w:sz w:val="28"/>
          <w:szCs w:val="28"/>
        </w:rPr>
        <w:t>инфекциями.</w:t>
      </w:r>
    </w:p>
    <w:p w:rsidR="00962FB6" w:rsidRPr="00962FB6" w:rsidRDefault="00962FB6" w:rsidP="00962FB6">
      <w:pPr>
        <w:spacing w:after="120"/>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Подводя итоги, следует отметить следующее. Уничтожение микроорганизмов физическими и химическими методами, которые используются при стерилизации медицинских изделий, подчиняется экспоненциальному закону. Это означает, что неизбежно имеется конечная вероятность того, что микроорганизм может выживать независимо от степени проведенной обработки. Для конкретной обработки вероятность выживания определена количеством и типами микроорганизмов и условиями их существования </w:t>
      </w:r>
      <w:proofErr w:type="gramStart"/>
      <w:r w:rsidRPr="00962FB6">
        <w:rPr>
          <w:rFonts w:ascii="Times New Roman" w:hAnsi="Times New Roman" w:cs="Times New Roman"/>
          <w:sz w:val="28"/>
          <w:szCs w:val="28"/>
        </w:rPr>
        <w:t>до</w:t>
      </w:r>
      <w:proofErr w:type="gramEnd"/>
      <w:r w:rsidRPr="00962FB6">
        <w:rPr>
          <w:rFonts w:ascii="Times New Roman" w:hAnsi="Times New Roman" w:cs="Times New Roman"/>
          <w:sz w:val="28"/>
          <w:szCs w:val="28"/>
        </w:rPr>
        <w:t xml:space="preserve"> и </w:t>
      </w:r>
      <w:proofErr w:type="gramStart"/>
      <w:r w:rsidRPr="00962FB6">
        <w:rPr>
          <w:rFonts w:ascii="Times New Roman" w:hAnsi="Times New Roman" w:cs="Times New Roman"/>
          <w:sz w:val="28"/>
          <w:szCs w:val="28"/>
        </w:rPr>
        <w:t>во</w:t>
      </w:r>
      <w:proofErr w:type="gramEnd"/>
      <w:r w:rsidRPr="00962FB6">
        <w:rPr>
          <w:rFonts w:ascii="Times New Roman" w:hAnsi="Times New Roman" w:cs="Times New Roman"/>
          <w:sz w:val="28"/>
          <w:szCs w:val="28"/>
        </w:rPr>
        <w:t xml:space="preserve"> время обработки. Следовательно, стерильность любого изделия в ряду изделий, подвергнутых стерилизации, может выражаться только в терминах вероятности существования нестерильного изделия.</w:t>
      </w:r>
    </w:p>
    <w:p w:rsidR="00962FB6" w:rsidRPr="00962FB6" w:rsidRDefault="00962FB6" w:rsidP="00962FB6">
      <w:pPr>
        <w:spacing w:after="120"/>
        <w:rPr>
          <w:rFonts w:ascii="Times New Roman" w:hAnsi="Times New Roman" w:cs="Times New Roman"/>
          <w:sz w:val="28"/>
          <w:szCs w:val="28"/>
        </w:rPr>
      </w:pPr>
      <w:r w:rsidRPr="00962FB6">
        <w:rPr>
          <w:rFonts w:ascii="Times New Roman" w:hAnsi="Times New Roman" w:cs="Times New Roman"/>
          <w:sz w:val="28"/>
          <w:szCs w:val="28"/>
        </w:rPr>
        <w:t xml:space="preserve">Применение </w:t>
      </w:r>
      <w:proofErr w:type="spellStart"/>
      <w:r w:rsidRPr="00962FB6">
        <w:rPr>
          <w:rFonts w:ascii="Times New Roman" w:hAnsi="Times New Roman" w:cs="Times New Roman"/>
          <w:sz w:val="28"/>
          <w:szCs w:val="28"/>
        </w:rPr>
        <w:t>современныхстерилизантов</w:t>
      </w:r>
      <w:proofErr w:type="spellEnd"/>
      <w:r w:rsidRPr="00962FB6">
        <w:rPr>
          <w:rFonts w:ascii="Times New Roman" w:hAnsi="Times New Roman" w:cs="Times New Roman"/>
          <w:sz w:val="28"/>
          <w:szCs w:val="28"/>
        </w:rPr>
        <w:t>, тепловая и холодная стерилизация гибкого инструментария после каждого исследования позволяют достигать высокого уровня дезинфе</w:t>
      </w:r>
      <w:r>
        <w:rPr>
          <w:rFonts w:ascii="Times New Roman" w:hAnsi="Times New Roman" w:cs="Times New Roman"/>
          <w:sz w:val="28"/>
          <w:szCs w:val="28"/>
        </w:rPr>
        <w:t>кции и стерильности аппаратуры.</w:t>
      </w:r>
      <w:bookmarkStart w:id="0" w:name="_GoBack"/>
      <w:bookmarkEnd w:id="0"/>
    </w:p>
    <w:sectPr w:rsidR="00962FB6" w:rsidRPr="00962FB6" w:rsidSect="007022B3">
      <w:pgSz w:w="11906" w:h="16838"/>
      <w:pgMar w:top="567" w:right="567" w:bottom="567" w:left="567" w:header="73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F7C8A"/>
    <w:multiLevelType w:val="hybridMultilevel"/>
    <w:tmpl w:val="9592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B63D1B"/>
    <w:multiLevelType w:val="hybridMultilevel"/>
    <w:tmpl w:val="4B2065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B0C03"/>
    <w:rsid w:val="00306AEF"/>
    <w:rsid w:val="006B0C03"/>
    <w:rsid w:val="007022B3"/>
    <w:rsid w:val="008F082C"/>
    <w:rsid w:val="00962FB6"/>
    <w:rsid w:val="00D4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2020-10-30T13:36:00Z</dcterms:created>
  <dcterms:modified xsi:type="dcterms:W3CDTF">2021-02-04T07:24:00Z</dcterms:modified>
</cp:coreProperties>
</file>