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3" w:rsidRPr="00C72213" w:rsidRDefault="00C72213" w:rsidP="00B31B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213">
        <w:rPr>
          <w:rFonts w:ascii="Times New Roman" w:eastAsia="Calibri" w:hAnsi="Times New Roman" w:cs="Times New Roman"/>
          <w:b/>
          <w:sz w:val="28"/>
          <w:szCs w:val="28"/>
        </w:rPr>
        <w:t>Приемы обучения смысловому чтению в начальной школе</w:t>
      </w:r>
    </w:p>
    <w:p w:rsidR="00C72213" w:rsidRPr="00C72213" w:rsidRDefault="003E2603" w:rsidP="00B31B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31B5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C72213"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роцессы информатизации общества,  увеличение с каждым годом количества текстовой  информации, предъявление новых требований к ее анализу, систематизации и скорости ее переработки  поставили и ученых,  и  практиков в области образования перед необходимостью разработки новых подходов к  </w:t>
      </w:r>
      <w:r w:rsidR="00C72213" w:rsidRPr="00C722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обучению чтению.</w:t>
      </w:r>
    </w:p>
    <w:p w:rsidR="00C72213" w:rsidRPr="00C72213" w:rsidRDefault="00C72213" w:rsidP="00B31B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Необходимо подготовить обучающихся  к быстрому восприятию и обработке больших  объемов информации, овладению современными средствами, методами и технологиями работы. Новые условия порождают зависимость информированности одного человека от информации, приобретенной другими людьми. Поэтому уже недостаточно уметь самостоятельно осваивать и накапливать информацию. Залог успеха - в умении извлекать информацию из разных источников, представлять ее в понятном виде и уметь эффективно использовать.</w:t>
      </w:r>
    </w:p>
    <w:p w:rsidR="00C72213" w:rsidRPr="00C72213" w:rsidRDefault="00C72213" w:rsidP="00B31B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 современном обществе умение школьников читать не может сводиться лишь к овладению техникой чтения. Чтение - это постоянно развивающаяся совокупность знаний, навыков и умений, т.е. такое качество  человека, которое должно совершенствоваться на протяжении всей его жизни в разных ситуациях деятельности и общения. </w:t>
      </w:r>
    </w:p>
    <w:p w:rsidR="00C72213" w:rsidRPr="00B31B5A" w:rsidRDefault="00C72213" w:rsidP="00B31B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Федеральные государственные образовательные стандарты начального и основного общего образования включают в </w:t>
      </w:r>
      <w:proofErr w:type="spellStart"/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освоения основной образовательной программы в качестве обязательного компонента «овладение навыками смыслового чтения текстов различных стилей и жанров в  соответствии с целями и задачами»</w:t>
      </w:r>
      <w:proofErr w:type="gramStart"/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1B5A" w:rsidRPr="00B31B5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B31B5A" w:rsidRPr="00B31B5A" w:rsidRDefault="00B31B5A" w:rsidP="00B31B5A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1B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</w:t>
      </w:r>
    </w:p>
    <w:p w:rsidR="00C72213" w:rsidRPr="00C72213" w:rsidRDefault="00C72213" w:rsidP="00B31B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Без чтения нет учения. Уметь учиться – это уметь, пользуясь учебниками, дополнительной литературой и другими видами информации, самостоятельно добывать и использовать  новые знания. Это станет возможным, если на каждом уроке дети будут овладевать  важнейшим </w:t>
      </w:r>
      <w:proofErr w:type="spellStart"/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72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универсальным учебным действием - </w:t>
      </w:r>
      <w:r w:rsidRPr="00C722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смысловым чтением.</w:t>
      </w:r>
    </w:p>
    <w:p w:rsidR="00C72213" w:rsidRPr="00B31B5A" w:rsidRDefault="00C72213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Смысловое чтение</w:t>
      </w: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такое качество чтения, при котором достигается понимание информационной, смысловой и идейной сторон произведения.</w:t>
      </w:r>
    </w:p>
    <w:p w:rsidR="00C72213" w:rsidRPr="00B31B5A" w:rsidRDefault="00C72213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смыслового чтения</w:t>
      </w: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максимально точно и полно понять содержание текста, уловить все детали и практически осмыслить извлеченную информацию.</w:t>
      </w:r>
    </w:p>
    <w:p w:rsidR="00C72213" w:rsidRPr="00B31B5A" w:rsidRDefault="00C72213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C72213" w:rsidRPr="00B31B5A" w:rsidRDefault="00C72213" w:rsidP="00B31B5A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 процессе обучения смысловому чтению у младших школьников формируются умения:</w:t>
      </w:r>
    </w:p>
    <w:p w:rsidR="00C72213" w:rsidRPr="00B31B5A" w:rsidRDefault="00C72213" w:rsidP="00B31B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текст;</w:t>
      </w:r>
    </w:p>
    <w:p w:rsidR="00C72213" w:rsidRPr="00B31B5A" w:rsidRDefault="00C72213" w:rsidP="00B31B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анализировать;</w:t>
      </w:r>
    </w:p>
    <w:p w:rsidR="00C72213" w:rsidRPr="00B31B5A" w:rsidRDefault="00C72213" w:rsidP="00B31B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сравнивать;</w:t>
      </w:r>
    </w:p>
    <w:p w:rsidR="00C72213" w:rsidRPr="00B31B5A" w:rsidRDefault="00C72213" w:rsidP="00B31B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видоизменять;</w:t>
      </w:r>
    </w:p>
    <w:p w:rsidR="00C72213" w:rsidRPr="00B31B5A" w:rsidRDefault="00C72213" w:rsidP="00B31B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генерировать (создавать тексты под свои цели и задачи).</w:t>
      </w:r>
    </w:p>
    <w:p w:rsidR="00C72213" w:rsidRPr="00B31B5A" w:rsidRDefault="00C72213" w:rsidP="00B31B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1B5A">
        <w:rPr>
          <w:rFonts w:ascii="Times New Roman" w:hAnsi="Times New Roman" w:cs="Times New Roman"/>
          <w:b/>
          <w:i/>
          <w:sz w:val="28"/>
          <w:szCs w:val="28"/>
        </w:rPr>
        <w:t>Выделяют следующие виды чтения:</w:t>
      </w:r>
    </w:p>
    <w:p w:rsidR="00C72213" w:rsidRPr="00B31B5A" w:rsidRDefault="00C72213" w:rsidP="00B31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sz w:val="28"/>
          <w:szCs w:val="28"/>
        </w:rPr>
        <w:t>•</w:t>
      </w:r>
      <w:r w:rsidRPr="00B31B5A">
        <w:rPr>
          <w:rFonts w:ascii="Times New Roman" w:hAnsi="Times New Roman" w:cs="Times New Roman"/>
          <w:sz w:val="28"/>
          <w:szCs w:val="28"/>
        </w:rPr>
        <w:tab/>
        <w:t>просмотровое;</w:t>
      </w:r>
    </w:p>
    <w:p w:rsidR="00C72213" w:rsidRPr="00B31B5A" w:rsidRDefault="00C72213" w:rsidP="00B31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sz w:val="28"/>
          <w:szCs w:val="28"/>
        </w:rPr>
        <w:t>•</w:t>
      </w:r>
      <w:r w:rsidRPr="00B31B5A">
        <w:rPr>
          <w:rFonts w:ascii="Times New Roman" w:hAnsi="Times New Roman" w:cs="Times New Roman"/>
          <w:sz w:val="28"/>
          <w:szCs w:val="28"/>
        </w:rPr>
        <w:tab/>
        <w:t>ознакомительное;</w:t>
      </w:r>
    </w:p>
    <w:p w:rsidR="00C72213" w:rsidRPr="00B31B5A" w:rsidRDefault="00C72213" w:rsidP="00B31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sz w:val="28"/>
          <w:szCs w:val="28"/>
        </w:rPr>
        <w:t>•</w:t>
      </w:r>
      <w:r w:rsidRPr="00B31B5A">
        <w:rPr>
          <w:rFonts w:ascii="Times New Roman" w:hAnsi="Times New Roman" w:cs="Times New Roman"/>
          <w:sz w:val="28"/>
          <w:szCs w:val="28"/>
        </w:rPr>
        <w:tab/>
        <w:t>изучающее;</w:t>
      </w:r>
    </w:p>
    <w:p w:rsidR="00C72213" w:rsidRPr="00B31B5A" w:rsidRDefault="00C72213" w:rsidP="00B31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sz w:val="28"/>
          <w:szCs w:val="28"/>
        </w:rPr>
        <w:t>•</w:t>
      </w:r>
      <w:r w:rsidRPr="00B31B5A">
        <w:rPr>
          <w:rFonts w:ascii="Times New Roman" w:hAnsi="Times New Roman" w:cs="Times New Roman"/>
          <w:sz w:val="28"/>
          <w:szCs w:val="28"/>
        </w:rPr>
        <w:tab/>
        <w:t>рефлексивное.</w:t>
      </w:r>
    </w:p>
    <w:p w:rsidR="00C72213" w:rsidRPr="00B31B5A" w:rsidRDefault="00C72213" w:rsidP="00B31B5A">
      <w:pPr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Просмотровое чтение</w:t>
      </w:r>
      <w:r w:rsidRPr="00B31B5A">
        <w:rPr>
          <w:rFonts w:ascii="Times New Roman" w:hAnsi="Times New Roman" w:cs="Times New Roman"/>
          <w:sz w:val="28"/>
          <w:szCs w:val="28"/>
        </w:rPr>
        <w:t xml:space="preserve"> — вид смыслового чтения, при котором происходит поиск конкретной информации или факта.</w:t>
      </w:r>
    </w:p>
    <w:p w:rsidR="00C72213" w:rsidRPr="00B31B5A" w:rsidRDefault="00C72213" w:rsidP="00B31B5A">
      <w:pPr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b/>
          <w:i/>
          <w:sz w:val="28"/>
          <w:szCs w:val="28"/>
          <w:u w:val="single"/>
        </w:rPr>
        <w:t>Ознакомительное чтение</w:t>
      </w:r>
      <w:r w:rsidRPr="00B31B5A">
        <w:rPr>
          <w:rFonts w:ascii="Times New Roman" w:hAnsi="Times New Roman" w:cs="Times New Roman"/>
          <w:sz w:val="28"/>
          <w:szCs w:val="28"/>
        </w:rPr>
        <w:t xml:space="preserve"> — вид, с помощью которого в тексте определяется главный смысл, ключевая информация.</w:t>
      </w:r>
    </w:p>
    <w:p w:rsidR="00C72213" w:rsidRPr="00B31B5A" w:rsidRDefault="00C72213" w:rsidP="00B31B5A">
      <w:pPr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Изучающее чтение</w:t>
      </w:r>
      <w:r w:rsidRPr="00B31B5A">
        <w:rPr>
          <w:rFonts w:ascii="Times New Roman" w:hAnsi="Times New Roman" w:cs="Times New Roman"/>
          <w:sz w:val="28"/>
          <w:szCs w:val="28"/>
        </w:rPr>
        <w:t xml:space="preserve"> —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опускается.</w:t>
      </w:r>
    </w:p>
    <w:p w:rsidR="00682112" w:rsidRPr="00B31B5A" w:rsidRDefault="00C72213" w:rsidP="00B31B5A">
      <w:pPr>
        <w:rPr>
          <w:rFonts w:ascii="Times New Roman" w:hAnsi="Times New Roman" w:cs="Times New Roman"/>
          <w:sz w:val="28"/>
          <w:szCs w:val="28"/>
        </w:rPr>
      </w:pPr>
      <w:r w:rsidRPr="00B31B5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Рефлексивное чтение</w:t>
      </w:r>
      <w:r w:rsidRPr="00B31B5A">
        <w:rPr>
          <w:rFonts w:ascii="Times New Roman" w:hAnsi="Times New Roman" w:cs="Times New Roman"/>
          <w:sz w:val="28"/>
          <w:szCs w:val="28"/>
        </w:rPr>
        <w:t xml:space="preserve"> — самое вдумчивое чтение. Во время такого процесса читающий предвосхищает будущие события, прочитав заголовок или по ходу чтения.</w:t>
      </w:r>
    </w:p>
    <w:p w:rsidR="003E2603" w:rsidRPr="00B31B5A" w:rsidRDefault="003E2603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формированию умений и навыков смыслового чтения необходимо проводить в системе, усложняя приемы и способы чтения и обработки информации от класса к классу. </w:t>
      </w:r>
    </w:p>
    <w:p w:rsidR="003E2603" w:rsidRPr="00B31B5A" w:rsidRDefault="003E2603" w:rsidP="00B31B5A">
      <w:pPr>
        <w:shd w:val="clear" w:color="auto" w:fill="FFFFFF"/>
        <w:spacing w:before="135" w:after="135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незнакомыми словами</w:t>
      </w: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 незнакомых слов)</w:t>
      </w:r>
    </w:p>
    <w:p w:rsidR="003E2603" w:rsidRPr="00B31B5A" w:rsidRDefault="003E2603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обязательно должен определить, понятен ли детям смысл отдельных слов. Ему необходимо уточнить это во время прочтения, чтобы у учеников сформировался навык самостоятельного выделения незнакомых слов, значение которых необходимо расшифровать. Такие слова можно подчеркивать и искать их трактовку в словаре после прочтения, либо значение объясняется учителем.</w:t>
      </w:r>
    </w:p>
    <w:p w:rsidR="003E2603" w:rsidRPr="00B31B5A" w:rsidRDefault="003E2603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Начинающий читатель зачастую отчетливо не осознает, что в тексте есть непонятное для него слово. Такое слово проскальзывает в контексте, оставляя иллюзию понятности. Любой учитель сталкивался с этим явлением, задавая детям вопрос после чтения текста: «Какие слова были непонятны?». </w:t>
      </w:r>
    </w:p>
    <w:p w:rsidR="003E2603" w:rsidRPr="00B31B5A" w:rsidRDefault="003E2603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дети таких слов не называют. Выяснение значений ряда слов из прочитанного текста убеждает, что многие из них остались за бортом понимания. Существующая в школе практика разбора слов, недостаточно эффективна, так как дети иногда не понимают очень простые на первый взгляд слова. Поэтому, не исключая словарную работу перед чтением, у детей важно создать установку на самостоятельное выделение при чтении непонятных слов и выяснение их значений. В методике обучения пониманию текста делается акцент на том, чтобы каждое непонятное ребенку слово было для него словно красный сигнал светофора, препятствующий дальнейшему движению.</w:t>
      </w:r>
    </w:p>
    <w:p w:rsidR="00384061" w:rsidRPr="00B31B5A" w:rsidRDefault="00384061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первых этапах работы с текстом необходимо прерывать чтение для выяснения непонятных детям слов. Постепенно учащиеся привыкают во время чтения подчёркивать непонятные слова. Затем эти слова обсуждаются: можно ли понять слово из контекста или нужно воспользоваться словарём.</w:t>
      </w:r>
    </w:p>
    <w:p w:rsidR="00384061" w:rsidRPr="00B31B5A" w:rsidRDefault="00384061" w:rsidP="00B31B5A">
      <w:pPr>
        <w:shd w:val="clear" w:color="auto" w:fill="FFFFFF"/>
        <w:spacing w:before="135" w:after="135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ключевыми словами</w:t>
      </w:r>
    </w:p>
    <w:p w:rsidR="00384061" w:rsidRPr="00B31B5A" w:rsidRDefault="00384061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любом написанном материале непременно присутствуют ключевые слова, без которых теряется смысл произведения. Учитель должен помочь школьникам найти их и объяснить необходимость применения и смысл, который они несут. Интересна будет работа с ключевыми словами в таком </w:t>
      </w: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виде: Учитель или ученик читают рассказ, повесть или что-либо другое. Далее педагог спрашивает детей, какие главные слова они могли бы выделить, и записывает их на доске, а дети — в тетради. После этого предлагается воспроизвести прочитанный текст, используя данные ключевые слова. Записывать такие слова можно и по ходу чтения.</w:t>
      </w:r>
    </w:p>
    <w:p w:rsidR="00384061" w:rsidRPr="00B31B5A" w:rsidRDefault="00384061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Серьезно страдает понимание текста от невнимания к ключевым, наиболее важным в тексте словам. Иногда от одного слова зависит смысл всего текста, и без «зацепки» за это слово нельзя понять правильно текст.</w:t>
      </w:r>
    </w:p>
    <w:p w:rsidR="00384061" w:rsidRPr="00B31B5A" w:rsidRDefault="00384061" w:rsidP="00B31B5A">
      <w:pPr>
        <w:shd w:val="clear" w:color="auto" w:fill="FFFFFF"/>
        <w:spacing w:before="135" w:after="135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со словами-образами</w:t>
      </w:r>
    </w:p>
    <w:p w:rsidR="00384061" w:rsidRPr="00B31B5A" w:rsidRDefault="00384061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удовольствие от чтения художественного текста невозможно без чуткого отношения к словам-образам или художественным средствам, найденным автором произведения. Знакомство со словами-образами, в которых скрываются секреты красоты текста, начинается с понятия о сравнении. Сравнение позволяет сделать образ, возникающий у читателя, более ярким, полным, объемным, но с начинающим читателем нет необходимости обсуждать литературоведческие понятия, так как не это является главным в понимании, основное внимание нужно уделить обогащению образного ряда с помощью использованных автором художественных средств.</w:t>
      </w:r>
    </w:p>
    <w:p w:rsidR="00384061" w:rsidRPr="00B31B5A" w:rsidRDefault="00384061" w:rsidP="00B31B5A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обращать внимание не только на слова-образы, но и на звуки, части слов, на формы или порядок слов.</w:t>
      </w:r>
    </w:p>
    <w:p w:rsidR="00384061" w:rsidRPr="00B31B5A" w:rsidRDefault="00384061" w:rsidP="00B31B5A">
      <w:pPr>
        <w:shd w:val="clear" w:color="auto" w:fill="FFFFFF"/>
        <w:spacing w:before="135" w:after="135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читательского воображения</w:t>
      </w:r>
    </w:p>
    <w:p w:rsidR="00384061" w:rsidRPr="00B31B5A" w:rsidRDefault="00384061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трудности понимания и запоминания текста связаны с неразвитым воображением. Развитие читательского воображения предполагает работу как над воссоздающим, так и над творческим воображением.</w:t>
      </w:r>
    </w:p>
    <w:p w:rsidR="00384061" w:rsidRPr="00B31B5A" w:rsidRDefault="00384061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«включать» воображение следует на небольших текстах, содержащих 1-2 образных элемента, которые легко воссоздаются. Постепенно количество таких элементов можно увеличивать, переходя к воспроизведению целых картин. Задание состоит в том, чтобы представить описываемое и воспроизвести свои представления устно или письменно, словами или красками.</w:t>
      </w:r>
    </w:p>
    <w:p w:rsidR="00AC5990" w:rsidRPr="00AC5990" w:rsidRDefault="00AC5990" w:rsidP="00B31B5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9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C5990">
        <w:rPr>
          <w:rFonts w:ascii="Times New Roman" w:eastAsia="Calibri" w:hAnsi="Times New Roman" w:cs="Times New Roman"/>
          <w:sz w:val="28"/>
          <w:szCs w:val="28"/>
        </w:rPr>
        <w:t xml:space="preserve">Полноценное чтение – это сложный и многогранный процесс, предполагающий решение таких познавательных и коммуникативных задач, как понимание, поиск конкретной информации, самоконтроль и многое другое. </w:t>
      </w:r>
      <w:proofErr w:type="gramStart"/>
      <w:r w:rsidRPr="00AC5990">
        <w:rPr>
          <w:rFonts w:ascii="Times New Roman" w:eastAsia="Calibri" w:hAnsi="Times New Roman" w:cs="Times New Roman"/>
          <w:sz w:val="28"/>
          <w:szCs w:val="28"/>
        </w:rPr>
        <w:t>В процессе чтения участвую</w:t>
      </w:r>
      <w:bookmarkStart w:id="0" w:name="_GoBack"/>
      <w:bookmarkEnd w:id="0"/>
      <w:r w:rsidRPr="00AC5990">
        <w:rPr>
          <w:rFonts w:ascii="Times New Roman" w:eastAsia="Calibri" w:hAnsi="Times New Roman" w:cs="Times New Roman"/>
          <w:sz w:val="28"/>
          <w:szCs w:val="28"/>
        </w:rPr>
        <w:t xml:space="preserve">т такие механизмы, как восприятие, </w:t>
      </w:r>
      <w:r w:rsidRPr="00AC5990">
        <w:rPr>
          <w:rFonts w:ascii="Times New Roman" w:eastAsia="Calibri" w:hAnsi="Times New Roman" w:cs="Times New Roman"/>
          <w:sz w:val="28"/>
          <w:szCs w:val="28"/>
        </w:rPr>
        <w:lastRenderedPageBreak/>
        <w:t>узнавание, сличение, понимание, осмысление, антиципация, рефлексия и др. Работа с текстом вносит существенный вклад в развитие познавательных, регулятивных, коммуникативных универсальных учебных действий, поэтому навык чтения по праву считается фундаментом всего последующего образования и его формированию необходимо уделять должное внимание при обучении всем учебным дисциплинам в начальной шк</w:t>
      </w:r>
      <w:r w:rsidR="00B31B5A" w:rsidRPr="00B31B5A">
        <w:rPr>
          <w:rFonts w:ascii="Times New Roman" w:eastAsia="Calibri" w:hAnsi="Times New Roman" w:cs="Times New Roman"/>
          <w:sz w:val="28"/>
          <w:szCs w:val="28"/>
        </w:rPr>
        <w:t>оле.</w:t>
      </w:r>
      <w:proofErr w:type="gramEnd"/>
    </w:p>
    <w:p w:rsidR="00AC5990" w:rsidRPr="00AC5990" w:rsidRDefault="00AC5990" w:rsidP="00B31B5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061" w:rsidRPr="00B31B5A" w:rsidRDefault="00384061" w:rsidP="00B31B5A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603" w:rsidRPr="00B31B5A" w:rsidRDefault="003E2603" w:rsidP="00B31B5A">
      <w:pPr>
        <w:rPr>
          <w:rFonts w:ascii="Times New Roman" w:hAnsi="Times New Roman" w:cs="Times New Roman"/>
          <w:sz w:val="28"/>
          <w:szCs w:val="28"/>
        </w:rPr>
      </w:pPr>
    </w:p>
    <w:sectPr w:rsidR="003E2603" w:rsidRPr="00B3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108"/>
    <w:multiLevelType w:val="multilevel"/>
    <w:tmpl w:val="BDC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C4"/>
    <w:rsid w:val="000E5FC4"/>
    <w:rsid w:val="00384061"/>
    <w:rsid w:val="003E2603"/>
    <w:rsid w:val="00682112"/>
    <w:rsid w:val="00AC5990"/>
    <w:rsid w:val="00B31B5A"/>
    <w:rsid w:val="00C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2021-01-26T05:23:00Z</dcterms:created>
  <dcterms:modified xsi:type="dcterms:W3CDTF">2021-01-26T06:12:00Z</dcterms:modified>
</cp:coreProperties>
</file>