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ЭССЕ НА ТЕМУ: "ПОЧЕМУ Я ВЫБРАЛА ПРОФЕССИЮ ВОСПИТАТЕЛЬ"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Я, Черентаева Ольга Михайловна- воспитатель детского сада. Образование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высшее. Мое заветное желание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работать с детьми. Имея небольшой опыт работы в детском саду я отчетливо понимаю, какую важную роль играет воспитатель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человек, который находится с ребенком в его раннем детстве, который открывает ему дорогу в большую жизнь, который объясняет, что такое хорошо и что такое плохо.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Работая воспитателем, я поняла, что надо быть таким же ребёнком и вместе с ними ползать, прыгать, рисовать, быть папой и мамой. Все дети с очень разными характерами, поэтому без индивидуального подхода здесь не обойтись, ведь воспитатель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это вторая мама, а у неё должен быть ключик к каждому ребёнку.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Не каждый человек, получив профессию воспитателя, может им работать. Надо любить свою работу так, чтобы идти на неё с хорошим настроением и желанием нести детям новое, и непременно позитивное.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</w:pPr>
    </w:p>
    <w:p>
      <w:pPr>
        <w:tabs>
          <w:tab w:val="left" w:pos="9088" w:leader="none"/>
          <w:tab w:val="left" w:pos="9372" w:leader="none"/>
        </w:tabs>
        <w:spacing w:before="0" w:after="0" w:line="240"/>
        <w:ind w:right="-1068" w:left="0" w:firstLine="0"/>
        <w:jc w:val="both"/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Возможно, мне не суждено совершить подвиг, сделать великое открытие, мне это и не важно. Мне важно, что бы люди смогли доверить мне самое дорогое, что у них есть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своих детей которые вырастут и непременно внесут свой вклад в общество, а кто-то из них, может быть, станет знаменитым и даже совершит подвиг, а кто-то станет просто хорошим и счастливым человеком. А я буду знать, что в этом есть и моя заслуга, потому что я постараюсь в будущем отдать каждому из них свой труд, любовь, частичку души и сердца.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понимаю, что я нужна им, что я для них целая вселенная, что именно я закладываю ростки будущих характеров, поддерживаю их своей любовью, отдаю тепло своего сердца.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Для меня воспитатель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не профессия, не общественное положение, не хобби, не работа… Для меня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это жизнь! Я считаю то, что заложено в детстве, остаётся на всю жизнь. Поэтому мы должны помнить слова В. А.Сухомлинского: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«… 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чтобы стать настоящим воспитателем детей, надо отдать им своё сердце</w:t>
      </w:r>
      <w:r>
        <w:rPr>
          <w:rFonts w:ascii="Times New Roman" w:hAnsi="Times New Roman" w:cs="Times New Roman" w:eastAsia="Times New Roman"/>
          <w:color w:val="040404"/>
          <w:spacing w:val="0"/>
          <w:position w:val="0"/>
          <w:sz w:val="28"/>
          <w:shd w:fill="auto" w:val="clear"/>
        </w:rPr>
        <w:t xml:space="preserve">».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