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C7" w:rsidRDefault="00B35C61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B35C61" w:rsidRDefault="00AD17C7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№ 27»</w:t>
      </w:r>
    </w:p>
    <w:p w:rsidR="00480A8C" w:rsidRPr="00480A8C" w:rsidRDefault="00480A8C" w:rsidP="00B35C6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80A8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80A8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80A8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480A8C" w:rsidRPr="00480A8C" w:rsidRDefault="005A0F74" w:rsidP="00480A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 w:rsidR="00480A8C" w:rsidRPr="00480A8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роект,</w:t>
      </w:r>
    </w:p>
    <w:p w:rsidR="00480A8C" w:rsidRPr="00480A8C" w:rsidRDefault="00480A8C" w:rsidP="00480A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80A8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посвященный  75-летию </w:t>
      </w:r>
    </w:p>
    <w:p w:rsidR="00480A8C" w:rsidRPr="00480A8C" w:rsidRDefault="00480A8C" w:rsidP="00480A8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80A8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Победы в Великой Отечественной войне</w:t>
      </w:r>
    </w:p>
    <w:p w:rsidR="00480A8C" w:rsidRPr="00480A8C" w:rsidRDefault="00480A8C" w:rsidP="00480A8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  <w:lang w:eastAsia="ru-RU"/>
        </w:rPr>
        <w:t>Я помню, я горжусь»</w:t>
      </w: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детей среднего дошкольного возраста</w:t>
      </w: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sz w:val="20"/>
          <w:szCs w:val="20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sz w:val="20"/>
          <w:szCs w:val="20"/>
          <w:lang w:eastAsia="ru-RU"/>
        </w:rPr>
      </w:pPr>
      <w:r w:rsidRPr="00480A8C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80A8C" w:rsidRPr="00480A8C" w:rsidRDefault="00480A8C" w:rsidP="00480A8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Подготовила: воспитатель </w:t>
      </w: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35C61" w:rsidRDefault="00B35C61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Мухаметалиева Инара Ш.</w:t>
      </w:r>
    </w:p>
    <w:p w:rsidR="00480A8C" w:rsidRDefault="00B35C61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480A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2020</w:t>
      </w:r>
      <w:r w:rsidR="00480A8C" w:rsidRPr="00480A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</w:t>
      </w:r>
      <w:r w:rsidR="00480A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80A8C" w:rsidRDefault="00480A8C" w:rsidP="00480A8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80A8C" w:rsidRPr="00480A8C" w:rsidRDefault="00480A8C" w:rsidP="00480A8C">
      <w:pPr>
        <w:spacing w:after="0" w:line="360" w:lineRule="auto"/>
        <w:textAlignment w:val="baseline"/>
        <w:rPr>
          <w:rFonts w:ascii="Calibri" w:eastAsia="Times New Roman" w:hAnsi="Calibri" w:cs="Helvetica"/>
          <w:b/>
          <w:sz w:val="24"/>
          <w:szCs w:val="24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Направленность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нравственно-патриотическое воспитание  через познавательную  деятельность.</w:t>
      </w:r>
    </w:p>
    <w:p w:rsidR="00480A8C" w:rsidRPr="00480A8C" w:rsidRDefault="00480A8C" w:rsidP="00480A8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 проекта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 познавательный,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кратко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срочный, </w:t>
      </w:r>
      <w:r w:rsidR="00B35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044F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мес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80A8C" w:rsidRPr="00480A8C" w:rsidRDefault="00480A8C" w:rsidP="00480A8C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="005A0F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воспитатели ДОУ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музыкальный руководитель, воспитанники, родители.</w:t>
      </w:r>
      <w:r w:rsidRPr="0048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0A8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Интеграция образовательных областей: </w:t>
      </w:r>
      <w:r w:rsidRPr="00480A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</w:r>
    </w:p>
    <w:p w:rsidR="00480A8C" w:rsidRPr="00480A8C" w:rsidRDefault="00480A8C" w:rsidP="00480A8C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Виды детской деятельности: </w:t>
      </w:r>
      <w:proofErr w:type="gramStart"/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Игровая</w:t>
      </w:r>
      <w:proofErr w:type="gramEnd"/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коммуникативная, восприятие художественной литературы, изобразительная, познавательн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>, двигательная.</w:t>
      </w:r>
    </w:p>
    <w:p w:rsidR="00480A8C" w:rsidRPr="00480A8C" w:rsidRDefault="00480A8C" w:rsidP="00480A8C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 проекта</w:t>
      </w: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80A8C" w:rsidRPr="00480A8C" w:rsidRDefault="00480A8C" w:rsidP="00480A8C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2020 году исполняется знаменательная дата – 75-летие Победы в Великой Отечественной войне.</w:t>
      </w:r>
    </w:p>
    <w:p w:rsidR="00480A8C" w:rsidRPr="00480A8C" w:rsidRDefault="00480A8C" w:rsidP="00480A8C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480A8C" w:rsidRPr="00480A8C" w:rsidRDefault="00480A8C" w:rsidP="00480A8C">
      <w:pPr>
        <w:tabs>
          <w:tab w:val="left" w:pos="300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Создание проекта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 </w:t>
      </w:r>
      <w:r w:rsidRPr="00480A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участию в мероприятиях по подготовке и празднованию 75-летия Победы. </w:t>
      </w:r>
      <w:r w:rsidRPr="00480A8C">
        <w:rPr>
          <w:rFonts w:ascii="Times New Roman" w:eastAsia="Times New Roman" w:hAnsi="Times New Roman" w:cs="Times New Roman"/>
          <w:bCs/>
          <w:sz w:val="36"/>
          <w:szCs w:val="28"/>
          <w:bdr w:val="none" w:sz="0" w:space="0" w:color="auto" w:frame="1"/>
          <w:lang w:eastAsia="ru-RU"/>
        </w:rPr>
        <w:tab/>
      </w:r>
    </w:p>
    <w:p w:rsidR="00480A8C" w:rsidRDefault="00480A8C" w:rsidP="00480A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Цель</w:t>
      </w:r>
      <w:r w:rsidRPr="00480A8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 </w:t>
      </w:r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авлений о войне, сохранение</w:t>
      </w:r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преемст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венности поколений, воспитание</w:t>
      </w:r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патриотизма и чувства гордости за свою Родину.</w:t>
      </w:r>
    </w:p>
    <w:p w:rsidR="00480A8C" w:rsidRPr="00480A8C" w:rsidRDefault="00480A8C" w:rsidP="00480A8C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проекта: </w:t>
      </w:r>
    </w:p>
    <w:p w:rsidR="00480A8C" w:rsidRPr="00480A8C" w:rsidRDefault="00480A8C" w:rsidP="00480A8C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77269D" w:rsidRDefault="0077269D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Дать знания</w:t>
      </w:r>
      <w:r w:rsidR="00AA3140">
        <w:rPr>
          <w:rFonts w:ascii="Times New Roman" w:eastAsia="Times New Roman" w:hAnsi="Times New Roman" w:cs="Times New Roman"/>
          <w:sz w:val="28"/>
          <w:szCs w:val="24"/>
        </w:rPr>
        <w:t xml:space="preserve"> детям </w:t>
      </w:r>
      <w:r>
        <w:rPr>
          <w:rFonts w:ascii="Times New Roman" w:eastAsia="Times New Roman" w:hAnsi="Times New Roman" w:cs="Times New Roman"/>
          <w:sz w:val="28"/>
          <w:szCs w:val="24"/>
        </w:rPr>
        <w:t>о том</w:t>
      </w:r>
      <w:r w:rsidR="00AA3140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что в 2020 году страна отмечает 75 –летие Победы в Великой Отечественной войне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Формировать представление об истории ВОВ, используя различные виды деятельности;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 xml:space="preserve">Пробуждать </w:t>
      </w:r>
      <w:r w:rsidR="00B35C61">
        <w:rPr>
          <w:rFonts w:ascii="Times New Roman" w:eastAsia="Times New Roman" w:hAnsi="Times New Roman" w:cs="Times New Roman"/>
          <w:sz w:val="28"/>
          <w:szCs w:val="24"/>
        </w:rPr>
        <w:t>интерес к прошлому нашего аула</w:t>
      </w:r>
      <w:r w:rsidRPr="00480A8C">
        <w:rPr>
          <w:rFonts w:ascii="Times New Roman" w:eastAsia="Times New Roman" w:hAnsi="Times New Roman" w:cs="Times New Roman"/>
          <w:sz w:val="28"/>
          <w:szCs w:val="24"/>
        </w:rPr>
        <w:t xml:space="preserve">, района, </w:t>
      </w:r>
      <w:r w:rsidR="00B35C61">
        <w:rPr>
          <w:rFonts w:ascii="Times New Roman" w:eastAsia="Times New Roman" w:hAnsi="Times New Roman" w:cs="Times New Roman"/>
          <w:sz w:val="28"/>
          <w:szCs w:val="24"/>
        </w:rPr>
        <w:t xml:space="preserve">края, </w:t>
      </w:r>
      <w:r w:rsidRPr="00480A8C">
        <w:rPr>
          <w:rFonts w:ascii="Times New Roman" w:eastAsia="Times New Roman" w:hAnsi="Times New Roman" w:cs="Times New Roman"/>
          <w:sz w:val="28"/>
          <w:szCs w:val="24"/>
        </w:rPr>
        <w:t>страны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Познакомить с ходом военных действий во время Великой Отечественной войны, с городами - героями;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Показать мужество и героизм людей в ходе Великой Отечественной войны;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Развивать восприятие произведений литературы, живописи, музыки;</w:t>
      </w:r>
    </w:p>
    <w:p w:rsidR="00480A8C" w:rsidRPr="00480A8C" w:rsidRDefault="00480A8C" w:rsidP="00480A8C">
      <w:pPr>
        <w:numPr>
          <w:ilvl w:val="0"/>
          <w:numId w:val="12"/>
        </w:numPr>
        <w:shd w:val="clear" w:color="auto" w:fill="FFFFFF"/>
        <w:spacing w:before="90" w:after="9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Учить выражать свои чувства, обогащать словарный запас;</w:t>
      </w:r>
    </w:p>
    <w:p w:rsidR="00480A8C" w:rsidRPr="00480A8C" w:rsidRDefault="00480A8C" w:rsidP="00480A8C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 xml:space="preserve">Воспитывать духовно-нравственные и патриотические чувства, гордость за свою страну, любовь и заботливое отношение </w:t>
      </w:r>
      <w:r w:rsidRPr="00480A8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к старшему поколению, бережное отношение к семейным фотографиям и наградам</w:t>
      </w:r>
    </w:p>
    <w:p w:rsidR="00480A8C" w:rsidRPr="00480A8C" w:rsidRDefault="00480A8C" w:rsidP="00480A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480A8C" w:rsidRPr="00480A8C" w:rsidRDefault="00480A8C" w:rsidP="00480A8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партнерские отношения с семьей каждого воспитанника, объединить усилия для развития и воспитания детей в вопросах нравственно-патриотического воспитания детей.</w:t>
      </w:r>
    </w:p>
    <w:p w:rsidR="00480A8C" w:rsidRPr="00480A8C" w:rsidRDefault="00480A8C" w:rsidP="00480A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480A8C" w:rsidRPr="00480A8C" w:rsidRDefault="00480A8C" w:rsidP="00480A8C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родителям о значимости </w:t>
      </w: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нравственно-патриотического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детей </w:t>
      </w: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возраста.</w:t>
      </w:r>
    </w:p>
    <w:p w:rsidR="00480A8C" w:rsidRPr="00480A8C" w:rsidRDefault="00480A8C" w:rsidP="00480A8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активной позиции родителей в совместной деятельности с детьми.</w:t>
      </w:r>
    </w:p>
    <w:p w:rsidR="00480A8C" w:rsidRPr="00480A8C" w:rsidRDefault="00480A8C" w:rsidP="00480A8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480A8C" w:rsidRPr="00480A8C" w:rsidRDefault="00AA3140" w:rsidP="00480A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480A8C" w:rsidRPr="0048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ормы работы с детьми:</w:t>
      </w:r>
    </w:p>
    <w:p w:rsidR="00480A8C" w:rsidRPr="00480A8C" w:rsidRDefault="00480A8C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  <w:r w:rsidRPr="00480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составление рассказов просмотр презентаций и видео роликов о войне </w:t>
      </w:r>
    </w:p>
    <w:p w:rsidR="00480A8C" w:rsidRPr="00AD17C7" w:rsidRDefault="00AD17C7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виртуальные</w:t>
      </w:r>
      <w:r w:rsidR="00480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0A8C" w:rsidRPr="00480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экскурсии</w:t>
      </w:r>
    </w:p>
    <w:p w:rsidR="00AD17C7" w:rsidRPr="00480A8C" w:rsidRDefault="00AD17C7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Экскурсия к памятнику воинам ВОВ </w:t>
      </w:r>
    </w:p>
    <w:p w:rsidR="00480A8C" w:rsidRPr="00480A8C" w:rsidRDefault="00480A8C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рассматривание иллюстраций;</w:t>
      </w:r>
      <w:r w:rsidRPr="00480A8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мини-выставки</w:t>
      </w:r>
    </w:p>
    <w:p w:rsidR="00480A8C" w:rsidRPr="00480A8C" w:rsidRDefault="00480A8C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игры;</w:t>
      </w:r>
    </w:p>
    <w:p w:rsidR="00480A8C" w:rsidRDefault="00480A8C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дидактические игры;</w:t>
      </w:r>
    </w:p>
    <w:p w:rsidR="0077269D" w:rsidRDefault="0077269D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</w:t>
      </w:r>
    </w:p>
    <w:p w:rsidR="0077269D" w:rsidRPr="00480A8C" w:rsidRDefault="0077269D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</w:p>
    <w:p w:rsidR="00480A8C" w:rsidRPr="00480A8C" w:rsidRDefault="00480A8C" w:rsidP="00480A8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литературы, художественное слово</w:t>
      </w:r>
    </w:p>
    <w:p w:rsidR="00480A8C" w:rsidRPr="00480A8C" w:rsidRDefault="00480A8C" w:rsidP="00480A8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 с родителями воспитанников:</w:t>
      </w:r>
    </w:p>
    <w:p w:rsidR="00480A8C" w:rsidRPr="00480A8C" w:rsidRDefault="00480A8C" w:rsidP="00480A8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Консультации для родителей, </w:t>
      </w:r>
      <w:r w:rsidRPr="00480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оформление информационных стендов: «</w:t>
      </w:r>
      <w:r w:rsidR="00E00B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Спасибо деду за Победу!</w:t>
      </w:r>
      <w:r w:rsidR="00B35C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5C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Помним, любим</w:t>
      </w:r>
      <w:r w:rsidR="00E00B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5C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гордимся</w:t>
      </w:r>
      <w:r w:rsidRPr="00480A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80A8C">
        <w:rPr>
          <w:rFonts w:ascii="Times New Roman" w:eastAsia="Calibri" w:hAnsi="Times New Roman" w:cs="Times New Roman"/>
          <w:sz w:val="28"/>
          <w:szCs w:val="28"/>
        </w:rPr>
        <w:t>, памятки для родителей «Что рассказать детям о войне?»</w:t>
      </w:r>
      <w:r w:rsidRPr="00480A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</w:t>
      </w:r>
      <w:r w:rsidRPr="00480A8C">
        <w:rPr>
          <w:rFonts w:ascii="Times New Roman" w:eastAsia="Calibri" w:hAnsi="Times New Roman" w:cs="Times New Roman"/>
          <w:sz w:val="28"/>
          <w:szCs w:val="28"/>
        </w:rPr>
        <w:t>апка – передвижка« Прочтите детям»</w:t>
      </w:r>
      <w:r>
        <w:rPr>
          <w:rFonts w:ascii="Times New Roman" w:eastAsia="Calibri" w:hAnsi="Times New Roman" w:cs="Times New Roman"/>
          <w:sz w:val="28"/>
          <w:szCs w:val="28"/>
        </w:rPr>
        <w:t>, «Дети-герои ВОВ»</w:t>
      </w:r>
      <w:proofErr w:type="gramEnd"/>
    </w:p>
    <w:p w:rsidR="00480A8C" w:rsidRPr="00480A8C" w:rsidRDefault="00480A8C" w:rsidP="00480A8C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 с родителями по теме проекта</w:t>
      </w:r>
    </w:p>
    <w:p w:rsidR="00480A8C" w:rsidRPr="00480A8C" w:rsidRDefault="00480A8C" w:rsidP="00480A8C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Ознакомление  родителей и детей с фотоматериалом по теме проекта</w:t>
      </w:r>
    </w:p>
    <w:p w:rsidR="00480A8C" w:rsidRPr="00480A8C" w:rsidRDefault="00480A8C" w:rsidP="00480A8C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A8C">
        <w:rPr>
          <w:rFonts w:ascii="Times New Roman" w:eastAsia="Calibri" w:hAnsi="Times New Roman" w:cs="Times New Roman"/>
          <w:sz w:val="28"/>
          <w:szCs w:val="28"/>
        </w:rPr>
        <w:t>Участие родителей в обогащении РППС: создание и пополнение центра патриотического воспитания для детей.</w:t>
      </w:r>
    </w:p>
    <w:p w:rsidR="00480A8C" w:rsidRPr="00480A8C" w:rsidRDefault="00480A8C" w:rsidP="00480A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 по проекту:</w:t>
      </w:r>
    </w:p>
    <w:p w:rsidR="00480A8C" w:rsidRPr="00480A8C" w:rsidRDefault="00480A8C" w:rsidP="00480A8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Calibri" w:hAnsi="Times New Roman" w:cs="Times New Roman"/>
          <w:b/>
          <w:sz w:val="28"/>
          <w:szCs w:val="28"/>
        </w:rPr>
        <w:t>Для детей:</w:t>
      </w:r>
    </w:p>
    <w:p w:rsidR="00480A8C" w:rsidRPr="00480A8C" w:rsidRDefault="00480A8C" w:rsidP="00480A8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80A8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Расширены знания детей о Великой Отечественной войне. </w:t>
      </w:r>
    </w:p>
    <w:p w:rsidR="00480A8C" w:rsidRPr="00480A8C" w:rsidRDefault="00480A8C" w:rsidP="00480A8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480A8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</w:r>
    </w:p>
    <w:p w:rsidR="00480A8C" w:rsidRPr="00480A8C" w:rsidRDefault="00480A8C" w:rsidP="00480A8C">
      <w:pPr>
        <w:numPr>
          <w:ilvl w:val="0"/>
          <w:numId w:val="10"/>
        </w:numPr>
        <w:shd w:val="clear" w:color="auto" w:fill="FFFFFF"/>
        <w:spacing w:before="9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Реализация данного проекта предполагает </w:t>
      </w:r>
      <w:r w:rsidRPr="00480A8C">
        <w:rPr>
          <w:rFonts w:ascii="Times New Roman" w:eastAsia="Times New Roman" w:hAnsi="Times New Roman" w:cs="Times New Roman"/>
          <w:sz w:val="28"/>
          <w:szCs w:val="24"/>
        </w:rPr>
        <w:t>обновление и обогащение РППС группы методическими  материалами, мультимедийными продуктами, посвященными 75-летию Победы в Великой Отечественной войне.</w:t>
      </w:r>
    </w:p>
    <w:p w:rsidR="00480A8C" w:rsidRPr="00480A8C" w:rsidRDefault="00480A8C" w:rsidP="00480A8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Calibri" w:hAnsi="Times New Roman" w:cs="Times New Roman"/>
          <w:b/>
          <w:sz w:val="28"/>
          <w:szCs w:val="28"/>
        </w:rPr>
        <w:t>Для педагогов:</w:t>
      </w:r>
    </w:p>
    <w:p w:rsidR="00480A8C" w:rsidRPr="00480A8C" w:rsidRDefault="00480A8C" w:rsidP="00480A8C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0A8C">
        <w:rPr>
          <w:rFonts w:ascii="Times New Roman" w:eastAsia="Times New Roman" w:hAnsi="Times New Roman" w:cs="Times New Roman"/>
          <w:sz w:val="28"/>
          <w:szCs w:val="24"/>
        </w:rPr>
        <w:t>Осуществляют инновационную деятельность,</w:t>
      </w:r>
    </w:p>
    <w:p w:rsidR="00480A8C" w:rsidRPr="00480A8C" w:rsidRDefault="00480A8C" w:rsidP="00480A8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Повышают профессиональный уровень</w:t>
      </w:r>
    </w:p>
    <w:p w:rsidR="00480A8C" w:rsidRPr="00480A8C" w:rsidRDefault="00480A8C" w:rsidP="00480A8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Calibri" w:hAnsi="Times New Roman" w:cs="Times New Roman"/>
          <w:sz w:val="28"/>
          <w:szCs w:val="28"/>
        </w:rPr>
        <w:t>Развитие у детей коммуникативных навыков, умение работать в команде.</w:t>
      </w:r>
    </w:p>
    <w:p w:rsidR="00480A8C" w:rsidRPr="00480A8C" w:rsidRDefault="00480A8C" w:rsidP="00480A8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A8C">
        <w:rPr>
          <w:rFonts w:ascii="Times New Roman" w:eastAsia="Calibri" w:hAnsi="Times New Roman" w:cs="Times New Roman"/>
          <w:b/>
          <w:sz w:val="28"/>
          <w:szCs w:val="28"/>
        </w:rPr>
        <w:t>Для родителей:</w:t>
      </w:r>
    </w:p>
    <w:p w:rsidR="00480A8C" w:rsidRPr="00480A8C" w:rsidRDefault="00480A8C" w:rsidP="00480A8C">
      <w:pPr>
        <w:numPr>
          <w:ilvl w:val="0"/>
          <w:numId w:val="4"/>
        </w:num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8"/>
        </w:rPr>
        <w:t>Активные и заинтересованные участники проекта;</w:t>
      </w:r>
    </w:p>
    <w:p w:rsidR="00480A8C" w:rsidRPr="00480A8C" w:rsidRDefault="00480A8C" w:rsidP="00480A8C">
      <w:pPr>
        <w:numPr>
          <w:ilvl w:val="0"/>
          <w:numId w:val="4"/>
        </w:numPr>
        <w:shd w:val="clear" w:color="auto" w:fill="FFFFFF"/>
        <w:spacing w:before="90" w:after="9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A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Ориентированы на развитие у ребенка потребности к познанию, общению </w:t>
      </w:r>
      <w:proofErr w:type="gramStart"/>
      <w:r w:rsidRPr="00480A8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80A8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через совместную – проектную деятельность.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проектной деятельности:</w:t>
      </w:r>
    </w:p>
    <w:p w:rsidR="00480A8C" w:rsidRDefault="00480A8C" w:rsidP="00480A8C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48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полученных знаний, умений, навыков в самостоятельной игровой деятельности </w:t>
      </w:r>
    </w:p>
    <w:p w:rsidR="00480A8C" w:rsidRPr="00480A8C" w:rsidRDefault="00480A8C" w:rsidP="00480A8C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  фотоальбомов  из семейных архивов  «Лица Победы»</w:t>
      </w:r>
    </w:p>
    <w:bookmarkEnd w:id="0"/>
    <w:p w:rsidR="00480A8C" w:rsidRPr="00480A8C" w:rsidRDefault="00480A8C" w:rsidP="00480A8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lang w:eastAsia="ru-RU"/>
        </w:rPr>
        <w:t>Этапы осуществления проекта.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 подготовительный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-основной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-заключительный</w:t>
      </w:r>
    </w:p>
    <w:p w:rsidR="00480A8C" w:rsidRPr="00480A8C" w:rsidRDefault="00480A8C" w:rsidP="00480A8C">
      <w:pPr>
        <w:tabs>
          <w:tab w:val="left" w:pos="1141"/>
        </w:tabs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480A8C">
        <w:rPr>
          <w:rFonts w:ascii="Times New Roman" w:eastAsia="Calibri" w:hAnsi="Times New Roman" w:cs="Times New Roman"/>
          <w:b/>
          <w:sz w:val="28"/>
        </w:rPr>
        <w:t>План реализации проекта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8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подготовительный</w:t>
      </w:r>
    </w:p>
    <w:p w:rsidR="00480A8C" w:rsidRPr="00480A8C" w:rsidRDefault="00480A8C" w:rsidP="00480A8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систематизировать наглядный материал по теме проекта,</w:t>
      </w:r>
    </w:p>
    <w:p w:rsidR="00480A8C" w:rsidRPr="00480A8C" w:rsidRDefault="00480A8C" w:rsidP="00480A8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художественную литературу по теме для чтения детям (стихи, рассказы),</w:t>
      </w:r>
    </w:p>
    <w:p w:rsidR="00480A8C" w:rsidRPr="00480A8C" w:rsidRDefault="00480A8C" w:rsidP="00480A8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консультаций для родителей</w:t>
      </w:r>
      <w:proofErr w:type="gramStart"/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480A8C" w:rsidRPr="00480A8C" w:rsidRDefault="00480A8C" w:rsidP="00480A8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папки-передвижки  для родителей. </w:t>
      </w:r>
    </w:p>
    <w:p w:rsidR="00480A8C" w:rsidRPr="00480A8C" w:rsidRDefault="00480A8C" w:rsidP="00480A8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дидактических игр, бесед </w:t>
      </w:r>
    </w:p>
    <w:p w:rsidR="00480A8C" w:rsidRPr="00480A8C" w:rsidRDefault="00480A8C" w:rsidP="00480A8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8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основной</w:t>
      </w:r>
    </w:p>
    <w:p w:rsidR="00480A8C" w:rsidRPr="00480A8C" w:rsidRDefault="00480A8C" w:rsidP="00480A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выполнение основных мероприятий, необходимых для достижения поставленной цели.</w:t>
      </w:r>
    </w:p>
    <w:p w:rsidR="00480A8C" w:rsidRPr="00480A8C" w:rsidRDefault="00480A8C" w:rsidP="00480A8C">
      <w:pPr>
        <w:spacing w:after="0" w:line="360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proofErr w:type="gramStart"/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III </w:t>
      </w: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proofErr w:type="gramEnd"/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Заключительный.</w:t>
      </w:r>
    </w:p>
    <w:p w:rsidR="00480A8C" w:rsidRPr="00480A8C" w:rsidRDefault="00480A8C" w:rsidP="00480A8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полученных результатов реализации проекта в соответствии с поставленной целью и ожидаемыми результатами.</w:t>
      </w:r>
    </w:p>
    <w:p w:rsidR="00480A8C" w:rsidRPr="00480A8C" w:rsidRDefault="00480A8C" w:rsidP="00480A8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по проекту.</w:t>
      </w:r>
    </w:p>
    <w:p w:rsidR="00480A8C" w:rsidRPr="00480A8C" w:rsidRDefault="00480A8C" w:rsidP="00480A8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педсовете ДОУ.</w:t>
      </w:r>
    </w:p>
    <w:p w:rsidR="00480A8C" w:rsidRDefault="00480A8C" w:rsidP="00480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8C" w:rsidRDefault="00480A8C" w:rsidP="00480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8C" w:rsidRDefault="00480A8C" w:rsidP="00480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8C" w:rsidRDefault="00480A8C" w:rsidP="00480A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A8C" w:rsidRPr="001319F9" w:rsidRDefault="00480A8C" w:rsidP="00193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836"/>
        <w:gridCol w:w="8679"/>
      </w:tblGrid>
      <w:tr w:rsidR="00D2673A" w:rsidRPr="001319F9" w:rsidTr="00193086">
        <w:trPr>
          <w:trHeight w:val="153"/>
        </w:trPr>
        <w:tc>
          <w:tcPr>
            <w:tcW w:w="836" w:type="dxa"/>
          </w:tcPr>
          <w:p w:rsidR="00D2673A" w:rsidRPr="001319F9" w:rsidRDefault="00D2673A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9" w:type="dxa"/>
          </w:tcPr>
          <w:p w:rsidR="00D2673A" w:rsidRPr="001319F9" w:rsidRDefault="00D2673A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</w:t>
            </w:r>
            <w:r w:rsidRPr="00131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  <w:tr w:rsidR="00D2673A" w:rsidRPr="001319F9" w:rsidTr="00193086">
        <w:trPr>
          <w:trHeight w:val="153"/>
        </w:trPr>
        <w:tc>
          <w:tcPr>
            <w:tcW w:w="836" w:type="dxa"/>
          </w:tcPr>
          <w:p w:rsidR="00D2673A" w:rsidRPr="001319F9" w:rsidRDefault="00D2673A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9" w:type="dxa"/>
          </w:tcPr>
          <w:p w:rsidR="00D2673A" w:rsidRPr="001319F9" w:rsidRDefault="00D2673A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D2673A" w:rsidRPr="001319F9" w:rsidTr="00193086">
        <w:trPr>
          <w:trHeight w:val="153"/>
        </w:trPr>
        <w:tc>
          <w:tcPr>
            <w:tcW w:w="836" w:type="dxa"/>
          </w:tcPr>
          <w:p w:rsidR="00D2673A" w:rsidRPr="001319F9" w:rsidRDefault="00D2673A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9" w:type="dxa"/>
          </w:tcPr>
          <w:p w:rsidR="00D2673A" w:rsidRPr="001319F9" w:rsidRDefault="00D2673A" w:rsidP="001319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проектной деятельности. Составление план</w:t>
            </w:r>
            <w:r w:rsidR="001319F9" w:rsidRPr="0013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3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материалов для работы с детьми и родителями проекта.</w:t>
            </w:r>
          </w:p>
          <w:p w:rsidR="001319F9" w:rsidRPr="001319F9" w:rsidRDefault="001319F9" w:rsidP="001319F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воспитанников о плане реализации проекта. Привлечение их  к активному взаимодействию.</w:t>
            </w:r>
          </w:p>
        </w:tc>
      </w:tr>
      <w:tr w:rsidR="001319F9" w:rsidTr="00193086">
        <w:trPr>
          <w:trHeight w:val="153"/>
        </w:trPr>
        <w:tc>
          <w:tcPr>
            <w:tcW w:w="836" w:type="dxa"/>
          </w:tcPr>
          <w:p w:rsidR="001319F9" w:rsidRPr="00D2673A" w:rsidRDefault="001319F9" w:rsidP="00480A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9" w:type="dxa"/>
          </w:tcPr>
          <w:p w:rsidR="001319F9" w:rsidRPr="001319F9" w:rsidRDefault="001319F9" w:rsidP="00D267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D2673A" w:rsidTr="00193086">
        <w:trPr>
          <w:trHeight w:val="1554"/>
        </w:trPr>
        <w:tc>
          <w:tcPr>
            <w:tcW w:w="836" w:type="dxa"/>
          </w:tcPr>
          <w:p w:rsidR="00D2673A" w:rsidRPr="00D2673A" w:rsidRDefault="00D2673A" w:rsidP="00480A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9" w:type="dxa"/>
          </w:tcPr>
          <w:p w:rsidR="001319F9" w:rsidRDefault="009C6777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D2673A"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="00DC4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 о ВОВ</w:t>
            </w:r>
            <w:r w:rsidR="00131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книжном центре группы.</w:t>
            </w:r>
          </w:p>
          <w:p w:rsidR="00D2673A" w:rsidRDefault="001319F9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CC0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центра патриотического воспитания</w:t>
            </w:r>
            <w:r w:rsidR="00DC4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 наглядным и дидактическим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алом.</w:t>
            </w:r>
          </w:p>
          <w:p w:rsidR="001319F9" w:rsidRDefault="001319F9" w:rsidP="001319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1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77269D" w:rsidRPr="0077269D" w:rsidRDefault="0077269D" w:rsidP="007726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Вводная  познавательная беседа с </w:t>
            </w:r>
            <w:r w:rsidRPr="00772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использованием презентации «75 -летие Победы в Великой Отечественной войне»</w:t>
            </w:r>
          </w:p>
          <w:p w:rsidR="009C6777" w:rsidRDefault="009C6777" w:rsidP="00D2673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C6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Игры</w:t>
            </w:r>
          </w:p>
          <w:p w:rsidR="00E66B10" w:rsidRDefault="001319F9" w:rsidP="001319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игры </w:t>
            </w:r>
            <w:r w:rsidRPr="0082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быстрей оденется»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«Пограничник», «Меткий стрелок»</w:t>
            </w:r>
          </w:p>
          <w:p w:rsidR="001319F9" w:rsidRDefault="001319F9" w:rsidP="00D2673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евые 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границе»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«Моряки», «Танкисты»</w:t>
            </w:r>
          </w:p>
          <w:p w:rsidR="00E66B10" w:rsidRPr="00480A8C" w:rsidRDefault="00E66B10" w:rsidP="00D2673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Игра-драматизация</w:t>
            </w:r>
            <w:r w:rsidR="00131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армия сильна, охраняет нас она»</w:t>
            </w:r>
          </w:p>
          <w:p w:rsidR="00D2673A" w:rsidRPr="00480A8C" w:rsidRDefault="00D2673A" w:rsidP="00D2673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 игра «Что нужно артиллеристу, танкисту, летчику, разведчику и т</w:t>
            </w:r>
            <w:proofErr w:type="gramStart"/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.д</w:t>
            </w:r>
            <w:proofErr w:type="gramEnd"/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2673A" w:rsidRDefault="00D2673A" w:rsidP="00D2673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знания детей о военных профессиях; развивать зрительное внимание; воспитывать гордость за нашу Армию.</w:t>
            </w:r>
          </w:p>
          <w:p w:rsidR="009C6777" w:rsidRPr="009C6777" w:rsidRDefault="009C6777" w:rsidP="009C677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Д/игра </w:t>
            </w:r>
            <w:r w:rsidRPr="009C67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9C67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Отгадай военную профессию</w:t>
            </w:r>
            <w:r w:rsidRPr="009C67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9C6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6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9C6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      </w:r>
            <w:proofErr w:type="gramEnd"/>
          </w:p>
          <w:p w:rsidR="009C6777" w:rsidRPr="009C6777" w:rsidRDefault="009C6777" w:rsidP="009C67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C67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Д/игра «Как прадеды мир отстояли»</w:t>
            </w:r>
          </w:p>
          <w:p w:rsidR="009C6777" w:rsidRPr="009C6777" w:rsidRDefault="009C6777" w:rsidP="009C67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9C6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Закрепить понятия: водный, наземный, воздушный военный транспорт; развивать зрительное и слуховое внимание; воспитывать </w:t>
            </w:r>
            <w:r w:rsidRPr="009C6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чувство гордости за наших прадедов, которые отстояли мир для нас.</w:t>
            </w:r>
          </w:p>
          <w:p w:rsidR="009C6777" w:rsidRPr="009C6777" w:rsidRDefault="009C6777" w:rsidP="009C67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Д/игра </w:t>
            </w:r>
            <w:r w:rsidRPr="009C677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«Символы нашей страны».</w:t>
            </w:r>
          </w:p>
          <w:p w:rsidR="009C6777" w:rsidRPr="009C6777" w:rsidRDefault="009C6777" w:rsidP="009C67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7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9C6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развивать логическое мышление, память; воспитывать патриотов своей страны.</w:t>
            </w:r>
          </w:p>
          <w:p w:rsidR="00CC05FE" w:rsidRDefault="009C6777" w:rsidP="00CC05F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Д/игра: «Найди флаг</w:t>
            </w:r>
            <w:proofErr w:type="gramStart"/>
            <w:r w:rsidRPr="00480A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ель: закрепление  представлений детей о государственном флаге. </w:t>
            </w:r>
          </w:p>
          <w:p w:rsidR="009C6777" w:rsidRDefault="009C6777" w:rsidP="00D267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«Чья форма», «Что изменилось», «Военный транспорт»</w:t>
            </w:r>
          </w:p>
          <w:p w:rsidR="00E66B10" w:rsidRPr="00DC4CBE" w:rsidRDefault="00E66B10" w:rsidP="00D2673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«Наша армия»</w:t>
            </w:r>
          </w:p>
          <w:p w:rsidR="00D2673A" w:rsidRPr="00DC4CBE" w:rsidRDefault="00D2673A" w:rsidP="009C677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 w:rsidR="00CC05FE" w:rsidRPr="00DC4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художественной литературы о ВОВ.</w:t>
            </w:r>
          </w:p>
          <w:p w:rsidR="00CC05FE" w:rsidRDefault="00CC05FE" w:rsidP="009C6777">
            <w:pPr>
              <w:shd w:val="clear" w:color="auto" w:fill="FFFFFF"/>
              <w:spacing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05FE">
              <w:rPr>
                <w:rStyle w:val="c2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С.П.Алексеев. </w:t>
            </w:r>
            <w:r w:rsidRPr="00CC05FE">
              <w:rPr>
                <w:rStyle w:val="c0"/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Рассказы из истории Великой Отечественной войны</w:t>
            </w:r>
            <w:r w:rsidRPr="00CC05FE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  <w:p w:rsidR="00CC05FE" w:rsidRDefault="00CC05FE" w:rsidP="009C677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Георгиевская С. Галина мама.</w:t>
            </w:r>
          </w:p>
          <w:p w:rsidR="00CC05FE" w:rsidRDefault="00CC05FE" w:rsidP="009C677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Ю.П.Герман. Вот как это было.</w:t>
            </w:r>
          </w:p>
          <w:p w:rsidR="00CC05FE" w:rsidRPr="00CC05FE" w:rsidRDefault="00CC05FE" w:rsidP="009C677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Драгунский Арбузный переулок</w:t>
            </w:r>
            <w:proofErr w:type="gramStart"/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C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кн. "Денискины рассказы").</w:t>
            </w:r>
          </w:p>
          <w:p w:rsidR="00A46C0C" w:rsidRDefault="00A46C0C" w:rsidP="00A46C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Беседы:</w:t>
            </w:r>
            <w:r w:rsidR="00D2673A"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«Боевая слава героев» с демонстра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цией иллюстративного материала, «Дети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ерои».</w:t>
            </w:r>
          </w:p>
          <w:p w:rsidR="00D2673A" w:rsidRPr="00A46C0C" w:rsidRDefault="00A46C0C" w:rsidP="00D2673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войне, о  подвигах  наших воинов Армии, партизан, людей, которые трудились в тылу.</w:t>
            </w:r>
          </w:p>
          <w:p w:rsidR="00D2673A" w:rsidRDefault="00DC4CBE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</w:t>
            </w:r>
            <w:r w:rsidR="00D2673A"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фильмов: «</w:t>
            </w:r>
            <w:r w:rsidR="00A4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 войне»</w:t>
            </w:r>
          </w:p>
          <w:p w:rsidR="00A46C0C" w:rsidRDefault="00A46C0C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«города-герои»</w:t>
            </w:r>
            <w:r w:rsidR="0042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3B2D" w:rsidRPr="00480A8C" w:rsidRDefault="00423B2D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памятнику победы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</w:t>
            </w:r>
          </w:p>
          <w:p w:rsidR="00D2673A" w:rsidRDefault="00D2673A" w:rsidP="00D2673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Прослушивание музыкальных произведений</w:t>
            </w: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«Священная война», «День Победы»</w:t>
            </w:r>
            <w:r w:rsidR="00A4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</w:t>
            </w:r>
            <w:proofErr w:type="gramStart"/>
            <w:r w:rsidR="00A46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D2673A" w:rsidRDefault="00DC4CBE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тематические раскраски, рисование «Салют Победы»</w:t>
            </w:r>
            <w:r w:rsidR="00820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2673A" w:rsidRPr="0048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выставки рисунков </w:t>
            </w:r>
            <w:r w:rsidR="0082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D2673A" w:rsidRPr="0048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военную тему</w:t>
            </w:r>
            <w:r w:rsidR="0082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3B2D" w:rsidRDefault="00423B2D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поделок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«Война глазами детей</w:t>
            </w:r>
            <w:r w:rsidR="00F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3B2D" w:rsidRDefault="00423B2D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«Гергиевская ленточка 2020</w:t>
            </w:r>
            <w:r w:rsidR="00F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05E9" w:rsidRDefault="009205E9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</w:t>
            </w:r>
            <w:r w:rsidR="005A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обеды</w:t>
            </w:r>
            <w:r w:rsidR="00F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0F74" w:rsidRDefault="00B547F2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«Свеча памяти</w:t>
            </w:r>
            <w:r w:rsidR="00F6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93086" w:rsidRDefault="00193086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Челендж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«Косюм бойца Советской армии»</w:t>
            </w:r>
          </w:p>
          <w:p w:rsidR="00F6348B" w:rsidRDefault="005A0F74" w:rsidP="0082084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роводимых в социуме</w:t>
            </w:r>
          </w:p>
          <w:p w:rsidR="0082084A" w:rsidRPr="0082084A" w:rsidRDefault="00A46C0C" w:rsidP="008208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54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  <w:proofErr w:type="gramStart"/>
            <w:r w:rsidR="0092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2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92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посвященный </w:t>
            </w:r>
            <w:r w:rsidR="00B54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75 –й годовщине Великой Победы</w:t>
            </w:r>
            <w:r w:rsidR="00512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193086" w:rsidTr="00193086">
        <w:trPr>
          <w:trHeight w:val="275"/>
        </w:trPr>
        <w:tc>
          <w:tcPr>
            <w:tcW w:w="836" w:type="dxa"/>
          </w:tcPr>
          <w:p w:rsidR="00193086" w:rsidRPr="00D2673A" w:rsidRDefault="00193086" w:rsidP="00480A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9" w:type="dxa"/>
          </w:tcPr>
          <w:p w:rsidR="00193086" w:rsidRPr="00A46C0C" w:rsidRDefault="00193086" w:rsidP="00193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319F9" w:rsidRPr="00480A8C" w:rsidTr="00193086">
        <w:trPr>
          <w:trHeight w:val="2568"/>
        </w:trPr>
        <w:tc>
          <w:tcPr>
            <w:tcW w:w="836" w:type="dxa"/>
          </w:tcPr>
          <w:p w:rsidR="001319F9" w:rsidRPr="00480A8C" w:rsidRDefault="00A46C0C" w:rsidP="00856D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9" w:type="dxa"/>
          </w:tcPr>
          <w:p w:rsidR="00F6348B" w:rsidRDefault="007916C4" w:rsidP="001319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эскизов и пошив костюма бойца советской армии эпохи Великой Отечественной войны с целью воспитания чувства гордости и патриотизма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юбви и уважения Содату Победителю</w:t>
            </w:r>
          </w:p>
          <w:p w:rsidR="001319F9" w:rsidRPr="001319F9" w:rsidRDefault="001319F9" w:rsidP="001319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</w:t>
            </w:r>
            <w:r w:rsidRPr="0013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оформление приемной (стенды, папки-передвижки)</w:t>
            </w:r>
          </w:p>
        </w:tc>
      </w:tr>
      <w:tr w:rsidR="0082084A" w:rsidRPr="00480A8C" w:rsidTr="00193086">
        <w:trPr>
          <w:trHeight w:val="3642"/>
        </w:trPr>
        <w:tc>
          <w:tcPr>
            <w:tcW w:w="836" w:type="dxa"/>
          </w:tcPr>
          <w:p w:rsidR="0082084A" w:rsidRPr="00480A8C" w:rsidRDefault="0082084A" w:rsidP="00856D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9" w:type="dxa"/>
          </w:tcPr>
          <w:p w:rsidR="007916C4" w:rsidRDefault="007916C4" w:rsidP="001319F9">
            <w:pPr>
              <w:spacing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предварительная исследовательская работа с целью изучения боевого и трудового пути своих дедушек, прадедушек, бабушек</w:t>
            </w:r>
            <w:r w:rsidR="00B4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рабабушек.</w:t>
            </w:r>
          </w:p>
          <w:p w:rsidR="0082084A" w:rsidRDefault="001319F9" w:rsidP="001319F9">
            <w:pPr>
              <w:spacing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с</w:t>
            </w:r>
            <w:r w:rsidR="00C45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тенда</w:t>
            </w:r>
            <w:r w:rsidR="0082084A" w:rsidRPr="0048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C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за Победу! Помним</w:t>
            </w:r>
            <w:proofErr w:type="gramStart"/>
            <w:r w:rsidR="00C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C4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любим, гордимся!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16C4" w:rsidRDefault="007916C4" w:rsidP="007916C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поделок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глазами детей»</w:t>
            </w:r>
          </w:p>
          <w:p w:rsidR="007916C4" w:rsidRPr="00480A8C" w:rsidRDefault="007916C4" w:rsidP="007916C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Помощь в оформлении Уголка Побед</w:t>
            </w:r>
            <w:r w:rsidR="00B42D50" w:rsidRPr="00193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B42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трофеи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2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2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редметы и личные фото,вещи из семейного архива)</w:t>
            </w:r>
          </w:p>
        </w:tc>
      </w:tr>
      <w:tr w:rsidR="00193086" w:rsidRPr="00480A8C" w:rsidTr="00193086">
        <w:trPr>
          <w:trHeight w:val="345"/>
        </w:trPr>
        <w:tc>
          <w:tcPr>
            <w:tcW w:w="836" w:type="dxa"/>
          </w:tcPr>
          <w:p w:rsidR="00193086" w:rsidRPr="00480A8C" w:rsidRDefault="00193086" w:rsidP="00856D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9" w:type="dxa"/>
          </w:tcPr>
          <w:p w:rsidR="00193086" w:rsidRDefault="00193086" w:rsidP="00193086">
            <w:pPr>
              <w:spacing w:line="36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193086" w:rsidRPr="00480A8C" w:rsidTr="00193086">
        <w:trPr>
          <w:trHeight w:val="576"/>
        </w:trPr>
        <w:tc>
          <w:tcPr>
            <w:tcW w:w="836" w:type="dxa"/>
          </w:tcPr>
          <w:p w:rsidR="00193086" w:rsidRPr="00480A8C" w:rsidRDefault="00193086" w:rsidP="00856D7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9" w:type="dxa"/>
          </w:tcPr>
          <w:p w:rsidR="00193086" w:rsidRDefault="00193086" w:rsidP="001319F9">
            <w:pPr>
              <w:spacing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на педсовете ДОУ</w:t>
            </w:r>
          </w:p>
        </w:tc>
      </w:tr>
    </w:tbl>
    <w:p w:rsidR="00D2673A" w:rsidRPr="00480A8C" w:rsidRDefault="00D2673A" w:rsidP="00480A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73A" w:rsidRDefault="00D2673A" w:rsidP="00480A8C">
      <w:pPr>
        <w:rPr>
          <w:rFonts w:ascii="Calibri" w:eastAsia="Times New Roman" w:hAnsi="Calibri" w:cs="Times New Roman"/>
          <w:lang w:eastAsia="ru-RU"/>
        </w:rPr>
      </w:pPr>
    </w:p>
    <w:p w:rsidR="00D2673A" w:rsidRDefault="00D2673A" w:rsidP="00480A8C">
      <w:pPr>
        <w:rPr>
          <w:rFonts w:ascii="Calibri" w:eastAsia="Times New Roman" w:hAnsi="Calibri" w:cs="Times New Roman"/>
          <w:lang w:eastAsia="ru-RU"/>
        </w:rPr>
      </w:pPr>
    </w:p>
    <w:p w:rsidR="00461DCF" w:rsidRDefault="00461DCF" w:rsidP="00480A8C">
      <w:pPr>
        <w:rPr>
          <w:rFonts w:ascii="Calibri" w:eastAsia="Times New Roman" w:hAnsi="Calibri" w:cs="Times New Roman"/>
          <w:lang w:eastAsia="ru-RU"/>
        </w:rPr>
      </w:pPr>
    </w:p>
    <w:p w:rsidR="00461DCF" w:rsidRDefault="00461DCF" w:rsidP="00480A8C">
      <w:pPr>
        <w:rPr>
          <w:rFonts w:ascii="Calibri" w:eastAsia="Times New Roman" w:hAnsi="Calibri" w:cs="Times New Roman"/>
          <w:lang w:eastAsia="ru-RU"/>
        </w:rPr>
      </w:pPr>
    </w:p>
    <w:p w:rsidR="00461DCF" w:rsidRDefault="00461DCF" w:rsidP="00480A8C">
      <w:pPr>
        <w:rPr>
          <w:rFonts w:ascii="Calibri" w:eastAsia="Times New Roman" w:hAnsi="Calibri" w:cs="Times New Roman"/>
          <w:lang w:eastAsia="ru-RU"/>
        </w:rPr>
      </w:pPr>
    </w:p>
    <w:p w:rsidR="00461DCF" w:rsidRDefault="00461DCF" w:rsidP="00480A8C">
      <w:pPr>
        <w:rPr>
          <w:rFonts w:ascii="Calibri" w:eastAsia="Times New Roman" w:hAnsi="Calibri" w:cs="Times New Roman"/>
          <w:lang w:eastAsia="ru-RU"/>
        </w:rPr>
      </w:pPr>
    </w:p>
    <w:p w:rsidR="0041501C" w:rsidRDefault="0041501C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193086" w:rsidRDefault="0041501C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</w:t>
      </w:r>
    </w:p>
    <w:p w:rsidR="00193086" w:rsidRDefault="00193086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193086" w:rsidRDefault="00193086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193086" w:rsidRDefault="00193086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193086" w:rsidRDefault="00193086" w:rsidP="004150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461DCF" w:rsidRPr="00461DCF" w:rsidRDefault="00461DCF" w:rsidP="0019308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61DC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 к проекту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 Н.Е.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«От рождения до школы»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 общеобразовательная программа дошкольного образования / Н.Е. Веракса, Т.С. Комарова, М.А. Васильева – М</w:t>
      </w:r>
      <w:r w:rsidR="00C1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МОЗАИКА-СИНТЕЗ, 2015. 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Ю.А.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«Великой Победе посвящается»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Антонов Ю.А. – М.; ТЦ Сфера, 2010. 128с. – </w:t>
      </w:r>
      <w:r w:rsidRPr="004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(Библиотека воспитателя)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(5)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Губанова Н.Ф.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«Развитие игровой деятельности: С</w:t>
      </w:r>
      <w:r w:rsidR="00C164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редняя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группа»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Губанова Н.Ф. – М</w:t>
      </w:r>
      <w:r w:rsidR="00C1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МОЗАИКА-СИНТЕЗ, 2014. 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О.В.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«Ознакомление с предметным </w:t>
      </w:r>
      <w:r w:rsidR="00C164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социальным окружением. Средняя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группа»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 Дыбина О.В. — </w:t>
      </w:r>
      <w:r w:rsidR="00C1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МОЗАИКА-СИНТЕЗ, 2014. 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 Э.Я.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«Сборник подвижных игр для детей 2-7 лет»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Степаненкова. Э.</w:t>
      </w:r>
      <w:r w:rsidR="00C1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— М.: МОЗАИКА-СИНТЕЗ, 2012. </w:t>
      </w:r>
    </w:p>
    <w:p w:rsidR="00461DCF" w:rsidRPr="00461DCF" w:rsidRDefault="00461DCF" w:rsidP="00461D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Торопцев А.П.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«Чтобы знали и помнили»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Торопцев А.П. – М.о. </w:t>
      </w:r>
      <w:r w:rsidRPr="00461D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«Подмосковье»</w:t>
      </w:r>
      <w:r w:rsidR="00C16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2014. </w:t>
      </w:r>
    </w:p>
    <w:p w:rsidR="00461DCF" w:rsidRPr="00461DCF" w:rsidRDefault="00461DCF" w:rsidP="00461DC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 w:rsidR="00461DCF" w:rsidRPr="00461DCF" w:rsidRDefault="00461DCF" w:rsidP="00461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http: //www. youtube. com/</w:t>
      </w:r>
    </w:p>
    <w:p w:rsidR="00461DCF" w:rsidRPr="00461DCF" w:rsidRDefault="00461DCF" w:rsidP="00461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https://yandex.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/images/? </w:t>
      </w:r>
      <w:proofErr w:type="spellStart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clid</w:t>
      </w:r>
      <w:proofErr w:type="spellEnd"/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=1872363&amp;win=138&amp;redircnt=1428259088. </w:t>
      </w: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1&amp;uinfo=sw-1093-sh-614-ww-1093-wh-514-pd-1. 25-wp-16x9_1366x768</w:t>
      </w:r>
    </w:p>
    <w:p w:rsidR="00461DCF" w:rsidRPr="00461DCF" w:rsidRDefault="00461DCF" w:rsidP="00461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для детей о ВОВ http: //tanyakiseleva. ru/stixi-dlya-detej-o-vojne/</w:t>
      </w:r>
    </w:p>
    <w:p w:rsidR="00461DCF" w:rsidRPr="00461DCF" w:rsidRDefault="00461DCF" w:rsidP="00461DC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песни о войне http: //allforchildren. ru/songs/vov. php</w:t>
      </w:r>
    </w:p>
    <w:p w:rsidR="00480A8C" w:rsidRPr="00480A8C" w:rsidRDefault="00480A8C" w:rsidP="00480A8C">
      <w:pPr>
        <w:rPr>
          <w:rFonts w:ascii="Calibri" w:eastAsia="Times New Roman" w:hAnsi="Calibri" w:cs="Times New Roman"/>
          <w:lang w:eastAsia="ru-RU"/>
        </w:rPr>
      </w:pPr>
    </w:p>
    <w:p w:rsidR="00480A8C" w:rsidRPr="00480A8C" w:rsidRDefault="00480A8C" w:rsidP="00480A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480A8C" w:rsidRPr="00480A8C" w:rsidRDefault="00480A8C" w:rsidP="00480A8C">
      <w:pPr>
        <w:spacing w:after="0" w:line="312" w:lineRule="atLeast"/>
        <w:jc w:val="center"/>
        <w:textAlignment w:val="baseline"/>
        <w:rPr>
          <w:rFonts w:ascii="Calibri" w:eastAsia="Times New Roman" w:hAnsi="Calibri" w:cs="Helvetica"/>
          <w:b/>
          <w:sz w:val="24"/>
          <w:szCs w:val="24"/>
          <w:bdr w:val="none" w:sz="0" w:space="0" w:color="auto" w:frame="1"/>
          <w:lang w:eastAsia="ru-RU"/>
        </w:rPr>
      </w:pPr>
    </w:p>
    <w:p w:rsidR="00092D29" w:rsidRDefault="00092D29"/>
    <w:sectPr w:rsidR="00092D29" w:rsidSect="00193086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C1"/>
    <w:multiLevelType w:val="multilevel"/>
    <w:tmpl w:val="634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574"/>
    <w:multiLevelType w:val="hybridMultilevel"/>
    <w:tmpl w:val="848A40F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26D"/>
    <w:multiLevelType w:val="hybridMultilevel"/>
    <w:tmpl w:val="06F8C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5138A4"/>
    <w:multiLevelType w:val="hybridMultilevel"/>
    <w:tmpl w:val="5BAAE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F5182"/>
    <w:multiLevelType w:val="hybridMultilevel"/>
    <w:tmpl w:val="65D89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2A77"/>
    <w:multiLevelType w:val="hybridMultilevel"/>
    <w:tmpl w:val="9076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A487D"/>
    <w:multiLevelType w:val="hybridMultilevel"/>
    <w:tmpl w:val="4552BB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094E17"/>
    <w:multiLevelType w:val="hybridMultilevel"/>
    <w:tmpl w:val="36084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60C5"/>
    <w:multiLevelType w:val="hybridMultilevel"/>
    <w:tmpl w:val="7F822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2E1A"/>
    <w:multiLevelType w:val="multilevel"/>
    <w:tmpl w:val="EA8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A2E53"/>
    <w:multiLevelType w:val="hybridMultilevel"/>
    <w:tmpl w:val="B0E8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E26C9"/>
    <w:multiLevelType w:val="hybridMultilevel"/>
    <w:tmpl w:val="1432F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D64A0"/>
    <w:multiLevelType w:val="hybridMultilevel"/>
    <w:tmpl w:val="00F2BB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9B67CF"/>
    <w:multiLevelType w:val="hybridMultilevel"/>
    <w:tmpl w:val="9C4A6A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A13350"/>
    <w:multiLevelType w:val="multilevel"/>
    <w:tmpl w:val="A5FC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020F8"/>
    <w:multiLevelType w:val="multilevel"/>
    <w:tmpl w:val="205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D2D9C"/>
    <w:multiLevelType w:val="hybridMultilevel"/>
    <w:tmpl w:val="C2EA3F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04A0"/>
    <w:rsid w:val="00044F81"/>
    <w:rsid w:val="000766D9"/>
    <w:rsid w:val="00092D29"/>
    <w:rsid w:val="001319F9"/>
    <w:rsid w:val="00193086"/>
    <w:rsid w:val="001E0515"/>
    <w:rsid w:val="001E5C9E"/>
    <w:rsid w:val="00327657"/>
    <w:rsid w:val="0041501C"/>
    <w:rsid w:val="00423B2D"/>
    <w:rsid w:val="00461DCF"/>
    <w:rsid w:val="00480A8C"/>
    <w:rsid w:val="004B116A"/>
    <w:rsid w:val="00512C54"/>
    <w:rsid w:val="005A0F74"/>
    <w:rsid w:val="0077269D"/>
    <w:rsid w:val="007904C9"/>
    <w:rsid w:val="007916C4"/>
    <w:rsid w:val="0082084A"/>
    <w:rsid w:val="009205E9"/>
    <w:rsid w:val="009C6777"/>
    <w:rsid w:val="00A46C0C"/>
    <w:rsid w:val="00AA3140"/>
    <w:rsid w:val="00AD17C7"/>
    <w:rsid w:val="00AE1A6B"/>
    <w:rsid w:val="00B104A0"/>
    <w:rsid w:val="00B35C61"/>
    <w:rsid w:val="00B42D50"/>
    <w:rsid w:val="00B547F2"/>
    <w:rsid w:val="00BC553A"/>
    <w:rsid w:val="00C1647E"/>
    <w:rsid w:val="00C451A6"/>
    <w:rsid w:val="00CC05FE"/>
    <w:rsid w:val="00D2673A"/>
    <w:rsid w:val="00DC4CBE"/>
    <w:rsid w:val="00E00BC6"/>
    <w:rsid w:val="00E06763"/>
    <w:rsid w:val="00E161E3"/>
    <w:rsid w:val="00E66B10"/>
    <w:rsid w:val="00F6348B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A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C05FE"/>
  </w:style>
  <w:style w:type="character" w:customStyle="1" w:styleId="c0">
    <w:name w:val="c0"/>
    <w:basedOn w:val="a0"/>
    <w:rsid w:val="00CC0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0A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C05FE"/>
  </w:style>
  <w:style w:type="character" w:customStyle="1" w:styleId="c0">
    <w:name w:val="c0"/>
    <w:basedOn w:val="a0"/>
    <w:rsid w:val="00CC0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1DD2-EEEB-4284-BEC9-62BE30A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Континент</cp:lastModifiedBy>
  <cp:revision>19</cp:revision>
  <dcterms:created xsi:type="dcterms:W3CDTF">2020-02-18T19:32:00Z</dcterms:created>
  <dcterms:modified xsi:type="dcterms:W3CDTF">2020-12-18T15:56:00Z</dcterms:modified>
</cp:coreProperties>
</file>