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6" w:rsidRPr="004F6C96" w:rsidRDefault="004F6C96" w:rsidP="004F6C9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4F6C96">
        <w:rPr>
          <w:rFonts w:ascii="Times New Roman" w:eastAsiaTheme="minorEastAsia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:rsidR="004F6C96" w:rsidRPr="004F6C96" w:rsidRDefault="004F6C96" w:rsidP="004F6C9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4F6C96">
        <w:rPr>
          <w:rFonts w:ascii="Times New Roman" w:eastAsiaTheme="minorEastAsia" w:hAnsi="Times New Roman" w:cs="Times New Roman"/>
          <w:color w:val="002060"/>
          <w:sz w:val="24"/>
          <w:szCs w:val="24"/>
        </w:rPr>
        <w:t>«Детский сад комбинированного вида № 29»</w:t>
      </w:r>
    </w:p>
    <w:p w:rsidR="004F6C96" w:rsidRPr="004F6C96" w:rsidRDefault="004F6C96" w:rsidP="004F6C9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4F6C96">
        <w:rPr>
          <w:rFonts w:ascii="Times New Roman" w:eastAsiaTheme="minorEastAsia" w:hAnsi="Times New Roman" w:cs="Times New Roman"/>
          <w:color w:val="002060"/>
          <w:sz w:val="24"/>
          <w:szCs w:val="24"/>
        </w:rPr>
        <w:t>(МАДОУ № 29)</w:t>
      </w:r>
    </w:p>
    <w:p w:rsidR="004F6C96" w:rsidRPr="004F6C96" w:rsidRDefault="004F6C96" w:rsidP="004F6C96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sz w:val="24"/>
          <w:szCs w:val="24"/>
        </w:rPr>
      </w:pPr>
      <w:r w:rsidRPr="004F6C96">
        <w:rPr>
          <w:rFonts w:ascii="Times New Roman" w:eastAsiaTheme="minorEastAsia" w:hAnsi="Times New Roman" w:cs="Times New Roman"/>
          <w:color w:val="002060"/>
          <w:sz w:val="24"/>
          <w:szCs w:val="24"/>
        </w:rPr>
        <w:t>Ул. Белинского, д. 24, Сухой Лог, 624804</w:t>
      </w: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9A26C7" wp14:editId="28CE53E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286500" cy="7498080"/>
            <wp:effectExtent l="0" t="0" r="0" b="0"/>
            <wp:wrapTight wrapText="bothSides">
              <wp:wrapPolygon edited="0">
                <wp:start x="18196" y="0"/>
                <wp:lineTo x="2029" y="384"/>
                <wp:lineTo x="1964" y="8561"/>
                <wp:lineTo x="2553" y="8835"/>
                <wp:lineTo x="3927" y="8835"/>
                <wp:lineTo x="3862" y="9110"/>
                <wp:lineTo x="5040" y="9384"/>
                <wp:lineTo x="7396" y="9713"/>
                <wp:lineTo x="7396" y="10262"/>
                <wp:lineTo x="7855" y="10591"/>
                <wp:lineTo x="8705" y="10591"/>
                <wp:lineTo x="7462" y="11030"/>
                <wp:lineTo x="6545" y="11415"/>
                <wp:lineTo x="6415" y="11909"/>
                <wp:lineTo x="6676" y="12348"/>
                <wp:lineTo x="7396" y="12348"/>
                <wp:lineTo x="7396" y="12622"/>
                <wp:lineTo x="9818" y="13226"/>
                <wp:lineTo x="4255" y="13280"/>
                <wp:lineTo x="3993" y="13445"/>
                <wp:lineTo x="4255" y="14104"/>
                <wp:lineTo x="4255" y="14378"/>
                <wp:lineTo x="8902" y="14982"/>
                <wp:lineTo x="10800" y="14982"/>
                <wp:lineTo x="4058" y="15366"/>
                <wp:lineTo x="2225" y="15530"/>
                <wp:lineTo x="2225" y="15860"/>
                <wp:lineTo x="1964" y="16079"/>
                <wp:lineTo x="1505" y="16683"/>
                <wp:lineTo x="1375" y="18494"/>
                <wp:lineTo x="1702" y="19372"/>
                <wp:lineTo x="1440" y="19866"/>
                <wp:lineTo x="1505" y="20524"/>
                <wp:lineTo x="3535" y="21128"/>
                <wp:lineTo x="4385" y="21293"/>
                <wp:lineTo x="18393" y="21457"/>
                <wp:lineTo x="19047" y="21457"/>
                <wp:lineTo x="19113" y="21348"/>
                <wp:lineTo x="19375" y="21128"/>
                <wp:lineTo x="20618" y="20360"/>
                <wp:lineTo x="20684" y="17616"/>
                <wp:lineTo x="20487" y="16738"/>
                <wp:lineTo x="20029" y="16244"/>
                <wp:lineTo x="19636" y="15695"/>
                <wp:lineTo x="17280" y="15476"/>
                <wp:lineTo x="10800" y="14982"/>
                <wp:lineTo x="11847" y="14982"/>
                <wp:lineTo x="17215" y="14268"/>
                <wp:lineTo x="17411" y="13390"/>
                <wp:lineTo x="16625" y="13280"/>
                <wp:lineTo x="10865" y="13226"/>
                <wp:lineTo x="14989" y="12348"/>
                <wp:lineTo x="15120" y="11360"/>
                <wp:lineTo x="13745" y="11140"/>
                <wp:lineTo x="9425" y="10591"/>
                <wp:lineTo x="11389" y="10591"/>
                <wp:lineTo x="18131" y="9933"/>
                <wp:lineTo x="18131" y="9713"/>
                <wp:lineTo x="18393" y="9713"/>
                <wp:lineTo x="19178" y="9055"/>
                <wp:lineTo x="19178" y="8835"/>
                <wp:lineTo x="20029" y="7957"/>
                <wp:lineTo x="20487" y="7079"/>
                <wp:lineTo x="20815" y="6201"/>
                <wp:lineTo x="20880" y="5652"/>
                <wp:lineTo x="20618" y="4445"/>
                <wp:lineTo x="20422" y="4061"/>
                <wp:lineTo x="20095" y="3567"/>
                <wp:lineTo x="20095" y="1811"/>
                <wp:lineTo x="19964" y="933"/>
                <wp:lineTo x="18785" y="0"/>
                <wp:lineTo x="181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49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</w:p>
    <w:p w:rsidR="004F6C96" w:rsidRDefault="004F6C96" w:rsidP="004F6C96">
      <w:pPr>
        <w:pStyle w:val="a3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 </w:t>
      </w:r>
    </w:p>
    <w:p w:rsidR="004F6C96" w:rsidRDefault="004F6C96" w:rsidP="004F6C96"/>
    <w:p w:rsidR="004F6C96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/>
    <w:p w:rsidR="004F6C96" w:rsidRPr="00FE0AA9" w:rsidRDefault="004F6C96" w:rsidP="004F6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6C96" w:rsidRDefault="004F6C96" w:rsidP="004F6C96">
      <w:pPr>
        <w:tabs>
          <w:tab w:val="left" w:pos="6206"/>
        </w:tabs>
        <w:rPr>
          <w:rFonts w:ascii="Times New Roman" w:hAnsi="Times New Roman" w:cs="Times New Roman"/>
          <w:sz w:val="24"/>
          <w:szCs w:val="24"/>
        </w:rPr>
      </w:pPr>
    </w:p>
    <w:p w:rsidR="004F6C96" w:rsidRPr="004F6C96" w:rsidRDefault="004F6C96" w:rsidP="004F6C96">
      <w:pPr>
        <w:tabs>
          <w:tab w:val="left" w:pos="6206"/>
        </w:tabs>
        <w:jc w:val="center"/>
        <w:rPr>
          <w:color w:val="002060"/>
        </w:rPr>
      </w:pPr>
      <w:r w:rsidRPr="004F6C96">
        <w:rPr>
          <w:rFonts w:ascii="Times New Roman" w:hAnsi="Times New Roman" w:cs="Times New Roman"/>
          <w:color w:val="002060"/>
          <w:sz w:val="24"/>
          <w:szCs w:val="24"/>
        </w:rPr>
        <w:t>г.о. Сухой Лог, 2021 год</w:t>
      </w:r>
    </w:p>
    <w:p w:rsidR="004F6C96" w:rsidRPr="00FE0AA9" w:rsidRDefault="004F6C96" w:rsidP="004F6C96">
      <w:pPr>
        <w:tabs>
          <w:tab w:val="left" w:pos="6206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AA9">
        <w:rPr>
          <w:rFonts w:ascii="Times New Roman" w:hAnsi="Times New Roman" w:cs="Times New Roman"/>
          <w:i/>
          <w:sz w:val="28"/>
          <w:szCs w:val="28"/>
        </w:rPr>
        <w:lastRenderedPageBreak/>
        <w:t>НАЗВАНИЕ ПРОЕКТА</w:t>
      </w:r>
    </w:p>
    <w:p w:rsidR="004F6C96" w:rsidRPr="00FE0AA9" w:rsidRDefault="004F6C96" w:rsidP="004F6C96">
      <w:pPr>
        <w:tabs>
          <w:tab w:val="left" w:pos="6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AA9">
        <w:rPr>
          <w:rFonts w:ascii="Times New Roman" w:hAnsi="Times New Roman" w:cs="Times New Roman"/>
          <w:b/>
          <w:sz w:val="28"/>
          <w:szCs w:val="28"/>
        </w:rPr>
        <w:t>«ДЕТСКОЕ ТЕЛЕВИДЕНИЕ»</w:t>
      </w:r>
    </w:p>
    <w:p w:rsidR="004F6C96" w:rsidRPr="00FE0AA9" w:rsidRDefault="004F6C96" w:rsidP="004F6C96">
      <w:pPr>
        <w:tabs>
          <w:tab w:val="left" w:pos="6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FE0AA9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F6C96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AA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F6C96" w:rsidRPr="00362F0F" w:rsidRDefault="004F6C96" w:rsidP="004F6C9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21B90">
        <w:rPr>
          <w:rFonts w:ascii="Times New Roman" w:hAnsi="Times New Roman" w:cs="Times New Roman"/>
          <w:sz w:val="28"/>
          <w:szCs w:val="28"/>
        </w:rPr>
        <w:t xml:space="preserve">Сегодня, когда широко и фундаментально решается проблема дошкольного образования и воспитания и усложняются задачи, стоящие перед педагогами дошкольных 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очень важной остается задача </w:t>
      </w:r>
      <w:r w:rsidRPr="00D21B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щения детей</w:t>
      </w:r>
      <w:r w:rsidRPr="00D21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Общение - </w:t>
      </w:r>
      <w:r w:rsidRPr="00D21B90">
        <w:rPr>
          <w:rFonts w:ascii="Times New Roman" w:hAnsi="Times New Roman" w:cs="Times New Roman"/>
          <w:sz w:val="28"/>
          <w:szCs w:val="28"/>
        </w:rPr>
        <w:t>это составная часть социально-экономических и духовных направлений современного общественного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Дошкольники, в большинстве своем, не достаточно владеют </w:t>
      </w:r>
      <w:r w:rsidRPr="00C20B83">
        <w:rPr>
          <w:rFonts w:ascii="Times New Roman" w:hAnsi="Times New Roman" w:cs="Times New Roman"/>
          <w:sz w:val="28"/>
          <w:szCs w:val="28"/>
        </w:rPr>
        <w:t>связной диало</w:t>
      </w:r>
      <w:r>
        <w:rPr>
          <w:rFonts w:ascii="Times New Roman" w:hAnsi="Times New Roman" w:cs="Times New Roman"/>
          <w:sz w:val="28"/>
          <w:szCs w:val="28"/>
        </w:rPr>
        <w:t xml:space="preserve">гической и монологической речью, </w:t>
      </w:r>
      <w:r w:rsidRPr="00362F0F">
        <w:rPr>
          <w:rFonts w:ascii="Times New Roman" w:hAnsi="Times New Roman" w:cs="Times New Roman"/>
          <w:sz w:val="28"/>
          <w:szCs w:val="28"/>
        </w:rPr>
        <w:t>многие из них испытывают трудности в общении с детьми разных групп.</w:t>
      </w:r>
      <w:r>
        <w:rPr>
          <w:rFonts w:ascii="Times New Roman" w:hAnsi="Times New Roman" w:cs="Times New Roman"/>
          <w:sz w:val="28"/>
          <w:szCs w:val="28"/>
        </w:rPr>
        <w:t xml:space="preserve"> Это обусловлено множеством факторов. Задача педагогов и родителей заключается в развитии</w:t>
      </w:r>
      <w:r w:rsidRPr="00C20B83">
        <w:rPr>
          <w:rFonts w:ascii="Times New Roman" w:hAnsi="Times New Roman" w:cs="Times New Roman"/>
          <w:sz w:val="28"/>
          <w:szCs w:val="28"/>
        </w:rPr>
        <w:t xml:space="preserve"> коммуникативных навыков и творчес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20B83">
        <w:rPr>
          <w:rFonts w:ascii="Times New Roman" w:hAnsi="Times New Roman" w:cs="Times New Roman"/>
          <w:sz w:val="28"/>
          <w:szCs w:val="28"/>
        </w:rPr>
        <w:t xml:space="preserve">потенциала каждого </w:t>
      </w:r>
      <w:r>
        <w:rPr>
          <w:rFonts w:ascii="Times New Roman" w:hAnsi="Times New Roman" w:cs="Times New Roman"/>
          <w:sz w:val="28"/>
          <w:szCs w:val="28"/>
        </w:rPr>
        <w:t xml:space="preserve">ребенка как субъекта отношений </w:t>
      </w:r>
      <w:r w:rsidRPr="00C20B83">
        <w:rPr>
          <w:rFonts w:ascii="Times New Roman" w:hAnsi="Times New Roman" w:cs="Times New Roman"/>
          <w:sz w:val="28"/>
          <w:szCs w:val="28"/>
        </w:rPr>
        <w:t>с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83">
        <w:rPr>
          <w:rFonts w:ascii="Times New Roman" w:hAnsi="Times New Roman" w:cs="Times New Roman"/>
          <w:sz w:val="28"/>
          <w:szCs w:val="28"/>
        </w:rPr>
        <w:t>собой, успешного взаимодействия детей друг с другом, сотрудниками, родит</w:t>
      </w:r>
      <w:r>
        <w:rPr>
          <w:rFonts w:ascii="Times New Roman" w:hAnsi="Times New Roman" w:cs="Times New Roman"/>
          <w:sz w:val="28"/>
          <w:szCs w:val="28"/>
        </w:rPr>
        <w:t xml:space="preserve">елями и гостями детского </w:t>
      </w:r>
      <w:r w:rsidRPr="00C20B83">
        <w:rPr>
          <w:rFonts w:ascii="Times New Roman" w:hAnsi="Times New Roman" w:cs="Times New Roman"/>
          <w:sz w:val="28"/>
          <w:szCs w:val="28"/>
        </w:rPr>
        <w:t>сада</w:t>
      </w:r>
      <w:r>
        <w:rPr>
          <w:rFonts w:ascii="Times New Roman" w:hAnsi="Times New Roman" w:cs="Times New Roman"/>
          <w:sz w:val="28"/>
          <w:szCs w:val="28"/>
        </w:rPr>
        <w:t>, а также создания</w:t>
      </w:r>
      <w:r w:rsidRPr="00C20B83">
        <w:rPr>
          <w:rFonts w:ascii="Times New Roman" w:hAnsi="Times New Roman" w:cs="Times New Roman"/>
          <w:sz w:val="28"/>
          <w:szCs w:val="28"/>
        </w:rPr>
        <w:t xml:space="preserve"> у дошкольников чувства принадлежности к группе,</w:t>
      </w:r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C20B83">
        <w:rPr>
          <w:rFonts w:ascii="Times New Roman" w:hAnsi="Times New Roman" w:cs="Times New Roman"/>
          <w:sz w:val="28"/>
          <w:szCs w:val="28"/>
        </w:rPr>
        <w:t xml:space="preserve"> положительных эмоций от общего, творческого дела.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 мы надеемся на сотрудничество с семьями наших воспитанников</w:t>
      </w:r>
      <w:r w:rsidRPr="00C20B83">
        <w:rPr>
          <w:rFonts w:ascii="Times New Roman" w:hAnsi="Times New Roman" w:cs="Times New Roman"/>
          <w:sz w:val="28"/>
          <w:szCs w:val="28"/>
        </w:rPr>
        <w:t xml:space="preserve"> в познавательном и социальном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азвитии воспитанников.</w:t>
      </w: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0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E0AA9">
        <w:rPr>
          <w:rFonts w:ascii="Times New Roman" w:hAnsi="Times New Roman" w:cs="Times New Roman"/>
          <w:sz w:val="28"/>
          <w:szCs w:val="28"/>
        </w:rPr>
        <w:t xml:space="preserve"> информационный, социально-личностный.</w:t>
      </w: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FE0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 неделя (11.01.2021 – 18.01.2021)</w:t>
      </w: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C96" w:rsidRPr="00FE0AA9" w:rsidRDefault="004F6C96" w:rsidP="004F6C96">
      <w:pPr>
        <w:tabs>
          <w:tab w:val="left" w:pos="6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E0AA9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группы,</w:t>
      </w:r>
      <w:r w:rsidRPr="00FE0AA9">
        <w:rPr>
          <w:rFonts w:ascii="Times New Roman" w:hAnsi="Times New Roman" w:cs="Times New Roman"/>
          <w:sz w:val="28"/>
          <w:szCs w:val="28"/>
        </w:rPr>
        <w:t xml:space="preserve"> воспитател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родители воспитанников.</w:t>
      </w:r>
    </w:p>
    <w:p w:rsidR="004F6C96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52457D" w:rsidRDefault="004F6C96" w:rsidP="004F6C96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F0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интереса к телевидению и к профессиональной деятельности людей, работающих на телевидении. </w:t>
      </w:r>
    </w:p>
    <w:p w:rsidR="004F6C96" w:rsidRPr="00FE0AA9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интереса к телевидению 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представление о профессиональной деятельности людей, работающих на телевидении. 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>Развивать речевую активность детей, обогащать словарный запас.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>Развивать у детей эмоциональную отзывчивость, внимание, любознательность.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Развивать умение распределять роли в сюжетных играх; правильно строить сюжет.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>Учить играть дружно, вместе, не ссориться.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>Дать родителям знания о влиянии телевидения на речь ребенка через папки-передвижки, информацию на сайте.</w:t>
      </w:r>
    </w:p>
    <w:p w:rsidR="004F6C96" w:rsidRPr="0052457D" w:rsidRDefault="004F6C96" w:rsidP="004F6C96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/>
          <w:sz w:val="28"/>
          <w:szCs w:val="28"/>
          <w:lang w:eastAsia="ru-RU"/>
        </w:rPr>
        <w:t>Привлечь родителей к активному участию в проекте.</w:t>
      </w:r>
    </w:p>
    <w:p w:rsidR="004F6C96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4F6C96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Обширные знания детей о </w:t>
      </w:r>
      <w:r w:rsidRPr="005245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телевидении</w:t>
      </w: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5245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телевизионных профессиях</w:t>
      </w: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6C96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Обогащенный словарь детей.</w:t>
      </w:r>
    </w:p>
    <w:p w:rsidR="004F6C96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Развитые коммуникативные навыки.</w:t>
      </w:r>
    </w:p>
    <w:p w:rsidR="004F6C96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Усовершенствованная связная, диалогическая и монологическая речь.</w:t>
      </w:r>
    </w:p>
    <w:p w:rsidR="004F6C96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Развертывание в самостоятельной деятельности специфических ролевых действий и ролевой речи.</w:t>
      </w:r>
    </w:p>
    <w:p w:rsidR="004F6C96" w:rsidRPr="0052457D" w:rsidRDefault="004F6C96" w:rsidP="004F6C96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Непринужденные социальные отношения в сюжетно – ролевой игре.</w:t>
      </w:r>
    </w:p>
    <w:p w:rsidR="004F6C96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52457D" w:rsidRDefault="004F6C96" w:rsidP="004F6C96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РЕСУРСНОЕ ОБЕСПЕЧЕНИЕ</w:t>
      </w: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6C96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Телевизор</w:t>
      </w:r>
      <w:r w:rsidRPr="005245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24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(атрибут)</w:t>
      </w:r>
    </w:p>
    <w:p w:rsidR="004F6C96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Видеокамера </w:t>
      </w:r>
      <w:r w:rsidRPr="00524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(атрибут)</w:t>
      </w:r>
    </w:p>
    <w:p w:rsidR="004F6C96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Микрофон с логотипом </w:t>
      </w:r>
      <w:r w:rsidRPr="005245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(атрибут)</w:t>
      </w:r>
    </w:p>
    <w:p w:rsidR="004F6C96" w:rsidRPr="0052457D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Костюмы и элементы костюмов для игр</w:t>
      </w:r>
    </w:p>
    <w:p w:rsidR="004F6C96" w:rsidRPr="0052457D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Эмблема </w:t>
      </w:r>
      <w:r w:rsidRPr="0052457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телеканала</w:t>
      </w:r>
    </w:p>
    <w:p w:rsidR="004F6C96" w:rsidRPr="0052457D" w:rsidRDefault="004F6C96" w:rsidP="004F6C96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245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Декорации для сопутствующих игр</w:t>
      </w:r>
    </w:p>
    <w:p w:rsidR="004F6C96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F0F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2F0F">
        <w:rPr>
          <w:rFonts w:ascii="Times New Roman" w:hAnsi="Times New Roman" w:cs="Times New Roman"/>
          <w:sz w:val="28"/>
          <w:szCs w:val="28"/>
        </w:rPr>
        <w:t>Подготовительный (</w:t>
      </w:r>
      <w:r>
        <w:rPr>
          <w:rFonts w:ascii="Times New Roman" w:hAnsi="Times New Roman" w:cs="Times New Roman"/>
          <w:sz w:val="28"/>
          <w:szCs w:val="28"/>
        </w:rPr>
        <w:t>11 – 12.01.)</w:t>
      </w:r>
    </w:p>
    <w:p w:rsidR="004F6C96" w:rsidRDefault="004F6C96" w:rsidP="004F6C96">
      <w:pPr>
        <w:pStyle w:val="a4"/>
        <w:numPr>
          <w:ilvl w:val="0"/>
          <w:numId w:val="5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выработка плана работы над передачами;</w:t>
      </w:r>
    </w:p>
    <w:p w:rsidR="004F6C96" w:rsidRPr="004F6C96" w:rsidRDefault="004F6C96" w:rsidP="004F6C96">
      <w:pPr>
        <w:pStyle w:val="a4"/>
        <w:numPr>
          <w:ilvl w:val="0"/>
          <w:numId w:val="5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базы;</w:t>
      </w: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62F0F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(13-15.01</w:t>
      </w:r>
      <w:r w:rsidRPr="00362F0F">
        <w:rPr>
          <w:rFonts w:ascii="Times New Roman" w:hAnsi="Times New Roman" w:cs="Times New Roman"/>
          <w:sz w:val="28"/>
          <w:szCs w:val="28"/>
        </w:rPr>
        <w:t>):</w:t>
      </w:r>
    </w:p>
    <w:p w:rsidR="004F6C96" w:rsidRDefault="004F6C96" w:rsidP="004F6C96">
      <w:pPr>
        <w:pStyle w:val="a4"/>
        <w:numPr>
          <w:ilvl w:val="0"/>
          <w:numId w:val="6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беседы: «День рождения детского телевидения», «Телевизионные профессии», «Детские программы на телевидении», «Безопасный просмотр ТВ»;</w:t>
      </w:r>
    </w:p>
    <w:p w:rsidR="004F6C96" w:rsidRDefault="004F6C96" w:rsidP="004F6C96">
      <w:pPr>
        <w:pStyle w:val="a4"/>
        <w:numPr>
          <w:ilvl w:val="0"/>
          <w:numId w:val="6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работа с детьми-ведущими;</w:t>
      </w:r>
    </w:p>
    <w:p w:rsidR="004F6C96" w:rsidRDefault="004F6C96" w:rsidP="004F6C96">
      <w:pPr>
        <w:pStyle w:val="a4"/>
        <w:numPr>
          <w:ilvl w:val="0"/>
          <w:numId w:val="6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6C96">
        <w:rPr>
          <w:rFonts w:ascii="Times New Roman" w:hAnsi="Times New Roman" w:cs="Times New Roman"/>
          <w:sz w:val="28"/>
          <w:szCs w:val="28"/>
        </w:rPr>
        <w:t>ъёмка видеоматериалов;</w:t>
      </w:r>
    </w:p>
    <w:p w:rsidR="004F6C96" w:rsidRDefault="004F6C96" w:rsidP="004F6C96">
      <w:pPr>
        <w:pStyle w:val="a4"/>
        <w:numPr>
          <w:ilvl w:val="0"/>
          <w:numId w:val="6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монтаж;</w:t>
      </w:r>
    </w:p>
    <w:p w:rsidR="004F6C96" w:rsidRPr="004F6C96" w:rsidRDefault="004F6C96" w:rsidP="004F6C96">
      <w:pPr>
        <w:pStyle w:val="a4"/>
        <w:numPr>
          <w:ilvl w:val="0"/>
          <w:numId w:val="6"/>
        </w:num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демонстрация первого выпуска новостей детского сада воспитанникам группы №7, родителям и педагогам детского сада</w:t>
      </w: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6C96" w:rsidRPr="00362F0F" w:rsidRDefault="004F6C96" w:rsidP="004F6C96">
      <w:pPr>
        <w:tabs>
          <w:tab w:val="left" w:pos="6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 (18.01.21</w:t>
      </w:r>
      <w:r w:rsidRPr="00362F0F">
        <w:rPr>
          <w:rFonts w:ascii="Times New Roman" w:hAnsi="Times New Roman" w:cs="Times New Roman"/>
          <w:sz w:val="28"/>
          <w:szCs w:val="28"/>
        </w:rPr>
        <w:t>):</w:t>
      </w:r>
    </w:p>
    <w:p w:rsidR="004F6C96" w:rsidRDefault="004F6C96" w:rsidP="004F6C96">
      <w:pPr>
        <w:pStyle w:val="a4"/>
        <w:numPr>
          <w:ilvl w:val="0"/>
          <w:numId w:val="7"/>
        </w:numPr>
        <w:tabs>
          <w:tab w:val="left" w:pos="6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опрос всех участников образовательного процесса о целесообразности выпуска передач Детского ТВ данной направленности;</w:t>
      </w:r>
    </w:p>
    <w:p w:rsidR="004F6C96" w:rsidRDefault="004F6C96" w:rsidP="004F6C96">
      <w:pPr>
        <w:pStyle w:val="a4"/>
        <w:numPr>
          <w:ilvl w:val="0"/>
          <w:numId w:val="7"/>
        </w:numPr>
        <w:tabs>
          <w:tab w:val="left" w:pos="6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анализ работы над проектом;</w:t>
      </w:r>
    </w:p>
    <w:p w:rsidR="004F6C96" w:rsidRPr="004F6C96" w:rsidRDefault="004F6C96" w:rsidP="004F6C96">
      <w:pPr>
        <w:pStyle w:val="a4"/>
        <w:numPr>
          <w:ilvl w:val="0"/>
          <w:numId w:val="7"/>
        </w:numPr>
        <w:tabs>
          <w:tab w:val="left" w:pos="62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6C96">
        <w:rPr>
          <w:rFonts w:ascii="Times New Roman" w:hAnsi="Times New Roman" w:cs="Times New Roman"/>
          <w:sz w:val="28"/>
          <w:szCs w:val="28"/>
        </w:rPr>
        <w:t>выявление положительных сторон и возникших проблем.</w:t>
      </w:r>
    </w:p>
    <w:p w:rsidR="004F6C96" w:rsidRPr="00A3071B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Pr="00A3071B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Pr="00A3071B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Pr="00A3071B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Pr="00A3071B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4F6C96" w:rsidRDefault="004F6C96" w:rsidP="004F6C96">
      <w:pPr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A653C3" w:rsidRDefault="00A653C3"/>
    <w:sectPr w:rsidR="00A6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CA"/>
    <w:multiLevelType w:val="hybridMultilevel"/>
    <w:tmpl w:val="46A8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24689"/>
    <w:multiLevelType w:val="hybridMultilevel"/>
    <w:tmpl w:val="728A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04DB"/>
    <w:multiLevelType w:val="hybridMultilevel"/>
    <w:tmpl w:val="E41A5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E76C4"/>
    <w:multiLevelType w:val="hybridMultilevel"/>
    <w:tmpl w:val="05D2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17C33"/>
    <w:multiLevelType w:val="hybridMultilevel"/>
    <w:tmpl w:val="273A2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EC0205"/>
    <w:multiLevelType w:val="hybridMultilevel"/>
    <w:tmpl w:val="2F1C9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15EDA"/>
    <w:multiLevelType w:val="hybridMultilevel"/>
    <w:tmpl w:val="3944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00"/>
    <w:rsid w:val="004F6C96"/>
    <w:rsid w:val="00875E00"/>
    <w:rsid w:val="00A6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C96"/>
    <w:pPr>
      <w:ind w:left="720"/>
      <w:contextualSpacing/>
    </w:pPr>
  </w:style>
  <w:style w:type="paragraph" w:styleId="a5">
    <w:name w:val="No Spacing"/>
    <w:link w:val="a6"/>
    <w:uiPriority w:val="1"/>
    <w:qFormat/>
    <w:rsid w:val="004F6C9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4F6C96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6C96"/>
    <w:pPr>
      <w:ind w:left="720"/>
      <w:contextualSpacing/>
    </w:pPr>
  </w:style>
  <w:style w:type="paragraph" w:styleId="a5">
    <w:name w:val="No Spacing"/>
    <w:link w:val="a6"/>
    <w:uiPriority w:val="1"/>
    <w:qFormat/>
    <w:rsid w:val="004F6C96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a6">
    <w:name w:val="Без интервала Знак"/>
    <w:basedOn w:val="a0"/>
    <w:link w:val="a5"/>
    <w:uiPriority w:val="1"/>
    <w:rsid w:val="004F6C96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2021-01-17T13:56:00Z</dcterms:created>
  <dcterms:modified xsi:type="dcterms:W3CDTF">2021-01-17T14:03:00Z</dcterms:modified>
</cp:coreProperties>
</file>