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49" w:rsidRDefault="003F7EAB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749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</w:t>
      </w:r>
      <w:r w:rsidR="00C103C2" w:rsidRPr="00571749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</w:p>
    <w:p w:rsidR="00C103C2" w:rsidRPr="00571749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EAB" w:rsidRPr="00571749">
        <w:rPr>
          <w:rFonts w:ascii="Times New Roman" w:eastAsia="Times New Roman" w:hAnsi="Times New Roman" w:cs="Times New Roman"/>
          <w:sz w:val="28"/>
          <w:szCs w:val="28"/>
        </w:rPr>
        <w:t>Соколовская школа-интернат</w:t>
      </w:r>
    </w:p>
    <w:p w:rsidR="00C103C2" w:rsidRPr="00AC7266" w:rsidRDefault="00C103C2" w:rsidP="00C103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03C2" w:rsidRPr="00AC7266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03C2" w:rsidRPr="00571749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1749">
        <w:rPr>
          <w:rFonts w:ascii="Times New Roman" w:eastAsia="Times New Roman" w:hAnsi="Times New Roman" w:cs="Times New Roman"/>
          <w:sz w:val="28"/>
          <w:szCs w:val="28"/>
        </w:rPr>
        <w:t>УТВЕРЖДАЮ_____________</w:t>
      </w:r>
    </w:p>
    <w:p w:rsidR="00C103C2" w:rsidRPr="00571749" w:rsidRDefault="003F7EAB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1749">
        <w:rPr>
          <w:rFonts w:ascii="Times New Roman" w:eastAsia="Times New Roman" w:hAnsi="Times New Roman" w:cs="Times New Roman"/>
          <w:sz w:val="28"/>
          <w:szCs w:val="28"/>
        </w:rPr>
        <w:t>Директор Антропова Т.В.</w:t>
      </w:r>
    </w:p>
    <w:p w:rsidR="00C103C2" w:rsidRPr="00571749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1749">
        <w:rPr>
          <w:rFonts w:ascii="Times New Roman" w:eastAsia="Times New Roman" w:hAnsi="Times New Roman" w:cs="Times New Roman"/>
          <w:sz w:val="28"/>
          <w:szCs w:val="28"/>
        </w:rPr>
        <w:t>Приказ №______«</w:t>
      </w:r>
      <w:r w:rsidR="00477DEC" w:rsidRPr="00571749">
        <w:rPr>
          <w:rFonts w:ascii="Times New Roman" w:hAnsi="Times New Roman" w:cs="Times New Roman"/>
          <w:sz w:val="28"/>
          <w:szCs w:val="28"/>
        </w:rPr>
        <w:t>___</w:t>
      </w:r>
      <w:r w:rsidRPr="00571749">
        <w:rPr>
          <w:rFonts w:ascii="Times New Roman" w:eastAsia="Times New Roman" w:hAnsi="Times New Roman" w:cs="Times New Roman"/>
          <w:sz w:val="28"/>
          <w:szCs w:val="28"/>
        </w:rPr>
        <w:t xml:space="preserve">» августа </w:t>
      </w:r>
      <w:r w:rsidR="00EC1EAC" w:rsidRPr="00571749">
        <w:rPr>
          <w:rFonts w:ascii="Times New Roman" w:hAnsi="Times New Roman" w:cs="Times New Roman"/>
          <w:sz w:val="28"/>
          <w:szCs w:val="28"/>
        </w:rPr>
        <w:t>2018</w:t>
      </w:r>
      <w:r w:rsidRPr="0057174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103C2" w:rsidRPr="00571749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571749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1749">
        <w:rPr>
          <w:rFonts w:ascii="Times New Roman" w:eastAsia="Times New Roman" w:hAnsi="Times New Roman" w:cs="Times New Roman"/>
          <w:sz w:val="28"/>
          <w:szCs w:val="28"/>
        </w:rPr>
        <w:t>Принято на заседании</w:t>
      </w:r>
    </w:p>
    <w:p w:rsidR="00C103C2" w:rsidRPr="00571749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1749">
        <w:rPr>
          <w:rFonts w:ascii="Times New Roman" w:eastAsia="Times New Roman" w:hAnsi="Times New Roman" w:cs="Times New Roman"/>
          <w:sz w:val="28"/>
          <w:szCs w:val="28"/>
        </w:rPr>
        <w:t>Педсовета №  1</w:t>
      </w:r>
    </w:p>
    <w:p w:rsidR="00C103C2" w:rsidRPr="00571749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1749">
        <w:rPr>
          <w:rFonts w:ascii="Times New Roman" w:eastAsia="Times New Roman" w:hAnsi="Times New Roman" w:cs="Times New Roman"/>
          <w:sz w:val="28"/>
          <w:szCs w:val="28"/>
        </w:rPr>
        <w:t>от   «</w:t>
      </w:r>
      <w:r w:rsidR="00477DEC" w:rsidRPr="00571749">
        <w:rPr>
          <w:rFonts w:ascii="Times New Roman" w:hAnsi="Times New Roman" w:cs="Times New Roman"/>
          <w:sz w:val="28"/>
          <w:szCs w:val="28"/>
        </w:rPr>
        <w:t>___</w:t>
      </w:r>
      <w:r w:rsidRPr="00571749">
        <w:rPr>
          <w:rFonts w:ascii="Times New Roman" w:eastAsia="Times New Roman" w:hAnsi="Times New Roman" w:cs="Times New Roman"/>
          <w:sz w:val="28"/>
          <w:szCs w:val="28"/>
        </w:rPr>
        <w:t xml:space="preserve">» августа </w:t>
      </w:r>
      <w:r w:rsidR="00EC1EAC" w:rsidRPr="00571749">
        <w:rPr>
          <w:rFonts w:ascii="Times New Roman" w:hAnsi="Times New Roman" w:cs="Times New Roman"/>
          <w:sz w:val="28"/>
          <w:szCs w:val="28"/>
        </w:rPr>
        <w:t>2018 г.</w:t>
      </w:r>
    </w:p>
    <w:p w:rsidR="00C103C2" w:rsidRPr="00AC7266" w:rsidRDefault="00C103C2" w:rsidP="00C103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03C2" w:rsidRPr="00AC7266" w:rsidRDefault="00C103C2" w:rsidP="00C103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03C2" w:rsidRPr="00AC7266" w:rsidRDefault="00C103C2" w:rsidP="00C103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03C2" w:rsidRPr="00AC7266" w:rsidRDefault="00C103C2" w:rsidP="00C103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03C2" w:rsidRPr="00AC7266" w:rsidRDefault="00C103C2" w:rsidP="00C103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03C2" w:rsidRPr="00AC7266" w:rsidRDefault="00C103C2" w:rsidP="00C103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03C2" w:rsidRPr="00AC7266" w:rsidRDefault="00C103C2" w:rsidP="00C103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03C2" w:rsidRPr="00571749" w:rsidRDefault="00C103C2" w:rsidP="00CF1D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749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  <w:r w:rsidRPr="00571749">
        <w:rPr>
          <w:rFonts w:ascii="Times New Roman" w:hAnsi="Times New Roman" w:cs="Times New Roman"/>
          <w:sz w:val="28"/>
          <w:szCs w:val="28"/>
        </w:rPr>
        <w:t xml:space="preserve"> </w:t>
      </w:r>
      <w:r w:rsidR="00CF1DFA" w:rsidRPr="00571749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CF1DFA" w:rsidRPr="00571749" w:rsidRDefault="00CF1DFA" w:rsidP="00CF1D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749">
        <w:rPr>
          <w:rFonts w:ascii="Times New Roman" w:eastAsia="Times New Roman" w:hAnsi="Times New Roman" w:cs="Times New Roman"/>
          <w:b/>
          <w:sz w:val="28"/>
          <w:szCs w:val="28"/>
        </w:rPr>
        <w:t>Финансовая грамотность</w:t>
      </w:r>
    </w:p>
    <w:p w:rsidR="00C103C2" w:rsidRPr="00571749" w:rsidRDefault="003F7EAB" w:rsidP="00DC51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1749">
        <w:rPr>
          <w:rFonts w:ascii="Times New Roman" w:eastAsia="Times New Roman" w:hAnsi="Times New Roman" w:cs="Times New Roman"/>
          <w:sz w:val="28"/>
          <w:szCs w:val="28"/>
        </w:rPr>
        <w:t>(</w:t>
      </w:r>
      <w:r w:rsidR="00C103C2" w:rsidRPr="0057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749">
        <w:rPr>
          <w:rFonts w:ascii="Times New Roman" w:eastAsia="Times New Roman" w:hAnsi="Times New Roman" w:cs="Times New Roman"/>
          <w:sz w:val="28"/>
          <w:szCs w:val="28"/>
        </w:rPr>
        <w:t>1 год обучения, возраст учащихся 12-15 лет)</w:t>
      </w:r>
    </w:p>
    <w:p w:rsidR="00C103C2" w:rsidRPr="00571749" w:rsidRDefault="00571749" w:rsidP="00C10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749">
        <w:rPr>
          <w:rFonts w:ascii="Times New Roman" w:eastAsia="Times New Roman" w:hAnsi="Times New Roman" w:cs="Times New Roman"/>
          <w:sz w:val="28"/>
          <w:szCs w:val="28"/>
        </w:rPr>
        <w:t>Уровень стартовый</w:t>
      </w:r>
    </w:p>
    <w:p w:rsidR="00C103C2" w:rsidRPr="00571749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571749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571749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571749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571749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1749" w:rsidRDefault="00C103C2" w:rsidP="00CF1D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7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Составитель:</w:t>
      </w:r>
    </w:p>
    <w:p w:rsidR="00571749" w:rsidRPr="00571749" w:rsidRDefault="00571749" w:rsidP="00CF1D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CF1DFA" w:rsidRPr="00571749">
        <w:rPr>
          <w:rFonts w:ascii="Times New Roman" w:eastAsia="Times New Roman" w:hAnsi="Times New Roman" w:cs="Times New Roman"/>
          <w:sz w:val="28"/>
          <w:szCs w:val="28"/>
        </w:rPr>
        <w:t>Маргасова</w:t>
      </w:r>
      <w:proofErr w:type="spellEnd"/>
      <w:r w:rsidR="00CF1DFA" w:rsidRPr="00571749">
        <w:rPr>
          <w:rFonts w:ascii="Times New Roman" w:eastAsia="Times New Roman" w:hAnsi="Times New Roman" w:cs="Times New Roman"/>
          <w:sz w:val="28"/>
          <w:szCs w:val="28"/>
        </w:rPr>
        <w:t xml:space="preserve"> Ольга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F1DFA" w:rsidRPr="00571749">
        <w:rPr>
          <w:rFonts w:ascii="Times New Roman" w:eastAsia="Times New Roman" w:hAnsi="Times New Roman" w:cs="Times New Roman"/>
          <w:sz w:val="28"/>
          <w:szCs w:val="28"/>
        </w:rPr>
        <w:t>Аркадьевна</w:t>
      </w:r>
      <w:r w:rsidRPr="0057174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103C2" w:rsidRPr="00571749" w:rsidRDefault="00571749" w:rsidP="00CF1D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7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71749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103C2" w:rsidRPr="00571749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AC7266" w:rsidRDefault="00C103C2" w:rsidP="00C103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03C2" w:rsidRPr="00AC7266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03C2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F7D" w:rsidRDefault="00E95F7D" w:rsidP="00C103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F7D" w:rsidRDefault="00E95F7D" w:rsidP="00C103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F7D" w:rsidRDefault="00E95F7D" w:rsidP="00C103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F7D" w:rsidRDefault="00E95F7D" w:rsidP="00C103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F7D" w:rsidRDefault="00E95F7D" w:rsidP="00C103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1DFA" w:rsidRPr="00571749" w:rsidRDefault="003F7EAB" w:rsidP="005717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749">
        <w:rPr>
          <w:rFonts w:ascii="Times New Roman" w:eastAsia="Times New Roman" w:hAnsi="Times New Roman" w:cs="Times New Roman"/>
          <w:sz w:val="28"/>
          <w:szCs w:val="28"/>
        </w:rPr>
        <w:t>Соколовка</w:t>
      </w:r>
      <w:r w:rsidR="00477DEC" w:rsidRPr="0057174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A4BD9" w:rsidRPr="00571749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E63B81" w:rsidRPr="00571749" w:rsidRDefault="003B2068" w:rsidP="00755B66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</w:t>
      </w:r>
      <w:r w:rsidR="00E63B81" w:rsidRPr="00571749">
        <w:rPr>
          <w:rFonts w:ascii="Times New Roman" w:eastAsia="Times New Roman" w:hAnsi="Times New Roman" w:cs="Times New Roman"/>
          <w:b/>
          <w:sz w:val="24"/>
          <w:szCs w:val="24"/>
        </w:rPr>
        <w:t>ЗДЕЛ №1</w:t>
      </w:r>
    </w:p>
    <w:p w:rsidR="007305FE" w:rsidRPr="00571749" w:rsidRDefault="00755B66" w:rsidP="00755B66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52369" w:rsidRPr="00571749">
        <w:rPr>
          <w:rFonts w:ascii="Times New Roman" w:eastAsia="Times New Roman" w:hAnsi="Times New Roman" w:cs="Times New Roman"/>
          <w:b/>
          <w:sz w:val="24"/>
          <w:szCs w:val="24"/>
        </w:rPr>
        <w:t>ОМПЛЕКС  ОСНОВНЫХ  ХАРАКТЕРИСТИК ДОПОЛНИТЕЛЬНОЙ  ОБЩЕОБРАЗОВАТЕЛЬНОЙ ОБЩЕРАЗВИВАЮЩЕЙ  ПРОГРАММЫ</w:t>
      </w:r>
    </w:p>
    <w:p w:rsidR="00DB7A81" w:rsidRPr="00571749" w:rsidRDefault="00DB7A81" w:rsidP="00E6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225" w:rsidRPr="00571749" w:rsidRDefault="00DB7A81" w:rsidP="00755B66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1.1.ПОЯСНИТЕЛЬНАЯ ЗАПИ</w:t>
      </w:r>
      <w:r w:rsidR="00F14225" w:rsidRPr="00571749">
        <w:rPr>
          <w:rFonts w:ascii="Times New Roman" w:eastAsia="Times New Roman" w:hAnsi="Times New Roman" w:cs="Times New Roman"/>
          <w:b/>
          <w:sz w:val="24"/>
          <w:szCs w:val="24"/>
        </w:rPr>
        <w:t>СКА</w:t>
      </w:r>
    </w:p>
    <w:p w:rsidR="00755B66" w:rsidRPr="00571749" w:rsidRDefault="00BB01D0" w:rsidP="00755B66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(профиль) программы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01D0" w:rsidRPr="00571749" w:rsidRDefault="00BB01D0" w:rsidP="00755B66">
      <w:pPr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749">
        <w:rPr>
          <w:rFonts w:ascii="Times New Roman" w:hAnsi="Times New Roman" w:cs="Times New Roman"/>
          <w:sz w:val="24"/>
          <w:szCs w:val="24"/>
        </w:rPr>
        <w:t xml:space="preserve">Настоящая дополнительная общеобразовательная программа «Финансовая грамотность» является общеразвивающей и относится к экономической социально-педагогической направленности. Дополнительная образовательная программа «Финансовая грамотность» разработана с целью удовлетворения образовательных потребностей  детей и предоставляет возможность для углубления и расширения знаний в области экономики, полученных как  в школьном курсе,  так и в быту.  </w:t>
      </w:r>
    </w:p>
    <w:p w:rsidR="00F14225" w:rsidRPr="00571749" w:rsidRDefault="00F14225" w:rsidP="00755B66">
      <w:pPr>
        <w:pStyle w:val="a5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F3635D" w:rsidRPr="00571749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F3635D" w:rsidRPr="00571749" w:rsidRDefault="00FC7D91" w:rsidP="00755B66">
      <w:pPr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Актуальность обучения учащихся возрастает в связи с низкой осведомленностью молодежи в финансовых вопросах. Молодые люди в большинстве своем не откладывают средства на будущее, предпочитают хранить свои деньги в копилке, имеют долги, не участвуют в формировании семейного бюджета и не понимают необходимости его составления. Важно понимать, что школьники – это будущие участники финансового рынка, покупатели, налогоплательщики, вкладчики и кредитополучатели. Поэтому обучение финансовой грамотности необходимо реализовывать в школе. Формирование полезных привычек в сфере ф</w:t>
      </w:r>
      <w:r w:rsidR="00642541" w:rsidRPr="00571749">
        <w:rPr>
          <w:rFonts w:ascii="Times New Roman" w:hAnsi="Times New Roman" w:cs="Times New Roman"/>
          <w:sz w:val="24"/>
          <w:szCs w:val="24"/>
        </w:rPr>
        <w:t>инансов поможет избежать многих</w:t>
      </w:r>
      <w:r w:rsidR="00F3635D" w:rsidRPr="00571749">
        <w:rPr>
          <w:rFonts w:ascii="Times New Roman" w:hAnsi="Times New Roman" w:cs="Times New Roman"/>
          <w:sz w:val="24"/>
          <w:szCs w:val="24"/>
        </w:rPr>
        <w:t xml:space="preserve"> </w:t>
      </w:r>
      <w:r w:rsidRPr="00571749">
        <w:rPr>
          <w:rFonts w:ascii="Times New Roman" w:hAnsi="Times New Roman" w:cs="Times New Roman"/>
          <w:sz w:val="24"/>
          <w:szCs w:val="24"/>
        </w:rPr>
        <w:t>ошибок по мере взросления и приобретения финансовой самостоятельности, а также заложит основу финансовой безопасности и благополучия в будущем.</w:t>
      </w:r>
      <w:r w:rsidR="00642541" w:rsidRPr="00571749">
        <w:rPr>
          <w:rFonts w:ascii="Times New Roman" w:hAnsi="Times New Roman" w:cs="Times New Roman"/>
          <w:sz w:val="24"/>
          <w:szCs w:val="24"/>
        </w:rPr>
        <w:t xml:space="preserve"> </w:t>
      </w:r>
      <w:r w:rsidRPr="00571749">
        <w:rPr>
          <w:rFonts w:ascii="Times New Roman" w:hAnsi="Times New Roman" w:cs="Times New Roman"/>
          <w:sz w:val="24"/>
          <w:szCs w:val="24"/>
        </w:rPr>
        <w:t>Современные подростки являются активными потребителями, и все больше привлекают внимание розничных торговых сетей, производителей рекламы и банковских услуг. В подобной ситуации недостаток знаний и практических навыков в сфере потребления, сбережения, планирования и кредитования может привести к необдуманным решениям и опрометчивым поступкам, за которые придется расплачиваться в течение многих лет на протяжении жизни.</w:t>
      </w:r>
      <w:r w:rsidR="00642541" w:rsidRPr="00571749">
        <w:rPr>
          <w:rFonts w:ascii="Times New Roman" w:hAnsi="Times New Roman" w:cs="Times New Roman"/>
          <w:sz w:val="24"/>
          <w:szCs w:val="24"/>
        </w:rPr>
        <w:t xml:space="preserve"> </w:t>
      </w:r>
      <w:r w:rsidRPr="00571749">
        <w:rPr>
          <w:rFonts w:ascii="Times New Roman" w:hAnsi="Times New Roman" w:cs="Times New Roman"/>
          <w:sz w:val="24"/>
          <w:szCs w:val="24"/>
        </w:rPr>
        <w:t xml:space="preserve">Финансово грамотные люди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 благосостояния за счет распределения имеющихся денежных ресурсов и планирования будущих расходов. </w:t>
      </w:r>
      <w:r w:rsidR="00F14225" w:rsidRPr="00571749">
        <w:rPr>
          <w:rFonts w:ascii="Times New Roman" w:hAnsi="Times New Roman" w:cs="Times New Roman"/>
          <w:sz w:val="24"/>
          <w:szCs w:val="24"/>
        </w:rPr>
        <w:t>Таким образом, актуальность программы заключается в умелом сочетании различных форм работы, направленных на развитие детей с опорой на психологические особенности возраста обучающихся и применением различных  техник, в частности игрового метода обучения.</w:t>
      </w:r>
      <w:r w:rsidR="00642541" w:rsidRPr="00571749">
        <w:rPr>
          <w:rFonts w:ascii="Times New Roman" w:hAnsi="Times New Roman" w:cs="Times New Roman"/>
          <w:sz w:val="24"/>
          <w:szCs w:val="24"/>
        </w:rPr>
        <w:t xml:space="preserve"> </w:t>
      </w:r>
      <w:r w:rsidR="00F14225" w:rsidRPr="00571749">
        <w:rPr>
          <w:rFonts w:ascii="Times New Roman" w:eastAsia="Times New Roman" w:hAnsi="Times New Roman" w:cs="Times New Roman"/>
          <w:sz w:val="24"/>
          <w:szCs w:val="24"/>
        </w:rPr>
        <w:t>Программа учитывает основные принципы обучения: научность, системность и последовательность, доступность, стимулирование положительного отношения обучающихся к учению, их активность, и самостоятельность в обучении при руководящей роли педагога, оптимальное сочетание практичес</w:t>
      </w:r>
      <w:r w:rsidR="00F3635D" w:rsidRPr="00571749">
        <w:rPr>
          <w:rFonts w:ascii="Times New Roman" w:eastAsia="Times New Roman" w:hAnsi="Times New Roman" w:cs="Times New Roman"/>
          <w:sz w:val="24"/>
          <w:szCs w:val="24"/>
        </w:rPr>
        <w:t>кого и теоретического материала.</w:t>
      </w:r>
    </w:p>
    <w:p w:rsidR="00642541" w:rsidRPr="00571749" w:rsidRDefault="00F3635D" w:rsidP="00755B66">
      <w:pPr>
        <w:pStyle w:val="a3"/>
        <w:numPr>
          <w:ilvl w:val="0"/>
          <w:numId w:val="2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Отличительная особенность программы</w:t>
      </w:r>
    </w:p>
    <w:p w:rsidR="00F3635D" w:rsidRPr="00571749" w:rsidRDefault="00F3635D" w:rsidP="00755B66">
      <w:pPr>
        <w:pStyle w:val="a3"/>
        <w:numPr>
          <w:ilvl w:val="0"/>
          <w:numId w:val="2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>Рабочая программа «Финансовая грамотность» составлена на основе программы по дополнительному образованию «Центр Занятости» с учетом возрастных особенностей учащихся, их психического развития, индивидуальных возможностей.  Программа предусматривает формирование финансовых понятий,</w:t>
      </w:r>
      <w:r w:rsidRPr="005717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умения и навыка работы с текстами, таблицами, схемами, диаграммами, а также навыки поиска, анализа и представления информации и публичных выступлений.</w:t>
      </w:r>
    </w:p>
    <w:p w:rsidR="00F3635D" w:rsidRPr="00571749" w:rsidRDefault="00F3635D" w:rsidP="00755B66">
      <w:pPr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современных условиях финансовая грамотность становится  необходимым элементом общей культуры современного молодого человека. Вопросы финансовой грамотности населения являются особенно важными в условиях развития рыночной экономики, продолжающегося расширения сферы финансовых услуг и все большего проникновения финансовых рынков и финансовых институтов в повседневную жизнь, все более широкой вовлеченности населения в их деятельность. </w:t>
      </w:r>
    </w:p>
    <w:p w:rsidR="00F14225" w:rsidRPr="00571749" w:rsidRDefault="00F14225" w:rsidP="00E63B81">
      <w:pPr>
        <w:pStyle w:val="a5"/>
        <w:ind w:left="66"/>
        <w:rPr>
          <w:rFonts w:ascii="Times New Roman" w:hAnsi="Times New Roman" w:cs="Times New Roman"/>
          <w:b/>
          <w:sz w:val="24"/>
          <w:szCs w:val="24"/>
        </w:rPr>
      </w:pPr>
    </w:p>
    <w:p w:rsidR="00F14225" w:rsidRPr="00571749" w:rsidRDefault="00F14225" w:rsidP="00E63B81">
      <w:pPr>
        <w:pStyle w:val="a5"/>
        <w:numPr>
          <w:ilvl w:val="0"/>
          <w:numId w:val="26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Уровень сложности программы</w:t>
      </w:r>
      <w:r w:rsidRPr="00571749">
        <w:rPr>
          <w:rFonts w:ascii="Times New Roman" w:hAnsi="Times New Roman" w:cs="Times New Roman"/>
          <w:sz w:val="24"/>
          <w:szCs w:val="24"/>
        </w:rPr>
        <w:t xml:space="preserve"> - ознакомительный</w:t>
      </w:r>
    </w:p>
    <w:p w:rsidR="00F14225" w:rsidRPr="00571749" w:rsidRDefault="00F14225" w:rsidP="00E63B81">
      <w:pPr>
        <w:pStyle w:val="a5"/>
        <w:numPr>
          <w:ilvl w:val="0"/>
          <w:numId w:val="2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="00571749">
        <w:rPr>
          <w:rFonts w:ascii="Times New Roman" w:hAnsi="Times New Roman" w:cs="Times New Roman"/>
          <w:sz w:val="24"/>
          <w:szCs w:val="24"/>
        </w:rPr>
        <w:t xml:space="preserve"> –  возраст 12</w:t>
      </w:r>
      <w:r w:rsidR="00F3635D" w:rsidRPr="00571749">
        <w:rPr>
          <w:rFonts w:ascii="Times New Roman" w:hAnsi="Times New Roman" w:cs="Times New Roman"/>
          <w:sz w:val="24"/>
          <w:szCs w:val="24"/>
        </w:rPr>
        <w:t>-15</w:t>
      </w:r>
      <w:r w:rsidRPr="00571749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14225" w:rsidRPr="00571749" w:rsidRDefault="00F14225" w:rsidP="00E63B81">
      <w:pPr>
        <w:pStyle w:val="a5"/>
        <w:numPr>
          <w:ilvl w:val="0"/>
          <w:numId w:val="2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 w:rsidRPr="00571749">
        <w:rPr>
          <w:rFonts w:ascii="Times New Roman" w:hAnsi="Times New Roman" w:cs="Times New Roman"/>
          <w:sz w:val="24"/>
          <w:szCs w:val="24"/>
        </w:rPr>
        <w:t xml:space="preserve"> – 1 год</w:t>
      </w:r>
    </w:p>
    <w:p w:rsidR="00F14225" w:rsidRPr="00571749" w:rsidRDefault="00F14225" w:rsidP="00E63B81">
      <w:pPr>
        <w:pStyle w:val="a5"/>
        <w:numPr>
          <w:ilvl w:val="0"/>
          <w:numId w:val="2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571749">
        <w:rPr>
          <w:rFonts w:ascii="Times New Roman" w:hAnsi="Times New Roman" w:cs="Times New Roman"/>
          <w:sz w:val="24"/>
          <w:szCs w:val="24"/>
        </w:rPr>
        <w:t xml:space="preserve"> – 1 час в неделю</w:t>
      </w:r>
    </w:p>
    <w:p w:rsidR="00F14225" w:rsidRPr="00571749" w:rsidRDefault="00F14225" w:rsidP="00E63B81">
      <w:pPr>
        <w:pStyle w:val="a5"/>
        <w:numPr>
          <w:ilvl w:val="0"/>
          <w:numId w:val="2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 xml:space="preserve">Часовой объем программы – </w:t>
      </w:r>
      <w:r w:rsidRPr="00571749">
        <w:rPr>
          <w:rFonts w:ascii="Times New Roman" w:hAnsi="Times New Roman" w:cs="Times New Roman"/>
          <w:sz w:val="24"/>
          <w:szCs w:val="24"/>
        </w:rPr>
        <w:t>34 часа</w:t>
      </w:r>
    </w:p>
    <w:p w:rsidR="00F14225" w:rsidRPr="00571749" w:rsidRDefault="00F14225" w:rsidP="00E63B81">
      <w:pPr>
        <w:pStyle w:val="a5"/>
        <w:numPr>
          <w:ilvl w:val="0"/>
          <w:numId w:val="2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71749">
        <w:rPr>
          <w:rFonts w:ascii="Times New Roman" w:hAnsi="Times New Roman" w:cs="Times New Roman"/>
          <w:sz w:val="24"/>
          <w:szCs w:val="24"/>
        </w:rPr>
        <w:t xml:space="preserve"> – очная</w:t>
      </w:r>
    </w:p>
    <w:p w:rsidR="00F14225" w:rsidRPr="00571749" w:rsidRDefault="00F14225" w:rsidP="00E63B81">
      <w:pPr>
        <w:pStyle w:val="a5"/>
        <w:numPr>
          <w:ilvl w:val="0"/>
          <w:numId w:val="2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Форма организации образовательного процесса</w:t>
      </w:r>
      <w:r w:rsidRPr="00571749">
        <w:rPr>
          <w:rFonts w:ascii="Times New Roman" w:hAnsi="Times New Roman" w:cs="Times New Roman"/>
          <w:sz w:val="24"/>
          <w:szCs w:val="24"/>
        </w:rPr>
        <w:t xml:space="preserve"> – групповая</w:t>
      </w:r>
    </w:p>
    <w:p w:rsidR="00F14225" w:rsidRPr="00571749" w:rsidRDefault="00F14225" w:rsidP="00E63B81">
      <w:pPr>
        <w:pStyle w:val="a5"/>
        <w:numPr>
          <w:ilvl w:val="0"/>
          <w:numId w:val="2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Основные формы занятий</w:t>
      </w:r>
      <w:r w:rsidRPr="00571749">
        <w:rPr>
          <w:rFonts w:ascii="Times New Roman" w:hAnsi="Times New Roman" w:cs="Times New Roman"/>
          <w:sz w:val="24"/>
          <w:szCs w:val="24"/>
        </w:rPr>
        <w:t>:</w:t>
      </w:r>
    </w:p>
    <w:p w:rsidR="00F14225" w:rsidRPr="00571749" w:rsidRDefault="00F14225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- Вводное занятие.</w:t>
      </w:r>
    </w:p>
    <w:p w:rsidR="00F14225" w:rsidRPr="00571749" w:rsidRDefault="00F14225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- Теоретическое занятие.</w:t>
      </w:r>
    </w:p>
    <w:p w:rsidR="00F14225" w:rsidRPr="00571749" w:rsidRDefault="00F14225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- Практическое занятие.</w:t>
      </w:r>
    </w:p>
    <w:p w:rsidR="00F14225" w:rsidRPr="00571749" w:rsidRDefault="00F14225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 xml:space="preserve">-Занятие – самостоятельная работа (подготовка докладов, выполнение </w:t>
      </w:r>
      <w:proofErr w:type="gramStart"/>
      <w:r w:rsidRPr="00571749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571749">
        <w:rPr>
          <w:rFonts w:ascii="Times New Roman" w:hAnsi="Times New Roman" w:cs="Times New Roman"/>
          <w:sz w:val="24"/>
          <w:szCs w:val="24"/>
        </w:rPr>
        <w:t>, исследовательская деятельность).</w:t>
      </w:r>
    </w:p>
    <w:p w:rsidR="00F14225" w:rsidRPr="00571749" w:rsidRDefault="00F14225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- Занятие – игра.</w:t>
      </w:r>
    </w:p>
    <w:p w:rsidR="00F14225" w:rsidRPr="00571749" w:rsidRDefault="00F14225" w:rsidP="0042705B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- Занятие – обсуждение.</w:t>
      </w:r>
    </w:p>
    <w:p w:rsidR="00F14225" w:rsidRPr="00571749" w:rsidRDefault="00F14225" w:rsidP="0042705B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- Занятие по закреплению умений и навыков.</w:t>
      </w:r>
    </w:p>
    <w:p w:rsidR="00F14225" w:rsidRPr="00571749" w:rsidRDefault="00F14225" w:rsidP="0042705B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- Итоговое занятие.</w:t>
      </w:r>
    </w:p>
    <w:p w:rsidR="00755B66" w:rsidRPr="00571749" w:rsidRDefault="00755B66" w:rsidP="0042705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A81" w:rsidRPr="00571749" w:rsidRDefault="00DB7A81" w:rsidP="0042705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1.2.ЦЕЛЬ И ЗАДАЧИ ПРОГРАММЫ</w:t>
      </w:r>
    </w:p>
    <w:p w:rsidR="00405E88" w:rsidRPr="00571749" w:rsidRDefault="00405E88" w:rsidP="0042705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E88" w:rsidRPr="00571749" w:rsidRDefault="00405E88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Цель:</w:t>
      </w:r>
      <w:r w:rsidRPr="00571749">
        <w:rPr>
          <w:rFonts w:ascii="Times New Roman" w:hAnsi="Times New Roman" w:cs="Times New Roman"/>
          <w:sz w:val="24"/>
          <w:szCs w:val="24"/>
        </w:rPr>
        <w:t xml:space="preserve">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405E88" w:rsidRPr="00571749" w:rsidRDefault="00405E88" w:rsidP="0042705B">
      <w:pPr>
        <w:pStyle w:val="a5"/>
        <w:rPr>
          <w:rFonts w:ascii="Times New Roman" w:hAnsi="Times New Roman" w:cs="Times New Roman"/>
          <w:sz w:val="24"/>
          <w:szCs w:val="24"/>
          <w:lang w:eastAsia="zh-CN"/>
        </w:rPr>
      </w:pPr>
      <w:r w:rsidRPr="00571749">
        <w:rPr>
          <w:rFonts w:ascii="Times New Roman" w:hAnsi="Times New Roman" w:cs="Times New Roman"/>
          <w:b/>
          <w:sz w:val="24"/>
          <w:szCs w:val="24"/>
          <w:lang w:eastAsia="zh-CN"/>
        </w:rPr>
        <w:t>Задачи:</w:t>
      </w:r>
    </w:p>
    <w:p w:rsidR="00405E88" w:rsidRPr="00571749" w:rsidRDefault="00405E88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- повышение финансовой грамотности и уровня финансового самосознания школьников;</w:t>
      </w:r>
    </w:p>
    <w:p w:rsidR="00405E88" w:rsidRPr="00571749" w:rsidRDefault="00405E88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- формирование мотивационной готовности учащихся к овладению знаниями в области финансовой грамотности;</w:t>
      </w:r>
    </w:p>
    <w:p w:rsidR="00405E88" w:rsidRPr="00571749" w:rsidRDefault="00405E88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-обучение основам проектирования, планирования, управления финансовыми ресурсами;</w:t>
      </w:r>
    </w:p>
    <w:p w:rsidR="00405E88" w:rsidRPr="00571749" w:rsidRDefault="00405E88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-повышение уровня знаний школьников о финансовых продуктах и их грамотном использовании.</w:t>
      </w:r>
    </w:p>
    <w:p w:rsidR="00747D25" w:rsidRPr="00571749" w:rsidRDefault="00747D25" w:rsidP="00755B6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40" w:type="dxa"/>
        <w:tblInd w:w="-360" w:type="dxa"/>
        <w:tblLayout w:type="fixed"/>
        <w:tblLook w:val="04A0"/>
      </w:tblPr>
      <w:tblGrid>
        <w:gridCol w:w="1985"/>
        <w:gridCol w:w="7655"/>
      </w:tblGrid>
      <w:tr w:rsidR="00DB7A81" w:rsidRPr="00571749" w:rsidTr="00E63B81">
        <w:tc>
          <w:tcPr>
            <w:tcW w:w="1985" w:type="dxa"/>
          </w:tcPr>
          <w:p w:rsidR="00DB7A81" w:rsidRPr="00571749" w:rsidRDefault="00DB7A81" w:rsidP="00755B66">
            <w:pPr>
              <w:pStyle w:val="a3"/>
              <w:ind w:left="502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A81" w:rsidRPr="00571749" w:rsidRDefault="00755B66" w:rsidP="00755B6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Уровни </w:t>
            </w:r>
            <w:r w:rsidR="00DB7A81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7655" w:type="dxa"/>
          </w:tcPr>
          <w:p w:rsidR="00DB7A81" w:rsidRPr="00571749" w:rsidRDefault="00DB7A81" w:rsidP="00312000">
            <w:pPr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задач</w:t>
            </w:r>
          </w:p>
        </w:tc>
      </w:tr>
      <w:tr w:rsidR="00DB7A81" w:rsidRPr="00571749" w:rsidTr="00E63B81">
        <w:tc>
          <w:tcPr>
            <w:tcW w:w="1985" w:type="dxa"/>
          </w:tcPr>
          <w:p w:rsidR="00DB7A81" w:rsidRPr="00571749" w:rsidRDefault="00DB7A81" w:rsidP="00755B66">
            <w:pPr>
              <w:pStyle w:val="a3"/>
              <w:ind w:left="502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7655" w:type="dxa"/>
          </w:tcPr>
          <w:p w:rsidR="00DB7A81" w:rsidRPr="00571749" w:rsidRDefault="00312000" w:rsidP="0031200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B7A81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гражданской идентичности, чувства гордости за свою Родину, ро</w:t>
            </w:r>
            <w:r w:rsidR="00405E88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ссийский народ и историю России.</w:t>
            </w:r>
            <w:r w:rsidR="00564F84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DB7A81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4F84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B7A81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целостного социально ориентированного взгляда на мир</w:t>
            </w:r>
            <w:r w:rsidR="00564F84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564F84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DB7A81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  <w:p w:rsidR="00DB7A81" w:rsidRPr="00571749" w:rsidRDefault="00E643B0" w:rsidP="0031200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DB7A81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DB7A81" w:rsidRPr="00571749" w:rsidRDefault="00E643B0" w:rsidP="0031200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DB7A81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</w:t>
            </w:r>
            <w:r w:rsidR="00DB7A81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о нравственных нормах, социальной справедливости и свободе;</w:t>
            </w:r>
          </w:p>
          <w:p w:rsidR="00DB7A81" w:rsidRPr="00571749" w:rsidRDefault="00E643B0" w:rsidP="0031200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DB7A81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DB7A81" w:rsidRPr="00571749" w:rsidRDefault="00E643B0" w:rsidP="0031200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DB7A81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 – нравственной отзывчивости, понимания и сопереживания чувствам других людей</w:t>
            </w:r>
          </w:p>
          <w:p w:rsidR="00DB7A81" w:rsidRPr="00571749" w:rsidRDefault="00E643B0" w:rsidP="0031200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DB7A81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="00DB7A81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DB7A81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DB7A81" w:rsidRPr="00571749" w:rsidRDefault="00E643B0" w:rsidP="0031200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DB7A81"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DB7A81" w:rsidRPr="00571749" w:rsidTr="00E63B81">
        <w:tc>
          <w:tcPr>
            <w:tcW w:w="1985" w:type="dxa"/>
          </w:tcPr>
          <w:p w:rsidR="00DB7A81" w:rsidRPr="00571749" w:rsidRDefault="00DB7A81" w:rsidP="00312000">
            <w:pPr>
              <w:pStyle w:val="a3"/>
              <w:ind w:left="502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Метапред</w:t>
            </w:r>
          </w:p>
          <w:p w:rsidR="00DB7A81" w:rsidRPr="00571749" w:rsidRDefault="00DB7A81" w:rsidP="00312000">
            <w:pPr>
              <w:pStyle w:val="a3"/>
              <w:ind w:left="502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метные 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DB7A81" w:rsidRPr="00571749" w:rsidRDefault="00312000" w:rsidP="00312000">
            <w:pPr>
              <w:pStyle w:val="4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E643B0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владение способностью принимать и сохра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нять цели и задачи учебной деятельности, поиска средств ее осуществления;</w:t>
            </w:r>
          </w:p>
          <w:p w:rsidR="00DB7A81" w:rsidRPr="00571749" w:rsidRDefault="00312000" w:rsidP="00312000">
            <w:pPr>
              <w:pStyle w:val="41"/>
              <w:shd w:val="clear" w:color="auto" w:fill="auto"/>
              <w:tabs>
                <w:tab w:val="left" w:pos="3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E643B0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своение способов решения проблем творче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ского и поискового характера;</w:t>
            </w:r>
          </w:p>
          <w:p w:rsidR="00DB7A81" w:rsidRPr="00571749" w:rsidRDefault="00312000" w:rsidP="00312000">
            <w:pPr>
              <w:tabs>
                <w:tab w:val="left" w:pos="0"/>
              </w:tabs>
              <w:ind w:right="-1"/>
              <w:rPr>
                <w:rStyle w:val="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71749">
              <w:rPr>
                <w:rStyle w:val="65pt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3. </w:t>
            </w:r>
            <w:r w:rsidR="00E643B0" w:rsidRPr="00571749">
              <w:rPr>
                <w:rStyle w:val="65pt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</w:t>
            </w:r>
            <w:r w:rsidR="00DB7A81" w:rsidRPr="00571749">
              <w:rPr>
                <w:rStyle w:val="65pt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ормирование умения планировать, контро</w:t>
            </w:r>
            <w:r w:rsidR="00DB7A81" w:rsidRPr="00571749">
              <w:rPr>
                <w:rStyle w:val="65pt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лировать и оценивать учебные действия в соот</w:t>
            </w:r>
            <w:r w:rsidR="00DB7A81" w:rsidRPr="00571749">
              <w:rPr>
                <w:rStyle w:val="65pt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ветствии с поставленной задачей и условиями ее реализации; определять наиболее эффективные способы достижения результата</w:t>
            </w:r>
          </w:p>
          <w:p w:rsidR="00DB7A81" w:rsidRPr="00571749" w:rsidRDefault="00312000" w:rsidP="00312000">
            <w:pPr>
              <w:pStyle w:val="4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  <w:r w:rsidR="00E643B0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ормирование умения понимать причины</w:t>
            </w:r>
            <w:r w:rsidR="00DB7A81"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успеха/неуспеха учебной деятельности и способ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конструктивно действовать даже в ситуациях</w:t>
            </w:r>
            <w:r w:rsidR="00DB7A81"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неуспеха;</w:t>
            </w:r>
          </w:p>
          <w:p w:rsidR="00DB7A81" w:rsidRPr="00571749" w:rsidRDefault="00E643B0" w:rsidP="00312000">
            <w:pPr>
              <w:pStyle w:val="4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5.О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своение начальных форм познавательной и</w:t>
            </w:r>
            <w:r w:rsidR="00DB7A81"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личностной рефлексии;</w:t>
            </w:r>
          </w:p>
          <w:p w:rsidR="00DB7A81" w:rsidRPr="00571749" w:rsidRDefault="00DB7A81" w:rsidP="00E63B81">
            <w:pPr>
              <w:pStyle w:val="41"/>
              <w:shd w:val="clear" w:color="auto" w:fill="auto"/>
              <w:spacing w:after="0" w:line="240" w:lineRule="auto"/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81" w:rsidRPr="00571749" w:rsidRDefault="00312000" w:rsidP="00312000">
            <w:pPr>
              <w:pStyle w:val="4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 xml:space="preserve">6. </w:t>
            </w:r>
            <w:r w:rsidR="00E643B0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ктивное использование речевых сре</w:t>
            </w:r>
            <w:proofErr w:type="gramStart"/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дств дл</w:t>
            </w:r>
            <w:proofErr w:type="gramEnd"/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я решения коммуника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тивных и познавательных задач;</w:t>
            </w:r>
          </w:p>
          <w:p w:rsidR="00DB7A81" w:rsidRPr="00571749" w:rsidRDefault="00312000" w:rsidP="00312000">
            <w:pPr>
              <w:pStyle w:val="4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 xml:space="preserve">7. </w:t>
            </w:r>
            <w:r w:rsidR="00E643B0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владение логическими действия</w:t>
            </w:r>
            <w:r w:rsidR="00E643B0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ми сравне</w:t>
            </w:r>
            <w:r w:rsidR="00E643B0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ния, анализа, синтеза</w:t>
            </w:r>
            <w:r w:rsidR="00D73A33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 xml:space="preserve">.     </w:t>
            </w:r>
            <w:r w:rsidR="00E643B0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73A33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8. Г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отовность слушать собеседника и вести ди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алог; готовность признавать возможность суще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ствования различных точек зрения и права каждого иметь свою; излагать свое мнение и аргументиро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свою точку зрения и оценку событий;</w:t>
            </w:r>
          </w:p>
          <w:p w:rsidR="00DB7A81" w:rsidRPr="00571749" w:rsidRDefault="00D73A33" w:rsidP="00312000">
            <w:pPr>
              <w:pStyle w:val="4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9. О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пределение общей цели и путей ее дости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жения; умение договариваться о распределении функций и ролей в совместной деятельности; осу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ществлять взаимный контроль в совместной дея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тельности, адекватно оценивать собственное пове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дение и поведение окружающих;</w:t>
            </w:r>
          </w:p>
          <w:p w:rsidR="00DB7A81" w:rsidRPr="00571749" w:rsidRDefault="00D73A33" w:rsidP="00312000">
            <w:pPr>
              <w:pStyle w:val="41"/>
              <w:shd w:val="clear" w:color="auto" w:fill="auto"/>
              <w:spacing w:after="0" w:line="240" w:lineRule="auto"/>
              <w:ind w:firstLine="0"/>
              <w:jc w:val="left"/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10. Г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отовность конструктивно разрешать кон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фликты посредством учета интересов сторон и со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трудничества;</w:t>
            </w:r>
          </w:p>
          <w:p w:rsidR="00DB7A81" w:rsidRPr="00571749" w:rsidRDefault="00D73A33" w:rsidP="00312000">
            <w:pPr>
              <w:pStyle w:val="41"/>
              <w:shd w:val="clear" w:color="auto" w:fill="auto"/>
              <w:tabs>
                <w:tab w:val="left" w:pos="31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11. О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владение базовыми предметными и межпредметными понятиями, отражающими суще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ственные связи и отношения между объектами и процессами;</w:t>
            </w:r>
          </w:p>
          <w:p w:rsidR="00DB7A81" w:rsidRPr="00571749" w:rsidRDefault="00312000" w:rsidP="00312000">
            <w:pPr>
              <w:pStyle w:val="4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="00D73A33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.У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мение работать в материальной и информа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ционной среде начального общего образования (в том числе с учебными моделями) в соответствии с содержанием конкретного учебного предмета; фор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мирование начального уровня культуры пользова</w:t>
            </w:r>
            <w:r w:rsidR="00DB7A81" w:rsidRPr="00571749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словарями в системе универсальных учебных действий.</w:t>
            </w:r>
          </w:p>
        </w:tc>
      </w:tr>
      <w:tr w:rsidR="00DB7A81" w:rsidRPr="00571749" w:rsidTr="00E63B81">
        <w:trPr>
          <w:trHeight w:val="3831"/>
        </w:trPr>
        <w:tc>
          <w:tcPr>
            <w:tcW w:w="1985" w:type="dxa"/>
          </w:tcPr>
          <w:p w:rsidR="00DB7A81" w:rsidRPr="00571749" w:rsidRDefault="00DB7A81" w:rsidP="0031200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Предметные </w:t>
            </w:r>
          </w:p>
        </w:tc>
        <w:tc>
          <w:tcPr>
            <w:tcW w:w="7655" w:type="dxa"/>
            <w:tcBorders>
              <w:bottom w:val="nil"/>
            </w:tcBorders>
          </w:tcPr>
          <w:p w:rsidR="00DB7A81" w:rsidRPr="00571749" w:rsidRDefault="00DB7A81" w:rsidP="0031200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360" w:rsidRPr="00571749" w:rsidRDefault="00312000" w:rsidP="00312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7360" w:rsidRPr="00571749">
              <w:rPr>
                <w:rFonts w:ascii="Times New Roman" w:hAnsi="Times New Roman" w:cs="Times New Roman"/>
                <w:sz w:val="24"/>
                <w:szCs w:val="24"/>
              </w:rPr>
              <w:t>Умение определять и различать потребности и блага.</w:t>
            </w:r>
          </w:p>
          <w:p w:rsidR="00417360" w:rsidRPr="00571749" w:rsidRDefault="00312000" w:rsidP="00312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17360" w:rsidRPr="00571749">
              <w:rPr>
                <w:rFonts w:ascii="Times New Roman" w:hAnsi="Times New Roman" w:cs="Times New Roman"/>
                <w:sz w:val="24"/>
                <w:szCs w:val="24"/>
              </w:rPr>
              <w:t>Умение определять проблему выбора ограниченностью ресурсов.</w:t>
            </w:r>
          </w:p>
          <w:p w:rsidR="00417360" w:rsidRPr="00571749" w:rsidRDefault="00312000" w:rsidP="00312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17360" w:rsidRPr="00571749">
              <w:rPr>
                <w:rFonts w:ascii="Times New Roman" w:hAnsi="Times New Roman" w:cs="Times New Roman"/>
                <w:sz w:val="24"/>
                <w:szCs w:val="24"/>
              </w:rPr>
              <w:t>Умение  различать  и давать характеристику видам кредитов.</w:t>
            </w:r>
          </w:p>
          <w:p w:rsidR="00417360" w:rsidRPr="00571749" w:rsidRDefault="00312000" w:rsidP="00312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17360" w:rsidRPr="00571749">
              <w:rPr>
                <w:rFonts w:ascii="Times New Roman" w:hAnsi="Times New Roman" w:cs="Times New Roman"/>
                <w:sz w:val="24"/>
                <w:szCs w:val="24"/>
              </w:rPr>
              <w:t>Умение  вычислять процентные показатели доходов.</w:t>
            </w:r>
          </w:p>
          <w:p w:rsidR="00417360" w:rsidRPr="00571749" w:rsidRDefault="00312000" w:rsidP="00312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17360" w:rsidRPr="00571749">
              <w:rPr>
                <w:rFonts w:ascii="Times New Roman" w:hAnsi="Times New Roman" w:cs="Times New Roman"/>
                <w:sz w:val="24"/>
                <w:szCs w:val="24"/>
              </w:rPr>
              <w:t>Умение объяснять необходимость планирования доходов и расходов семьи с учётом отдельных услуг.</w:t>
            </w:r>
          </w:p>
          <w:p w:rsidR="00417360" w:rsidRPr="00571749" w:rsidRDefault="00312000" w:rsidP="00312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17360" w:rsidRPr="00571749">
              <w:rPr>
                <w:rFonts w:ascii="Times New Roman" w:hAnsi="Times New Roman" w:cs="Times New Roman"/>
                <w:sz w:val="24"/>
                <w:szCs w:val="24"/>
              </w:rPr>
              <w:t>Умение объяснять необходимость инвестирования для домохозяйства.</w:t>
            </w:r>
          </w:p>
          <w:p w:rsidR="00417360" w:rsidRPr="00571749" w:rsidRDefault="00312000" w:rsidP="00312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17360" w:rsidRPr="00571749">
              <w:rPr>
                <w:rFonts w:ascii="Times New Roman" w:hAnsi="Times New Roman" w:cs="Times New Roman"/>
                <w:sz w:val="24"/>
                <w:szCs w:val="24"/>
              </w:rPr>
              <w:t>Умение выполнять простейшие экономические расчеты.</w:t>
            </w:r>
          </w:p>
          <w:p w:rsidR="00417360" w:rsidRPr="00571749" w:rsidRDefault="00312000" w:rsidP="00312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17360" w:rsidRPr="00571749">
              <w:rPr>
                <w:rFonts w:ascii="Times New Roman" w:hAnsi="Times New Roman" w:cs="Times New Roman"/>
                <w:sz w:val="24"/>
                <w:szCs w:val="24"/>
              </w:rPr>
              <w:t>Умение составлять личный финансовый план.</w:t>
            </w:r>
          </w:p>
          <w:p w:rsidR="00417360" w:rsidRPr="00571749" w:rsidRDefault="00417360" w:rsidP="00E63B81">
            <w:pPr>
              <w:pStyle w:val="a5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A81" w:rsidRPr="00571749" w:rsidRDefault="00DB7A81" w:rsidP="00E63B81">
            <w:pPr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A81" w:rsidRPr="00571749" w:rsidRDefault="00DB7A81" w:rsidP="00E63B81">
            <w:pPr>
              <w:pStyle w:val="a3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7A81" w:rsidRPr="00571749" w:rsidRDefault="00DB7A81" w:rsidP="00441BC0">
      <w:pPr>
        <w:rPr>
          <w:rFonts w:ascii="Times New Roman" w:hAnsi="Times New Roman" w:cs="Times New Roman"/>
          <w:sz w:val="24"/>
          <w:szCs w:val="24"/>
        </w:rPr>
      </w:pPr>
    </w:p>
    <w:p w:rsidR="00312000" w:rsidRPr="00571749" w:rsidRDefault="0009794C" w:rsidP="004270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1.3.СОДЕРЖАНИЕ ПРОГРАММЫ</w:t>
      </w:r>
    </w:p>
    <w:p w:rsidR="00F414F8" w:rsidRPr="00571749" w:rsidRDefault="0009794C" w:rsidP="004270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1.3.1.Учебно-тематическое планирование</w:t>
      </w:r>
    </w:p>
    <w:tbl>
      <w:tblPr>
        <w:tblStyle w:val="11"/>
        <w:tblW w:w="10703" w:type="dxa"/>
        <w:tblLayout w:type="fixed"/>
        <w:tblLook w:val="04A0"/>
      </w:tblPr>
      <w:tblGrid>
        <w:gridCol w:w="659"/>
        <w:gridCol w:w="4102"/>
        <w:gridCol w:w="853"/>
        <w:gridCol w:w="1014"/>
        <w:gridCol w:w="1439"/>
        <w:gridCol w:w="1538"/>
        <w:gridCol w:w="1042"/>
        <w:gridCol w:w="33"/>
        <w:gridCol w:w="23"/>
      </w:tblGrid>
      <w:tr w:rsidR="005C76A7" w:rsidRPr="00571749" w:rsidTr="00441BC0">
        <w:trPr>
          <w:trHeight w:val="69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A7" w:rsidRPr="00571749" w:rsidRDefault="005C76A7" w:rsidP="00441B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A7" w:rsidRPr="00571749" w:rsidRDefault="005C76A7" w:rsidP="00441B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A7" w:rsidRPr="00571749" w:rsidRDefault="00441BC0" w:rsidP="00441BC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749">
              <w:rPr>
                <w:rFonts w:ascii="Times New Roman" w:hAnsi="Times New Roman"/>
                <w:sz w:val="24"/>
                <w:szCs w:val="24"/>
              </w:rPr>
              <w:t>Коли-чество</w:t>
            </w:r>
            <w:proofErr w:type="gramEnd"/>
            <w:r w:rsidRPr="00571749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A7" w:rsidRPr="00571749" w:rsidRDefault="005C76A7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A7" w:rsidRPr="00571749" w:rsidRDefault="005C76A7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A7" w:rsidRPr="00571749" w:rsidRDefault="005C76A7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A7" w:rsidRPr="00571749" w:rsidRDefault="005C76A7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6A7" w:rsidRPr="00571749" w:rsidTr="00441BC0">
        <w:trPr>
          <w:trHeight w:val="24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A7" w:rsidRPr="00571749" w:rsidRDefault="005C76A7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A7" w:rsidRPr="00571749" w:rsidRDefault="004336C8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</w:tr>
      <w:tr w:rsidR="004336C8" w:rsidRPr="00571749" w:rsidTr="00441BC0">
        <w:trPr>
          <w:trHeight w:val="24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C8" w:rsidRPr="00571749" w:rsidRDefault="008844C1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2705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17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Познавательная беседа «Почему так важно изучать финансовую грамотность?» </w:t>
            </w:r>
          </w:p>
          <w:p w:rsidR="004336C8" w:rsidRPr="00571749" w:rsidRDefault="00D95609" w:rsidP="00427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Практикум-игра "Где ты встречаешься с экономикой"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C8" w:rsidRPr="00571749" w:rsidRDefault="00D95609" w:rsidP="00427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C8" w:rsidRPr="00571749" w:rsidRDefault="00D95609" w:rsidP="00427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C8" w:rsidRPr="00571749" w:rsidRDefault="00D95609" w:rsidP="00427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C8" w:rsidRPr="00571749" w:rsidRDefault="004336C8" w:rsidP="00427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C8" w:rsidRPr="00571749" w:rsidRDefault="00D555D0" w:rsidP="00427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336C8" w:rsidRPr="00571749" w:rsidTr="00441BC0">
        <w:trPr>
          <w:trHeight w:val="26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C8" w:rsidRPr="00571749" w:rsidRDefault="004336C8" w:rsidP="00441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C8" w:rsidRPr="00571749" w:rsidRDefault="00D95609" w:rsidP="00427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Раздел 1: Доходы и расходы семьи</w:t>
            </w:r>
          </w:p>
        </w:tc>
      </w:tr>
      <w:tr w:rsidR="00D555D0" w:rsidRPr="00571749" w:rsidTr="00441BC0">
        <w:trPr>
          <w:trHeight w:val="26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D0" w:rsidRPr="00571749" w:rsidRDefault="00D555D0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D0" w:rsidRPr="00571749" w:rsidRDefault="00D95609" w:rsidP="0042705B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  <w:lang w:eastAsia="zh-CN"/>
              </w:rPr>
              <w:t>Беседа «Деньги»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D0" w:rsidRPr="00571749" w:rsidRDefault="00D95609" w:rsidP="0042705B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D0" w:rsidRPr="00571749" w:rsidRDefault="00D555D0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D0" w:rsidRPr="00571749" w:rsidRDefault="00D555D0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D0" w:rsidRPr="00571749" w:rsidRDefault="00D555D0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D0" w:rsidRPr="00571749" w:rsidRDefault="00D555D0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95609" w:rsidRPr="00571749" w:rsidTr="00441BC0">
        <w:trPr>
          <w:trHeight w:val="12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2705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  <w:lang w:eastAsia="zh-CN"/>
              </w:rPr>
              <w:t>Творческое задание Постер «Бартер»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471D80" w:rsidP="0042705B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471D80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95609" w:rsidRPr="00571749" w:rsidTr="00441BC0">
        <w:trPr>
          <w:trHeight w:val="12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2705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  <w:lang w:eastAsia="zh-CN"/>
              </w:rPr>
              <w:t>Беседа «Доходы семьи»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471D80" w:rsidP="0042705B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95609" w:rsidRPr="00571749" w:rsidTr="00441BC0">
        <w:trPr>
          <w:trHeight w:val="12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2705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Творческая работа: диаграмма связей «Доходы семьи»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471D80" w:rsidP="0042705B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471D80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</w:t>
            </w:r>
            <w:r w:rsidR="00D95609" w:rsidRPr="0057174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95609" w:rsidRPr="00571749" w:rsidTr="00441BC0">
        <w:trPr>
          <w:trHeight w:val="12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2705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Эссе «Профессии XXI </w:t>
            </w:r>
            <w:proofErr w:type="gramStart"/>
            <w:r w:rsidRPr="00571749">
              <w:rPr>
                <w:rFonts w:ascii="Times New Roman" w:hAnsi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571749">
              <w:rPr>
                <w:rFonts w:ascii="Times New Roman" w:hAnsi="Times New Roman"/>
                <w:sz w:val="24"/>
                <w:szCs w:val="24"/>
                <w:lang w:eastAsia="zh-CN"/>
              </w:rPr>
              <w:t>.»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471D80" w:rsidP="0042705B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</w:t>
            </w:r>
            <w:r w:rsidR="00D95609" w:rsidRPr="0057174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95609" w:rsidRPr="00571749" w:rsidTr="00441BC0">
        <w:trPr>
          <w:trHeight w:val="12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2705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Беседа «Расходы семьи»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2705B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95609" w:rsidRPr="00571749" w:rsidTr="00441BC0">
        <w:trPr>
          <w:trHeight w:val="12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2705B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Эссе «Как сократить расходы семьи»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471D80" w:rsidP="0042705B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95609" w:rsidRPr="00571749" w:rsidTr="00441BC0">
        <w:trPr>
          <w:gridAfter w:val="1"/>
          <w:wAfter w:w="23" w:type="dxa"/>
          <w:trHeight w:val="22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2705B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Экономическая игра "Доходы и расходы"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471D80" w:rsidP="0042705B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95609" w:rsidRPr="00571749" w:rsidTr="00441BC0">
        <w:trPr>
          <w:gridAfter w:val="1"/>
          <w:wAfter w:w="23" w:type="dxa"/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Беседа «Семейный бюджет»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471D80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95609" w:rsidRPr="00571749" w:rsidTr="00441BC0">
        <w:trPr>
          <w:gridAfter w:val="1"/>
          <w:wAfter w:w="23" w:type="dxa"/>
          <w:trHeight w:val="59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«Рациональная покупка»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471D80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</w:t>
            </w:r>
            <w:r w:rsidR="00D95609" w:rsidRPr="0057174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95609" w:rsidRPr="00571749" w:rsidTr="00441BC0">
        <w:trPr>
          <w:gridAfter w:val="1"/>
          <w:wAfter w:w="23" w:type="dxa"/>
          <w:trHeight w:val="2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практических задач «Услуги. Коммунальные услуги»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471D80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95609" w:rsidRPr="00571749" w:rsidTr="00441BC0">
        <w:trPr>
          <w:gridAfter w:val="1"/>
          <w:wAfter w:w="23" w:type="dxa"/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ЖЭКА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471D80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</w:t>
            </w:r>
            <w:r w:rsidR="00D95609" w:rsidRPr="0057174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95609" w:rsidRPr="00571749" w:rsidTr="00441BC0">
        <w:trPr>
          <w:gridAfter w:val="1"/>
          <w:wAfter w:w="23" w:type="dxa"/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bCs/>
                <w:sz w:val="24"/>
                <w:szCs w:val="24"/>
              </w:rPr>
              <w:t>Эссе «Почему нужно планировать семейный бюджет?»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471D80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</w:t>
            </w:r>
            <w:r w:rsidR="00D95609" w:rsidRPr="0057174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9" w:rsidRPr="00571749" w:rsidRDefault="00D95609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336C8" w:rsidRPr="00571749" w:rsidTr="00441BC0">
        <w:trPr>
          <w:gridAfter w:val="1"/>
          <w:wAfter w:w="23" w:type="dxa"/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D" w:rsidRPr="00571749" w:rsidRDefault="00E95F7D" w:rsidP="00441B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6C8" w:rsidRPr="00571749" w:rsidRDefault="00AC7266" w:rsidP="00441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C8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b/>
                <w:sz w:val="24"/>
                <w:szCs w:val="24"/>
              </w:rPr>
              <w:t>Раздел 2: Риски потери денег и имущества и как человек может от этого защититься</w:t>
            </w:r>
          </w:p>
        </w:tc>
      </w:tr>
      <w:tr w:rsidR="00E43542" w:rsidRPr="00571749" w:rsidTr="00441BC0">
        <w:trPr>
          <w:gridAfter w:val="1"/>
          <w:wAfter w:w="23" w:type="dxa"/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Беседа «Особые жизненные ситуации</w:t>
            </w:r>
          </w:p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lastRenderedPageBreak/>
              <w:t>и как с ними справиться»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43542" w:rsidRPr="00571749" w:rsidTr="00441BC0">
        <w:trPr>
          <w:gridAfter w:val="1"/>
          <w:wAfter w:w="23" w:type="dxa"/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Дискуссия «Экономические последствия непредвиденных событий: болезней, аварий, природных катаклизмов»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43542" w:rsidRPr="00571749" w:rsidTr="00441BC0">
        <w:trPr>
          <w:gridAfter w:val="1"/>
          <w:wAfter w:w="23" w:type="dxa"/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1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Познавательная беседа </w:t>
            </w:r>
            <w:r w:rsidRPr="00571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71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Страховая компания. Страховой полис».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43542" w:rsidRPr="00571749" w:rsidTr="00441BC0">
        <w:trPr>
          <w:gridAfter w:val="1"/>
          <w:wAfter w:w="23" w:type="dxa"/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bCs/>
                <w:sz w:val="24"/>
                <w:szCs w:val="24"/>
              </w:rPr>
              <w:t>Исследование «Таинственные аббревиатуры»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CA12A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CA12A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43542" w:rsidRPr="00571749" w:rsidTr="00441BC0">
        <w:trPr>
          <w:gridAfter w:val="1"/>
          <w:wAfter w:w="23" w:type="dxa"/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Ролевая игра «Семейный бюджет»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43542" w:rsidRPr="00571749" w:rsidTr="00441BC0">
        <w:trPr>
          <w:gridAfter w:val="1"/>
          <w:wAfter w:w="23" w:type="dxa"/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/>
                <w:b/>
                <w:sz w:val="24"/>
                <w:szCs w:val="24"/>
              </w:rPr>
              <w:t>Раздел 3: Семья и государство: как они взаимодействуют.</w:t>
            </w:r>
          </w:p>
        </w:tc>
      </w:tr>
      <w:tr w:rsidR="00E43542" w:rsidRPr="00571749" w:rsidTr="00441BC0">
        <w:trPr>
          <w:gridAfter w:val="1"/>
          <w:wAfter w:w="23" w:type="dxa"/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Беседа «Налоги»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FE1831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43542" w:rsidRPr="00571749" w:rsidTr="00441BC0">
        <w:trPr>
          <w:gridAfter w:val="1"/>
          <w:wAfter w:w="23" w:type="dxa"/>
          <w:trHeight w:val="37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  <w:lang w:eastAsia="zh-CN"/>
              </w:rPr>
              <w:t>Деловая игра «Что такое налоги и зачем их платить»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FE1831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FE1831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</w:t>
            </w:r>
            <w:r w:rsidR="00E43542" w:rsidRPr="0057174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43542" w:rsidRPr="00571749" w:rsidTr="00441BC0">
        <w:trPr>
          <w:gridAfter w:val="1"/>
          <w:wAfter w:w="23" w:type="dxa"/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Беседа «Социальные пособия»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FE1831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FE1831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43542" w:rsidRPr="00571749" w:rsidTr="00441BC0">
        <w:trPr>
          <w:gridAfter w:val="1"/>
          <w:wAfter w:w="23" w:type="dxa"/>
          <w:trHeight w:val="5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Проект «Государство — это мы!»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FE1831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FE1831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</w:t>
            </w:r>
            <w:r w:rsidR="00E43542" w:rsidRPr="0057174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2" w:rsidRPr="00571749" w:rsidRDefault="00E43542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118EE" w:rsidRPr="00571749" w:rsidTr="00441BC0">
        <w:trPr>
          <w:gridAfter w:val="1"/>
          <w:wAfter w:w="23" w:type="dxa"/>
          <w:trHeight w:val="5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8EE" w:rsidRPr="00571749" w:rsidRDefault="00F36F3F" w:rsidP="00441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b/>
                <w:sz w:val="24"/>
                <w:szCs w:val="24"/>
              </w:rPr>
              <w:t>Раздел 4: Финансовый бизнес. Чем он может помочь семье</w:t>
            </w:r>
          </w:p>
        </w:tc>
      </w:tr>
      <w:tr w:rsidR="00A118EE" w:rsidRPr="00571749" w:rsidTr="00441BC0">
        <w:trPr>
          <w:gridAfter w:val="1"/>
          <w:wAfter w:w="23" w:type="dxa"/>
          <w:trHeight w:val="51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F36F3F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Беседа: «Банковские услуги»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F36F3F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F36F3F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118EE" w:rsidRPr="00571749" w:rsidTr="00441BC0">
        <w:trPr>
          <w:gridAfter w:val="1"/>
          <w:wAfter w:w="23" w:type="dxa"/>
          <w:trHeight w:val="51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F36F3F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  <w:lang w:eastAsia="zh-CN"/>
              </w:rPr>
              <w:t>Игра: «Парк банковских услуг»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F36F3F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8EE" w:rsidRPr="00571749" w:rsidTr="00441BC0">
        <w:trPr>
          <w:gridAfter w:val="1"/>
          <w:wAfter w:w="23" w:type="dxa"/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F36F3F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Творческое задание «Банковские услуги».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</w:t>
            </w:r>
            <w:r w:rsidR="00A118EE" w:rsidRPr="0057174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118EE" w:rsidRPr="00571749" w:rsidTr="00441BC0">
        <w:trPr>
          <w:gridAfter w:val="2"/>
          <w:wAfter w:w="56" w:type="dxa"/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F36F3F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Беседа «Собственный бизнес»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118EE" w:rsidRPr="00571749" w:rsidTr="00441BC0">
        <w:trPr>
          <w:gridAfter w:val="2"/>
          <w:wAfter w:w="56" w:type="dxa"/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F36F3F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«Примеры бизнеса, которым занимаются подростки».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</w:t>
            </w:r>
            <w:r w:rsidR="00A118EE" w:rsidRPr="0057174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118EE" w:rsidRPr="00571749" w:rsidTr="00441BC0">
        <w:trPr>
          <w:gridAfter w:val="2"/>
          <w:wAfter w:w="56" w:type="dxa"/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F36F3F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Деловая игра "Безработные и предприниматели"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0</w:t>
            </w:r>
            <w:r w:rsidR="00A118EE" w:rsidRPr="0057174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118EE" w:rsidRPr="00571749" w:rsidTr="00441BC0">
        <w:trPr>
          <w:gridAfter w:val="2"/>
          <w:wAfter w:w="56" w:type="dxa"/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F36F3F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Беседа «Валюта в современном мире»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118EE" w:rsidRPr="00571749" w:rsidTr="00441BC0">
        <w:trPr>
          <w:gridAfter w:val="2"/>
          <w:wAfter w:w="56" w:type="dxa"/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F36F3F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74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Итоговая работа по программе кружка «Финансовая грамотность»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118EE" w:rsidRPr="00571749" w:rsidTr="00441BC0">
        <w:trPr>
          <w:gridAfter w:val="2"/>
          <w:wAfter w:w="56" w:type="dxa"/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F36F3F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71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Конференция по итогам кружка «Финансовая грамотность».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0F647B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118EE" w:rsidRPr="00571749" w:rsidTr="00441BC0">
        <w:trPr>
          <w:gridAfter w:val="2"/>
          <w:wAfter w:w="56" w:type="dxa"/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F36F3F" w:rsidP="00441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  <w:lang w:eastAsia="zh-CN"/>
              </w:rPr>
              <w:t>Итого часов: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F36F3F" w:rsidP="00441BC0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E" w:rsidRPr="00571749" w:rsidRDefault="00A118EE" w:rsidP="00441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9E2" w:rsidRPr="00571749" w:rsidRDefault="002F79E2" w:rsidP="00441B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E9E" w:rsidRPr="00571749" w:rsidRDefault="00511464" w:rsidP="004270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1.3.2.</w:t>
      </w:r>
      <w:r w:rsidR="00FF6E9E" w:rsidRPr="005717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Содержание программы включает:</w:t>
      </w:r>
    </w:p>
    <w:p w:rsidR="00FF6E9E" w:rsidRPr="00571749" w:rsidRDefault="00FF6E9E" w:rsidP="00441BC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17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Вводное занятие -1 час.</w:t>
      </w:r>
    </w:p>
    <w:p w:rsidR="00FF6E9E" w:rsidRPr="00571749" w:rsidRDefault="00FF6E9E" w:rsidP="0042705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7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Теория 0,5 часа. </w:t>
      </w:r>
      <w:r w:rsidRPr="00571749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Познавательная беседа «Почему так важно изучать финансовую грамотность?»</w:t>
      </w:r>
    </w:p>
    <w:p w:rsidR="00FF6E9E" w:rsidRPr="00571749" w:rsidRDefault="00FF6E9E" w:rsidP="0042705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17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Практика 0,5 часа.</w:t>
      </w:r>
      <w:r w:rsidRPr="005717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Практикум-игра «Где ты встречаешься с экономикой»</w:t>
      </w:r>
    </w:p>
    <w:p w:rsidR="00FF6E9E" w:rsidRPr="00571749" w:rsidRDefault="00FF6E9E" w:rsidP="0042705B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Раздел 1: Доходы и расходы семьи -14 часов</w:t>
      </w:r>
    </w:p>
    <w:p w:rsidR="00FF6E9E" w:rsidRPr="00571749" w:rsidRDefault="00642541" w:rsidP="0042705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174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Теория 6</w:t>
      </w:r>
      <w:r w:rsidR="00FF6E9E" w:rsidRPr="0057174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часов. </w:t>
      </w:r>
      <w:r w:rsidR="00FF6E9E" w:rsidRPr="005717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Обсуждение выгоды обмена и причины появления денег. Знакомство с различными формами денег и областями их использования. Знакомство с различными источниками доходов семьи, рассмотрение причины различий размеров доходов у разных семей. Обсуждение направлений расходов семьи и обсуждение того, что принятие решений о покупках зависит от </w:t>
      </w:r>
      <w:r w:rsidR="00FF6E9E" w:rsidRPr="0057174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многих факторов. Сравнение соотношения доходов и расходов и понимание последствий их неравенства или равенства;</w:t>
      </w:r>
    </w:p>
    <w:p w:rsidR="00FF6E9E" w:rsidRPr="00571749" w:rsidRDefault="0064254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Практика 8</w:t>
      </w:r>
      <w:r w:rsidR="00FF6E9E" w:rsidRPr="00571749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 w:rsidR="00FF6E9E" w:rsidRPr="00571749">
        <w:rPr>
          <w:rFonts w:ascii="Times New Roman" w:hAnsi="Times New Roman" w:cs="Times New Roman"/>
          <w:sz w:val="24"/>
          <w:szCs w:val="24"/>
        </w:rPr>
        <w:t xml:space="preserve">Творческая работа « Постер Бартер»,  диаграмма связей «Доходы семьи»,  эссе «Профессии XXI в»,  </w:t>
      </w:r>
      <w:r w:rsidR="00FF6E9E" w:rsidRPr="00571749">
        <w:rPr>
          <w:rFonts w:ascii="Times New Roman" w:hAnsi="Times New Roman" w:cs="Times New Roman"/>
          <w:sz w:val="24"/>
          <w:szCs w:val="24"/>
          <w:shd w:val="clear" w:color="auto" w:fill="FFFFFF"/>
        </w:rPr>
        <w:t>эссе «Как сократить расходы семьи»,  экономическая игра "Доходы и расходы", игра «Рациональная покупка»,  решение практических задач «Услуги.</w:t>
      </w:r>
      <w:proofErr w:type="gramEnd"/>
      <w:r w:rsidR="00FF6E9E" w:rsidRPr="00571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Коммунальные услуги», игра ЖЭКА, </w:t>
      </w:r>
      <w:r w:rsidR="00FF6E9E" w:rsidRPr="00571749">
        <w:rPr>
          <w:rFonts w:ascii="Times New Roman" w:hAnsi="Times New Roman" w:cs="Times New Roman"/>
          <w:sz w:val="24"/>
          <w:szCs w:val="24"/>
        </w:rPr>
        <w:t>эссе «Почему нужно планировать семейный бюджет?»</w:t>
      </w:r>
    </w:p>
    <w:p w:rsidR="0042705B" w:rsidRPr="00571749" w:rsidRDefault="0042705B" w:rsidP="004270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6E9E" w:rsidRPr="00571749" w:rsidRDefault="00FF6E9E" w:rsidP="0042705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1749">
        <w:rPr>
          <w:rFonts w:ascii="Times New Roman" w:hAnsi="Times New Roman" w:cs="Times New Roman"/>
          <w:sz w:val="24"/>
          <w:szCs w:val="24"/>
        </w:rPr>
        <w:t>Раздел 2: Риски потери денег и имущества и как человек может от этого защититься -</w:t>
      </w:r>
      <w:r w:rsidRPr="00571749">
        <w:rPr>
          <w:rFonts w:ascii="Times New Roman" w:eastAsia="Times New Roman" w:hAnsi="Times New Roman" w:cs="Times New Roman"/>
          <w:sz w:val="24"/>
          <w:szCs w:val="24"/>
          <w:lang w:eastAsia="zh-CN"/>
        </w:rPr>
        <w:t>5 часов.</w:t>
      </w:r>
    </w:p>
    <w:p w:rsidR="00FF6E9E" w:rsidRPr="00571749" w:rsidRDefault="00CA12A2" w:rsidP="0042705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74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Теория 4 </w:t>
      </w:r>
      <w:r w:rsidR="00FF6E9E" w:rsidRPr="0057174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часа. </w:t>
      </w:r>
      <w:r w:rsidR="00FF6E9E" w:rsidRPr="00571749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Рассмотрение непредвиденных ситуации, требующие дополнительных расходов, и понимание, как можно смягчить их последствия. Дискуссия «Экономические последствия непредвиденных событий: болезней, аварий, природных катаклизмов»</w:t>
      </w:r>
      <w:proofErr w:type="gramStart"/>
      <w:r w:rsidR="00FF6E9E" w:rsidRPr="00571749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="00FF6E9E" w:rsidRPr="00571749">
        <w:rPr>
          <w:rFonts w:ascii="Times New Roman" w:hAnsi="Times New Roman" w:cs="Times New Roman"/>
          <w:sz w:val="24"/>
          <w:szCs w:val="24"/>
          <w:shd w:val="clear" w:color="auto" w:fill="FFFFFF"/>
        </w:rPr>
        <w:t>ознавательная беседа «Страховая компания. Страховой полис».</w:t>
      </w:r>
    </w:p>
    <w:p w:rsidR="00FF6E9E" w:rsidRPr="00571749" w:rsidRDefault="00CA12A2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Практика 1 час</w:t>
      </w:r>
      <w:r w:rsidR="00FF6E9E" w:rsidRPr="0057174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.  </w:t>
      </w:r>
      <w:r w:rsidR="00FF6E9E" w:rsidRPr="005717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Исследование: </w:t>
      </w:r>
      <w:r w:rsidR="00FF6E9E" w:rsidRPr="00571749">
        <w:rPr>
          <w:rFonts w:ascii="Times New Roman" w:hAnsi="Times New Roman" w:cs="Times New Roman"/>
          <w:bCs/>
          <w:sz w:val="24"/>
          <w:szCs w:val="24"/>
        </w:rPr>
        <w:t xml:space="preserve">«Таинственные аббревиатуры»; </w:t>
      </w:r>
      <w:r w:rsidR="00FF6E9E" w:rsidRPr="00571749">
        <w:rPr>
          <w:rFonts w:ascii="Times New Roman" w:hAnsi="Times New Roman" w:cs="Times New Roman"/>
          <w:sz w:val="24"/>
          <w:szCs w:val="24"/>
        </w:rPr>
        <w:t>ролевая игра</w:t>
      </w:r>
      <w:proofErr w:type="gramStart"/>
      <w:r w:rsidR="00FF6E9E" w:rsidRPr="00571749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FF6E9E" w:rsidRPr="00571749">
        <w:rPr>
          <w:rFonts w:ascii="Times New Roman" w:hAnsi="Times New Roman" w:cs="Times New Roman"/>
          <w:sz w:val="24"/>
          <w:szCs w:val="24"/>
        </w:rPr>
        <w:t>емейный бюджет».</w:t>
      </w:r>
      <w:r w:rsidR="00FF6E9E" w:rsidRPr="00571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F6E9E" w:rsidRPr="00571749">
        <w:rPr>
          <w:rFonts w:ascii="Times New Roman" w:hAnsi="Times New Roman" w:cs="Times New Roman"/>
          <w:sz w:val="24"/>
          <w:szCs w:val="24"/>
        </w:rPr>
        <w:t>Раздел 3: Семья и государство: как они взаимодействуют -</w:t>
      </w:r>
      <w:r w:rsidR="00FF6E9E" w:rsidRPr="00571749">
        <w:rPr>
          <w:rFonts w:ascii="Times New Roman" w:eastAsia="Times New Roman" w:hAnsi="Times New Roman" w:cs="Times New Roman"/>
          <w:sz w:val="24"/>
          <w:szCs w:val="24"/>
          <w:lang w:eastAsia="zh-CN"/>
        </w:rPr>
        <w:t>5 часов</w:t>
      </w:r>
    </w:p>
    <w:p w:rsidR="00FF6E9E" w:rsidRPr="00571749" w:rsidRDefault="00FF6E9E" w:rsidP="0042705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7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Теория 3 часа. </w:t>
      </w:r>
      <w:r w:rsidRPr="00571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Рассмотрение того, что государство собирает налоги </w:t>
      </w:r>
      <w:proofErr w:type="gramStart"/>
      <w:r w:rsidRPr="00571749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</w:p>
    <w:p w:rsidR="00FF6E9E" w:rsidRPr="00571749" w:rsidRDefault="00FF6E9E" w:rsidP="0042705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749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выполнения своих функций и социальной поддержки.</w:t>
      </w:r>
    </w:p>
    <w:p w:rsidR="00FF6E9E" w:rsidRPr="00571749" w:rsidRDefault="00FF6E9E" w:rsidP="0042705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7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Практика 2 часа.</w:t>
      </w:r>
      <w:r w:rsidRPr="00571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Деловая игра «Что такое налоги и зачем их платить»; Проект «Государство — это мы!»</w:t>
      </w:r>
    </w:p>
    <w:p w:rsidR="00FF6E9E" w:rsidRPr="00571749" w:rsidRDefault="00FF6E9E" w:rsidP="0042705B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1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 4: Финансовый бизн</w:t>
      </w:r>
      <w:r w:rsidR="00CA12A2" w:rsidRPr="00571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ес: чем он может помочь семье -9</w:t>
      </w:r>
      <w:r w:rsidRPr="00571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</w:t>
      </w:r>
    </w:p>
    <w:p w:rsidR="00FF6E9E" w:rsidRPr="00571749" w:rsidRDefault="00FF6E9E" w:rsidP="0042705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7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</w:t>
      </w:r>
      <w:r w:rsidR="00CA12A2" w:rsidRPr="005717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еория 5,5</w:t>
      </w:r>
      <w:r w:rsidRPr="005717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часа. </w:t>
      </w:r>
      <w:r w:rsidRPr="00571749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Рассмотрение видов банковских услуг для физических лиц и объяснить значение банков для экономики семьи. Знакомство с понятием предпринимательской деятельности и основных проблемах малого бизнеса. Обсуждение основных валют и знакомство с тем, как определяется валютный курс.</w:t>
      </w:r>
    </w:p>
    <w:p w:rsidR="00FF6E9E" w:rsidRPr="00571749" w:rsidRDefault="00CA12A2" w:rsidP="0042705B">
      <w:pPr>
        <w:pStyle w:val="a5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7174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Практика 3,5</w:t>
      </w:r>
      <w:r w:rsidR="00FF6E9E" w:rsidRPr="0057174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часа. </w:t>
      </w:r>
      <w:r w:rsidR="00FF6E9E" w:rsidRPr="005717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Игра: Парк банковских услуг; </w:t>
      </w:r>
      <w:r w:rsidR="00FF6E9E" w:rsidRPr="00571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творческое задание «Банковские услуги»; сюжетно-ролевая игра «Примеры бизнеса, которым занимаются подростки»; </w:t>
      </w:r>
      <w:r w:rsidR="00FF6E9E" w:rsidRPr="005717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деловая игра «Безработные и предприниматели»</w:t>
      </w:r>
    </w:p>
    <w:p w:rsidR="002F79E2" w:rsidRPr="00571749" w:rsidRDefault="00FF6E9E" w:rsidP="0042705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174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 кружка рассчитана на учащихся 7-9 классов. На занятия отводится 34 часа в год, 1 час в неделю.</w:t>
      </w:r>
    </w:p>
    <w:p w:rsidR="00CA12A2" w:rsidRPr="00571749" w:rsidRDefault="00CA12A2" w:rsidP="0042705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3B81" w:rsidRPr="00571749" w:rsidRDefault="00E63B81" w:rsidP="00441BC0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1.3.3. Требования к результатам освоения программы: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571749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осознание себя как члена семьи, общества и государства: понимание экономических проблем семьи и участие в их обсуждении; понимание финансовых связей семьи и государства;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57174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7174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571749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формирование умений представлять информацию в зависимости от поставленных задач в виде таблицы, схемы, графика, диаграммы;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понятиями.</w:t>
      </w:r>
    </w:p>
    <w:p w:rsidR="00E63B81" w:rsidRPr="00571749" w:rsidRDefault="00E63B81" w:rsidP="00441BC0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Регулятивные: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понимание цели своих действий;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планирование действия с помощью учителя и самостоятельно;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проявление познавательной и творческой инициативы;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оценка правильности выполнения действий; самооценка и взаимооценка;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адекватное восприятие предложений товарищей, учителей, родителей.</w:t>
      </w:r>
    </w:p>
    <w:p w:rsidR="00E63B81" w:rsidRPr="00571749" w:rsidRDefault="00E63B81" w:rsidP="00441BC0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Коммуникативные: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составление текстов в устной и письменной формах;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умение излагать своё мнение, аргументировать свою точку зрения и давать оценку событий;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деятельности,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571749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формирование социальной ответственности: оценка возможностей и потребностей в материальных благах;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соотнесение собственного поведения и поступков других людей в экономической сфере с нормами поведения, установленными законодательством Российской Федерации;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понимание и правильное использование экономических терминов; освоение приёмов работы с экономической информацией, её осмысление; проведение простых финансовых расчётов;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приобретение знаний и опыта применения полученных знаний и умений для решения типичных задач в области семейной экономики: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E63B81" w:rsidRPr="00571749" w:rsidRDefault="00E63B81" w:rsidP="00441BC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3B81" w:rsidRPr="00571749" w:rsidRDefault="00E63B81" w:rsidP="00441BC0">
      <w:pPr>
        <w:jc w:val="center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1749"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  <w:t xml:space="preserve">Список рекомендуемой литературы и </w:t>
      </w:r>
      <w:proofErr w:type="gramStart"/>
      <w:r w:rsidRPr="00571749"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  <w:t>интернет-источников</w:t>
      </w:r>
      <w:proofErr w:type="gramEnd"/>
      <w:r w:rsidRPr="00571749"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  <w:t xml:space="preserve"> для проведения кружка «Финансовая грамотность»:</w:t>
      </w:r>
    </w:p>
    <w:p w:rsidR="00E63B81" w:rsidRPr="00571749" w:rsidRDefault="00CA12A2" w:rsidP="00441B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1749">
        <w:rPr>
          <w:rStyle w:val="s1"/>
          <w:rFonts w:ascii="Times New Roman" w:hAnsi="Times New Roman" w:cs="Times New Roman"/>
          <w:color w:val="000000"/>
          <w:sz w:val="24"/>
          <w:szCs w:val="24"/>
        </w:rPr>
        <w:t>Для педагога</w:t>
      </w:r>
      <w:r w:rsidR="00E63B81" w:rsidRPr="00571749">
        <w:rPr>
          <w:rStyle w:val="s1"/>
          <w:rFonts w:ascii="Times New Roman" w:hAnsi="Times New Roman" w:cs="Times New Roman"/>
          <w:color w:val="000000"/>
          <w:sz w:val="24"/>
          <w:szCs w:val="24"/>
        </w:rPr>
        <w:t>: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Style w:val="c7"/>
          <w:rFonts w:ascii="Times New Roman" w:hAnsi="Times New Roman" w:cs="Times New Roman"/>
          <w:color w:val="000000"/>
          <w:sz w:val="24"/>
          <w:szCs w:val="24"/>
        </w:rPr>
        <w:t>Липсиц И.В. Финансовая грамотность: материалы для учащихся. 5-7 классы для общеобразовательных организаций/ И.В. Липсиц, Е.А. Вигдорчик. – М., ВИТА-ПРЕСС, 2015;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Style w:val="c21"/>
          <w:rFonts w:ascii="Times New Roman" w:hAnsi="Times New Roman" w:cs="Times New Roman"/>
          <w:bCs/>
          <w:color w:val="000000"/>
          <w:sz w:val="24"/>
          <w:szCs w:val="24"/>
        </w:rPr>
        <w:t>Дополнительные пособия для учителя: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Style w:val="c7"/>
          <w:rFonts w:ascii="Times New Roman" w:hAnsi="Times New Roman" w:cs="Times New Roman"/>
          <w:color w:val="000000"/>
          <w:sz w:val="24"/>
          <w:szCs w:val="24"/>
        </w:rPr>
        <w:t>Липсиц И., Вигдорчик Е. Финансовая грамотность. 5—7 классы: материалы для учащихся. - М.: ВИТА-ПРЕСС, 2014.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Style w:val="c7"/>
          <w:rFonts w:ascii="Times New Roman" w:hAnsi="Times New Roman" w:cs="Times New Roman"/>
          <w:color w:val="000000"/>
          <w:sz w:val="24"/>
          <w:szCs w:val="24"/>
        </w:rPr>
        <w:t>Вигдорчик Е., Липсиц И., Корлюгова Ю. Финансовая грамотность. 5-7 классы: учебная программа. - М.: ВИТА-ПРЕСС, 2014.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Style w:val="c7"/>
          <w:rFonts w:ascii="Times New Roman" w:hAnsi="Times New Roman" w:cs="Times New Roman"/>
          <w:color w:val="000000"/>
          <w:sz w:val="24"/>
          <w:szCs w:val="24"/>
        </w:rPr>
        <w:lastRenderedPageBreak/>
        <w:t>Вигдорчик Е., Липсиц И., Корлюгова Ю. Финансовая грамотность. 5-7 классы: методические рекомендации для учителя. - М.: ВИТА-ПРЕСС, 2014.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Style w:val="c7"/>
          <w:rFonts w:ascii="Times New Roman" w:hAnsi="Times New Roman" w:cs="Times New Roman"/>
          <w:color w:val="000000"/>
          <w:sz w:val="24"/>
          <w:szCs w:val="24"/>
        </w:rPr>
        <w:t>Вигдорчик Е., Липсиц И., Корлюгова Ю. Финансовая грамотность. 5-7 классы: материалы для родителей. - М.: ВИТА-ПРЕСС, 2014.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749">
        <w:rPr>
          <w:rStyle w:val="c7"/>
          <w:rFonts w:ascii="Times New Roman" w:hAnsi="Times New Roman" w:cs="Times New Roman"/>
          <w:color w:val="000000"/>
          <w:sz w:val="24"/>
          <w:szCs w:val="24"/>
        </w:rPr>
        <w:t>Корлюгова Ю., Вигдорчик Е., Липсиц И. Финансовая грамотность. 5—7 классы: контрольные измерительные материалы. — М.: ВИТА-ПРЕСС, 2014.</w:t>
      </w:r>
    </w:p>
    <w:p w:rsidR="00E63B81" w:rsidRPr="00571749" w:rsidRDefault="00E63B81" w:rsidP="0042705B">
      <w:pPr>
        <w:pStyle w:val="a5"/>
        <w:rPr>
          <w:rStyle w:val="c2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71749">
        <w:rPr>
          <w:rStyle w:val="c21"/>
          <w:rFonts w:ascii="Times New Roman" w:hAnsi="Times New Roman" w:cs="Times New Roman"/>
          <w:b/>
          <w:bCs/>
          <w:color w:val="000000"/>
          <w:sz w:val="24"/>
          <w:szCs w:val="24"/>
        </w:rPr>
        <w:t>Интернет-источники</w:t>
      </w:r>
      <w:proofErr w:type="gramEnd"/>
      <w:r w:rsidRPr="00571749">
        <w:rPr>
          <w:rStyle w:val="c21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Федеральный обра</w:t>
      </w:r>
      <w:r w:rsidRPr="00571749">
        <w:rPr>
          <w:rFonts w:ascii="Times New Roman" w:hAnsi="Times New Roman" w:cs="Times New Roman"/>
          <w:color w:val="000000" w:themeColor="text1"/>
          <w:sz w:val="24"/>
          <w:szCs w:val="24"/>
        </w:rPr>
        <w:t>зовательный портал «Экономика. Социология.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Менеджмент» </w:t>
      </w:r>
      <w:r w:rsidRPr="005717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— </w:t>
      </w:r>
      <w:hyperlink r:id="rId7" w:history="1">
        <w:r w:rsidRPr="00571749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http://ecsocman.hse.ru/comp/16000682/index.html</w:t>
        </w:r>
      </w:hyperlink>
    </w:p>
    <w:p w:rsidR="00E63B81" w:rsidRPr="00571749" w:rsidRDefault="00E63B81" w:rsidP="0042705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«Основы экономики» </w:t>
      </w:r>
      <w:r w:rsidRPr="005717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— </w:t>
      </w:r>
      <w:hyperlink r:id="rId8" w:history="1">
        <w:r w:rsidRPr="00571749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http://basic.economicus.ru</w:t>
        </w:r>
      </w:hyperlink>
    </w:p>
    <w:p w:rsidR="00E63B81" w:rsidRPr="00571749" w:rsidRDefault="00E63B81" w:rsidP="0042705B">
      <w:pPr>
        <w:pStyle w:val="a5"/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</w:pPr>
      <w:r w:rsidRPr="00571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«РАНХиГС» Банк методических разработок </w:t>
      </w:r>
      <w:hyperlink r:id="rId9" w:history="1">
        <w:r w:rsidRPr="00571749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http://niu.ranepa.ru/dopolnitelnoe-obrazovanie/finansovaya-gramotnost/bank-metodicheskikh-razrabotok/</w:t>
        </w:r>
      </w:hyperlink>
    </w:p>
    <w:p w:rsidR="00E63B81" w:rsidRPr="00571749" w:rsidRDefault="00E63B81" w:rsidP="0042705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749"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  <w:t>Сайт «Игра ЖЭКА» http://igra-jeka.ru/</w:t>
      </w:r>
    </w:p>
    <w:p w:rsidR="00E63B81" w:rsidRPr="00571749" w:rsidRDefault="00E63B81" w:rsidP="0042705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МинФин России </w:t>
      </w:r>
      <w:hyperlink r:id="rId10" w:history="1">
        <w:r w:rsidRPr="00571749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https://www.minfin.ru/ru/</w:t>
        </w:r>
      </w:hyperlink>
    </w:p>
    <w:p w:rsidR="00E63B81" w:rsidRPr="00571749" w:rsidRDefault="00401CD7" w:rsidP="0042705B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1" w:tgtFrame="_blank" w:history="1">
        <w:r w:rsidR="00E63B81" w:rsidRPr="00571749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вашифинансы</w:t>
        </w:r>
        <w:proofErr w:type="gramStart"/>
        <w:r w:rsidR="00E63B81" w:rsidRPr="00571749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.р</w:t>
        </w:r>
        <w:proofErr w:type="gramEnd"/>
        <w:r w:rsidR="00E63B81" w:rsidRPr="00571749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ф</w:t>
        </w:r>
      </w:hyperlink>
      <w:r w:rsidR="00E63B81" w:rsidRPr="005717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:rsidR="00E63B81" w:rsidRPr="00571749" w:rsidRDefault="00401CD7" w:rsidP="0042705B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2" w:tgtFrame="_blank" w:history="1">
        <w:r w:rsidR="00E63B81" w:rsidRPr="00571749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fmc.hse.ru</w:t>
        </w:r>
      </w:hyperlink>
      <w:r w:rsidR="00E63B81" w:rsidRPr="005717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:rsidR="00E63B81" w:rsidRPr="00571749" w:rsidRDefault="00401CD7" w:rsidP="0042705B">
      <w:pPr>
        <w:pStyle w:val="a5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hyperlink r:id="rId13" w:tgtFrame="_blank" w:history="1">
        <w:r w:rsidR="00E63B81" w:rsidRPr="00571749">
          <w:rPr>
            <w:rFonts w:ascii="Times New Roman" w:hAnsi="Times New Roman" w:cs="Times New Roman"/>
            <w:color w:val="000000" w:themeColor="text1"/>
            <w:sz w:val="24"/>
            <w:szCs w:val="24"/>
          </w:rPr>
          <w:t>хочумогузнаю</w:t>
        </w:r>
        <w:proofErr w:type="gramStart"/>
        <w:r w:rsidR="00E63B81" w:rsidRPr="00571749">
          <w:rPr>
            <w:rFonts w:ascii="Times New Roman" w:hAnsi="Times New Roman" w:cs="Times New Roman"/>
            <w:color w:val="000000" w:themeColor="text1"/>
            <w:sz w:val="24"/>
            <w:szCs w:val="24"/>
          </w:rPr>
          <w:t>.р</w:t>
        </w:r>
        <w:proofErr w:type="gramEnd"/>
        <w:r w:rsidR="00E63B81" w:rsidRPr="00571749">
          <w:rPr>
            <w:rFonts w:ascii="Times New Roman" w:hAnsi="Times New Roman" w:cs="Times New Roman"/>
            <w:color w:val="000000" w:themeColor="text1"/>
            <w:sz w:val="24"/>
            <w:szCs w:val="24"/>
          </w:rPr>
          <w:t>ф</w:t>
        </w:r>
      </w:hyperlink>
    </w:p>
    <w:p w:rsidR="00E63B81" w:rsidRPr="00571749" w:rsidRDefault="00E63B81" w:rsidP="0042705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«Методическая копилка учителя, воспитателя, родителя» </w:t>
      </w:r>
      <w:r w:rsidRPr="005717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—</w:t>
      </w:r>
      <w:hyperlink r:id="rId14" w:history="1">
        <w:r w:rsidRPr="00571749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http://zanimatika.narod.ru/</w:t>
        </w:r>
      </w:hyperlink>
    </w:p>
    <w:p w:rsidR="00511464" w:rsidRPr="00571749" w:rsidRDefault="00E63B81" w:rsidP="0042705B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571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по основам финансовой </w:t>
      </w:r>
      <w:r w:rsidRPr="00571749">
        <w:rPr>
          <w:rFonts w:ascii="Times New Roman" w:hAnsi="Times New Roman" w:cs="Times New Roman"/>
          <w:sz w:val="24"/>
          <w:szCs w:val="24"/>
        </w:rPr>
        <w:t>грамотности «</w:t>
      </w:r>
      <w:proofErr w:type="spellStart"/>
      <w:r w:rsidRPr="00571749">
        <w:rPr>
          <w:rFonts w:ascii="Times New Roman" w:hAnsi="Times New Roman" w:cs="Times New Roman"/>
          <w:sz w:val="24"/>
          <w:szCs w:val="24"/>
        </w:rPr>
        <w:t>Достаток</w:t>
      </w:r>
      <w:proofErr w:type="gramStart"/>
      <w:r w:rsidRPr="0057174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7174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71749">
        <w:rPr>
          <w:rFonts w:ascii="Times New Roman" w:hAnsi="Times New Roman" w:cs="Times New Roman"/>
          <w:sz w:val="24"/>
          <w:szCs w:val="24"/>
        </w:rPr>
        <w:t xml:space="preserve">» </w:t>
      </w:r>
      <w:r w:rsidRPr="00571749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571749">
        <w:rPr>
          <w:rFonts w:ascii="Times New Roman" w:hAnsi="Times New Roman" w:cs="Times New Roman"/>
          <w:sz w:val="24"/>
          <w:szCs w:val="24"/>
        </w:rPr>
        <w:t>http://www.dostatok.ru</w:t>
      </w:r>
    </w:p>
    <w:p w:rsidR="0031203C" w:rsidRPr="00571749" w:rsidRDefault="0031203C" w:rsidP="0042705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03C" w:rsidRPr="00571749" w:rsidRDefault="0031203C" w:rsidP="0042705B">
      <w:pPr>
        <w:pStyle w:val="a5"/>
        <w:rPr>
          <w:rFonts w:ascii="Times New Roman" w:hAnsi="Times New Roman" w:cs="Times New Roman"/>
          <w:b/>
          <w:sz w:val="24"/>
          <w:szCs w:val="24"/>
        </w:rPr>
        <w:sectPr w:rsidR="0031203C" w:rsidRPr="00571749" w:rsidSect="00F14225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3A0486" w:rsidRPr="00571749" w:rsidRDefault="0031203C" w:rsidP="003A04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="003A0486" w:rsidRPr="00571749">
        <w:rPr>
          <w:rFonts w:ascii="Times New Roman" w:eastAsia="Times New Roman" w:hAnsi="Times New Roman" w:cs="Times New Roman"/>
          <w:b/>
          <w:sz w:val="24"/>
          <w:szCs w:val="24"/>
        </w:rPr>
        <w:t>РАЗДЕЛ №2 «КОМПЛЕКС ОРГАНИЗАЦИОНН</w:t>
      </w:r>
      <w:proofErr w:type="gramStart"/>
      <w:r w:rsidR="003A0486" w:rsidRPr="00571749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="003A0486" w:rsidRPr="00571749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ПЕДАГОГИЧЕСКИХ УСЛОВИЙ»</w:t>
      </w:r>
    </w:p>
    <w:p w:rsidR="003A0486" w:rsidRPr="00571749" w:rsidRDefault="003A0486" w:rsidP="003A04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486" w:rsidRPr="00571749" w:rsidRDefault="003A0486" w:rsidP="003A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2.1.КАЛЕНДАРНЫЙ УЧЕБНЫЙ ГРАФИК</w:t>
      </w:r>
    </w:p>
    <w:p w:rsidR="003A0486" w:rsidRPr="00571749" w:rsidRDefault="003A0486" w:rsidP="003A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486" w:rsidRPr="00571749" w:rsidRDefault="003A0486" w:rsidP="003A0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 xml:space="preserve">                        Календарный учебный график в 2018-2019 учебном году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10042"/>
      </w:tblGrid>
      <w:tr w:rsidR="003A0486" w:rsidRPr="00571749" w:rsidTr="00642541">
        <w:tc>
          <w:tcPr>
            <w:tcW w:w="4928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УТВЕРЖДАЮ ________</w:t>
            </w:r>
          </w:p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Директор Антропова Т.В.</w:t>
            </w:r>
          </w:p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«____»__________2018 год</w:t>
            </w:r>
          </w:p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6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486" w:rsidRPr="00571749" w:rsidRDefault="003A0486" w:rsidP="0064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общеобразовательная общеразвивающая </w:t>
            </w:r>
          </w:p>
          <w:p w:rsidR="003A0486" w:rsidRPr="00571749" w:rsidRDefault="003A0486" w:rsidP="0064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r w:rsidRPr="00571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Петелька</w:t>
            </w:r>
            <w:r w:rsidRPr="005717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486" w:rsidRPr="00571749" w:rsidRDefault="003A0486" w:rsidP="003A04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815"/>
        <w:gridCol w:w="283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6"/>
        <w:gridCol w:w="28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4"/>
        <w:gridCol w:w="284"/>
      </w:tblGrid>
      <w:tr w:rsidR="003A0486" w:rsidRPr="00571749" w:rsidTr="00642541">
        <w:trPr>
          <w:cantSplit/>
          <w:trHeight w:val="324"/>
        </w:trPr>
        <w:tc>
          <w:tcPr>
            <w:tcW w:w="815" w:type="dxa"/>
            <w:textDirection w:val="btLr"/>
          </w:tcPr>
          <w:p w:rsidR="003A0486" w:rsidRPr="00571749" w:rsidRDefault="003A0486" w:rsidP="0064254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3A0486" w:rsidRPr="00571749" w:rsidRDefault="003A0486" w:rsidP="0064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4"/>
            <w:vAlign w:val="center"/>
          </w:tcPr>
          <w:p w:rsidR="003A0486" w:rsidRPr="00571749" w:rsidRDefault="003A0486" w:rsidP="0064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29-04.11.</w:t>
            </w:r>
          </w:p>
        </w:tc>
        <w:tc>
          <w:tcPr>
            <w:tcW w:w="851" w:type="dxa"/>
            <w:gridSpan w:val="3"/>
            <w:vAlign w:val="center"/>
          </w:tcPr>
          <w:p w:rsidR="003A0486" w:rsidRPr="00571749" w:rsidRDefault="003A0486" w:rsidP="0064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" w:type="dxa"/>
            <w:vMerge w:val="restart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26-02.12</w:t>
            </w:r>
          </w:p>
        </w:tc>
        <w:tc>
          <w:tcPr>
            <w:tcW w:w="1134" w:type="dxa"/>
            <w:gridSpan w:val="4"/>
            <w:vAlign w:val="center"/>
          </w:tcPr>
          <w:p w:rsidR="003A0486" w:rsidRPr="00571749" w:rsidRDefault="003A0486" w:rsidP="0064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4"/>
            <w:vAlign w:val="center"/>
          </w:tcPr>
          <w:p w:rsidR="003A0486" w:rsidRPr="00571749" w:rsidRDefault="003A0486" w:rsidP="0064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4" w:type="dxa"/>
            <w:vMerge w:val="restart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28-3.02</w:t>
            </w:r>
          </w:p>
        </w:tc>
        <w:tc>
          <w:tcPr>
            <w:tcW w:w="850" w:type="dxa"/>
            <w:gridSpan w:val="3"/>
            <w:vAlign w:val="center"/>
          </w:tcPr>
          <w:p w:rsidR="003A0486" w:rsidRPr="00571749" w:rsidRDefault="003A0486" w:rsidP="0064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" w:type="dxa"/>
            <w:vMerge w:val="restart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25-3.03</w:t>
            </w:r>
          </w:p>
        </w:tc>
        <w:tc>
          <w:tcPr>
            <w:tcW w:w="850" w:type="dxa"/>
            <w:gridSpan w:val="3"/>
            <w:vAlign w:val="center"/>
          </w:tcPr>
          <w:p w:rsidR="003A0486" w:rsidRPr="00571749" w:rsidRDefault="003A0486" w:rsidP="0064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25-31</w:t>
            </w:r>
          </w:p>
        </w:tc>
        <w:tc>
          <w:tcPr>
            <w:tcW w:w="1134" w:type="dxa"/>
            <w:gridSpan w:val="4"/>
            <w:vAlign w:val="center"/>
          </w:tcPr>
          <w:p w:rsidR="003A0486" w:rsidRPr="00571749" w:rsidRDefault="003A0486" w:rsidP="0064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" w:type="dxa"/>
            <w:vMerge w:val="restart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29.04-5.05</w:t>
            </w:r>
          </w:p>
        </w:tc>
        <w:tc>
          <w:tcPr>
            <w:tcW w:w="851" w:type="dxa"/>
            <w:gridSpan w:val="3"/>
            <w:vAlign w:val="center"/>
          </w:tcPr>
          <w:p w:rsidR="003A0486" w:rsidRPr="00571749" w:rsidRDefault="003A0486" w:rsidP="0064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27.05-2.06</w:t>
            </w:r>
          </w:p>
        </w:tc>
        <w:tc>
          <w:tcPr>
            <w:tcW w:w="851" w:type="dxa"/>
            <w:gridSpan w:val="3"/>
            <w:vAlign w:val="center"/>
          </w:tcPr>
          <w:p w:rsidR="003A0486" w:rsidRPr="00571749" w:rsidRDefault="003A0486" w:rsidP="0064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  <w:tc>
          <w:tcPr>
            <w:tcW w:w="1135" w:type="dxa"/>
            <w:gridSpan w:val="4"/>
            <w:vAlign w:val="center"/>
          </w:tcPr>
          <w:p w:rsidR="003A0486" w:rsidRPr="00571749" w:rsidRDefault="003A0486" w:rsidP="0064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29.07-4.08</w:t>
            </w:r>
          </w:p>
        </w:tc>
        <w:tc>
          <w:tcPr>
            <w:tcW w:w="851" w:type="dxa"/>
            <w:gridSpan w:val="3"/>
            <w:vAlign w:val="center"/>
          </w:tcPr>
          <w:p w:rsidR="003A0486" w:rsidRPr="00571749" w:rsidRDefault="003A0486" w:rsidP="0064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4" w:type="dxa"/>
          </w:tcPr>
          <w:p w:rsidR="003A0486" w:rsidRPr="00571749" w:rsidRDefault="003A0486" w:rsidP="0064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86" w:rsidRPr="00571749" w:rsidTr="00642541">
        <w:trPr>
          <w:cantSplit/>
          <w:trHeight w:val="1134"/>
        </w:trPr>
        <w:tc>
          <w:tcPr>
            <w:tcW w:w="815" w:type="dxa"/>
            <w:textDirection w:val="btLr"/>
          </w:tcPr>
          <w:p w:rsidR="003A0486" w:rsidRPr="00571749" w:rsidRDefault="003A0486" w:rsidP="0064254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22-28</w:t>
            </w:r>
          </w:p>
        </w:tc>
        <w:tc>
          <w:tcPr>
            <w:tcW w:w="283" w:type="dxa"/>
            <w:vMerge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283" w:type="dxa"/>
            <w:vMerge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31.12-6.01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</w:tc>
        <w:tc>
          <w:tcPr>
            <w:tcW w:w="284" w:type="dxa"/>
            <w:vMerge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281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284" w:type="dxa"/>
            <w:vMerge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284" w:type="dxa"/>
            <w:vMerge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22-28</w:t>
            </w:r>
          </w:p>
        </w:tc>
        <w:tc>
          <w:tcPr>
            <w:tcW w:w="283" w:type="dxa"/>
            <w:vMerge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283" w:type="dxa"/>
            <w:vMerge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22-28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3A0486" w:rsidRPr="00571749" w:rsidTr="00642541">
        <w:trPr>
          <w:cantSplit/>
          <w:trHeight w:val="983"/>
        </w:trPr>
        <w:tc>
          <w:tcPr>
            <w:tcW w:w="815" w:type="dxa"/>
            <w:textDirection w:val="btLr"/>
          </w:tcPr>
          <w:p w:rsidR="003A0486" w:rsidRPr="00571749" w:rsidRDefault="003A0486" w:rsidP="0064254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Год обучения / недели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" w:type="dxa"/>
            <w:textDirection w:val="btLr"/>
            <w:vAlign w:val="cente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" w:type="dxa"/>
            <w:textDirection w:val="btLr"/>
          </w:tcPr>
          <w:p w:rsidR="003A0486" w:rsidRPr="00571749" w:rsidRDefault="003A0486" w:rsidP="006425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A0486" w:rsidRPr="00571749" w:rsidTr="00642541">
        <w:trPr>
          <w:trHeight w:val="410"/>
        </w:trPr>
        <w:tc>
          <w:tcPr>
            <w:tcW w:w="815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A0486" w:rsidRPr="00571749" w:rsidRDefault="003A0486" w:rsidP="0064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A0486" w:rsidRPr="00571749" w:rsidRDefault="005A0197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4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283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284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283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284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284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284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283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284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283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284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284" w:type="dxa"/>
            <w:vAlign w:val="center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284" w:type="dxa"/>
          </w:tcPr>
          <w:p w:rsidR="003A0486" w:rsidRPr="00571749" w:rsidRDefault="003A0486" w:rsidP="006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:rsidR="003A0486" w:rsidRPr="00571749" w:rsidRDefault="003A0486" w:rsidP="003A0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486" w:rsidRPr="00571749" w:rsidRDefault="003A0486" w:rsidP="003A0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486" w:rsidRPr="00571749" w:rsidRDefault="003A0486" w:rsidP="003A0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  <w:u w:val="single"/>
        </w:rPr>
        <w:t xml:space="preserve">Обозначения </w:t>
      </w:r>
      <w:r w:rsidRPr="00571749">
        <w:rPr>
          <w:rFonts w:ascii="Times New Roman" w:hAnsi="Times New Roman" w:cs="Times New Roman"/>
          <w:sz w:val="24"/>
          <w:szCs w:val="24"/>
        </w:rPr>
        <w:t xml:space="preserve">     Аудиторные занятия         Резерв учебного времени       Промежуточная аттестация      Итоговая аттестация       Каникулы</w:t>
      </w:r>
    </w:p>
    <w:p w:rsidR="003A0486" w:rsidRPr="00571749" w:rsidRDefault="00401CD7" w:rsidP="003A048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" o:spid="_x0000_s1036" style="position:absolute;margin-left:124.8pt;margin-top:3.7pt;width:19.95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0FSA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"/>
        </w:pict>
      </w:r>
      <w:r w:rsidRPr="00571749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5" type="#_x0000_t202" style="position:absolute;margin-left:283.9pt;margin-top:3.55pt;width:24.2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">
            <v:textbox>
              <w:txbxContent>
                <w:p w:rsidR="00642541" w:rsidRDefault="00642541" w:rsidP="003A0486">
                  <w:r>
                    <w:t xml:space="preserve"> Р</w:t>
                  </w:r>
                </w:p>
              </w:txbxContent>
            </v:textbox>
          </v:shape>
        </w:pict>
      </w:r>
      <w:r w:rsidRPr="00571749">
        <w:rPr>
          <w:rFonts w:ascii="Times New Roman" w:hAnsi="Times New Roman" w:cs="Times New Roman"/>
          <w:noProof/>
          <w:sz w:val="24"/>
          <w:szCs w:val="24"/>
        </w:rPr>
        <w:pict>
          <v:shape id="Надпись 2" o:spid="_x0000_s1034" type="#_x0000_t202" style="position:absolute;margin-left:427.2pt;margin-top:2.8pt;width:23.2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">
            <v:textbox>
              <w:txbxContent>
                <w:p w:rsidR="00642541" w:rsidRDefault="00642541" w:rsidP="003A0486">
                  <w:r>
                    <w:t>а</w:t>
                  </w:r>
                </w:p>
              </w:txbxContent>
            </v:textbox>
          </v:shape>
        </w:pict>
      </w:r>
      <w:r w:rsidRPr="00571749">
        <w:rPr>
          <w:rFonts w:ascii="Times New Roman" w:hAnsi="Times New Roman" w:cs="Times New Roman"/>
          <w:noProof/>
          <w:sz w:val="24"/>
          <w:szCs w:val="24"/>
        </w:rPr>
        <w:pict>
          <v:shape id="Надпись 3" o:spid="_x0000_s1033" type="#_x0000_t202" style="position:absolute;margin-left:669.25pt;margin-top:2.8pt;width:19.95pt;height:2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">
            <v:textbox>
              <w:txbxContent>
                <w:p w:rsidR="00642541" w:rsidRDefault="00642541" w:rsidP="003A0486">
                  <w:r>
                    <w:t>=</w:t>
                  </w:r>
                </w:p>
              </w:txbxContent>
            </v:textbox>
          </v:shape>
        </w:pict>
      </w:r>
      <w:r w:rsidRPr="00571749">
        <w:rPr>
          <w:rFonts w:ascii="Times New Roman" w:hAnsi="Times New Roman" w:cs="Times New Roman"/>
          <w:noProof/>
          <w:sz w:val="24"/>
          <w:szCs w:val="24"/>
        </w:rPr>
        <w:pict>
          <v:shape id="Надпись 7" o:spid="_x0000_s1032" type="#_x0000_t202" style="position:absolute;margin-left:566.4pt;margin-top:2.8pt;width:19.2pt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">
            <v:textbox>
              <w:txbxContent>
                <w:p w:rsidR="00642541" w:rsidRDefault="00642541" w:rsidP="003A0486">
                  <w:r>
                    <w:t>и</w:t>
                  </w:r>
                </w:p>
              </w:txbxContent>
            </v:textbox>
          </v:shape>
        </w:pict>
      </w:r>
      <w:r w:rsidR="003A0486" w:rsidRPr="005717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3A0486" w:rsidRPr="00571749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31203C" w:rsidRPr="00571749" w:rsidRDefault="0031203C" w:rsidP="003120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03C" w:rsidRPr="00571749" w:rsidRDefault="0031203C" w:rsidP="00BF1483">
      <w:pPr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03C" w:rsidRPr="00571749" w:rsidRDefault="0031203C" w:rsidP="00BF1483">
      <w:pPr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31203C" w:rsidRPr="00571749" w:rsidSect="0031203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D4C51" w:rsidRPr="00571749" w:rsidRDefault="00FD4C51" w:rsidP="00FD4C51">
      <w:pPr>
        <w:pStyle w:val="a3"/>
        <w:spacing w:line="241" w:lineRule="auto"/>
        <w:ind w:left="0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2.2.УСЛОВИЯ РЕАЛИЗАЦИИ ПРОГРАММЫ</w:t>
      </w:r>
    </w:p>
    <w:p w:rsidR="00FD4C51" w:rsidRPr="00571749" w:rsidRDefault="00FD4C51" w:rsidP="00FD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C51" w:rsidRPr="00571749" w:rsidRDefault="00FD4C51" w:rsidP="00FD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Кабинет, в котором проводятся занятия кружка, соответствует требованиям материального и программного обеспечения. 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br/>
        <w:t>Кабинет  оборудован согласно правилам пожарной безопасности.</w:t>
      </w:r>
    </w:p>
    <w:p w:rsidR="00FD4C51" w:rsidRPr="00571749" w:rsidRDefault="00FD4C51" w:rsidP="00FD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606" w:type="dxa"/>
        <w:tblLook w:val="04A0"/>
      </w:tblPr>
      <w:tblGrid>
        <w:gridCol w:w="7338"/>
        <w:gridCol w:w="2268"/>
      </w:tblGrid>
      <w:tr w:rsidR="00B63BE5" w:rsidRPr="00571749" w:rsidTr="00FA4D2F">
        <w:trPr>
          <w:trHeight w:val="795"/>
        </w:trPr>
        <w:tc>
          <w:tcPr>
            <w:tcW w:w="9606" w:type="dxa"/>
            <w:gridSpan w:val="2"/>
          </w:tcPr>
          <w:p w:rsidR="00B63BE5" w:rsidRPr="00571749" w:rsidRDefault="00B63BE5" w:rsidP="00FA4D2F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b/>
                <w:sz w:val="24"/>
                <w:szCs w:val="24"/>
              </w:rPr>
              <w:t>ТСО, компьютерные, информационно-коммуникационные средства:</w:t>
            </w:r>
          </w:p>
        </w:tc>
      </w:tr>
      <w:tr w:rsidR="00B63BE5" w:rsidRPr="00571749" w:rsidTr="00FA4D2F">
        <w:trPr>
          <w:trHeight w:val="240"/>
        </w:trPr>
        <w:tc>
          <w:tcPr>
            <w:tcW w:w="7338" w:type="dxa"/>
          </w:tcPr>
          <w:p w:rsidR="00B63BE5" w:rsidRPr="00571749" w:rsidRDefault="00B63BE5" w:rsidP="00FA4D2F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2268" w:type="dxa"/>
          </w:tcPr>
          <w:p w:rsidR="00B63BE5" w:rsidRPr="00571749" w:rsidRDefault="00B63BE5" w:rsidP="00FA4D2F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63BE5" w:rsidRPr="00571749" w:rsidTr="00FA4D2F">
        <w:trPr>
          <w:trHeight w:val="225"/>
        </w:trPr>
        <w:tc>
          <w:tcPr>
            <w:tcW w:w="7338" w:type="dxa"/>
          </w:tcPr>
          <w:p w:rsidR="00B63BE5" w:rsidRPr="00571749" w:rsidRDefault="00B63BE5" w:rsidP="00FA4D2F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 xml:space="preserve">Мультимедиа-проектор </w:t>
            </w:r>
          </w:p>
        </w:tc>
        <w:tc>
          <w:tcPr>
            <w:tcW w:w="2268" w:type="dxa"/>
          </w:tcPr>
          <w:p w:rsidR="00B63BE5" w:rsidRPr="00571749" w:rsidRDefault="00B63BE5" w:rsidP="00FA4D2F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63BE5" w:rsidRPr="00571749" w:rsidTr="00FA4D2F">
        <w:trPr>
          <w:trHeight w:val="540"/>
        </w:trPr>
        <w:tc>
          <w:tcPr>
            <w:tcW w:w="7338" w:type="dxa"/>
          </w:tcPr>
          <w:p w:rsidR="00B63BE5" w:rsidRPr="00571749" w:rsidRDefault="00B63BE5" w:rsidP="00FA4D2F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 - рабочее место учителя </w:t>
            </w:r>
          </w:p>
        </w:tc>
        <w:tc>
          <w:tcPr>
            <w:tcW w:w="2268" w:type="dxa"/>
          </w:tcPr>
          <w:p w:rsidR="00B63BE5" w:rsidRPr="00571749" w:rsidRDefault="00B63BE5" w:rsidP="00FA4D2F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63BE5" w:rsidRPr="00571749" w:rsidTr="00FA4D2F">
        <w:trPr>
          <w:trHeight w:val="570"/>
        </w:trPr>
        <w:tc>
          <w:tcPr>
            <w:tcW w:w="7338" w:type="dxa"/>
          </w:tcPr>
          <w:p w:rsidR="00B63BE5" w:rsidRPr="00571749" w:rsidRDefault="00B63BE5" w:rsidP="00FA4D2F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 - рабочее место ученика </w:t>
            </w:r>
          </w:p>
        </w:tc>
        <w:tc>
          <w:tcPr>
            <w:tcW w:w="2268" w:type="dxa"/>
          </w:tcPr>
          <w:p w:rsidR="00B63BE5" w:rsidRPr="00571749" w:rsidRDefault="005A0197" w:rsidP="00FA4D2F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5</w:t>
            </w:r>
            <w:r w:rsidR="00B63BE5" w:rsidRPr="0057174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5A0197" w:rsidRPr="00571749" w:rsidTr="00FA4D2F">
        <w:trPr>
          <w:trHeight w:val="270"/>
        </w:trPr>
        <w:tc>
          <w:tcPr>
            <w:tcW w:w="7338" w:type="dxa"/>
          </w:tcPr>
          <w:p w:rsidR="005A0197" w:rsidRPr="00571749" w:rsidRDefault="005A0197" w:rsidP="00FA4D2F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 xml:space="preserve">Комплект сетевого оборудования </w:t>
            </w:r>
          </w:p>
        </w:tc>
        <w:tc>
          <w:tcPr>
            <w:tcW w:w="2268" w:type="dxa"/>
          </w:tcPr>
          <w:p w:rsidR="005A0197" w:rsidRPr="00571749" w:rsidRDefault="005A0197" w:rsidP="00FA4D2F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5A0197" w:rsidRPr="00571749" w:rsidTr="00FA4D2F">
        <w:trPr>
          <w:trHeight w:val="255"/>
        </w:trPr>
        <w:tc>
          <w:tcPr>
            <w:tcW w:w="7338" w:type="dxa"/>
          </w:tcPr>
          <w:p w:rsidR="005A0197" w:rsidRPr="00571749" w:rsidRDefault="005A0197" w:rsidP="00FA4D2F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 xml:space="preserve">Комплект оборудования для подключения к сети Интернет </w:t>
            </w:r>
          </w:p>
        </w:tc>
        <w:tc>
          <w:tcPr>
            <w:tcW w:w="2268" w:type="dxa"/>
          </w:tcPr>
          <w:p w:rsidR="005A0197" w:rsidRPr="00571749" w:rsidRDefault="005A0197" w:rsidP="00FA4D2F">
            <w:pPr>
              <w:rPr>
                <w:rFonts w:ascii="Times New Roman" w:hAnsi="Times New Roman"/>
                <w:sz w:val="24"/>
                <w:szCs w:val="24"/>
              </w:rPr>
            </w:pPr>
            <w:r w:rsidRPr="0057174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95296D" w:rsidRPr="00571749" w:rsidRDefault="0095296D" w:rsidP="009529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2.3.ФОРМЫ АТТЕСТАЦИИ (КОНТРОЛЯ)</w:t>
      </w:r>
    </w:p>
    <w:p w:rsidR="0095296D" w:rsidRPr="00571749" w:rsidRDefault="0095296D" w:rsidP="00952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Способы отслеживания и контроля результатов:</w:t>
      </w:r>
    </w:p>
    <w:p w:rsidR="0095296D" w:rsidRPr="00571749" w:rsidRDefault="0095296D" w:rsidP="0095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Формы контроля: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 те</w:t>
      </w:r>
      <w:r w:rsidR="005A0197" w:rsidRPr="00571749">
        <w:rPr>
          <w:rFonts w:ascii="Times New Roman" w:eastAsia="Times New Roman" w:hAnsi="Times New Roman" w:cs="Times New Roman"/>
          <w:sz w:val="24"/>
          <w:szCs w:val="24"/>
        </w:rPr>
        <w:t>стирование, анкетирование,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 устный опрос</w:t>
      </w:r>
      <w:r w:rsidR="005A0197" w:rsidRPr="00571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296D" w:rsidRPr="00571749" w:rsidRDefault="0095296D" w:rsidP="00AA1A5A">
      <w:pPr>
        <w:spacing w:after="0" w:line="240" w:lineRule="auto"/>
        <w:rPr>
          <w:rStyle w:val="65pt"/>
          <w:rFonts w:ascii="Times New Roman" w:eastAsiaTheme="minorEastAsia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Итоговый контроль: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</w:t>
      </w:r>
    </w:p>
    <w:p w:rsidR="0095296D" w:rsidRPr="00571749" w:rsidRDefault="0095296D" w:rsidP="0095296D">
      <w:pPr>
        <w:spacing w:after="0"/>
        <w:rPr>
          <w:rStyle w:val="65pt"/>
          <w:rFonts w:ascii="Times New Roman" w:eastAsiaTheme="minorEastAsia" w:hAnsi="Times New Roman" w:cs="Times New Roman"/>
          <w:sz w:val="24"/>
          <w:szCs w:val="24"/>
        </w:rPr>
      </w:pPr>
      <w:r w:rsidRPr="00571749">
        <w:rPr>
          <w:rStyle w:val="65pt"/>
          <w:rFonts w:ascii="Times New Roman" w:eastAsiaTheme="minorEastAsia" w:hAnsi="Times New Roman" w:cs="Times New Roman"/>
          <w:sz w:val="24"/>
          <w:szCs w:val="24"/>
        </w:rPr>
        <w:t>Формы отслеживания и фиксации образовательных результатов:</w:t>
      </w:r>
    </w:p>
    <w:p w:rsidR="0095296D" w:rsidRPr="00571749" w:rsidRDefault="0095296D" w:rsidP="0095296D">
      <w:pPr>
        <w:spacing w:after="0"/>
        <w:rPr>
          <w:rStyle w:val="65pt"/>
          <w:rFonts w:ascii="Times New Roman" w:eastAsiaTheme="minorEastAsia" w:hAnsi="Times New Roman" w:cs="Times New Roman"/>
          <w:b w:val="0"/>
          <w:sz w:val="24"/>
          <w:szCs w:val="24"/>
        </w:rPr>
      </w:pPr>
      <w:r w:rsidRPr="00571749">
        <w:rPr>
          <w:rStyle w:val="65pt"/>
          <w:rFonts w:ascii="Times New Roman" w:eastAsiaTheme="minorEastAsia" w:hAnsi="Times New Roman" w:cs="Times New Roman"/>
          <w:b w:val="0"/>
          <w:sz w:val="24"/>
          <w:szCs w:val="24"/>
        </w:rPr>
        <w:t>грамота, сертификат,</w:t>
      </w:r>
      <w:r w:rsidRPr="00571749">
        <w:rPr>
          <w:rFonts w:ascii="Times New Roman" w:hAnsi="Times New Roman" w:cs="Times New Roman"/>
          <w:sz w:val="24"/>
          <w:szCs w:val="24"/>
        </w:rPr>
        <w:t xml:space="preserve"> </w:t>
      </w:r>
      <w:r w:rsidRPr="00571749">
        <w:rPr>
          <w:rStyle w:val="65pt"/>
          <w:rFonts w:ascii="Times New Roman" w:eastAsiaTheme="minorEastAsia" w:hAnsi="Times New Roman" w:cs="Times New Roman"/>
          <w:b w:val="0"/>
          <w:sz w:val="24"/>
          <w:szCs w:val="24"/>
        </w:rPr>
        <w:t>журнал посещаемости, материал анкетирования и тести</w:t>
      </w:r>
      <w:r w:rsidR="00101F2A" w:rsidRPr="00571749">
        <w:rPr>
          <w:rStyle w:val="65pt"/>
          <w:rFonts w:ascii="Times New Roman" w:eastAsiaTheme="minorEastAsia" w:hAnsi="Times New Roman" w:cs="Times New Roman"/>
          <w:b w:val="0"/>
          <w:sz w:val="24"/>
          <w:szCs w:val="24"/>
        </w:rPr>
        <w:t>рования.</w:t>
      </w:r>
    </w:p>
    <w:p w:rsidR="0095296D" w:rsidRPr="00571749" w:rsidRDefault="0095296D" w:rsidP="009529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Style w:val="65pt"/>
          <w:rFonts w:ascii="Times New Roman" w:eastAsiaTheme="minorEastAsia" w:hAnsi="Times New Roman" w:cs="Times New Roman"/>
          <w:sz w:val="24"/>
          <w:szCs w:val="24"/>
        </w:rPr>
        <w:t>Формы предъявления и демонстрации образовательных результа</w:t>
      </w:r>
      <w:r w:rsidRPr="00571749">
        <w:rPr>
          <w:rStyle w:val="65pt"/>
          <w:rFonts w:ascii="Times New Roman" w:eastAsiaTheme="minorEastAsia" w:hAnsi="Times New Roman" w:cs="Times New Roman"/>
          <w:sz w:val="24"/>
          <w:szCs w:val="24"/>
        </w:rPr>
        <w:softHyphen/>
        <w:t>тов:</w:t>
      </w:r>
      <w:r w:rsidRPr="00571749">
        <w:rPr>
          <w:rFonts w:ascii="Times New Roman" w:hAnsi="Times New Roman" w:cs="Times New Roman"/>
          <w:sz w:val="24"/>
          <w:szCs w:val="24"/>
        </w:rPr>
        <w:t xml:space="preserve"> </w:t>
      </w:r>
      <w:r w:rsidRPr="00571749">
        <w:rPr>
          <w:rStyle w:val="65pt"/>
          <w:rFonts w:ascii="Times New Roman" w:eastAsiaTheme="minorEastAsia" w:hAnsi="Times New Roman" w:cs="Times New Roman"/>
          <w:b w:val="0"/>
          <w:sz w:val="24"/>
          <w:szCs w:val="24"/>
        </w:rPr>
        <w:t>аналитическая с</w:t>
      </w:r>
      <w:r w:rsidR="00101F2A" w:rsidRPr="00571749">
        <w:rPr>
          <w:rStyle w:val="65pt"/>
          <w:rFonts w:ascii="Times New Roman" w:eastAsiaTheme="minorEastAsia" w:hAnsi="Times New Roman" w:cs="Times New Roman"/>
          <w:b w:val="0"/>
          <w:sz w:val="24"/>
          <w:szCs w:val="24"/>
        </w:rPr>
        <w:t>правка,</w:t>
      </w:r>
      <w:r w:rsidRPr="00571749">
        <w:rPr>
          <w:rStyle w:val="65pt"/>
          <w:rFonts w:ascii="Times New Roman" w:eastAsiaTheme="minorEastAsia" w:hAnsi="Times New Roman" w:cs="Times New Roman"/>
          <w:b w:val="0"/>
          <w:sz w:val="24"/>
          <w:szCs w:val="24"/>
        </w:rPr>
        <w:t xml:space="preserve"> отчет итоговый</w:t>
      </w:r>
      <w:r w:rsidR="00101F2A" w:rsidRPr="00571749">
        <w:rPr>
          <w:rStyle w:val="65pt"/>
          <w:rFonts w:ascii="Times New Roman" w:eastAsiaTheme="minorEastAsia" w:hAnsi="Times New Roman" w:cs="Times New Roman"/>
          <w:b w:val="0"/>
          <w:sz w:val="24"/>
          <w:szCs w:val="24"/>
        </w:rPr>
        <w:t>.</w:t>
      </w:r>
    </w:p>
    <w:p w:rsidR="0095296D" w:rsidRPr="00571749" w:rsidRDefault="0095296D" w:rsidP="009529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96D" w:rsidRPr="00571749" w:rsidRDefault="0095296D" w:rsidP="009529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 xml:space="preserve">2.4.ОЦЕНОЧНЫЕ МАТЕРИАЛЫ </w:t>
      </w:r>
    </w:p>
    <w:p w:rsidR="0095296D" w:rsidRPr="00571749" w:rsidRDefault="0095296D" w:rsidP="007E5185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Карта результативности освоения общеобразовательной программы </w:t>
      </w: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(Приложение № 1)</w:t>
      </w:r>
    </w:p>
    <w:p w:rsidR="0095296D" w:rsidRPr="00571749" w:rsidRDefault="0095296D" w:rsidP="007E5185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>Шкала выраженности учебно-познавательного интереса (по Г.Ю. Ксензовой)</w:t>
      </w: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 xml:space="preserve"> (Приложение № 2)</w:t>
      </w:r>
    </w:p>
    <w:p w:rsidR="0095296D" w:rsidRPr="00571749" w:rsidRDefault="0095296D" w:rsidP="007E5185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Анкета для воспитанников учреждений дополнительного образования </w:t>
      </w: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(Приложение № 7)</w:t>
      </w:r>
    </w:p>
    <w:p w:rsidR="0095296D" w:rsidRPr="00571749" w:rsidRDefault="0095296D" w:rsidP="007E5185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Анкета для родителей воспитанников учреждений дополнительного образования </w:t>
      </w: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(Приложение № 8)</w:t>
      </w:r>
    </w:p>
    <w:p w:rsidR="003D5303" w:rsidRPr="00571749" w:rsidRDefault="003D5303" w:rsidP="00DA4B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30D" w:rsidRPr="00571749" w:rsidRDefault="0006630D" w:rsidP="001320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red"/>
        </w:rPr>
        <w:sectPr w:rsidR="0006630D" w:rsidRPr="00571749" w:rsidSect="003120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630D" w:rsidRPr="00571749" w:rsidRDefault="0006630D" w:rsidP="0006630D">
      <w:pPr>
        <w:pStyle w:val="a3"/>
        <w:tabs>
          <w:tab w:val="left" w:pos="3420"/>
          <w:tab w:val="left" w:pos="4500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Карта результативности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 xml:space="preserve">освоения общеобразовательной программы 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за _______________________ учебный год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Объединение  ___________________________________________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Pr="0057174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7174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группа _______________ года обучения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количественная сохранность: _______________ %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0"/>
        <w:gridCol w:w="324"/>
        <w:gridCol w:w="319"/>
        <w:gridCol w:w="334"/>
        <w:gridCol w:w="325"/>
        <w:gridCol w:w="320"/>
        <w:gridCol w:w="323"/>
        <w:gridCol w:w="325"/>
        <w:gridCol w:w="321"/>
        <w:gridCol w:w="325"/>
        <w:gridCol w:w="327"/>
        <w:gridCol w:w="322"/>
        <w:gridCol w:w="380"/>
        <w:gridCol w:w="327"/>
        <w:gridCol w:w="322"/>
        <w:gridCol w:w="325"/>
        <w:gridCol w:w="327"/>
        <w:gridCol w:w="322"/>
        <w:gridCol w:w="325"/>
        <w:gridCol w:w="327"/>
        <w:gridCol w:w="322"/>
        <w:gridCol w:w="325"/>
        <w:gridCol w:w="327"/>
        <w:gridCol w:w="322"/>
        <w:gridCol w:w="325"/>
        <w:gridCol w:w="327"/>
        <w:gridCol w:w="322"/>
        <w:gridCol w:w="325"/>
        <w:gridCol w:w="327"/>
        <w:gridCol w:w="322"/>
        <w:gridCol w:w="325"/>
        <w:gridCol w:w="859"/>
        <w:gridCol w:w="397"/>
        <w:gridCol w:w="383"/>
        <w:gridCol w:w="585"/>
        <w:gridCol w:w="546"/>
        <w:gridCol w:w="455"/>
        <w:gridCol w:w="447"/>
        <w:gridCol w:w="13"/>
      </w:tblGrid>
      <w:tr w:rsidR="0006630D" w:rsidRPr="00571749" w:rsidTr="00AC7266">
        <w:trPr>
          <w:gridAfter w:val="1"/>
          <w:wAfter w:w="13" w:type="dxa"/>
          <w:trHeight w:val="160"/>
        </w:trPr>
        <w:tc>
          <w:tcPr>
            <w:tcW w:w="2152" w:type="dxa"/>
            <w:vMerge w:val="restart"/>
            <w:shd w:val="clear" w:color="auto" w:fill="auto"/>
          </w:tcPr>
          <w:p w:rsidR="0006630D" w:rsidRPr="00571749" w:rsidRDefault="0006630D" w:rsidP="00AC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06630D" w:rsidRPr="00571749" w:rsidRDefault="0006630D" w:rsidP="00AC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06630D" w:rsidRPr="00571749" w:rsidRDefault="0006630D" w:rsidP="00AC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06630D" w:rsidRPr="00571749" w:rsidRDefault="0006630D" w:rsidP="00AC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1946" w:type="dxa"/>
            <w:gridSpan w:val="6"/>
            <w:vMerge w:val="restart"/>
            <w:shd w:val="clear" w:color="auto" w:fill="auto"/>
          </w:tcPr>
          <w:p w:rsidR="0006630D" w:rsidRPr="00571749" w:rsidRDefault="0006630D" w:rsidP="00AC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воспитанников</w:t>
            </w:r>
          </w:p>
        </w:tc>
        <w:tc>
          <w:tcPr>
            <w:tcW w:w="2000" w:type="dxa"/>
            <w:gridSpan w:val="6"/>
            <w:vMerge w:val="restart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воспитанника</w:t>
            </w:r>
          </w:p>
        </w:tc>
        <w:tc>
          <w:tcPr>
            <w:tcW w:w="5841" w:type="dxa"/>
            <w:gridSpan w:val="18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Общеучебные знания и умения ребенка</w:t>
            </w:r>
          </w:p>
        </w:tc>
        <w:tc>
          <w:tcPr>
            <w:tcW w:w="3672" w:type="dxa"/>
            <w:gridSpan w:val="7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Предметные достижения учащегося</w:t>
            </w:r>
          </w:p>
        </w:tc>
      </w:tr>
      <w:tr w:rsidR="0006630D" w:rsidRPr="00571749" w:rsidTr="00AC7266">
        <w:trPr>
          <w:gridAfter w:val="1"/>
          <w:wAfter w:w="12" w:type="dxa"/>
          <w:trHeight w:val="160"/>
        </w:trPr>
        <w:tc>
          <w:tcPr>
            <w:tcW w:w="2152" w:type="dxa"/>
            <w:vMerge/>
            <w:shd w:val="clear" w:color="auto" w:fill="auto"/>
          </w:tcPr>
          <w:p w:rsidR="0006630D" w:rsidRPr="00571749" w:rsidRDefault="0006630D" w:rsidP="00AC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6"/>
            <w:vMerge/>
            <w:shd w:val="clear" w:color="auto" w:fill="auto"/>
          </w:tcPr>
          <w:p w:rsidR="0006630D" w:rsidRPr="00571749" w:rsidRDefault="0006630D" w:rsidP="00AC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6"/>
            <w:vMerge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gridSpan w:val="9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Учебно – коммуникативные умения</w:t>
            </w:r>
          </w:p>
        </w:tc>
        <w:tc>
          <w:tcPr>
            <w:tcW w:w="2921" w:type="dxa"/>
            <w:gridSpan w:val="9"/>
            <w:shd w:val="clear" w:color="auto" w:fill="auto"/>
          </w:tcPr>
          <w:p w:rsidR="0006630D" w:rsidRPr="00571749" w:rsidRDefault="0006630D" w:rsidP="00AC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Учебно – организационные умения и навыки</w:t>
            </w:r>
          </w:p>
        </w:tc>
        <w:tc>
          <w:tcPr>
            <w:tcW w:w="3672" w:type="dxa"/>
            <w:gridSpan w:val="7"/>
          </w:tcPr>
          <w:p w:rsidR="0006630D" w:rsidRPr="00571749" w:rsidRDefault="0006630D" w:rsidP="00AC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06630D" w:rsidRPr="00571749" w:rsidTr="00481B16">
        <w:trPr>
          <w:cantSplit/>
          <w:trHeight w:val="2002"/>
        </w:trPr>
        <w:tc>
          <w:tcPr>
            <w:tcW w:w="2152" w:type="dxa"/>
            <w:vMerge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(по основным разделам)</w:t>
            </w:r>
          </w:p>
        </w:tc>
        <w:tc>
          <w:tcPr>
            <w:tcW w:w="967" w:type="dxa"/>
            <w:gridSpan w:val="3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971" w:type="dxa"/>
            <w:gridSpan w:val="3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навыки, предусмотренные программой</w:t>
            </w:r>
          </w:p>
        </w:tc>
        <w:tc>
          <w:tcPr>
            <w:tcW w:w="1029" w:type="dxa"/>
            <w:gridSpan w:val="3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974" w:type="dxa"/>
            <w:gridSpan w:val="3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педагога</w:t>
            </w:r>
          </w:p>
        </w:tc>
        <w:tc>
          <w:tcPr>
            <w:tcW w:w="974" w:type="dxa"/>
            <w:gridSpan w:val="3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Умение выступать перед аудиторией</w:t>
            </w:r>
          </w:p>
        </w:tc>
        <w:tc>
          <w:tcPr>
            <w:tcW w:w="974" w:type="dxa"/>
            <w:gridSpan w:val="3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дискуссии</w:t>
            </w:r>
          </w:p>
        </w:tc>
        <w:tc>
          <w:tcPr>
            <w:tcW w:w="974" w:type="dxa"/>
            <w:gridSpan w:val="3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свое рабочее место</w:t>
            </w:r>
          </w:p>
        </w:tc>
        <w:tc>
          <w:tcPr>
            <w:tcW w:w="974" w:type="dxa"/>
            <w:gridSpan w:val="3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Навыки соблюдения правил безопасности</w:t>
            </w:r>
          </w:p>
        </w:tc>
        <w:tc>
          <w:tcPr>
            <w:tcW w:w="974" w:type="dxa"/>
            <w:gridSpan w:val="3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организовать  работу</w:t>
            </w:r>
          </w:p>
        </w:tc>
        <w:tc>
          <w:tcPr>
            <w:tcW w:w="859" w:type="dxa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Кол-во баллов на конец  года. Уровень освоения</w:t>
            </w:r>
          </w:p>
        </w:tc>
        <w:tc>
          <w:tcPr>
            <w:tcW w:w="397" w:type="dxa"/>
            <w:textDirection w:val="btLr"/>
            <w:vAlign w:val="center"/>
          </w:tcPr>
          <w:p w:rsidR="0006630D" w:rsidRPr="00571749" w:rsidRDefault="0006630D" w:rsidP="00481B1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55" w:type="dxa"/>
            <w:gridSpan w:val="2"/>
            <w:shd w:val="clear" w:color="auto" w:fill="auto"/>
            <w:textDirection w:val="btLr"/>
            <w:vAlign w:val="center"/>
          </w:tcPr>
          <w:p w:rsidR="0006630D" w:rsidRPr="00571749" w:rsidRDefault="0006630D" w:rsidP="0048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06630D" w:rsidRPr="00571749" w:rsidTr="00AC7266">
        <w:trPr>
          <w:trHeight w:val="160"/>
        </w:trPr>
        <w:tc>
          <w:tcPr>
            <w:tcW w:w="2152" w:type="dxa"/>
            <w:vMerge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16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16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16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16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16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67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trHeight w:val="450"/>
        </w:trPr>
        <w:tc>
          <w:tcPr>
            <w:tcW w:w="215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595" w:type="dxa"/>
            <w:gridSpan w:val="14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 </w:t>
            </w:r>
            <w:r w:rsidRPr="005717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546" w:type="dxa"/>
            <w:gridSpan w:val="14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 </w:t>
            </w:r>
            <w:r w:rsidRPr="005717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327" w:type="dxa"/>
            <w:gridSpan w:val="10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 </w:t>
            </w:r>
            <w:r w:rsidRPr="005717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06630D" w:rsidRPr="00571749" w:rsidRDefault="0006630D" w:rsidP="0006630D">
      <w:pPr>
        <w:rPr>
          <w:rFonts w:ascii="Times New Roman" w:hAnsi="Times New Roman" w:cs="Times New Roman"/>
          <w:sz w:val="24"/>
          <w:szCs w:val="24"/>
        </w:rPr>
      </w:pPr>
    </w:p>
    <w:p w:rsidR="0006630D" w:rsidRPr="00571749" w:rsidRDefault="0006630D" w:rsidP="0006630D">
      <w:pPr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Общие замечания, суждения и выводы педагога ______________________________________________________________________________________________________________________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ПДО  _________________________(подпись)           _________________________(расшифровка)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FB9" w:rsidRPr="00571749" w:rsidRDefault="00E15FB9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FB9" w:rsidRPr="00571749" w:rsidRDefault="00E15FB9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FB9" w:rsidRPr="00571749" w:rsidRDefault="00E15FB9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FB9" w:rsidRPr="00571749" w:rsidRDefault="00E15FB9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FB9" w:rsidRPr="00571749" w:rsidRDefault="00E15FB9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FB9" w:rsidRPr="00571749" w:rsidRDefault="00E15FB9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FB9" w:rsidRPr="00571749" w:rsidRDefault="00E15FB9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Диагностическая карта личностного развития учащихся в процессе освоения ими 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общеобразовательной программы _____________________________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за _______________________ учебный год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Объединение ___________________________________________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Pr="0057174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7174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группа _______________ года обучения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количественная сохранность: _______________ %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4"/>
        <w:gridCol w:w="337"/>
        <w:gridCol w:w="332"/>
        <w:gridCol w:w="348"/>
        <w:gridCol w:w="337"/>
        <w:gridCol w:w="332"/>
        <w:gridCol w:w="335"/>
        <w:gridCol w:w="388"/>
        <w:gridCol w:w="426"/>
        <w:gridCol w:w="425"/>
        <w:gridCol w:w="338"/>
        <w:gridCol w:w="333"/>
        <w:gridCol w:w="337"/>
        <w:gridCol w:w="340"/>
        <w:gridCol w:w="334"/>
        <w:gridCol w:w="395"/>
        <w:gridCol w:w="425"/>
        <w:gridCol w:w="425"/>
        <w:gridCol w:w="426"/>
        <w:gridCol w:w="426"/>
        <w:gridCol w:w="426"/>
        <w:gridCol w:w="426"/>
      </w:tblGrid>
      <w:tr w:rsidR="0006630D" w:rsidRPr="00571749" w:rsidTr="00AC7266">
        <w:trPr>
          <w:trHeight w:val="598"/>
          <w:jc w:val="center"/>
        </w:trPr>
        <w:tc>
          <w:tcPr>
            <w:tcW w:w="5394" w:type="dxa"/>
            <w:vMerge w:val="restart"/>
            <w:shd w:val="clear" w:color="auto" w:fill="auto"/>
          </w:tcPr>
          <w:p w:rsidR="0006630D" w:rsidRPr="00571749" w:rsidRDefault="0006630D" w:rsidP="00AC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06630D" w:rsidRPr="00571749" w:rsidRDefault="0006630D" w:rsidP="00AC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06630D" w:rsidRPr="00571749" w:rsidRDefault="0006630D" w:rsidP="00AC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06630D" w:rsidRPr="00571749" w:rsidRDefault="0006630D" w:rsidP="00AC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3260" w:type="dxa"/>
            <w:gridSpan w:val="9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Организационно-волевые качества</w:t>
            </w:r>
          </w:p>
        </w:tc>
        <w:tc>
          <w:tcPr>
            <w:tcW w:w="2077" w:type="dxa"/>
            <w:gridSpan w:val="6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Ориентационные качества</w:t>
            </w:r>
          </w:p>
        </w:tc>
        <w:tc>
          <w:tcPr>
            <w:tcW w:w="2554" w:type="dxa"/>
            <w:gridSpan w:val="6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Поведенческие качества</w:t>
            </w:r>
          </w:p>
        </w:tc>
      </w:tr>
      <w:tr w:rsidR="0006630D" w:rsidRPr="00571749" w:rsidTr="00AC7266">
        <w:trPr>
          <w:cantSplit/>
          <w:trHeight w:val="1801"/>
          <w:jc w:val="center"/>
        </w:trPr>
        <w:tc>
          <w:tcPr>
            <w:tcW w:w="5394" w:type="dxa"/>
            <w:vMerge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shd w:val="clear" w:color="auto" w:fill="auto"/>
            <w:textDirection w:val="btLr"/>
          </w:tcPr>
          <w:p w:rsidR="0006630D" w:rsidRPr="00571749" w:rsidRDefault="0006630D" w:rsidP="00AC72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Терпение </w:t>
            </w:r>
          </w:p>
        </w:tc>
        <w:tc>
          <w:tcPr>
            <w:tcW w:w="1004" w:type="dxa"/>
            <w:gridSpan w:val="3"/>
            <w:shd w:val="clear" w:color="auto" w:fill="auto"/>
            <w:textDirection w:val="btLr"/>
          </w:tcPr>
          <w:p w:rsidR="0006630D" w:rsidRPr="00571749" w:rsidRDefault="0006630D" w:rsidP="00AC72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Воля </w:t>
            </w:r>
          </w:p>
        </w:tc>
        <w:tc>
          <w:tcPr>
            <w:tcW w:w="1239" w:type="dxa"/>
            <w:gridSpan w:val="3"/>
            <w:textDirection w:val="btLr"/>
          </w:tcPr>
          <w:p w:rsidR="0006630D" w:rsidRPr="00571749" w:rsidRDefault="0006630D" w:rsidP="00AC72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Самоконтроль </w:t>
            </w:r>
          </w:p>
        </w:tc>
        <w:tc>
          <w:tcPr>
            <w:tcW w:w="1008" w:type="dxa"/>
            <w:gridSpan w:val="3"/>
            <w:shd w:val="clear" w:color="auto" w:fill="auto"/>
            <w:textDirection w:val="btLr"/>
          </w:tcPr>
          <w:p w:rsidR="0006630D" w:rsidRPr="00571749" w:rsidRDefault="0006630D" w:rsidP="00AC72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Самооценка </w:t>
            </w:r>
          </w:p>
        </w:tc>
        <w:tc>
          <w:tcPr>
            <w:tcW w:w="1069" w:type="dxa"/>
            <w:gridSpan w:val="3"/>
            <w:shd w:val="clear" w:color="auto" w:fill="auto"/>
            <w:textDirection w:val="btLr"/>
          </w:tcPr>
          <w:p w:rsidR="0006630D" w:rsidRPr="00571749" w:rsidRDefault="0006630D" w:rsidP="00AC72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Интерес к занятиям в объединении </w:t>
            </w:r>
          </w:p>
        </w:tc>
        <w:tc>
          <w:tcPr>
            <w:tcW w:w="1276" w:type="dxa"/>
            <w:gridSpan w:val="3"/>
            <w:textDirection w:val="btLr"/>
          </w:tcPr>
          <w:p w:rsidR="0006630D" w:rsidRPr="00571749" w:rsidRDefault="0006630D" w:rsidP="00AC72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Конфликтность</w:t>
            </w:r>
          </w:p>
        </w:tc>
        <w:tc>
          <w:tcPr>
            <w:tcW w:w="1278" w:type="dxa"/>
            <w:gridSpan w:val="3"/>
            <w:textDirection w:val="btLr"/>
          </w:tcPr>
          <w:p w:rsidR="0006630D" w:rsidRPr="00571749" w:rsidRDefault="0006630D" w:rsidP="00AC72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Тип сотрудничества</w:t>
            </w: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vMerge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rPr>
          <w:jc w:val="center"/>
        </w:trPr>
        <w:tc>
          <w:tcPr>
            <w:tcW w:w="5394" w:type="dxa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Высокий уровень  </w:t>
            </w:r>
            <w:r w:rsidRPr="005717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68" w:type="dxa"/>
            <w:gridSpan w:val="12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 </w:t>
            </w:r>
            <w:r w:rsidRPr="005717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623" w:type="dxa"/>
            <w:gridSpan w:val="9"/>
            <w:shd w:val="clear" w:color="auto" w:fill="auto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 </w:t>
            </w:r>
            <w:r w:rsidRPr="005717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06630D" w:rsidRPr="00571749" w:rsidRDefault="0006630D" w:rsidP="0006630D">
      <w:pPr>
        <w:rPr>
          <w:rFonts w:ascii="Times New Roman" w:hAnsi="Times New Roman" w:cs="Times New Roman"/>
          <w:sz w:val="24"/>
          <w:szCs w:val="24"/>
        </w:rPr>
      </w:pPr>
    </w:p>
    <w:p w:rsidR="0006630D" w:rsidRPr="00571749" w:rsidRDefault="0006630D" w:rsidP="0006630D">
      <w:pPr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Общие замечания, суждения и выводы педагога ______________________________________________________________________________________________________________________</w:t>
      </w:r>
    </w:p>
    <w:p w:rsidR="0006630D" w:rsidRPr="00571749" w:rsidRDefault="0006630D" w:rsidP="0006630D">
      <w:pPr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6630D" w:rsidRPr="00571749" w:rsidRDefault="0006630D" w:rsidP="0006630D">
      <w:pPr>
        <w:rPr>
          <w:rFonts w:ascii="Times New Roman" w:hAnsi="Times New Roman" w:cs="Times New Roman"/>
          <w:sz w:val="24"/>
          <w:szCs w:val="24"/>
        </w:rPr>
      </w:pP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ПДО  _________________________(подпись)           _________________________(расшифровка)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749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Pr="00571749">
        <w:rPr>
          <w:rFonts w:ascii="Times New Roman" w:hAnsi="Times New Roman" w:cs="Times New Roman"/>
          <w:b/>
          <w:sz w:val="24"/>
          <w:szCs w:val="24"/>
        </w:rPr>
        <w:t>результативности освоения образовательной программы</w:t>
      </w:r>
    </w:p>
    <w:p w:rsidR="0006630D" w:rsidRPr="00571749" w:rsidRDefault="0006630D" w:rsidP="0006630D">
      <w:pPr>
        <w:shd w:val="clear" w:color="auto" w:fill="FFFFFF"/>
        <w:spacing w:line="254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0"/>
        <w:gridCol w:w="5292"/>
        <w:gridCol w:w="4149"/>
        <w:gridCol w:w="1033"/>
      </w:tblGrid>
      <w:tr w:rsidR="0006630D" w:rsidRPr="00571749" w:rsidTr="00AC7266">
        <w:trPr>
          <w:trHeight w:val="282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выраженности</w:t>
            </w: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оцениваемого качества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Теоретическая подготовка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1.Теоретические знания по основным разделам учебно-тематического плана программы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программным требованиям </w:t>
            </w: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а) высокий уровень – освоил практически весь объем знаний, предусмотренных программой за конкретный период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б) средний уровень – объем усвоенных знаний составляет более ½ 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в) низкий уровень – овладел менее чем ½ объема знаний, предусмотренных программой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2. Владение специальной терминологией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Осмысленность </w:t>
            </w:r>
            <w:r w:rsidRPr="00571749">
              <w:rPr>
                <w:rFonts w:ascii="Times New Roman" w:hAnsi="Times New Roman" w:cs="Times New Roman"/>
                <w:sz w:val="24"/>
                <w:szCs w:val="24"/>
              </w:rPr>
              <w:br/>
              <w:t>и правильность использования специальной терминологии</w:t>
            </w: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а) высокий уровень – специальные термины употребляет осознанно, в полном соответствии с их содержанием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б) средний уровень – сочетает специальную терминологию 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 бытовой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в) минимальный уровень – как правило, избегает употреблять специальные термины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Практическая подготовка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1. Практические умения и навыки, предусмотренные программой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а) высокий уровень – овладел практически всеми умениями и навыками, предусмотренными программой за конкретный период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б) средний уровень – объем усвоенных умений и навыков составляет более½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в) низкий уровень – воспитанник овладел лишь начальным уровнем подготовки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2. Творческие навыки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Креативность выполнения творческих заданий</w:t>
            </w: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а) высокий уровень – творческий – выполняет практические задания с элементами творчества самостоятельно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б) средний уровень – репродуктивный – видит необходимость принятия творческих решений, выполняет практические задания с элементами творчества с помощью педагога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в) низкий уровень – элементарный – ребенок в состоянии выполнять лишь простейшие задания по шаблону, подглядывая за другими исполнителями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Общеучебные </w:t>
            </w: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 и навыки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Учебно-коммуникативные умения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1. Умение слушать и слышать педагога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информации, идущей от педагога </w:t>
            </w: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а) высокий уровень 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осредоточен, внимателен, слушает и слышит педагога, адекватно воспринимает информацию, уважает мнении других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б) средний уровень 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лушает и слышит педагога, воспринимает учебную информацию при напоминании и контроле, иногда принимает во внимание мнение других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в) низкий уровень 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спытывает серьезные затруднения в концентрации внимания, с трудом воспринимает учебную информацию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2. Умение выступать перед аудиторией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Свобода владения двигательными навыками</w:t>
            </w: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а) высокий уровень – самостоятельно готовит информацию, охотно выступает перед аудиторией, свободно владеет и подает информацию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 – готовит информацию и выступает перед аудиторией при поддержке педагога, иногда стесняется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в) низкий уровень – испытывает серьезные затруднения при подготовке и подаче информации, часто старается быть меньше на виду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3. Умение вести полемику, участвовать в дискуссии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построении дискуссионного выступления, логика в построении доказательств </w:t>
            </w: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а) высокий уровень – самостоятельно участвует в дискуссии, логически обоснованно предъявляет доказательства, убедительно </w:t>
            </w:r>
            <w:r w:rsidRPr="0057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аргументирует свою точку зрения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б) средний уровень – участвует в дискуссии, защищает свое мнение при поддержке педагога, иногда сам строит доказательства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в) низкий уровень – испытывает серьезные затруднения в ситуации дискуссии, необходимости предъявления доказательств и аргументации своей точки зрения, нуждается в значительной помощи педагога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3.2.Учебно-организационные умения и навыки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1. Умение организовать свое рабочее место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а) высокий уровень – самостоятельно готовит рабочее место и убирает за собой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б) средний уровень – организовывает рабочее место и убирает за собой при напоминании педагога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в) низкий уровень – испытывает серьезные затруднения при организации своего рабочего места, нуждается в постоянном контроле и </w:t>
            </w:r>
            <w:r w:rsidRPr="0057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педагога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Навыки соблюдения в процессе деятельности правил безопасности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а) высокий уровень – освоил весь объем навыков, предусмотренных программой за конкретный период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б) средний уровень – допускает ошибки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в) низкий – воспитанник овладел менее чем 1/2 объема навыков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3. Умение планировать и организовать работу, распределять учебное время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организовывать процесс работы и учебы, эффективно распределять и использовать время </w:t>
            </w: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а) высокий уровень – самостоятельно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б) средний уровень 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ланирует и организовывает работу, распределяет время при поддержке (напоминании) педагога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в) низкий уровень 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спытывает серьезные затруднения при планировании и организации работы, распределении учебного времени, нуждается в постоянном контроле и помощи педагога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630D" w:rsidRPr="00571749" w:rsidRDefault="0006630D" w:rsidP="0006630D">
      <w:pPr>
        <w:shd w:val="clear" w:color="auto" w:fill="FFFFFF"/>
        <w:spacing w:line="254" w:lineRule="atLeast"/>
        <w:rPr>
          <w:rFonts w:ascii="Times New Roman" w:hAnsi="Times New Roman" w:cs="Times New Roman"/>
          <w:sz w:val="24"/>
          <w:szCs w:val="24"/>
        </w:rPr>
      </w:pPr>
    </w:p>
    <w:p w:rsidR="0006630D" w:rsidRPr="00571749" w:rsidRDefault="0006630D" w:rsidP="0006630D">
      <w:pPr>
        <w:shd w:val="clear" w:color="auto" w:fill="FFFFFF"/>
        <w:spacing w:line="25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Количество набранных баллов соответствует уровню: </w:t>
      </w:r>
      <w:r w:rsidRPr="00571749">
        <w:rPr>
          <w:rFonts w:ascii="Times New Roman" w:hAnsi="Times New Roman" w:cs="Times New Roman"/>
          <w:sz w:val="24"/>
          <w:szCs w:val="24"/>
        </w:rPr>
        <w:br/>
        <w:t>25-30 высокий уровень </w:t>
      </w:r>
      <w:r w:rsidRPr="00571749">
        <w:rPr>
          <w:rFonts w:ascii="Times New Roman" w:hAnsi="Times New Roman" w:cs="Times New Roman"/>
          <w:sz w:val="24"/>
          <w:szCs w:val="24"/>
        </w:rPr>
        <w:br/>
        <w:t>16-24 средний уровень </w:t>
      </w:r>
      <w:r w:rsidRPr="00571749">
        <w:rPr>
          <w:rFonts w:ascii="Times New Roman" w:hAnsi="Times New Roman" w:cs="Times New Roman"/>
          <w:sz w:val="24"/>
          <w:szCs w:val="24"/>
        </w:rPr>
        <w:br/>
        <w:t>10-15 низкий уровень 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 xml:space="preserve">Критерии личностного развития учащихся в процессе усвоения ими </w:t>
      </w:r>
    </w:p>
    <w:p w:rsidR="0006630D" w:rsidRPr="00571749" w:rsidRDefault="0006630D" w:rsidP="0006630D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программы</w:t>
      </w:r>
    </w:p>
    <w:p w:rsidR="0006630D" w:rsidRPr="00571749" w:rsidRDefault="0006630D" w:rsidP="0006630D">
      <w:pPr>
        <w:shd w:val="clear" w:color="auto" w:fill="FFFFFF"/>
        <w:spacing w:line="254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912"/>
        <w:gridCol w:w="7020"/>
        <w:gridCol w:w="1695"/>
      </w:tblGrid>
      <w:tr w:rsidR="0006630D" w:rsidRPr="00571749" w:rsidTr="00AC7266">
        <w:trPr>
          <w:trHeight w:val="282"/>
        </w:trPr>
        <w:tc>
          <w:tcPr>
            <w:tcW w:w="20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9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Организационно-волевые качества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1. Терпение </w:t>
            </w:r>
          </w:p>
        </w:tc>
        <w:tc>
          <w:tcPr>
            <w:tcW w:w="39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Способность переносить допустимые по возрасту нагрузки в течение определенного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а) высокий уровень – терпения хватает на все занятие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б) средний уровень – на большую часть занятия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в) низкий уровень – менее чем на половину занятия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2. Воля </w:t>
            </w:r>
          </w:p>
        </w:tc>
        <w:tc>
          <w:tcPr>
            <w:tcW w:w="39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Способность активно побуждать себя к практическим действиям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а) высокий уровень – волевые усилия всегда побуждаются самим ребенком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б) средний уровень – чаще самим ребенком, но иногда с помощью педагога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в) низкий уровень – волевые усилия ребенка побуждаются извне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3. Самоконтроль </w:t>
            </w:r>
          </w:p>
        </w:tc>
        <w:tc>
          <w:tcPr>
            <w:tcW w:w="39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поступки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а) высокий уровень – ребенок постоянно контролирует себя сам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б) средний уровень – периодически контролирует себя сам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в) низкий уровень – ребенок не контролирует себя самостоятельно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Ориентационные качества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1. Самооценка </w:t>
            </w:r>
          </w:p>
        </w:tc>
        <w:tc>
          <w:tcPr>
            <w:tcW w:w="39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себя адекватно реальным достижениям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а) высокий уровень – 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нормальная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б) средний уровень – 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заниженная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в) низкий уровень – 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завышенная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2. Интерес к занятиям в объединении </w:t>
            </w:r>
          </w:p>
        </w:tc>
        <w:tc>
          <w:tcPr>
            <w:tcW w:w="39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а) высокий уровень – постоянно поддерживается ребенком самостоятельно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б) средний уровень – периодически поддерживается самим ребенком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в) низкий уровень – продиктован ребенку извне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Поведенческие качества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1. Конфликтность (отношение </w:t>
            </w:r>
            <w:r w:rsidRPr="0057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к столкновению интересов (спору) в процессе взаимодействия) </w:t>
            </w:r>
          </w:p>
        </w:tc>
        <w:tc>
          <w:tcPr>
            <w:tcW w:w="39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занять определенную позицию в конфликтной ситуации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а) высокий уровень – пытается самостоятельно уладить возникающие конфликты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б) средний уровень – сам в конфликтах не участвует, старается их избежать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в) низкий уровень – периодически провоцирует конфликты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2. Тип сотрудничества (отношение воспитанника к общим делам объединения) </w:t>
            </w:r>
          </w:p>
        </w:tc>
        <w:tc>
          <w:tcPr>
            <w:tcW w:w="39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общие дела как свои собственные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а) высокий уровень – инициативен в общих делах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б) средний уровень – участвует при побуждении извне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30D" w:rsidRPr="00571749" w:rsidTr="00AC7266">
        <w:trPr>
          <w:trHeight w:val="282"/>
        </w:trPr>
        <w:tc>
          <w:tcPr>
            <w:tcW w:w="202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в) низкий уровень – избегает участия в общих делах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630D" w:rsidRPr="00571749" w:rsidRDefault="0006630D" w:rsidP="0006630D">
      <w:pPr>
        <w:shd w:val="clear" w:color="auto" w:fill="FFFFFF"/>
        <w:spacing w:line="254" w:lineRule="atLeast"/>
        <w:rPr>
          <w:rFonts w:ascii="Times New Roman" w:hAnsi="Times New Roman" w:cs="Times New Roman"/>
          <w:sz w:val="24"/>
          <w:szCs w:val="24"/>
        </w:rPr>
      </w:pPr>
    </w:p>
    <w:p w:rsidR="0006630D" w:rsidRPr="00571749" w:rsidRDefault="0006630D" w:rsidP="0006630D">
      <w:pPr>
        <w:shd w:val="clear" w:color="auto" w:fill="FFFFFF"/>
        <w:spacing w:line="254" w:lineRule="atLeast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Количество набранных баллов соответствует уровню: </w:t>
      </w:r>
      <w:r w:rsidRPr="00571749">
        <w:rPr>
          <w:rFonts w:ascii="Times New Roman" w:hAnsi="Times New Roman" w:cs="Times New Roman"/>
          <w:sz w:val="24"/>
          <w:szCs w:val="24"/>
        </w:rPr>
        <w:br/>
        <w:t>16-21 высокий уровень </w:t>
      </w:r>
      <w:r w:rsidRPr="00571749">
        <w:rPr>
          <w:rFonts w:ascii="Times New Roman" w:hAnsi="Times New Roman" w:cs="Times New Roman"/>
          <w:sz w:val="24"/>
          <w:szCs w:val="24"/>
        </w:rPr>
        <w:br/>
        <w:t>11-15 средний уровень </w:t>
      </w:r>
      <w:r w:rsidRPr="00571749">
        <w:rPr>
          <w:rFonts w:ascii="Times New Roman" w:hAnsi="Times New Roman" w:cs="Times New Roman"/>
          <w:sz w:val="24"/>
          <w:szCs w:val="24"/>
        </w:rPr>
        <w:br/>
        <w:t>7-10 низкий уровень </w:t>
      </w:r>
    </w:p>
    <w:p w:rsidR="0006630D" w:rsidRPr="00571749" w:rsidRDefault="0006630D" w:rsidP="0006630D">
      <w:pPr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Памятка по заполнению диагностической карты</w:t>
      </w:r>
    </w:p>
    <w:p w:rsidR="0006630D" w:rsidRPr="00571749" w:rsidRDefault="0006630D" w:rsidP="007E518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Диагностическая карта заполняется три раза за учебный год: начало, середина и конец уч</w:t>
      </w:r>
      <w:proofErr w:type="gramStart"/>
      <w:r w:rsidRPr="0057174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71749">
        <w:rPr>
          <w:rFonts w:ascii="Times New Roman" w:hAnsi="Times New Roman" w:cs="Times New Roman"/>
          <w:sz w:val="24"/>
          <w:szCs w:val="24"/>
        </w:rPr>
        <w:t>ода;</w:t>
      </w:r>
    </w:p>
    <w:p w:rsidR="0006630D" w:rsidRPr="00571749" w:rsidRDefault="0006630D" w:rsidP="007E518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Педагог оценивает каждого ребёнка, в сравнении с самим собой и выставляет баллы в соответствии с критериями;</w:t>
      </w:r>
    </w:p>
    <w:p w:rsidR="0006630D" w:rsidRPr="00571749" w:rsidRDefault="0006630D" w:rsidP="007E518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В столбце «Кол-во баллов на конец  года. Уровень освоения» подводится сумма баллов, выставленных каждому учащемуся на конец года. И прописывается соответствующий баллам уровень освоения общеобразовательной программы.</w:t>
      </w:r>
    </w:p>
    <w:p w:rsidR="0006630D" w:rsidRPr="00571749" w:rsidRDefault="0006630D" w:rsidP="0006630D">
      <w:pPr>
        <w:pStyle w:val="a3"/>
        <w:tabs>
          <w:tab w:val="left" w:pos="3420"/>
          <w:tab w:val="left" w:pos="45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DC5" w:rsidRPr="00571749" w:rsidRDefault="00F32DC5" w:rsidP="0006630D">
      <w:pPr>
        <w:pStyle w:val="a3"/>
        <w:tabs>
          <w:tab w:val="left" w:pos="3420"/>
          <w:tab w:val="left" w:pos="4500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03E" w:rsidRPr="00571749" w:rsidRDefault="00ED303E" w:rsidP="0006630D">
      <w:pPr>
        <w:pStyle w:val="a3"/>
        <w:tabs>
          <w:tab w:val="left" w:pos="3420"/>
          <w:tab w:val="left" w:pos="4500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03E" w:rsidRPr="00571749" w:rsidRDefault="00ED303E" w:rsidP="0006630D">
      <w:pPr>
        <w:pStyle w:val="a3"/>
        <w:tabs>
          <w:tab w:val="left" w:pos="3420"/>
          <w:tab w:val="left" w:pos="4500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03E" w:rsidRPr="00571749" w:rsidRDefault="00ED303E" w:rsidP="0006630D">
      <w:pPr>
        <w:pStyle w:val="a3"/>
        <w:tabs>
          <w:tab w:val="left" w:pos="3420"/>
          <w:tab w:val="left" w:pos="4500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03E" w:rsidRPr="00571749" w:rsidRDefault="00ED303E" w:rsidP="0006630D">
      <w:pPr>
        <w:pStyle w:val="a3"/>
        <w:tabs>
          <w:tab w:val="left" w:pos="3420"/>
          <w:tab w:val="left" w:pos="4500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30D" w:rsidRPr="00571749" w:rsidRDefault="0006630D" w:rsidP="0006630D">
      <w:pPr>
        <w:pStyle w:val="a3"/>
        <w:tabs>
          <w:tab w:val="left" w:pos="3420"/>
          <w:tab w:val="left" w:pos="4500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06630D" w:rsidRPr="00571749" w:rsidRDefault="0006630D" w:rsidP="000663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30D" w:rsidRPr="00571749" w:rsidRDefault="0006630D" w:rsidP="00066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Шкала выраженности учебно-познавательного интереса</w:t>
      </w:r>
    </w:p>
    <w:p w:rsidR="0006630D" w:rsidRPr="00571749" w:rsidRDefault="0006630D" w:rsidP="00066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iCs/>
          <w:sz w:val="24"/>
          <w:szCs w:val="24"/>
        </w:rPr>
        <w:t>(по Г.Ю. Ксензовой)</w:t>
      </w:r>
    </w:p>
    <w:p w:rsidR="0006630D" w:rsidRPr="00571749" w:rsidRDefault="0006630D" w:rsidP="0006630D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iCs/>
          <w:sz w:val="24"/>
          <w:szCs w:val="24"/>
        </w:rPr>
        <w:t xml:space="preserve">Цель: 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>определение уровня сформированности учебно-по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softHyphen/>
        <w:t>знавательного интереса школьника.</w:t>
      </w:r>
    </w:p>
    <w:p w:rsidR="0006630D" w:rsidRPr="00571749" w:rsidRDefault="0006630D" w:rsidP="000663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Оцениваемые универсальные учебные действия: 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>действие смыслообразования, установление связи между содержанием учебных предметов и познавательными интересами учащихся.</w:t>
      </w:r>
    </w:p>
    <w:p w:rsidR="0006630D" w:rsidRPr="00571749" w:rsidRDefault="0006630D" w:rsidP="0006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iCs/>
          <w:sz w:val="24"/>
          <w:szCs w:val="24"/>
        </w:rPr>
        <w:t>Возраст: 10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>—15 лет.</w:t>
      </w:r>
    </w:p>
    <w:p w:rsidR="0006630D" w:rsidRPr="00571749" w:rsidRDefault="0006630D" w:rsidP="00066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iCs/>
          <w:sz w:val="24"/>
          <w:szCs w:val="24"/>
        </w:rPr>
        <w:t xml:space="preserve">Метод оценивания: 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>индивидуальный опрос учителя.</w:t>
      </w:r>
    </w:p>
    <w:p w:rsidR="0006630D" w:rsidRPr="00571749" w:rsidRDefault="0006630D" w:rsidP="000663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Описание задания: 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>методика представляет собой шкалу с описанием поведенческих признаков, характеризующих отно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softHyphen/>
        <w:t>шение школьника к учебным задачам и выраженность его учебно-познавательного интереса. Учителю необходимо отме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тить наиболее характерные особенности поведения каждого ученика при решении учебных задач </w:t>
      </w: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см</w:t>
      </w:r>
      <w:proofErr w:type="gramEnd"/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. табл.2).</w:t>
      </w:r>
    </w:p>
    <w:p w:rsidR="0006630D" w:rsidRPr="00571749" w:rsidRDefault="0006630D" w:rsidP="000663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iCs/>
          <w:sz w:val="24"/>
          <w:szCs w:val="24"/>
        </w:rPr>
        <w:t>Таблица 2</w:t>
      </w:r>
    </w:p>
    <w:p w:rsidR="0006630D" w:rsidRPr="00571749" w:rsidRDefault="0006630D" w:rsidP="00066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уровня учебно-познавательного интереса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3402"/>
        <w:gridCol w:w="3544"/>
      </w:tblGrid>
      <w:tr w:rsidR="0006630D" w:rsidRPr="00571749" w:rsidTr="00AC7266">
        <w:trPr>
          <w:trHeight w:hRule="exact" w:val="8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интереса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ind w:firstLine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 оценки поведения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Дополнительный</w:t>
            </w:r>
          </w:p>
          <w:p w:rsidR="0006630D" w:rsidRPr="00571749" w:rsidRDefault="0006630D" w:rsidP="00AC72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диагностический</w:t>
            </w:r>
          </w:p>
          <w:p w:rsidR="0006630D" w:rsidRPr="00571749" w:rsidRDefault="0006630D" w:rsidP="00AC72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</w:t>
            </w:r>
          </w:p>
        </w:tc>
      </w:tr>
      <w:tr w:rsidR="0006630D" w:rsidRPr="00571749" w:rsidTr="00AC7266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6630D" w:rsidRPr="00571749" w:rsidTr="00AC7266">
        <w:trPr>
          <w:trHeight w:hRule="exact" w:val="14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1. Отсутствие интереса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  практиче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 не обнаружива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ется.     Исключение составляет  реакция на яркий, смешной, забавный материал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Безразличное     или негативное отноше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к решению лю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бых учебных задач. Более   охотно   вы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полняет привычные действия, чем осва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ивает новые</w:t>
            </w:r>
          </w:p>
        </w:tc>
      </w:tr>
      <w:tr w:rsidR="0006630D" w:rsidRPr="00571749" w:rsidTr="00AC7266">
        <w:trPr>
          <w:trHeight w:hRule="exact" w:val="16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2. Реакция на новизну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  возникает лишь к новому ма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териалу,   касающе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муся      конкретных фактов, но не тео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Оживляется, задает вопросы    о    новом фактическом   мате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риале, включается в выполнение зада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  связанного   с ним, но длительной устойчивой   актив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не проявляет</w:t>
            </w:r>
          </w:p>
        </w:tc>
      </w:tr>
      <w:tr w:rsidR="0006630D" w:rsidRPr="00571749" w:rsidTr="00AC7266">
        <w:trPr>
          <w:trHeight w:hRule="exact" w:val="143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Любопытство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  возникает к новому материа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лу, но не к спосо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бам решения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и задает вопросы достаточно часто, включается в вы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полнение задания, но интерес быстро иссякает</w:t>
            </w:r>
          </w:p>
        </w:tc>
      </w:tr>
      <w:tr w:rsidR="0006630D" w:rsidRPr="00571749" w:rsidTr="00AC7266">
        <w:trPr>
          <w:trHeight w:hRule="exact" w:val="16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4. Ситуативный учебный интерес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  возникает к   способам   реше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новой частной единичной     задачи (но не к системам задач)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Включается в про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цесс решения зада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чи, пытается само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стоятельно найти способ   решения   и довести задание до конца, после реше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задачи интерес исчерпывается</w:t>
            </w:r>
          </w:p>
        </w:tc>
      </w:tr>
      <w:tr w:rsidR="0006630D" w:rsidRPr="00571749" w:rsidTr="00AC7266">
        <w:trPr>
          <w:trHeight w:hRule="exact" w:val="16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5. Устойчивый учебно-познаватель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интерес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  возникает к   общему   способу решения  задач,  но не выходит за пре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делы       изучаемого материала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Охотно включается в процесс выполне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заданий, рабо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тает длительно и устойчиво,   прини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мает    предложения найти новые приме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  найденному способу</w:t>
            </w:r>
          </w:p>
        </w:tc>
      </w:tr>
      <w:tr w:rsidR="0006630D" w:rsidRPr="00571749" w:rsidTr="00AC7266">
        <w:trPr>
          <w:trHeight w:hRule="exact" w:val="25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6. Обобщенный учебно-познаватель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интерес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  возникает независимо            от внешних     требова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  и   выходит   за рамки     изучаемого материала.   Ориен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тируется на общие способы     решения системы задач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0D" w:rsidRPr="00571749" w:rsidRDefault="0006630D" w:rsidP="00AC7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  —   посто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янная    характерис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тика,     проявляется выраженное    твор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ческое отношение к общему способу решения задач, стремится получить дополнительную информацию. Име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   мотивирован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избиратель</w:t>
            </w:r>
            <w:r w:rsidRPr="005717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интересов</w:t>
            </w:r>
          </w:p>
        </w:tc>
      </w:tr>
    </w:tbl>
    <w:p w:rsidR="0006630D" w:rsidRPr="00571749" w:rsidRDefault="0006630D" w:rsidP="00066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30D" w:rsidRPr="00571749" w:rsidRDefault="0006630D" w:rsidP="0006630D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Уровень 1 может быть квалифицирован как несформированность учебно-познавательного интереса; </w:t>
      </w:r>
    </w:p>
    <w:p w:rsidR="0006630D" w:rsidRPr="00571749" w:rsidRDefault="0006630D" w:rsidP="0006630D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уровни 2 и 3 — как низкий познавательный интерес; </w:t>
      </w:r>
    </w:p>
    <w:p w:rsidR="0006630D" w:rsidRPr="00571749" w:rsidRDefault="0006630D" w:rsidP="0006630D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>уровень 4 — удовлетворитель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ный; </w:t>
      </w:r>
    </w:p>
    <w:p w:rsidR="0006630D" w:rsidRPr="00571749" w:rsidRDefault="0006630D" w:rsidP="0006630D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уровень 5 — высокий; </w:t>
      </w:r>
    </w:p>
    <w:p w:rsidR="0006630D" w:rsidRPr="00571749" w:rsidRDefault="0006630D" w:rsidP="0006630D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>уровень 6 — очень высокий.</w:t>
      </w:r>
    </w:p>
    <w:p w:rsidR="0006630D" w:rsidRPr="00571749" w:rsidRDefault="0006630D" w:rsidP="0006630D">
      <w:pPr>
        <w:rPr>
          <w:rFonts w:ascii="Times New Roman" w:eastAsia="Times New Roman" w:hAnsi="Times New Roman" w:cs="Times New Roman"/>
          <w:sz w:val="24"/>
          <w:szCs w:val="24"/>
        </w:rPr>
        <w:sectPr w:rsidR="0006630D" w:rsidRPr="00571749" w:rsidSect="00AC726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6630D" w:rsidRPr="00571749" w:rsidRDefault="0006630D" w:rsidP="0006630D">
      <w:pPr>
        <w:pStyle w:val="a3"/>
        <w:tabs>
          <w:tab w:val="left" w:pos="3420"/>
          <w:tab w:val="left" w:pos="4500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30D" w:rsidRPr="00571749" w:rsidRDefault="0006630D" w:rsidP="0006630D">
      <w:pPr>
        <w:pStyle w:val="a3"/>
        <w:tabs>
          <w:tab w:val="left" w:pos="3420"/>
          <w:tab w:val="left" w:pos="4500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Приложение № 7,8</w:t>
      </w:r>
    </w:p>
    <w:p w:rsidR="0006630D" w:rsidRPr="00571749" w:rsidRDefault="0006630D" w:rsidP="0006630D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0D" w:rsidRPr="00571749" w:rsidRDefault="0006630D" w:rsidP="0006630D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06630D" w:rsidRPr="00571749" w:rsidRDefault="0006630D" w:rsidP="0006630D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для воспитанников учреждений дополнительного образования</w:t>
      </w:r>
    </w:p>
    <w:p w:rsidR="0006630D" w:rsidRPr="00571749" w:rsidRDefault="0006630D" w:rsidP="0006630D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0D" w:rsidRPr="00571749" w:rsidRDefault="0006630D" w:rsidP="0006630D">
      <w:pPr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Оцените, пожалуйста, следующие утверждения: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2"/>
        <w:gridCol w:w="1321"/>
        <w:gridCol w:w="1367"/>
        <w:gridCol w:w="1410"/>
      </w:tblGrid>
      <w:tr w:rsidR="0006630D" w:rsidRPr="00571749" w:rsidTr="00AC7266">
        <w:tc>
          <w:tcPr>
            <w:tcW w:w="4644" w:type="dxa"/>
          </w:tcPr>
          <w:p w:rsidR="0006630D" w:rsidRPr="00571749" w:rsidRDefault="0006630D" w:rsidP="00AC72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15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sz w:val="24"/>
                <w:szCs w:val="24"/>
              </w:rPr>
              <w:t>трудно сказать</w:t>
            </w:r>
          </w:p>
        </w:tc>
        <w:tc>
          <w:tcPr>
            <w:tcW w:w="15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согласен</w:t>
            </w:r>
          </w:p>
        </w:tc>
      </w:tr>
      <w:tr w:rsidR="0006630D" w:rsidRPr="00571749" w:rsidTr="00AC7266">
        <w:tc>
          <w:tcPr>
            <w:tcW w:w="4644" w:type="dxa"/>
          </w:tcPr>
          <w:p w:rsidR="0006630D" w:rsidRPr="00571749" w:rsidRDefault="0006630D" w:rsidP="007E51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Педагог справедливо оценивает достижения и возможности каждого ребенка</w:t>
            </w:r>
          </w:p>
        </w:tc>
        <w:tc>
          <w:tcPr>
            <w:tcW w:w="141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30D" w:rsidRPr="00571749" w:rsidTr="00AC7266">
        <w:tc>
          <w:tcPr>
            <w:tcW w:w="4644" w:type="dxa"/>
          </w:tcPr>
          <w:p w:rsidR="0006630D" w:rsidRPr="00571749" w:rsidRDefault="0006630D" w:rsidP="007E518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учитывает индивидуальные особенности каждого  ребенка </w:t>
            </w:r>
          </w:p>
        </w:tc>
        <w:tc>
          <w:tcPr>
            <w:tcW w:w="141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30D" w:rsidRPr="00571749" w:rsidTr="00AC7266">
        <w:tc>
          <w:tcPr>
            <w:tcW w:w="4644" w:type="dxa"/>
          </w:tcPr>
          <w:p w:rsidR="0006630D" w:rsidRPr="00571749" w:rsidRDefault="0006630D" w:rsidP="007E518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дают глубокие и прочные знания, которые пригодятсяв 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proofErr w:type="gramEnd"/>
          </w:p>
        </w:tc>
        <w:tc>
          <w:tcPr>
            <w:tcW w:w="141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30D" w:rsidRPr="00571749" w:rsidTr="00AC7266">
        <w:tc>
          <w:tcPr>
            <w:tcW w:w="4644" w:type="dxa"/>
          </w:tcPr>
          <w:p w:rsidR="0006630D" w:rsidRPr="00571749" w:rsidRDefault="0006630D" w:rsidP="007E518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 учреждении заботятся о физическом развитии и здоровье воспитанников</w:t>
            </w:r>
          </w:p>
        </w:tc>
        <w:tc>
          <w:tcPr>
            <w:tcW w:w="1418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30D" w:rsidRPr="00571749" w:rsidRDefault="0006630D" w:rsidP="00AC7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630D" w:rsidRPr="00571749" w:rsidRDefault="0006630D" w:rsidP="0006630D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06630D" w:rsidRPr="00571749" w:rsidRDefault="0006630D" w:rsidP="0006630D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 xml:space="preserve">Ответьте, пожалуйста, на следующие вопросы, отмечая вариант </w:t>
      </w:r>
    </w:p>
    <w:tbl>
      <w:tblPr>
        <w:tblW w:w="9754" w:type="dxa"/>
        <w:tblInd w:w="-432" w:type="dxa"/>
        <w:tblLayout w:type="fixed"/>
        <w:tblLook w:val="01E0"/>
      </w:tblPr>
      <w:tblGrid>
        <w:gridCol w:w="9754"/>
      </w:tblGrid>
      <w:tr w:rsidR="0006630D" w:rsidRPr="00571749" w:rsidTr="00AC7266">
        <w:tc>
          <w:tcPr>
            <w:tcW w:w="9754" w:type="dxa"/>
          </w:tcPr>
          <w:p w:rsidR="0006630D" w:rsidRPr="00571749" w:rsidRDefault="0006630D" w:rsidP="007E5185">
            <w:pPr>
              <w:numPr>
                <w:ilvl w:val="0"/>
                <w:numId w:val="14"/>
              </w:numPr>
              <w:tabs>
                <w:tab w:val="left" w:pos="7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Я иду на кружок  с радостью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c>
          <w:tcPr>
            <w:tcW w:w="9754" w:type="dxa"/>
          </w:tcPr>
          <w:p w:rsidR="0006630D" w:rsidRPr="00571749" w:rsidRDefault="0006630D" w:rsidP="007E5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На кружке у меня обычно хорошее настроение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06630D" w:rsidRPr="00571749" w:rsidRDefault="0006630D" w:rsidP="00AC72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c>
          <w:tcPr>
            <w:tcW w:w="9754" w:type="dxa"/>
          </w:tcPr>
          <w:p w:rsidR="0006630D" w:rsidRPr="00571749" w:rsidRDefault="0006630D" w:rsidP="007E5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У кружка хорошие руководители 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c>
          <w:tcPr>
            <w:tcW w:w="9754" w:type="dxa"/>
          </w:tcPr>
          <w:p w:rsidR="0006630D" w:rsidRPr="00571749" w:rsidRDefault="0006630D" w:rsidP="007E5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К нашему педагогу можно обратиться за советом и помощью в 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трудную</w:t>
            </w:r>
            <w:proofErr w:type="gramEnd"/>
          </w:p>
          <w:p w:rsidR="0006630D" w:rsidRPr="00571749" w:rsidRDefault="0006630D" w:rsidP="00AC72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жизненную ситуацию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c>
          <w:tcPr>
            <w:tcW w:w="9754" w:type="dxa"/>
          </w:tcPr>
          <w:p w:rsidR="0006630D" w:rsidRPr="00571749" w:rsidRDefault="0006630D" w:rsidP="007E5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 меня есть любимый (е) педагог (и)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c>
          <w:tcPr>
            <w:tcW w:w="9754" w:type="dxa"/>
          </w:tcPr>
          <w:p w:rsidR="0006630D" w:rsidRPr="00571749" w:rsidRDefault="0006630D" w:rsidP="007E5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кружке я всегда свободно могу высказать свое мнение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c>
          <w:tcPr>
            <w:tcW w:w="9754" w:type="dxa"/>
          </w:tcPr>
          <w:p w:rsidR="0006630D" w:rsidRPr="00571749" w:rsidRDefault="0006630D" w:rsidP="007E5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Я считаю, что на кружке созданы все условия для развития моих способностей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c>
          <w:tcPr>
            <w:tcW w:w="9754" w:type="dxa"/>
          </w:tcPr>
          <w:p w:rsidR="0006630D" w:rsidRPr="00571749" w:rsidRDefault="0006630D" w:rsidP="007E5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У меня на кружке  есть любимое (ые) занятия 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c>
          <w:tcPr>
            <w:tcW w:w="9754" w:type="dxa"/>
          </w:tcPr>
          <w:p w:rsidR="0006630D" w:rsidRPr="00571749" w:rsidRDefault="0006630D" w:rsidP="007E5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Я считаю, что кружок по настоящему готовит меня к самостоятельной жизни </w:t>
            </w:r>
          </w:p>
          <w:p w:rsidR="0006630D" w:rsidRPr="00571749" w:rsidRDefault="0006630D" w:rsidP="00AC72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(будущей профессии)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0D" w:rsidRPr="00571749" w:rsidTr="00AC7266">
        <w:tc>
          <w:tcPr>
            <w:tcW w:w="9754" w:type="dxa"/>
          </w:tcPr>
          <w:p w:rsidR="0006630D" w:rsidRPr="00571749" w:rsidRDefault="0006630D" w:rsidP="007E5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На летних каникулах я скучаю по кружку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  <w:p w:rsidR="0006630D" w:rsidRPr="00571749" w:rsidRDefault="0006630D" w:rsidP="00AC7266">
            <w:pPr>
              <w:tabs>
                <w:tab w:val="left" w:pos="716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06630D" w:rsidRPr="00571749" w:rsidRDefault="0006630D" w:rsidP="00A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30D" w:rsidRPr="00571749" w:rsidRDefault="0006630D" w:rsidP="0006630D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Почему Вы выбрали именно этот кружок?</w:t>
      </w:r>
    </w:p>
    <w:p w:rsidR="0006630D" w:rsidRPr="00571749" w:rsidRDefault="0006630D" w:rsidP="007E5185">
      <w:pPr>
        <w:numPr>
          <w:ilvl w:val="0"/>
          <w:numId w:val="12"/>
        </w:numPr>
        <w:tabs>
          <w:tab w:val="num" w:pos="0"/>
          <w:tab w:val="left" w:pos="720"/>
        </w:tabs>
        <w:spacing w:after="0" w:line="240" w:lineRule="auto"/>
        <w:ind w:left="0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Посоветовали в школе / детском саду</w:t>
      </w:r>
    </w:p>
    <w:p w:rsidR="0006630D" w:rsidRPr="00571749" w:rsidRDefault="0006630D" w:rsidP="007E5185">
      <w:pPr>
        <w:numPr>
          <w:ilvl w:val="0"/>
          <w:numId w:val="12"/>
        </w:numPr>
        <w:tabs>
          <w:tab w:val="num" w:pos="0"/>
          <w:tab w:val="left" w:pos="720"/>
        </w:tabs>
        <w:spacing w:after="0" w:line="240" w:lineRule="auto"/>
        <w:ind w:left="0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Ходят друзья, родственники, знакомые</w:t>
      </w:r>
    </w:p>
    <w:p w:rsidR="0006630D" w:rsidRPr="00571749" w:rsidRDefault="0006630D" w:rsidP="007E5185">
      <w:pPr>
        <w:numPr>
          <w:ilvl w:val="0"/>
          <w:numId w:val="12"/>
        </w:numPr>
        <w:tabs>
          <w:tab w:val="num" w:pos="0"/>
          <w:tab w:val="left" w:pos="720"/>
        </w:tabs>
        <w:spacing w:after="0" w:line="240" w:lineRule="auto"/>
        <w:ind w:left="0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Хорошая репутация УДО в районе, городе, крае</w:t>
      </w:r>
    </w:p>
    <w:p w:rsidR="0006630D" w:rsidRPr="00571749" w:rsidRDefault="0006630D" w:rsidP="007E5185">
      <w:pPr>
        <w:numPr>
          <w:ilvl w:val="0"/>
          <w:numId w:val="12"/>
        </w:numPr>
        <w:tabs>
          <w:tab w:val="num" w:pos="0"/>
          <w:tab w:val="left" w:pos="720"/>
        </w:tabs>
        <w:spacing w:after="0" w:line="240" w:lineRule="auto"/>
        <w:ind w:left="0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Интересные направления, профили</w:t>
      </w:r>
    </w:p>
    <w:p w:rsidR="0006630D" w:rsidRPr="00571749" w:rsidRDefault="0006630D" w:rsidP="007E5185">
      <w:pPr>
        <w:numPr>
          <w:ilvl w:val="0"/>
          <w:numId w:val="12"/>
        </w:numPr>
        <w:tabs>
          <w:tab w:val="num" w:pos="0"/>
          <w:tab w:val="left" w:pos="720"/>
        </w:tabs>
        <w:spacing w:after="0" w:line="240" w:lineRule="auto"/>
        <w:ind w:left="0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Удобное местоположение (рядом с домом, школой)</w:t>
      </w:r>
    </w:p>
    <w:p w:rsidR="0006630D" w:rsidRPr="00571749" w:rsidRDefault="0006630D" w:rsidP="0006630D">
      <w:pPr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>Ваш вариант _____________________________________________________________</w:t>
      </w:r>
    </w:p>
    <w:p w:rsidR="0006630D" w:rsidRPr="00571749" w:rsidRDefault="0006630D" w:rsidP="0006630D">
      <w:pPr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Сколько Вам лет?__________</w:t>
      </w:r>
    </w:p>
    <w:p w:rsidR="0006630D" w:rsidRPr="00571749" w:rsidRDefault="0006630D" w:rsidP="0006630D">
      <w:pPr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Укажите, пожалуйста, Ваш пол__________________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Большое спасибо за Ваши ответы!</w:t>
      </w:r>
    </w:p>
    <w:p w:rsidR="0006630D" w:rsidRPr="00571749" w:rsidRDefault="0006630D" w:rsidP="0006630D">
      <w:pPr>
        <w:rPr>
          <w:rFonts w:ascii="Times New Roman" w:hAnsi="Times New Roman" w:cs="Times New Roman"/>
          <w:b/>
          <w:sz w:val="24"/>
          <w:szCs w:val="24"/>
        </w:rPr>
      </w:pPr>
    </w:p>
    <w:p w:rsidR="0006630D" w:rsidRPr="00571749" w:rsidRDefault="0006630D" w:rsidP="0006630D">
      <w:pPr>
        <w:rPr>
          <w:rFonts w:ascii="Times New Roman" w:hAnsi="Times New Roman" w:cs="Times New Roman"/>
          <w:b/>
          <w:sz w:val="24"/>
          <w:szCs w:val="24"/>
        </w:rPr>
      </w:pPr>
    </w:p>
    <w:p w:rsidR="0006630D" w:rsidRPr="00571749" w:rsidRDefault="0006630D" w:rsidP="0006630D">
      <w:pPr>
        <w:rPr>
          <w:rFonts w:ascii="Times New Roman" w:hAnsi="Times New Roman" w:cs="Times New Roman"/>
          <w:b/>
          <w:sz w:val="24"/>
          <w:szCs w:val="24"/>
        </w:rPr>
      </w:pPr>
    </w:p>
    <w:p w:rsidR="0006630D" w:rsidRPr="00571749" w:rsidRDefault="0006630D" w:rsidP="0006630D">
      <w:pPr>
        <w:rPr>
          <w:rFonts w:ascii="Times New Roman" w:hAnsi="Times New Roman" w:cs="Times New Roman"/>
          <w:b/>
          <w:sz w:val="24"/>
          <w:szCs w:val="24"/>
        </w:rPr>
      </w:pPr>
    </w:p>
    <w:p w:rsidR="0006630D" w:rsidRPr="00571749" w:rsidRDefault="0006630D" w:rsidP="0006630D">
      <w:pPr>
        <w:rPr>
          <w:rFonts w:ascii="Times New Roman" w:hAnsi="Times New Roman" w:cs="Times New Roman"/>
          <w:b/>
          <w:sz w:val="24"/>
          <w:szCs w:val="24"/>
        </w:rPr>
        <w:sectPr w:rsidR="0006630D" w:rsidRPr="00571749" w:rsidSect="00AC7266">
          <w:pgSz w:w="16838" w:h="11906" w:orient="landscape"/>
          <w:pgMar w:top="425" w:right="397" w:bottom="397" w:left="425" w:header="709" w:footer="709" w:gutter="0"/>
          <w:cols w:num="2" w:space="708"/>
          <w:titlePg/>
          <w:docGrid w:linePitch="360"/>
        </w:sectPr>
      </w:pPr>
    </w:p>
    <w:p w:rsidR="0006630D" w:rsidRPr="00571749" w:rsidRDefault="0006630D" w:rsidP="0006630D">
      <w:pPr>
        <w:tabs>
          <w:tab w:val="left" w:pos="8595"/>
          <w:tab w:val="left" w:pos="93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lastRenderedPageBreak/>
        <w:t>Анкета</w:t>
      </w:r>
    </w:p>
    <w:p w:rsidR="0006630D" w:rsidRPr="00571749" w:rsidRDefault="0006630D" w:rsidP="00066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для родителей воспитанников учреждений дополнительного образования</w:t>
      </w:r>
    </w:p>
    <w:p w:rsidR="0006630D" w:rsidRPr="00571749" w:rsidRDefault="0006630D" w:rsidP="0006630D">
      <w:pPr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 xml:space="preserve">Просим Вас ответить на представленные вопросы. </w:t>
      </w:r>
    </w:p>
    <w:p w:rsidR="0006630D" w:rsidRPr="00571749" w:rsidRDefault="0006630D" w:rsidP="0006630D">
      <w:pPr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sz w:val="24"/>
          <w:szCs w:val="24"/>
        </w:rPr>
        <w:t xml:space="preserve">Анкета анонимна, ее можно не подписывать. Заранее Вам </w:t>
      </w:r>
      <w:proofErr w:type="gramStart"/>
      <w:r w:rsidRPr="00571749">
        <w:rPr>
          <w:rFonts w:ascii="Times New Roman" w:hAnsi="Times New Roman" w:cs="Times New Roman"/>
          <w:sz w:val="24"/>
          <w:szCs w:val="24"/>
        </w:rPr>
        <w:t>благодарны</w:t>
      </w:r>
      <w:proofErr w:type="gramEnd"/>
      <w:r w:rsidRPr="00571749">
        <w:rPr>
          <w:rFonts w:ascii="Times New Roman" w:hAnsi="Times New Roman" w:cs="Times New Roman"/>
          <w:sz w:val="24"/>
          <w:szCs w:val="24"/>
        </w:rPr>
        <w:t>!</w:t>
      </w:r>
    </w:p>
    <w:p w:rsidR="0006630D" w:rsidRPr="00571749" w:rsidRDefault="0006630D" w:rsidP="0006630D">
      <w:pPr>
        <w:rPr>
          <w:rFonts w:ascii="Times New Roman" w:hAnsi="Times New Roman" w:cs="Times New Roman"/>
          <w:sz w:val="24"/>
          <w:szCs w:val="24"/>
        </w:rPr>
      </w:pPr>
    </w:p>
    <w:p w:rsidR="0006630D" w:rsidRPr="00571749" w:rsidRDefault="0006630D" w:rsidP="0006630D">
      <w:pPr>
        <w:jc w:val="both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1326"/>
        <w:gridCol w:w="1134"/>
        <w:gridCol w:w="1560"/>
      </w:tblGrid>
      <w:tr w:rsidR="0006630D" w:rsidRPr="00571749" w:rsidTr="00E15FB9">
        <w:trPr>
          <w:trHeight w:val="546"/>
        </w:trPr>
        <w:tc>
          <w:tcPr>
            <w:tcW w:w="3318" w:type="dxa"/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sz w:val="24"/>
                <w:szCs w:val="24"/>
              </w:rPr>
              <w:t>Трудно сказать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b/>
                <w:sz w:val="24"/>
                <w:szCs w:val="24"/>
              </w:rPr>
              <w:t>Не согласен</w:t>
            </w:r>
          </w:p>
        </w:tc>
      </w:tr>
      <w:tr w:rsidR="0006630D" w:rsidRPr="00571749" w:rsidTr="00E15FB9">
        <w:trPr>
          <w:trHeight w:val="274"/>
        </w:trPr>
        <w:tc>
          <w:tcPr>
            <w:tcW w:w="3318" w:type="dxa"/>
          </w:tcPr>
          <w:p w:rsidR="0006630D" w:rsidRPr="00571749" w:rsidRDefault="0006630D" w:rsidP="007E5185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num" w:pos="142"/>
              </w:tabs>
              <w:spacing w:after="0" w:line="240" w:lineRule="auto"/>
              <w:ind w:left="0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Педагог справедливо оценивает достижения и возможности Вашего ребенка</w:t>
            </w:r>
          </w:p>
        </w:tc>
        <w:tc>
          <w:tcPr>
            <w:tcW w:w="1326" w:type="dxa"/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30D" w:rsidRPr="00571749" w:rsidTr="00E15FB9">
        <w:trPr>
          <w:trHeight w:val="274"/>
        </w:trPr>
        <w:tc>
          <w:tcPr>
            <w:tcW w:w="3318" w:type="dxa"/>
          </w:tcPr>
          <w:p w:rsidR="0006630D" w:rsidRPr="00571749" w:rsidRDefault="0006630D" w:rsidP="007E5185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num" w:pos="142"/>
                <w:tab w:val="num" w:pos="215"/>
              </w:tabs>
              <w:spacing w:after="0" w:line="240" w:lineRule="auto"/>
              <w:ind w:left="0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Педагог учитывает индивидуальные особенности нашего ребенка</w:t>
            </w:r>
          </w:p>
        </w:tc>
        <w:tc>
          <w:tcPr>
            <w:tcW w:w="1326" w:type="dxa"/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30D" w:rsidRPr="00571749" w:rsidTr="00E15FB9">
        <w:trPr>
          <w:trHeight w:val="274"/>
        </w:trPr>
        <w:tc>
          <w:tcPr>
            <w:tcW w:w="3318" w:type="dxa"/>
          </w:tcPr>
          <w:p w:rsidR="0006630D" w:rsidRPr="00571749" w:rsidRDefault="0006630D" w:rsidP="007E5185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num" w:pos="142"/>
              </w:tabs>
              <w:spacing w:after="0" w:line="240" w:lineRule="auto"/>
              <w:ind w:left="0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Педагоги дают ребенку глубокие и прочные знания, которые ему в дальнейшем пригодятся</w:t>
            </w:r>
          </w:p>
        </w:tc>
        <w:tc>
          <w:tcPr>
            <w:tcW w:w="1326" w:type="dxa"/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30D" w:rsidRPr="00571749" w:rsidTr="00E15FB9">
        <w:trPr>
          <w:trHeight w:val="274"/>
        </w:trPr>
        <w:tc>
          <w:tcPr>
            <w:tcW w:w="3318" w:type="dxa"/>
          </w:tcPr>
          <w:p w:rsidR="0006630D" w:rsidRPr="00571749" w:rsidRDefault="0006630D" w:rsidP="007E5185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num" w:pos="73"/>
                <w:tab w:val="num" w:pos="142"/>
              </w:tabs>
              <w:spacing w:after="0" w:line="240" w:lineRule="auto"/>
              <w:ind w:left="0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В учреждении заботятся о физическом развитии и здоровье нашего ребенка</w:t>
            </w:r>
          </w:p>
        </w:tc>
        <w:tc>
          <w:tcPr>
            <w:tcW w:w="1326" w:type="dxa"/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30D" w:rsidRPr="00571749" w:rsidTr="00E15FB9">
        <w:trPr>
          <w:trHeight w:val="274"/>
        </w:trPr>
        <w:tc>
          <w:tcPr>
            <w:tcW w:w="3318" w:type="dxa"/>
          </w:tcPr>
          <w:p w:rsidR="0006630D" w:rsidRPr="00571749" w:rsidRDefault="0006630D" w:rsidP="007E5185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num" w:pos="142"/>
              </w:tabs>
              <w:spacing w:after="0" w:line="240" w:lineRule="auto"/>
              <w:ind w:left="0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Учебное заведение способствует формированию достойного поведения нашего ребенка</w:t>
            </w:r>
          </w:p>
        </w:tc>
        <w:tc>
          <w:tcPr>
            <w:tcW w:w="1326" w:type="dxa"/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30D" w:rsidRPr="00571749" w:rsidTr="00E15FB9">
        <w:trPr>
          <w:trHeight w:val="288"/>
        </w:trPr>
        <w:tc>
          <w:tcPr>
            <w:tcW w:w="3318" w:type="dxa"/>
          </w:tcPr>
          <w:p w:rsidR="0006630D" w:rsidRPr="00571749" w:rsidRDefault="0006630D" w:rsidP="007E5185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num" w:pos="142"/>
              </w:tabs>
              <w:spacing w:after="0" w:line="240" w:lineRule="auto"/>
              <w:ind w:left="0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 создают условия для проявления способностей и развития нашего ребенка</w:t>
            </w:r>
          </w:p>
        </w:tc>
        <w:tc>
          <w:tcPr>
            <w:tcW w:w="1326" w:type="dxa"/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30D" w:rsidRPr="00571749" w:rsidTr="00E15FB9">
        <w:trPr>
          <w:trHeight w:val="288"/>
        </w:trPr>
        <w:tc>
          <w:tcPr>
            <w:tcW w:w="3318" w:type="dxa"/>
          </w:tcPr>
          <w:p w:rsidR="0006630D" w:rsidRPr="00571749" w:rsidRDefault="0006630D" w:rsidP="007E5185">
            <w:pPr>
              <w:numPr>
                <w:ilvl w:val="0"/>
                <w:numId w:val="15"/>
              </w:numPr>
              <w:tabs>
                <w:tab w:val="num" w:pos="-68"/>
                <w:tab w:val="num" w:pos="0"/>
              </w:tabs>
              <w:spacing w:after="0" w:line="240" w:lineRule="auto"/>
              <w:ind w:left="-68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</w:rPr>
              <w:t>Учебное заведение по настоящему готовит нашего ребенка к самостоятельной жизни.</w:t>
            </w:r>
          </w:p>
        </w:tc>
        <w:tc>
          <w:tcPr>
            <w:tcW w:w="1326" w:type="dxa"/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0D" w:rsidRPr="00571749" w:rsidRDefault="0006630D" w:rsidP="00AC7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630D" w:rsidRPr="00571749" w:rsidRDefault="0006630D" w:rsidP="0006630D">
      <w:pPr>
        <w:rPr>
          <w:rFonts w:ascii="Times New Roman" w:hAnsi="Times New Roman" w:cs="Times New Roman"/>
          <w:sz w:val="24"/>
          <w:szCs w:val="24"/>
        </w:rPr>
      </w:pPr>
    </w:p>
    <w:p w:rsidR="0006630D" w:rsidRPr="00571749" w:rsidRDefault="0006630D" w:rsidP="0006630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571749">
        <w:rPr>
          <w:rFonts w:ascii="Times New Roman" w:hAnsi="Times New Roman" w:cs="Times New Roman"/>
          <w:b/>
          <w:sz w:val="24"/>
          <w:szCs w:val="24"/>
        </w:rPr>
        <w:t>Большое спасибо за Ваши ответы!</w:t>
      </w:r>
    </w:p>
    <w:p w:rsidR="004E4738" w:rsidRPr="00571749" w:rsidRDefault="004E4738" w:rsidP="000663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FB9" w:rsidRPr="00571749" w:rsidRDefault="00E15FB9" w:rsidP="000663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38" w:rsidRPr="00571749" w:rsidRDefault="004E4738" w:rsidP="000663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38" w:rsidRPr="00571749" w:rsidRDefault="004E4738" w:rsidP="000663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38" w:rsidRPr="00571749" w:rsidRDefault="004E4738" w:rsidP="000663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38" w:rsidRPr="00571749" w:rsidRDefault="004E4738" w:rsidP="000663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738" w:rsidRPr="00571749" w:rsidRDefault="004E4738" w:rsidP="000663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30D" w:rsidRPr="00571749" w:rsidRDefault="0006630D" w:rsidP="000663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2.5.МЕТОДИЧЕСКИЕ МАТЕРИАЛЫ</w:t>
      </w:r>
    </w:p>
    <w:p w:rsidR="0006630D" w:rsidRPr="00571749" w:rsidRDefault="0006630D" w:rsidP="000663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30D" w:rsidRPr="00571749" w:rsidRDefault="0006630D" w:rsidP="000663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учебного процесса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 – очно</w:t>
      </w:r>
      <w:r w:rsidR="00705ECA" w:rsidRPr="00571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30D" w:rsidRPr="00571749" w:rsidRDefault="0006630D" w:rsidP="000663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  - словесный, наглядный практический, объяснительно – иллюстративный</w:t>
      </w:r>
      <w:r w:rsidR="00705ECA" w:rsidRPr="00571749">
        <w:rPr>
          <w:rFonts w:ascii="Times New Roman" w:eastAsia="Times New Roman" w:hAnsi="Times New Roman" w:cs="Times New Roman"/>
          <w:sz w:val="24"/>
          <w:szCs w:val="24"/>
        </w:rPr>
        <w:t xml:space="preserve">, исследовательский, </w:t>
      </w:r>
    </w:p>
    <w:p w:rsidR="0006630D" w:rsidRPr="00571749" w:rsidRDefault="0006630D" w:rsidP="000663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методы воспитания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 - убеждение, поощрение, упражнение</w:t>
      </w:r>
    </w:p>
    <w:p w:rsidR="0006630D" w:rsidRPr="00571749" w:rsidRDefault="0006630D" w:rsidP="000663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: индивидуально – </w:t>
      </w:r>
      <w:proofErr w:type="gramStart"/>
      <w:r w:rsidRPr="00571749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proofErr w:type="gramEnd"/>
    </w:p>
    <w:p w:rsidR="0006630D" w:rsidRPr="00571749" w:rsidRDefault="0006630D" w:rsidP="000663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занятия</w:t>
      </w:r>
      <w:r w:rsidR="00F22604" w:rsidRPr="00571749">
        <w:rPr>
          <w:rFonts w:ascii="Times New Roman" w:eastAsia="Times New Roman" w:hAnsi="Times New Roman" w:cs="Times New Roman"/>
          <w:sz w:val="24"/>
          <w:szCs w:val="24"/>
        </w:rPr>
        <w:t xml:space="preserve"> – беседа</w:t>
      </w:r>
      <w:r w:rsidR="00705ECA" w:rsidRPr="005717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2604" w:rsidRPr="00571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="00705ECA" w:rsidRPr="00571749">
        <w:rPr>
          <w:rFonts w:ascii="Times New Roman" w:eastAsia="Times New Roman" w:hAnsi="Times New Roman" w:cs="Times New Roman"/>
          <w:sz w:val="24"/>
          <w:szCs w:val="24"/>
        </w:rPr>
        <w:t xml:space="preserve"> занятие.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30D" w:rsidRPr="00571749" w:rsidRDefault="0006630D" w:rsidP="000663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технологии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 технология дифференцированного обучения, техно</w:t>
      </w:r>
      <w:r w:rsidR="00705ECA" w:rsidRPr="00571749">
        <w:rPr>
          <w:rFonts w:ascii="Times New Roman" w:eastAsia="Times New Roman" w:hAnsi="Times New Roman" w:cs="Times New Roman"/>
          <w:sz w:val="24"/>
          <w:szCs w:val="24"/>
        </w:rPr>
        <w:t>логия развивающего обучения,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749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 технология</w:t>
      </w:r>
    </w:p>
    <w:p w:rsidR="0006630D" w:rsidRPr="00571749" w:rsidRDefault="0006630D" w:rsidP="000663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1749">
        <w:rPr>
          <w:rFonts w:ascii="Times New Roman" w:eastAsia="Times New Roman" w:hAnsi="Times New Roman" w:cs="Times New Roman"/>
          <w:b/>
          <w:sz w:val="24"/>
          <w:szCs w:val="24"/>
        </w:rPr>
        <w:t>алгоритм учебного занятия</w:t>
      </w:r>
      <w:r w:rsidRPr="00571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30D" w:rsidRPr="00571749" w:rsidRDefault="0006630D" w:rsidP="000663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1749">
        <w:rPr>
          <w:rFonts w:ascii="Times New Roman" w:eastAsia="Times New Roman" w:hAnsi="Times New Roman" w:cs="Times New Roman"/>
          <w:sz w:val="24"/>
          <w:szCs w:val="24"/>
        </w:rPr>
        <w:t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</w:t>
      </w:r>
    </w:p>
    <w:p w:rsidR="0006630D" w:rsidRPr="00571749" w:rsidRDefault="0006630D" w:rsidP="000663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F5E4A" w:rsidRPr="00571749" w:rsidRDefault="005F5E4A" w:rsidP="005F5E4A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F5E4A" w:rsidRPr="00571749" w:rsidSect="0031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541" w:rsidRDefault="00642541" w:rsidP="00B9659D">
      <w:pPr>
        <w:spacing w:after="0" w:line="240" w:lineRule="auto"/>
      </w:pPr>
      <w:r>
        <w:separator/>
      </w:r>
    </w:p>
  </w:endnote>
  <w:endnote w:type="continuationSeparator" w:id="0">
    <w:p w:rsidR="00642541" w:rsidRDefault="00642541" w:rsidP="00B9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541" w:rsidRDefault="00642541" w:rsidP="00B9659D">
      <w:pPr>
        <w:spacing w:after="0" w:line="240" w:lineRule="auto"/>
      </w:pPr>
      <w:r>
        <w:separator/>
      </w:r>
    </w:p>
  </w:footnote>
  <w:footnote w:type="continuationSeparator" w:id="0">
    <w:p w:rsidR="00642541" w:rsidRDefault="00642541" w:rsidP="00B96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75D"/>
    <w:multiLevelType w:val="hybridMultilevel"/>
    <w:tmpl w:val="168EAB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24E25E4">
      <w:start w:val="1"/>
      <w:numFmt w:val="bullet"/>
      <w:lvlText w:val="•"/>
      <w:lvlJc w:val="left"/>
      <w:pPr>
        <w:ind w:left="2512" w:hanging="93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6715321"/>
    <w:multiLevelType w:val="hybridMultilevel"/>
    <w:tmpl w:val="C7742F70"/>
    <w:lvl w:ilvl="0" w:tplc="0419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093D29B6"/>
    <w:multiLevelType w:val="hybridMultilevel"/>
    <w:tmpl w:val="CEFA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20FB0"/>
    <w:multiLevelType w:val="hybridMultilevel"/>
    <w:tmpl w:val="EB1E9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17E3F"/>
    <w:multiLevelType w:val="hybridMultilevel"/>
    <w:tmpl w:val="03F0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135D6"/>
    <w:multiLevelType w:val="hybridMultilevel"/>
    <w:tmpl w:val="38D6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1446F"/>
    <w:multiLevelType w:val="hybridMultilevel"/>
    <w:tmpl w:val="509AB36E"/>
    <w:lvl w:ilvl="0" w:tplc="75523DE4">
      <w:start w:val="14"/>
      <w:numFmt w:val="decimal"/>
      <w:lvlText w:val="%1."/>
      <w:lvlJc w:val="left"/>
      <w:pPr>
        <w:ind w:left="39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>
    <w:nsid w:val="28806B0A"/>
    <w:multiLevelType w:val="hybridMultilevel"/>
    <w:tmpl w:val="7628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F6E9A"/>
    <w:multiLevelType w:val="hybridMultilevel"/>
    <w:tmpl w:val="B4DAA9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872241"/>
    <w:multiLevelType w:val="hybridMultilevel"/>
    <w:tmpl w:val="8548AE66"/>
    <w:lvl w:ilvl="0" w:tplc="F24E2A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11C96"/>
    <w:multiLevelType w:val="hybridMultilevel"/>
    <w:tmpl w:val="84A29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462B8"/>
    <w:multiLevelType w:val="hybridMultilevel"/>
    <w:tmpl w:val="BF9A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C6384"/>
    <w:multiLevelType w:val="hybridMultilevel"/>
    <w:tmpl w:val="F5AA3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212A5"/>
    <w:multiLevelType w:val="hybridMultilevel"/>
    <w:tmpl w:val="092E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408C4"/>
    <w:multiLevelType w:val="hybridMultilevel"/>
    <w:tmpl w:val="D01E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B2E84"/>
    <w:multiLevelType w:val="hybridMultilevel"/>
    <w:tmpl w:val="5754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E632B"/>
    <w:multiLevelType w:val="hybridMultilevel"/>
    <w:tmpl w:val="3B14E15E"/>
    <w:lvl w:ilvl="0" w:tplc="FAB0D8D6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436A"/>
    <w:multiLevelType w:val="hybridMultilevel"/>
    <w:tmpl w:val="031A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21772"/>
    <w:multiLevelType w:val="hybridMultilevel"/>
    <w:tmpl w:val="5BB0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B2B40"/>
    <w:multiLevelType w:val="hybridMultilevel"/>
    <w:tmpl w:val="DEAAC9C6"/>
    <w:lvl w:ilvl="0" w:tplc="FAB0D8D6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146F3"/>
    <w:multiLevelType w:val="hybridMultilevel"/>
    <w:tmpl w:val="5B3E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337D7"/>
    <w:multiLevelType w:val="hybridMultilevel"/>
    <w:tmpl w:val="C9F2F9DA"/>
    <w:lvl w:ilvl="0" w:tplc="75523DE4">
      <w:start w:val="1"/>
      <w:numFmt w:val="decimal"/>
      <w:lvlText w:val="%1."/>
      <w:lvlJc w:val="left"/>
      <w:pPr>
        <w:ind w:left="39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>
    <w:nsid w:val="4D1F67D3"/>
    <w:multiLevelType w:val="hybridMultilevel"/>
    <w:tmpl w:val="5C92A2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7672D9"/>
    <w:multiLevelType w:val="hybridMultilevel"/>
    <w:tmpl w:val="DCFC6CBC"/>
    <w:lvl w:ilvl="0" w:tplc="D91ED5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F7D97"/>
    <w:multiLevelType w:val="hybridMultilevel"/>
    <w:tmpl w:val="6864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47946"/>
    <w:multiLevelType w:val="hybridMultilevel"/>
    <w:tmpl w:val="A9384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92143"/>
    <w:multiLevelType w:val="hybridMultilevel"/>
    <w:tmpl w:val="3A9C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9751D"/>
    <w:multiLevelType w:val="hybridMultilevel"/>
    <w:tmpl w:val="9536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D59DF"/>
    <w:multiLevelType w:val="hybridMultilevel"/>
    <w:tmpl w:val="67C6B678"/>
    <w:lvl w:ilvl="0" w:tplc="FAB0D8D6">
      <w:start w:val="1"/>
      <w:numFmt w:val="decimal"/>
      <w:lvlText w:val="%1-"/>
      <w:lvlJc w:val="left"/>
      <w:pPr>
        <w:tabs>
          <w:tab w:val="num" w:pos="1418"/>
        </w:tabs>
        <w:ind w:left="1418" w:hanging="360"/>
      </w:pPr>
      <w:rPr>
        <w:rFonts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7D113A"/>
    <w:multiLevelType w:val="hybridMultilevel"/>
    <w:tmpl w:val="B91E3E5A"/>
    <w:lvl w:ilvl="0" w:tplc="5D4A3ED4">
      <w:start w:val="1"/>
      <w:numFmt w:val="decimal"/>
      <w:lvlText w:val="%1."/>
      <w:lvlJc w:val="left"/>
      <w:pPr>
        <w:ind w:left="5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0">
    <w:nsid w:val="71384064"/>
    <w:multiLevelType w:val="hybridMultilevel"/>
    <w:tmpl w:val="BFF4765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7197028A"/>
    <w:multiLevelType w:val="hybridMultilevel"/>
    <w:tmpl w:val="BA32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30E02"/>
    <w:multiLevelType w:val="hybridMultilevel"/>
    <w:tmpl w:val="24565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0"/>
  </w:num>
  <w:num w:numId="5">
    <w:abstractNumId w:val="31"/>
  </w:num>
  <w:num w:numId="6">
    <w:abstractNumId w:val="17"/>
  </w:num>
  <w:num w:numId="7">
    <w:abstractNumId w:val="21"/>
  </w:num>
  <w:num w:numId="8">
    <w:abstractNumId w:val="6"/>
  </w:num>
  <w:num w:numId="9">
    <w:abstractNumId w:val="25"/>
  </w:num>
  <w:num w:numId="10">
    <w:abstractNumId w:val="32"/>
  </w:num>
  <w:num w:numId="11">
    <w:abstractNumId w:val="26"/>
  </w:num>
  <w:num w:numId="12">
    <w:abstractNumId w:val="28"/>
  </w:num>
  <w:num w:numId="13">
    <w:abstractNumId w:val="16"/>
  </w:num>
  <w:num w:numId="14">
    <w:abstractNumId w:val="19"/>
  </w:num>
  <w:num w:numId="15">
    <w:abstractNumId w:val="3"/>
  </w:num>
  <w:num w:numId="16">
    <w:abstractNumId w:val="11"/>
  </w:num>
  <w:num w:numId="17">
    <w:abstractNumId w:val="15"/>
  </w:num>
  <w:num w:numId="18">
    <w:abstractNumId w:val="7"/>
  </w:num>
  <w:num w:numId="19">
    <w:abstractNumId w:val="20"/>
  </w:num>
  <w:num w:numId="20">
    <w:abstractNumId w:val="22"/>
  </w:num>
  <w:num w:numId="21">
    <w:abstractNumId w:val="12"/>
  </w:num>
  <w:num w:numId="22">
    <w:abstractNumId w:val="2"/>
  </w:num>
  <w:num w:numId="23">
    <w:abstractNumId w:val="27"/>
  </w:num>
  <w:num w:numId="24">
    <w:abstractNumId w:val="9"/>
  </w:num>
  <w:num w:numId="25">
    <w:abstractNumId w:val="23"/>
  </w:num>
  <w:num w:numId="26">
    <w:abstractNumId w:val="0"/>
  </w:num>
  <w:num w:numId="27">
    <w:abstractNumId w:val="29"/>
  </w:num>
  <w:num w:numId="28">
    <w:abstractNumId w:val="24"/>
  </w:num>
  <w:num w:numId="29">
    <w:abstractNumId w:val="30"/>
  </w:num>
  <w:num w:numId="30">
    <w:abstractNumId w:val="4"/>
  </w:num>
  <w:num w:numId="31">
    <w:abstractNumId w:val="13"/>
  </w:num>
  <w:num w:numId="32">
    <w:abstractNumId w:val="5"/>
  </w:num>
  <w:num w:numId="33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03C2"/>
    <w:rsid w:val="00042083"/>
    <w:rsid w:val="00044F81"/>
    <w:rsid w:val="0006630D"/>
    <w:rsid w:val="00066D7D"/>
    <w:rsid w:val="0009794C"/>
    <w:rsid w:val="000C3D3D"/>
    <w:rsid w:val="000E554E"/>
    <w:rsid w:val="000F647B"/>
    <w:rsid w:val="00101F2A"/>
    <w:rsid w:val="00105DEE"/>
    <w:rsid w:val="00132097"/>
    <w:rsid w:val="0015146C"/>
    <w:rsid w:val="00166902"/>
    <w:rsid w:val="00180EF0"/>
    <w:rsid w:val="001D19FC"/>
    <w:rsid w:val="001E53B3"/>
    <w:rsid w:val="001E59DA"/>
    <w:rsid w:val="001F0506"/>
    <w:rsid w:val="00201C32"/>
    <w:rsid w:val="00221CC4"/>
    <w:rsid w:val="00237380"/>
    <w:rsid w:val="00241E29"/>
    <w:rsid w:val="002764E0"/>
    <w:rsid w:val="002B5C11"/>
    <w:rsid w:val="002B5C35"/>
    <w:rsid w:val="002D5E62"/>
    <w:rsid w:val="002F79E2"/>
    <w:rsid w:val="00304224"/>
    <w:rsid w:val="00312000"/>
    <w:rsid w:val="0031203C"/>
    <w:rsid w:val="0031399B"/>
    <w:rsid w:val="003261F7"/>
    <w:rsid w:val="00330805"/>
    <w:rsid w:val="00352EDF"/>
    <w:rsid w:val="0035310C"/>
    <w:rsid w:val="0037005F"/>
    <w:rsid w:val="003768B4"/>
    <w:rsid w:val="00383968"/>
    <w:rsid w:val="00385536"/>
    <w:rsid w:val="00386BBE"/>
    <w:rsid w:val="003A0486"/>
    <w:rsid w:val="003B1818"/>
    <w:rsid w:val="003B2068"/>
    <w:rsid w:val="003D5303"/>
    <w:rsid w:val="003E1A0D"/>
    <w:rsid w:val="003E5CDC"/>
    <w:rsid w:val="003F0032"/>
    <w:rsid w:val="003F7EAB"/>
    <w:rsid w:val="00401CD7"/>
    <w:rsid w:val="00405E88"/>
    <w:rsid w:val="00411BFC"/>
    <w:rsid w:val="00413FF1"/>
    <w:rsid w:val="00417360"/>
    <w:rsid w:val="0042705B"/>
    <w:rsid w:val="004336C8"/>
    <w:rsid w:val="00441BC0"/>
    <w:rsid w:val="00471D80"/>
    <w:rsid w:val="00477DEC"/>
    <w:rsid w:val="00481B16"/>
    <w:rsid w:val="004D06DA"/>
    <w:rsid w:val="004E4738"/>
    <w:rsid w:val="00511464"/>
    <w:rsid w:val="00530249"/>
    <w:rsid w:val="00564F84"/>
    <w:rsid w:val="00571749"/>
    <w:rsid w:val="005A0197"/>
    <w:rsid w:val="005A20B4"/>
    <w:rsid w:val="005C2949"/>
    <w:rsid w:val="005C76A7"/>
    <w:rsid w:val="005D2CB7"/>
    <w:rsid w:val="005F5E4A"/>
    <w:rsid w:val="006165EB"/>
    <w:rsid w:val="00642541"/>
    <w:rsid w:val="00647B1C"/>
    <w:rsid w:val="006766B6"/>
    <w:rsid w:val="00690571"/>
    <w:rsid w:val="0069521A"/>
    <w:rsid w:val="006C2A29"/>
    <w:rsid w:val="006F1772"/>
    <w:rsid w:val="00705ECA"/>
    <w:rsid w:val="007305FE"/>
    <w:rsid w:val="00747D25"/>
    <w:rsid w:val="00755B66"/>
    <w:rsid w:val="007B7A11"/>
    <w:rsid w:val="007C4446"/>
    <w:rsid w:val="007E5185"/>
    <w:rsid w:val="008128A3"/>
    <w:rsid w:val="008315FE"/>
    <w:rsid w:val="00836EE3"/>
    <w:rsid w:val="00863CB5"/>
    <w:rsid w:val="008844C1"/>
    <w:rsid w:val="00892C76"/>
    <w:rsid w:val="008E7CFE"/>
    <w:rsid w:val="00903FBE"/>
    <w:rsid w:val="009128E5"/>
    <w:rsid w:val="0095296D"/>
    <w:rsid w:val="009636ED"/>
    <w:rsid w:val="009A132D"/>
    <w:rsid w:val="009C70B7"/>
    <w:rsid w:val="009D6A14"/>
    <w:rsid w:val="00A118EE"/>
    <w:rsid w:val="00A86C66"/>
    <w:rsid w:val="00A94A14"/>
    <w:rsid w:val="00AA1A5A"/>
    <w:rsid w:val="00AA2B53"/>
    <w:rsid w:val="00AC7266"/>
    <w:rsid w:val="00AE77AC"/>
    <w:rsid w:val="00B51D65"/>
    <w:rsid w:val="00B530C9"/>
    <w:rsid w:val="00B54EA7"/>
    <w:rsid w:val="00B63BE5"/>
    <w:rsid w:val="00B9659D"/>
    <w:rsid w:val="00BA5817"/>
    <w:rsid w:val="00BB01D0"/>
    <w:rsid w:val="00BE5292"/>
    <w:rsid w:val="00BF1483"/>
    <w:rsid w:val="00C103C2"/>
    <w:rsid w:val="00C432A0"/>
    <w:rsid w:val="00C56476"/>
    <w:rsid w:val="00C776C8"/>
    <w:rsid w:val="00CA12A2"/>
    <w:rsid w:val="00CF0974"/>
    <w:rsid w:val="00CF1DFA"/>
    <w:rsid w:val="00CF4E53"/>
    <w:rsid w:val="00D21B21"/>
    <w:rsid w:val="00D3037A"/>
    <w:rsid w:val="00D41CF1"/>
    <w:rsid w:val="00D50247"/>
    <w:rsid w:val="00D53F7E"/>
    <w:rsid w:val="00D555D0"/>
    <w:rsid w:val="00D56CCD"/>
    <w:rsid w:val="00D5767D"/>
    <w:rsid w:val="00D73A33"/>
    <w:rsid w:val="00D95609"/>
    <w:rsid w:val="00DA4BD9"/>
    <w:rsid w:val="00DB7A81"/>
    <w:rsid w:val="00DC1D9E"/>
    <w:rsid w:val="00DC51B1"/>
    <w:rsid w:val="00DE0854"/>
    <w:rsid w:val="00E101E0"/>
    <w:rsid w:val="00E15FB9"/>
    <w:rsid w:val="00E25713"/>
    <w:rsid w:val="00E43542"/>
    <w:rsid w:val="00E603CF"/>
    <w:rsid w:val="00E63B81"/>
    <w:rsid w:val="00E643B0"/>
    <w:rsid w:val="00E95F7D"/>
    <w:rsid w:val="00EA41BD"/>
    <w:rsid w:val="00EB5B2E"/>
    <w:rsid w:val="00EC1EAC"/>
    <w:rsid w:val="00ED303E"/>
    <w:rsid w:val="00F00578"/>
    <w:rsid w:val="00F14225"/>
    <w:rsid w:val="00F22604"/>
    <w:rsid w:val="00F32DC5"/>
    <w:rsid w:val="00F339A0"/>
    <w:rsid w:val="00F3635D"/>
    <w:rsid w:val="00F36F3F"/>
    <w:rsid w:val="00F414F8"/>
    <w:rsid w:val="00F52369"/>
    <w:rsid w:val="00F93D54"/>
    <w:rsid w:val="00FA0FCE"/>
    <w:rsid w:val="00FA4D2F"/>
    <w:rsid w:val="00FC7D91"/>
    <w:rsid w:val="00FD1EAA"/>
    <w:rsid w:val="00FD4C51"/>
    <w:rsid w:val="00FE0585"/>
    <w:rsid w:val="00FE1831"/>
    <w:rsid w:val="00FE2358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54"/>
  </w:style>
  <w:style w:type="paragraph" w:styleId="1">
    <w:name w:val="heading 1"/>
    <w:basedOn w:val="a"/>
    <w:next w:val="a"/>
    <w:link w:val="10"/>
    <w:uiPriority w:val="9"/>
    <w:qFormat/>
    <w:rsid w:val="00E63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47D2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C726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69"/>
    <w:pPr>
      <w:ind w:left="720"/>
      <w:contextualSpacing/>
    </w:pPr>
  </w:style>
  <w:style w:type="table" w:styleId="a4">
    <w:name w:val="Table Grid"/>
    <w:basedOn w:val="a1"/>
    <w:rsid w:val="00F52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51B1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747D25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47D25"/>
    <w:rPr>
      <w:rFonts w:ascii="Courier New" w:eastAsia="Times New Roman" w:hAnsi="Courier New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47D25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Emphasis"/>
    <w:qFormat/>
    <w:rsid w:val="00747D25"/>
    <w:rPr>
      <w:i/>
      <w:iCs/>
    </w:rPr>
  </w:style>
  <w:style w:type="table" w:customStyle="1" w:styleId="11">
    <w:name w:val="Сетка таблицы1"/>
    <w:basedOn w:val="a1"/>
    <w:uiPriority w:val="59"/>
    <w:rsid w:val="0016690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F5E4A"/>
  </w:style>
  <w:style w:type="paragraph" w:styleId="a9">
    <w:name w:val="Normal (Web)"/>
    <w:basedOn w:val="a"/>
    <w:uiPriority w:val="99"/>
    <w:unhideWhenUsed/>
    <w:rsid w:val="005F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F5E4A"/>
  </w:style>
  <w:style w:type="character" w:customStyle="1" w:styleId="FontStyle29">
    <w:name w:val="Font Style29"/>
    <w:basedOn w:val="a0"/>
    <w:uiPriority w:val="99"/>
    <w:rsid w:val="008E7CF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aa">
    <w:name w:val="Содержимое таблицы"/>
    <w:basedOn w:val="a"/>
    <w:rsid w:val="008E7CFE"/>
    <w:pPr>
      <w:suppressAutoHyphens/>
    </w:pPr>
    <w:rPr>
      <w:rFonts w:ascii="Calibri" w:eastAsia="Droid Sans Fallback" w:hAnsi="Calibri" w:cs="Calibri"/>
      <w:lang w:eastAsia="en-US"/>
    </w:rPr>
  </w:style>
  <w:style w:type="paragraph" w:styleId="ab">
    <w:name w:val="header"/>
    <w:basedOn w:val="a"/>
    <w:link w:val="ac"/>
    <w:uiPriority w:val="99"/>
    <w:unhideWhenUsed/>
    <w:rsid w:val="00B9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659D"/>
  </w:style>
  <w:style w:type="paragraph" w:styleId="ad">
    <w:name w:val="footer"/>
    <w:basedOn w:val="a"/>
    <w:link w:val="ae"/>
    <w:uiPriority w:val="99"/>
    <w:unhideWhenUsed/>
    <w:rsid w:val="00B9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659D"/>
  </w:style>
  <w:style w:type="character" w:customStyle="1" w:styleId="af">
    <w:name w:val="Основной текст_"/>
    <w:basedOn w:val="a0"/>
    <w:link w:val="41"/>
    <w:rsid w:val="00DB7A8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65pt">
    <w:name w:val="Основной текст + 6;5 pt;Полужирный"/>
    <w:basedOn w:val="af"/>
    <w:rsid w:val="00DB7A81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"/>
    <w:rsid w:val="00DB7A81"/>
    <w:pPr>
      <w:widowControl w:val="0"/>
      <w:shd w:val="clear" w:color="auto" w:fill="FFFFFF"/>
      <w:spacing w:after="60" w:line="187" w:lineRule="exact"/>
      <w:ind w:hanging="1280"/>
      <w:jc w:val="both"/>
    </w:pPr>
    <w:rPr>
      <w:rFonts w:ascii="Arial" w:eastAsia="Arial" w:hAnsi="Arial" w:cs="Arial"/>
      <w:sz w:val="17"/>
      <w:szCs w:val="17"/>
    </w:rPr>
  </w:style>
  <w:style w:type="paragraph" w:styleId="af0">
    <w:name w:val="Balloon Text"/>
    <w:basedOn w:val="a"/>
    <w:link w:val="af1"/>
    <w:uiPriority w:val="99"/>
    <w:semiHidden/>
    <w:unhideWhenUsed/>
    <w:rsid w:val="00FE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2358"/>
    <w:rPr>
      <w:rFonts w:ascii="Tahoma" w:hAnsi="Tahoma" w:cs="Tahoma"/>
      <w:sz w:val="16"/>
      <w:szCs w:val="16"/>
    </w:rPr>
  </w:style>
  <w:style w:type="character" w:customStyle="1" w:styleId="65pt1pt">
    <w:name w:val="Основной текст + 6;5 pt;Полужирный;Интервал 1 pt"/>
    <w:basedOn w:val="af"/>
    <w:rsid w:val="005114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styleId="af2">
    <w:name w:val="Hyperlink"/>
    <w:basedOn w:val="a0"/>
    <w:rsid w:val="0006630D"/>
    <w:rPr>
      <w:color w:val="0066CC"/>
      <w:u w:val="single"/>
    </w:rPr>
  </w:style>
  <w:style w:type="character" w:customStyle="1" w:styleId="30pt">
    <w:name w:val="Сноска (3) + Интервал 0 pt"/>
    <w:basedOn w:val="a0"/>
    <w:rsid w:val="000663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Candara7pt">
    <w:name w:val="Основной текст + Candara;7 pt"/>
    <w:basedOn w:val="af"/>
    <w:rsid w:val="0006630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pt">
    <w:name w:val="Основной текст + 6 pt;Полужирный"/>
    <w:basedOn w:val="af"/>
    <w:rsid w:val="000663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12">
    <w:name w:val="Обычный1"/>
    <w:basedOn w:val="a"/>
    <w:rsid w:val="0006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0663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06630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бычный2"/>
    <w:rsid w:val="0006630D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3">
    <w:name w:val="Document Map"/>
    <w:basedOn w:val="a"/>
    <w:link w:val="af4"/>
    <w:semiHidden/>
    <w:rsid w:val="000663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06630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5">
    <w:name w:val="Title"/>
    <w:basedOn w:val="a"/>
    <w:next w:val="a"/>
    <w:link w:val="af6"/>
    <w:uiPriority w:val="10"/>
    <w:qFormat/>
    <w:rsid w:val="000663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066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AC72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mw-headline">
    <w:name w:val="mw-headline"/>
    <w:rsid w:val="00AC7266"/>
  </w:style>
  <w:style w:type="paragraph" w:customStyle="1" w:styleId="Default">
    <w:name w:val="Default"/>
    <w:rsid w:val="00FC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63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rsid w:val="00E63B81"/>
  </w:style>
  <w:style w:type="paragraph" w:customStyle="1" w:styleId="c10">
    <w:name w:val="c10"/>
    <w:basedOn w:val="a"/>
    <w:rsid w:val="00E6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63B81"/>
  </w:style>
  <w:style w:type="character" w:customStyle="1" w:styleId="c21">
    <w:name w:val="c21"/>
    <w:basedOn w:val="a0"/>
    <w:rsid w:val="00E63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ic.economicus.ru" TargetMode="External"/><Relationship Id="rId13" Type="http://schemas.openxmlformats.org/officeDocument/2006/relationships/hyperlink" Target="http://xn--80afmshcb2bdox6g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socman.hse.ru/comp/16000682/index.html" TargetMode="External"/><Relationship Id="rId12" Type="http://schemas.openxmlformats.org/officeDocument/2006/relationships/hyperlink" Target="https://fmc.hs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80aaeza4ab6aw2b2b.xn--p1a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infin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u.ranepa.ru/dopolnitelnoe-obrazovanie/finansovaya-gramotnost/bank-metodicheskikh-razrabotok/" TargetMode="External"/><Relationship Id="rId14" Type="http://schemas.openxmlformats.org/officeDocument/2006/relationships/hyperlink" Target="http://zanimatika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31</Pages>
  <Words>6126</Words>
  <Characters>34921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ноут3</cp:lastModifiedBy>
  <cp:revision>67</cp:revision>
  <dcterms:created xsi:type="dcterms:W3CDTF">2018-08-15T11:46:00Z</dcterms:created>
  <dcterms:modified xsi:type="dcterms:W3CDTF">2019-04-01T12:00:00Z</dcterms:modified>
</cp:coreProperties>
</file>