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Pr="001B731F" w:rsidRDefault="00B055DB" w:rsidP="001B731F">
      <w:pPr>
        <w:jc w:val="center"/>
        <w:rPr>
          <w:rFonts w:ascii="Times New Roman" w:hAnsi="Times New Roman" w:cs="Times New Roman"/>
          <w:sz w:val="24"/>
          <w:szCs w:val="24"/>
        </w:rPr>
      </w:pPr>
      <w:r w:rsidRPr="001B731F">
        <w:rPr>
          <w:rFonts w:ascii="Times New Roman" w:hAnsi="Times New Roman" w:cs="Times New Roman"/>
          <w:sz w:val="24"/>
          <w:szCs w:val="24"/>
        </w:rPr>
        <w:t>Консультация для родителей</w:t>
      </w:r>
    </w:p>
    <w:p w:rsidR="00B055DB" w:rsidRPr="001B731F" w:rsidRDefault="00B055DB" w:rsidP="001B731F">
      <w:pPr>
        <w:jc w:val="center"/>
        <w:rPr>
          <w:rFonts w:ascii="Times New Roman" w:hAnsi="Times New Roman" w:cs="Times New Roman"/>
          <w:sz w:val="52"/>
          <w:szCs w:val="52"/>
        </w:rPr>
      </w:pPr>
      <w:r w:rsidRPr="001B731F">
        <w:rPr>
          <w:rFonts w:ascii="Times New Roman" w:hAnsi="Times New Roman" w:cs="Times New Roman"/>
          <w:sz w:val="52"/>
          <w:szCs w:val="52"/>
        </w:rPr>
        <w:t xml:space="preserve">«Логические блоки </w:t>
      </w:r>
      <w:proofErr w:type="spellStart"/>
      <w:r w:rsidRPr="001B731F">
        <w:rPr>
          <w:rFonts w:ascii="Times New Roman" w:hAnsi="Times New Roman" w:cs="Times New Roman"/>
          <w:sz w:val="52"/>
          <w:szCs w:val="52"/>
        </w:rPr>
        <w:t>Дьенеша</w:t>
      </w:r>
      <w:proofErr w:type="spellEnd"/>
      <w:r w:rsidRPr="001B731F">
        <w:rPr>
          <w:rFonts w:ascii="Times New Roman" w:hAnsi="Times New Roman" w:cs="Times New Roman"/>
          <w:sz w:val="52"/>
          <w:szCs w:val="52"/>
        </w:rPr>
        <w:t xml:space="preserve"> – универсальный дидактический материал».</w:t>
      </w:r>
    </w:p>
    <w:p w:rsid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w:t>
      </w: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D16984" w:rsidP="00F03B02">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D16984" w:rsidRDefault="00D16984" w:rsidP="00F03B02">
      <w:pPr>
        <w:jc w:val="right"/>
        <w:rPr>
          <w:rFonts w:ascii="Times New Roman" w:hAnsi="Times New Roman" w:cs="Times New Roman"/>
          <w:sz w:val="24"/>
          <w:szCs w:val="24"/>
        </w:rPr>
      </w:pPr>
      <w:r>
        <w:rPr>
          <w:rFonts w:ascii="Times New Roman" w:hAnsi="Times New Roman" w:cs="Times New Roman"/>
          <w:sz w:val="24"/>
          <w:szCs w:val="24"/>
        </w:rPr>
        <w:t>Воспитатель</w:t>
      </w:r>
    </w:p>
    <w:p w:rsidR="00D16984" w:rsidRDefault="00D16984" w:rsidP="00F03B02">
      <w:pPr>
        <w:jc w:val="right"/>
        <w:rPr>
          <w:rFonts w:ascii="Times New Roman" w:hAnsi="Times New Roman" w:cs="Times New Roman"/>
          <w:sz w:val="24"/>
          <w:szCs w:val="24"/>
        </w:rPr>
      </w:pP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Г. А.</w:t>
      </w:r>
    </w:p>
    <w:p w:rsidR="001B731F" w:rsidRDefault="00D16984" w:rsidP="00D16984">
      <w:pPr>
        <w:tabs>
          <w:tab w:val="left" w:pos="8955"/>
        </w:tabs>
        <w:jc w:val="both"/>
        <w:rPr>
          <w:rFonts w:ascii="Times New Roman" w:hAnsi="Times New Roman" w:cs="Times New Roman"/>
          <w:sz w:val="24"/>
          <w:szCs w:val="24"/>
        </w:rPr>
      </w:pPr>
      <w:r>
        <w:rPr>
          <w:rFonts w:ascii="Times New Roman" w:hAnsi="Times New Roman" w:cs="Times New Roman"/>
          <w:sz w:val="24"/>
          <w:szCs w:val="24"/>
        </w:rPr>
        <w:tab/>
      </w: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4B1C77" w:rsidRDefault="004B1C77" w:rsidP="00D16984">
      <w:pPr>
        <w:rPr>
          <w:rFonts w:ascii="Times New Roman" w:hAnsi="Times New Roman" w:cs="Times New Roman"/>
          <w:sz w:val="24"/>
          <w:szCs w:val="24"/>
        </w:rPr>
      </w:pPr>
    </w:p>
    <w:p w:rsidR="001B731F" w:rsidRDefault="001B731F" w:rsidP="001B731F">
      <w:pPr>
        <w:jc w:val="right"/>
        <w:rPr>
          <w:rFonts w:ascii="Times New Roman" w:hAnsi="Times New Roman" w:cs="Times New Roman"/>
          <w:sz w:val="24"/>
          <w:szCs w:val="24"/>
        </w:rPr>
      </w:pPr>
    </w:p>
    <w:p w:rsidR="001B731F" w:rsidRDefault="00542451" w:rsidP="001B731F">
      <w:pPr>
        <w:jc w:val="center"/>
        <w:rPr>
          <w:rFonts w:ascii="Times New Roman" w:hAnsi="Times New Roman" w:cs="Times New Roman"/>
          <w:sz w:val="24"/>
          <w:szCs w:val="24"/>
        </w:rPr>
      </w:pPr>
      <w:r>
        <w:rPr>
          <w:rFonts w:ascii="Times New Roman" w:hAnsi="Times New Roman" w:cs="Times New Roman"/>
          <w:sz w:val="24"/>
          <w:szCs w:val="24"/>
        </w:rPr>
        <w:t>МБОУ «СОШ № 7»</w:t>
      </w:r>
    </w:p>
    <w:p w:rsidR="00542451" w:rsidRDefault="00D57BB2" w:rsidP="001B731F">
      <w:pPr>
        <w:jc w:val="center"/>
        <w:rPr>
          <w:rFonts w:ascii="Times New Roman" w:hAnsi="Times New Roman" w:cs="Times New Roman"/>
          <w:sz w:val="24"/>
          <w:szCs w:val="24"/>
        </w:rPr>
      </w:pP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w:t>
      </w:r>
      <w:r w:rsidR="00F03B02">
        <w:rPr>
          <w:rFonts w:ascii="Times New Roman" w:hAnsi="Times New Roman" w:cs="Times New Roman"/>
          <w:sz w:val="24"/>
          <w:szCs w:val="24"/>
        </w:rPr>
        <w:t>Н</w:t>
      </w:r>
      <w:proofErr w:type="gramEnd"/>
      <w:r w:rsidR="00F03B02">
        <w:rPr>
          <w:rFonts w:ascii="Times New Roman" w:hAnsi="Times New Roman" w:cs="Times New Roman"/>
          <w:sz w:val="24"/>
          <w:szCs w:val="24"/>
        </w:rPr>
        <w:t>ефтеюганск</w:t>
      </w:r>
      <w:proofErr w:type="spellEnd"/>
      <w:r w:rsidR="00F03B02">
        <w:rPr>
          <w:rFonts w:ascii="Times New Roman" w:hAnsi="Times New Roman" w:cs="Times New Roman"/>
          <w:sz w:val="24"/>
          <w:szCs w:val="24"/>
        </w:rPr>
        <w:t xml:space="preserve"> </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lastRenderedPageBreak/>
        <w:t xml:space="preserve">В дошкольной дидактике имеется огромное количество разнообразных дидактических материалов. Однако возможность формировать в комплексе все важные для умственного, в частности математического, развития мыслительные умения, и при этом на протяжении всего дошкольного детства, дают немногие. Наиболее эффективным пособием являются логические блоки, разработанные венгерским психологом и математиком </w:t>
      </w:r>
      <w:proofErr w:type="spellStart"/>
      <w:r w:rsidRPr="001B731F">
        <w:rPr>
          <w:rFonts w:ascii="Times New Roman" w:hAnsi="Times New Roman" w:cs="Times New Roman"/>
          <w:sz w:val="24"/>
          <w:szCs w:val="24"/>
        </w:rPr>
        <w:t>Дьенешем</w:t>
      </w:r>
      <w:proofErr w:type="spellEnd"/>
      <w:r w:rsidRPr="001B731F">
        <w:rPr>
          <w:rFonts w:ascii="Times New Roman" w:hAnsi="Times New Roman" w:cs="Times New Roman"/>
          <w:sz w:val="24"/>
          <w:szCs w:val="24"/>
        </w:rPr>
        <w:t xml:space="preserve"> для ранней логической пропедевтики, и прежде всего для подготовки мышления детей к усвоению математики.</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«Что такое блоки </w:t>
      </w:r>
      <w:proofErr w:type="spellStart"/>
      <w:r w:rsidRPr="001B731F">
        <w:rPr>
          <w:rFonts w:ascii="Times New Roman" w:hAnsi="Times New Roman" w:cs="Times New Roman"/>
          <w:sz w:val="24"/>
          <w:szCs w:val="24"/>
        </w:rPr>
        <w:t>Дьенеша</w:t>
      </w:r>
      <w:proofErr w:type="spellEnd"/>
      <w:r w:rsidRPr="001B731F">
        <w:rPr>
          <w:rFonts w:ascii="Times New Roman" w:hAnsi="Times New Roman" w:cs="Times New Roman"/>
          <w:sz w:val="24"/>
          <w:szCs w:val="24"/>
        </w:rPr>
        <w:t>»:</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В методической и научно-популярной литературе этот материал можно встретить под разными названиями: «логические фигуры», «логические кубики», «логические блоки», </w:t>
      </w:r>
      <w:proofErr w:type="gramStart"/>
      <w:r w:rsidRPr="001B731F">
        <w:rPr>
          <w:rFonts w:ascii="Times New Roman" w:hAnsi="Times New Roman" w:cs="Times New Roman"/>
          <w:sz w:val="24"/>
          <w:szCs w:val="24"/>
        </w:rPr>
        <w:t>-н</w:t>
      </w:r>
      <w:proofErr w:type="gramEnd"/>
      <w:r w:rsidRPr="001B731F">
        <w:rPr>
          <w:rFonts w:ascii="Times New Roman" w:hAnsi="Times New Roman" w:cs="Times New Roman"/>
          <w:sz w:val="24"/>
          <w:szCs w:val="24"/>
        </w:rPr>
        <w:t>о в каждом из названий подчеркивается направленность на развитие логического мышления. Плоский вариант логических блоков (логические фигуры) используется в начальной школе при изучении математики.</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Что же представляет собой этот материал?</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Набор логических блоков состоит из 48 объемных геометрических фигур, различающихся по форме, цвету, размеру и толщине.</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Таким образом, каждая фигура характеризуется четырьмя свойствами: цветом, формой, размером и толщиной. В наборе нет даже двух фигур, одинаковых по всем свойствам. Конкретные варианты свойств (красный, синий, желтый, прямоугольный, круглый, треугольный, квадратный) и различия по величине и толщине фигур такие, которые дети легко распознают и называют.</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w:t>
      </w:r>
      <w:proofErr w:type="gramStart"/>
      <w:r w:rsidRPr="001B731F">
        <w:rPr>
          <w:rFonts w:ascii="Times New Roman" w:hAnsi="Times New Roman" w:cs="Times New Roman"/>
          <w:sz w:val="24"/>
          <w:szCs w:val="24"/>
        </w:rPr>
        <w:t>В набор блоков входят: 12 кругов – 6 больших (красный толстый, красный тонкий, синий толстый, синий тонкий, желтый толстый, желтый тонкий) и 6 маленьких (красный толстый, красный тонкий, синий толстый, синий тонкий, желтый толстый, желтый тонкий), 12 таких же квадратов, 12 прямоугольников, 12 треугольников.</w:t>
      </w:r>
      <w:proofErr w:type="gramEnd"/>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Логические блоки помогают ребенку овладеть мыслительными операциями и действиями, важными как в плане </w:t>
      </w:r>
      <w:proofErr w:type="spellStart"/>
      <w:r w:rsidRPr="001B731F">
        <w:rPr>
          <w:rFonts w:ascii="Times New Roman" w:hAnsi="Times New Roman" w:cs="Times New Roman"/>
          <w:sz w:val="24"/>
          <w:szCs w:val="24"/>
        </w:rPr>
        <w:t>предматематической</w:t>
      </w:r>
      <w:proofErr w:type="spellEnd"/>
      <w:r w:rsidRPr="001B731F">
        <w:rPr>
          <w:rFonts w:ascii="Times New Roman" w:hAnsi="Times New Roman" w:cs="Times New Roman"/>
          <w:sz w:val="24"/>
          <w:szCs w:val="24"/>
        </w:rPr>
        <w:t xml:space="preserve"> подготовки, так и с точки зрения общего интеллектуального развития. </w:t>
      </w:r>
      <w:proofErr w:type="gramStart"/>
      <w:r w:rsidRPr="001B731F">
        <w:rPr>
          <w:rFonts w:ascii="Times New Roman" w:hAnsi="Times New Roman" w:cs="Times New Roman"/>
          <w:sz w:val="24"/>
          <w:szCs w:val="24"/>
        </w:rPr>
        <w:t>К таким действиям относятся: выявление свойств, их абстрагирование, сравнение, классификация, обобщение, кодирование и декодирование, а также логические операции «не», «и», «или».</w:t>
      </w:r>
      <w:proofErr w:type="gramEnd"/>
      <w:r w:rsidRPr="001B731F">
        <w:rPr>
          <w:rFonts w:ascii="Times New Roman" w:hAnsi="Times New Roman" w:cs="Times New Roman"/>
          <w:sz w:val="24"/>
          <w:szCs w:val="24"/>
        </w:rPr>
        <w:t xml:space="preserve"> Более того, используя блоки, можно закладывать в сознание малышей начала элементарной алгоритмической культуры мышления, развивать у них способность действовать в уме, осваивать представления о числах и геометрических фигурах, пространственную ориентировку.</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Комплект логических блоков дает возможность вести детей в их развитии от оперирования одним свойством предмета к оперированию двумя, тремя и четырьмя свойствами. В процессе разнообразных действий с блоками дети сначала осваивают умения выявлять и абстрагировать в предметах одно свойство (цвет, форму, размер, толщину), сравнивать, классифицировать и обобщать предметы по одному из этих свойств. </w:t>
      </w:r>
      <w:proofErr w:type="gramStart"/>
      <w:r w:rsidRPr="001B731F">
        <w:rPr>
          <w:rFonts w:ascii="Times New Roman" w:hAnsi="Times New Roman" w:cs="Times New Roman"/>
          <w:sz w:val="24"/>
          <w:szCs w:val="24"/>
        </w:rPr>
        <w:t>Затем они овладевают умениями анализировать, сравнивать, классифицировать и обобщать предметы сразу по двум свойствам (цвету и форме, форме и размеру, размеру и толщине и т.д.), несколько позже – по трем (цвету, форме и размеру; форме, размеру и толщине; цвету, размеру и толщине) и по четырем свойствам (цвету, форме, размеру и толщине).</w:t>
      </w:r>
      <w:proofErr w:type="gramEnd"/>
      <w:r w:rsidRPr="001B731F">
        <w:rPr>
          <w:rFonts w:ascii="Times New Roman" w:hAnsi="Times New Roman" w:cs="Times New Roman"/>
          <w:sz w:val="24"/>
          <w:szCs w:val="24"/>
        </w:rPr>
        <w:t xml:space="preserve"> При этом в одном и том же упражнении всегда можно варьировать правила </w:t>
      </w:r>
      <w:r w:rsidRPr="001B731F">
        <w:rPr>
          <w:rFonts w:ascii="Times New Roman" w:hAnsi="Times New Roman" w:cs="Times New Roman"/>
          <w:sz w:val="24"/>
          <w:szCs w:val="24"/>
        </w:rPr>
        <w:lastRenderedPageBreak/>
        <w:t>выполнения задания с учетом возможностей детей. Например, несколько детей строят дорожки от дома медведя, чтобы помочь Машеньке убежать к дедушке и бабушке. Но одному ребенку предлагается построить дорожку так, чтобы рядом не было блоков одинаковой формы (оперирование одним свойством), другому – чтобы рядом не было одинаковых по форме и цвету блоков (оперирование сразу двумя свойствами), третьему – чтобы рядом не было одинаковых по форме, цвету и размеру блоков (оперирование одновременно тремя свойствами).</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В зависимости от возраста детей, можно использовать не весь комплект, а какую-то его часть: сначала блоки разные по форме и цвету, но одинаковые по размеру и толщине (12 штук), затем разные по форме, цвету и размеру, но одинаковые по толщине (24 штуки) и в конце – полный комплект фигур (48 штук). А это очень важно. Ведь чем разнообразнее материал, тем сложнее абстрагировать одни свойства от других, а значит, и сравнивать, и классифицировать, и обобщать.</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w:t>
      </w:r>
      <w:proofErr w:type="gramStart"/>
      <w:r w:rsidRPr="001B731F">
        <w:rPr>
          <w:rFonts w:ascii="Times New Roman" w:hAnsi="Times New Roman" w:cs="Times New Roman"/>
          <w:sz w:val="24"/>
          <w:szCs w:val="24"/>
        </w:rPr>
        <w:t>С логическими блоками ребенок выполняет различные действия: выкладывает, меняет местами, убирает, прячет, ищет, делит между «поссорившимися» игрушками и т.д., а по ходу действий рассуждает.</w:t>
      </w:r>
      <w:proofErr w:type="gramEnd"/>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Поскольку логические блоки представляют собой эталоны форм – геометрических фигур (круг, квадрат, равносторонний треугольник, прямоугольник), они могут широко использоваться при ознакомлении детей, начиная с раннего возраста, с формами предметов и геометрическими фигурами, при решении многих других развивающих задач.</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Интеллектуальное путешествие будет увлекательным и радостным для детей, если, во-первых всегда помнить о том, что взрослый должен быть равноправным участником игр или упражнений, способным, как и ребенок, ошибаться, и во-вторых, если не спешить указывать детям на ошибки.</w:t>
      </w:r>
    </w:p>
    <w:p w:rsidR="00B055DB" w:rsidRPr="001B731F" w:rsidRDefault="00B055DB" w:rsidP="001B731F">
      <w:pPr>
        <w:jc w:val="both"/>
        <w:rPr>
          <w:rFonts w:ascii="Times New Roman" w:hAnsi="Times New Roman" w:cs="Times New Roman"/>
          <w:sz w:val="24"/>
          <w:szCs w:val="24"/>
        </w:rPr>
      </w:pPr>
      <w:r w:rsidRPr="001B731F">
        <w:rPr>
          <w:rFonts w:ascii="Times New Roman" w:hAnsi="Times New Roman" w:cs="Times New Roman"/>
          <w:sz w:val="24"/>
          <w:szCs w:val="24"/>
        </w:rPr>
        <w:t xml:space="preserve">        Прежде чем приступить к играм и упражнениям, предоставьте детям возможность самостоятельно познакомиться с логическими блоками. Пусть они используют их по своему усмотрению в разных видах деятельности. В процессе разнообразных манипуляций с блоками дети установят, что они имеют различную форму, цвет, размер, толщину. После такого самостоятельного знакомства можно перейти к играм и упражнениям.</w:t>
      </w:r>
    </w:p>
    <w:p w:rsidR="007F22EA" w:rsidRDefault="007F22EA"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Default="001B731F" w:rsidP="001B731F">
      <w:pPr>
        <w:jc w:val="both"/>
        <w:rPr>
          <w:rFonts w:ascii="Times New Roman" w:hAnsi="Times New Roman" w:cs="Times New Roman"/>
          <w:sz w:val="24"/>
          <w:szCs w:val="24"/>
        </w:rPr>
      </w:pPr>
    </w:p>
    <w:p w:rsidR="001B731F" w:rsidRPr="001B731F" w:rsidRDefault="001B731F" w:rsidP="001B731F">
      <w:pPr>
        <w:jc w:val="both"/>
        <w:rPr>
          <w:rFonts w:ascii="Times New Roman" w:hAnsi="Times New Roman" w:cs="Times New Roman"/>
          <w:sz w:val="24"/>
          <w:szCs w:val="24"/>
        </w:rPr>
      </w:pPr>
    </w:p>
    <w:p w:rsidR="00166BC7" w:rsidRDefault="00166BC7" w:rsidP="00166BC7">
      <w:pPr>
        <w:jc w:val="center"/>
        <w:rPr>
          <w:rFonts w:ascii="Times New Roman" w:hAnsi="Times New Roman" w:cs="Times New Roman"/>
          <w:sz w:val="24"/>
          <w:szCs w:val="24"/>
        </w:rPr>
      </w:pPr>
    </w:p>
    <w:p w:rsidR="00166BC7" w:rsidRDefault="00166BC7" w:rsidP="00166BC7">
      <w:pPr>
        <w:jc w:val="center"/>
        <w:rPr>
          <w:rFonts w:ascii="Times New Roman" w:hAnsi="Times New Roman" w:cs="Times New Roman"/>
          <w:sz w:val="24"/>
          <w:szCs w:val="24"/>
        </w:rPr>
      </w:pPr>
    </w:p>
    <w:p w:rsidR="00166BC7" w:rsidRDefault="00166BC7" w:rsidP="00166BC7">
      <w:pPr>
        <w:jc w:val="center"/>
        <w:rPr>
          <w:rFonts w:ascii="Times New Roman" w:hAnsi="Times New Roman" w:cs="Times New Roman"/>
          <w:sz w:val="24"/>
          <w:szCs w:val="24"/>
        </w:rPr>
      </w:pPr>
    </w:p>
    <w:p w:rsidR="00166BC7" w:rsidRDefault="00166BC7" w:rsidP="00166BC7">
      <w:pPr>
        <w:jc w:val="center"/>
        <w:rPr>
          <w:rFonts w:ascii="Times New Roman" w:hAnsi="Times New Roman" w:cs="Times New Roman"/>
          <w:sz w:val="24"/>
          <w:szCs w:val="24"/>
        </w:rPr>
      </w:pPr>
    </w:p>
    <w:p w:rsidR="00166BC7" w:rsidRDefault="00166BC7" w:rsidP="00166BC7">
      <w:pPr>
        <w:jc w:val="center"/>
        <w:rPr>
          <w:rFonts w:ascii="Times New Roman" w:hAnsi="Times New Roman" w:cs="Times New Roman"/>
          <w:sz w:val="24"/>
          <w:szCs w:val="24"/>
        </w:rPr>
      </w:pPr>
    </w:p>
    <w:p w:rsidR="00166BC7" w:rsidRPr="000E7D0A" w:rsidRDefault="007F22EA" w:rsidP="00166BC7">
      <w:pPr>
        <w:jc w:val="center"/>
        <w:rPr>
          <w:rFonts w:ascii="Times New Roman" w:hAnsi="Times New Roman" w:cs="Times New Roman"/>
          <w:sz w:val="24"/>
          <w:szCs w:val="24"/>
        </w:rPr>
      </w:pPr>
      <w:r w:rsidRPr="000E7D0A">
        <w:rPr>
          <w:rFonts w:ascii="Times New Roman" w:hAnsi="Times New Roman" w:cs="Times New Roman"/>
          <w:sz w:val="24"/>
          <w:szCs w:val="24"/>
        </w:rPr>
        <w:t>Консультация для родителей</w:t>
      </w:r>
    </w:p>
    <w:p w:rsidR="00166BC7" w:rsidRPr="00166BC7" w:rsidRDefault="00166BC7" w:rsidP="00166BC7">
      <w:pPr>
        <w:jc w:val="center"/>
        <w:rPr>
          <w:rFonts w:ascii="Times New Roman" w:hAnsi="Times New Roman" w:cs="Times New Roman"/>
          <w:sz w:val="36"/>
          <w:szCs w:val="36"/>
        </w:rPr>
      </w:pPr>
    </w:p>
    <w:p w:rsidR="00166BC7" w:rsidRPr="000E7D0A" w:rsidRDefault="00166BC7" w:rsidP="00166BC7">
      <w:pPr>
        <w:jc w:val="center"/>
        <w:rPr>
          <w:rFonts w:ascii="Times New Roman" w:hAnsi="Times New Roman" w:cs="Times New Roman"/>
          <w:sz w:val="72"/>
          <w:szCs w:val="72"/>
        </w:rPr>
      </w:pPr>
      <w:r w:rsidRPr="000E7D0A">
        <w:rPr>
          <w:rFonts w:ascii="Times New Roman" w:hAnsi="Times New Roman" w:cs="Times New Roman"/>
          <w:sz w:val="72"/>
          <w:szCs w:val="72"/>
        </w:rPr>
        <w:t>«ИГРЫ С БЛОКАМИ ДЬЕНЕША»</w:t>
      </w:r>
    </w:p>
    <w:p w:rsidR="00166BC7" w:rsidRDefault="007F22EA" w:rsidP="00166BC7">
      <w:pPr>
        <w:jc w:val="center"/>
        <w:rPr>
          <w:rFonts w:ascii="Times New Roman" w:hAnsi="Times New Roman" w:cs="Times New Roman"/>
          <w:sz w:val="24"/>
          <w:szCs w:val="24"/>
        </w:rPr>
      </w:pPr>
      <w:r w:rsidRPr="00166BC7">
        <w:rPr>
          <w:rFonts w:ascii="Times New Roman" w:hAnsi="Times New Roman" w:cs="Times New Roman"/>
          <w:sz w:val="24"/>
          <w:szCs w:val="24"/>
        </w:rPr>
        <w:t xml:space="preserve"> </w:t>
      </w:r>
    </w:p>
    <w:p w:rsidR="00166BC7" w:rsidRDefault="00166BC7" w:rsidP="001B731F">
      <w:pPr>
        <w:jc w:val="both"/>
        <w:rPr>
          <w:rFonts w:ascii="Times New Roman" w:hAnsi="Times New Roman" w:cs="Times New Roman"/>
          <w:sz w:val="24"/>
          <w:szCs w:val="24"/>
        </w:rPr>
      </w:pPr>
    </w:p>
    <w:p w:rsidR="00166BC7" w:rsidRDefault="00166BC7" w:rsidP="001B731F">
      <w:pPr>
        <w:jc w:val="both"/>
        <w:rPr>
          <w:rFonts w:ascii="Times New Roman" w:hAnsi="Times New Roman" w:cs="Times New Roman"/>
          <w:sz w:val="24"/>
          <w:szCs w:val="24"/>
        </w:rPr>
      </w:pPr>
    </w:p>
    <w:p w:rsidR="00166BC7" w:rsidRDefault="00166BC7" w:rsidP="001B731F">
      <w:pPr>
        <w:jc w:val="both"/>
        <w:rPr>
          <w:rFonts w:ascii="Times New Roman" w:hAnsi="Times New Roman" w:cs="Times New Roman"/>
          <w:sz w:val="24"/>
          <w:szCs w:val="24"/>
        </w:rPr>
      </w:pPr>
    </w:p>
    <w:p w:rsidR="00166BC7" w:rsidRDefault="00166BC7" w:rsidP="001B731F">
      <w:pPr>
        <w:jc w:val="both"/>
        <w:rPr>
          <w:rFonts w:ascii="Times New Roman" w:hAnsi="Times New Roman" w:cs="Times New Roman"/>
          <w:sz w:val="24"/>
          <w:szCs w:val="24"/>
        </w:rPr>
      </w:pPr>
    </w:p>
    <w:p w:rsidR="00166BC7" w:rsidRDefault="00166BC7" w:rsidP="001B731F">
      <w:pPr>
        <w:jc w:val="both"/>
        <w:rPr>
          <w:rFonts w:ascii="Times New Roman" w:hAnsi="Times New Roman" w:cs="Times New Roman"/>
          <w:sz w:val="24"/>
          <w:szCs w:val="24"/>
        </w:rPr>
      </w:pPr>
    </w:p>
    <w:p w:rsidR="00166BC7" w:rsidRDefault="00166BC7" w:rsidP="001B731F">
      <w:pPr>
        <w:jc w:val="both"/>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Воспитатель</w:t>
      </w:r>
    </w:p>
    <w:p w:rsidR="00D16984" w:rsidRDefault="00D16984" w:rsidP="00D16984">
      <w:pPr>
        <w:jc w:val="right"/>
        <w:rPr>
          <w:rFonts w:ascii="Times New Roman" w:hAnsi="Times New Roman" w:cs="Times New Roman"/>
          <w:sz w:val="24"/>
          <w:szCs w:val="24"/>
        </w:rPr>
      </w:pP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Г. А.</w:t>
      </w:r>
    </w:p>
    <w:p w:rsidR="00D16984" w:rsidRDefault="00D16984" w:rsidP="00D16984">
      <w:pPr>
        <w:tabs>
          <w:tab w:val="left" w:pos="8955"/>
        </w:tabs>
        <w:jc w:val="both"/>
        <w:rPr>
          <w:rFonts w:ascii="Times New Roman" w:hAnsi="Times New Roman" w:cs="Times New Roman"/>
          <w:sz w:val="24"/>
          <w:szCs w:val="24"/>
        </w:rPr>
      </w:pPr>
      <w:r>
        <w:rPr>
          <w:rFonts w:ascii="Times New Roman" w:hAnsi="Times New Roman" w:cs="Times New Roman"/>
          <w:sz w:val="24"/>
          <w:szCs w:val="24"/>
        </w:rPr>
        <w:tab/>
      </w:r>
    </w:p>
    <w:p w:rsidR="00D16984" w:rsidRDefault="00D16984" w:rsidP="00D16984">
      <w:pPr>
        <w:jc w:val="both"/>
        <w:rPr>
          <w:rFonts w:ascii="Times New Roman" w:hAnsi="Times New Roman" w:cs="Times New Roman"/>
          <w:sz w:val="24"/>
          <w:szCs w:val="24"/>
        </w:rPr>
      </w:pPr>
    </w:p>
    <w:p w:rsidR="00D16984" w:rsidRDefault="00D16984" w:rsidP="00D16984">
      <w:pPr>
        <w:jc w:val="both"/>
        <w:rPr>
          <w:rFonts w:ascii="Times New Roman" w:hAnsi="Times New Roman" w:cs="Times New Roman"/>
          <w:sz w:val="24"/>
          <w:szCs w:val="24"/>
        </w:rPr>
      </w:pPr>
    </w:p>
    <w:p w:rsidR="00D16984" w:rsidRDefault="00D16984" w:rsidP="00D16984">
      <w:pPr>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center"/>
        <w:rPr>
          <w:rFonts w:ascii="Times New Roman" w:hAnsi="Times New Roman" w:cs="Times New Roman"/>
          <w:sz w:val="24"/>
          <w:szCs w:val="24"/>
        </w:rPr>
      </w:pPr>
      <w:r>
        <w:rPr>
          <w:rFonts w:ascii="Times New Roman" w:hAnsi="Times New Roman" w:cs="Times New Roman"/>
          <w:sz w:val="24"/>
          <w:szCs w:val="24"/>
        </w:rPr>
        <w:t>МБОУ «СОШ № 7»</w:t>
      </w:r>
    </w:p>
    <w:p w:rsidR="00166BC7" w:rsidRDefault="00D57BB2" w:rsidP="00D16984">
      <w:pPr>
        <w:jc w:val="center"/>
        <w:rPr>
          <w:rFonts w:ascii="Times New Roman" w:hAnsi="Times New Roman" w:cs="Times New Roman"/>
          <w:sz w:val="24"/>
          <w:szCs w:val="24"/>
        </w:rPr>
      </w:pPr>
      <w:r>
        <w:rPr>
          <w:rFonts w:ascii="Times New Roman" w:hAnsi="Times New Roman" w:cs="Times New Roman"/>
          <w:sz w:val="24"/>
          <w:szCs w:val="24"/>
        </w:rPr>
        <w:t xml:space="preserve">г. </w:t>
      </w:r>
      <w:r w:rsidR="00D16984">
        <w:rPr>
          <w:rFonts w:ascii="Times New Roman" w:hAnsi="Times New Roman" w:cs="Times New Roman"/>
          <w:sz w:val="24"/>
          <w:szCs w:val="24"/>
        </w:rPr>
        <w:t xml:space="preserve">Нефтеюганск </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22EA" w:rsidRPr="001B731F">
        <w:rPr>
          <w:rFonts w:ascii="Times New Roman" w:hAnsi="Times New Roman" w:cs="Times New Roman"/>
          <w:sz w:val="24"/>
          <w:szCs w:val="24"/>
        </w:rPr>
        <w:t>В дошкольной педагогике существует множество разнообразных методических</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материалов: методик, технологий, которые обеспечивают интеллектуальное развитие детей.</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EA" w:rsidRPr="001B731F">
        <w:rPr>
          <w:rFonts w:ascii="Times New Roman" w:hAnsi="Times New Roman" w:cs="Times New Roman"/>
          <w:sz w:val="24"/>
          <w:szCs w:val="24"/>
        </w:rPr>
        <w:t xml:space="preserve">Наиболее эффективным пособием являются блоки </w:t>
      </w:r>
      <w:proofErr w:type="spellStart"/>
      <w:r w:rsidR="007F22EA" w:rsidRPr="001B731F">
        <w:rPr>
          <w:rFonts w:ascii="Times New Roman" w:hAnsi="Times New Roman" w:cs="Times New Roman"/>
          <w:sz w:val="24"/>
          <w:szCs w:val="24"/>
        </w:rPr>
        <w:t>Дьенеша</w:t>
      </w:r>
      <w:proofErr w:type="spellEnd"/>
      <w:r w:rsidR="007F22EA" w:rsidRPr="001B731F">
        <w:rPr>
          <w:rFonts w:ascii="Times New Roman" w:hAnsi="Times New Roman" w:cs="Times New Roman"/>
          <w:sz w:val="24"/>
          <w:szCs w:val="24"/>
        </w:rPr>
        <w:t>.</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С их помощью:</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Развивается логическое мышление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Дети знакомятся с формой, цветом, размером, толщиной объектов</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Развиваются пространственные представления</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Воспитывается самостоятельность, инициатива, настойчивость в достижении цели</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Развиваются познавательные процессы, мыслительные операции</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Развиваются творческие способности, воображение, фантазия, способности к</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моделированию и конструированию</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EA" w:rsidRPr="001B731F">
        <w:rPr>
          <w:rFonts w:ascii="Times New Roman" w:hAnsi="Times New Roman" w:cs="Times New Roman"/>
          <w:sz w:val="24"/>
          <w:szCs w:val="24"/>
        </w:rPr>
        <w:t xml:space="preserve">Использование блоков </w:t>
      </w:r>
      <w:proofErr w:type="spellStart"/>
      <w:r w:rsidR="007F22EA" w:rsidRPr="001B731F">
        <w:rPr>
          <w:rFonts w:ascii="Times New Roman" w:hAnsi="Times New Roman" w:cs="Times New Roman"/>
          <w:sz w:val="24"/>
          <w:szCs w:val="24"/>
        </w:rPr>
        <w:t>Дьенеша</w:t>
      </w:r>
      <w:proofErr w:type="spellEnd"/>
      <w:r w:rsidR="007F22EA" w:rsidRPr="001B731F">
        <w:rPr>
          <w:rFonts w:ascii="Times New Roman" w:hAnsi="Times New Roman" w:cs="Times New Roman"/>
          <w:sz w:val="24"/>
          <w:szCs w:val="24"/>
        </w:rPr>
        <w:t xml:space="preserve"> позволяет детям в дальнейшем успешно овладевать</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основами математики и информатики.</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 xml:space="preserve">Логические блоки </w:t>
      </w:r>
      <w:proofErr w:type="spellStart"/>
      <w:r w:rsidR="007F22EA" w:rsidRPr="001B731F">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w:t>
      </w:r>
      <w:r w:rsidR="007F22EA" w:rsidRPr="001B731F">
        <w:rPr>
          <w:rFonts w:ascii="Times New Roman" w:hAnsi="Times New Roman" w:cs="Times New Roman"/>
          <w:sz w:val="24"/>
          <w:szCs w:val="24"/>
        </w:rPr>
        <w:t>составляют набор фигур, отличающихся</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друг от друга цветом, формой,</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размером, толщиной.</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Первое знакомство с фигурами</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можно начинать с детьми трех лет.</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EA" w:rsidRPr="001B731F">
        <w:rPr>
          <w:rFonts w:ascii="Times New Roman" w:hAnsi="Times New Roman" w:cs="Times New Roman"/>
          <w:sz w:val="24"/>
          <w:szCs w:val="24"/>
        </w:rPr>
        <w:t>Игры и упражнения даны в трех</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вариантах. Вначале малыши развивают</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умения оперировать одним свойством</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(выявлять и абстрагировать одно</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свойство от других, сравнивать,</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классифицировать и обобщать</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предметы на его основе).</w:t>
      </w:r>
    </w:p>
    <w:p w:rsidR="007F22EA" w:rsidRPr="001B731F" w:rsidRDefault="007F22EA" w:rsidP="00166BC7">
      <w:pPr>
        <w:spacing w:after="0" w:line="360" w:lineRule="auto"/>
        <w:jc w:val="both"/>
        <w:rPr>
          <w:rFonts w:ascii="Times New Roman" w:hAnsi="Times New Roman" w:cs="Times New Roman"/>
          <w:sz w:val="24"/>
          <w:szCs w:val="24"/>
        </w:rPr>
      </w:pPr>
      <w:proofErr w:type="gramStart"/>
      <w:r w:rsidRPr="001B731F">
        <w:rPr>
          <w:rFonts w:ascii="Times New Roman" w:hAnsi="Times New Roman" w:cs="Times New Roman"/>
          <w:sz w:val="24"/>
          <w:szCs w:val="24"/>
        </w:rPr>
        <w:t>В зависимости от возраста детей</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нужно использовать не весь комплект, а</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какую-то его часть: начинать можно с</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блоков разных по цвету и форме, но</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одинаковых по размеру и толщине (12</w:t>
      </w:r>
      <w:proofErr w:type="gramEnd"/>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штук), затем разные по форме, цвету и размеру, но одинаковые по толщине (24 штуки) и в конце –</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полный комплект фигур (48 штук). Это важно, так как чем разнообразнее материал, тем сложнее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абстрагировать одни свойства от других, а значит, и выполнять такие важные для ребенка</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логические операции, как, сравнение, классификация и обобщение.</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EA" w:rsidRPr="001B731F">
        <w:rPr>
          <w:rFonts w:ascii="Times New Roman" w:hAnsi="Times New Roman" w:cs="Times New Roman"/>
          <w:sz w:val="24"/>
          <w:szCs w:val="24"/>
        </w:rPr>
        <w:t>Игра «Цепочка». От произвольно выбранной фигуры постарайтесь построить как можно более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длинную цепочку. Варианты построения:</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Чтобы рядом не было фигур одинаковой формы (цвета, размера, толщины)</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Чтобы рядом не было одинаковых по форме и цвету фигур</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Чтобы рядом были фигуры одинаковые по размеру, но разные по форме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 Чтобы рядом были фигуры одинакового цвета и размера, но разной формы и т. д.</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Игра «Раздели блоки» научит разбивать множества по двум, трем совместимым свойствам,</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производить логические операции «не», «и», «или». В лесу переполох! Лиса, волк и медведь не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могут поделить подарки Деда Мороза! Дед Мороз сказал взять лисе все маленькие подарки,</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медведю - все толстые, а волку – круглые. Но вот беда, есть подарки и круглые и маленькие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lastRenderedPageBreak/>
        <w:t>одновременно, их должна взять и лиса и волк. А есть подарки и круглые, и маленькие, и толстые.</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Ими могут играть все звери. Три пересекающихся обруча (ленты, веревки) помогли нам</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 xml:space="preserve">разобраться, </w:t>
      </w:r>
      <w:proofErr w:type="gramStart"/>
      <w:r w:rsidRPr="001B731F">
        <w:rPr>
          <w:rFonts w:ascii="Times New Roman" w:hAnsi="Times New Roman" w:cs="Times New Roman"/>
          <w:sz w:val="24"/>
          <w:szCs w:val="24"/>
        </w:rPr>
        <w:t>где</w:t>
      </w:r>
      <w:proofErr w:type="gramEnd"/>
      <w:r w:rsidRPr="001B731F">
        <w:rPr>
          <w:rFonts w:ascii="Times New Roman" w:hAnsi="Times New Roman" w:cs="Times New Roman"/>
          <w:sz w:val="24"/>
          <w:szCs w:val="24"/>
        </w:rPr>
        <w:t xml:space="preserve"> чьи подарки.</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EA" w:rsidRPr="001B731F">
        <w:rPr>
          <w:rFonts w:ascii="Times New Roman" w:hAnsi="Times New Roman" w:cs="Times New Roman"/>
          <w:sz w:val="24"/>
          <w:szCs w:val="24"/>
        </w:rPr>
        <w:t>Игра «Найди клад» или «Куда спрятался щенок?» Перед ребенком лежат 8 блоков или</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картинка щенка. Кладоискатель отворачивается, ведущий под одним из блоков прячет клад.</w:t>
      </w:r>
    </w:p>
    <w:p w:rsidR="007F22EA" w:rsidRPr="001B731F" w:rsidRDefault="007F22EA" w:rsidP="00166BC7">
      <w:pPr>
        <w:spacing w:after="0" w:line="360" w:lineRule="auto"/>
        <w:jc w:val="both"/>
        <w:rPr>
          <w:rFonts w:ascii="Times New Roman" w:hAnsi="Times New Roman" w:cs="Times New Roman"/>
          <w:sz w:val="24"/>
          <w:szCs w:val="24"/>
        </w:rPr>
      </w:pPr>
      <w:r w:rsidRPr="001B731F">
        <w:rPr>
          <w:rFonts w:ascii="Times New Roman" w:hAnsi="Times New Roman" w:cs="Times New Roman"/>
          <w:sz w:val="24"/>
          <w:szCs w:val="24"/>
        </w:rPr>
        <w:t>Кладоискатель ищет его, называя различные свойства блоков. Если малыш находит клад, то</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забирает его себе, а под одним из блоков прячет новый клад. Ведущий сначала сам в роли</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кладоискателя и показывает как вести поиск клада, называя различные свойства блоков. Можно</w:t>
      </w:r>
      <w:r w:rsidR="00166BC7">
        <w:rPr>
          <w:rFonts w:ascii="Times New Roman" w:hAnsi="Times New Roman" w:cs="Times New Roman"/>
          <w:sz w:val="24"/>
          <w:szCs w:val="24"/>
        </w:rPr>
        <w:t xml:space="preserve"> </w:t>
      </w:r>
      <w:r w:rsidRPr="001B731F">
        <w:rPr>
          <w:rFonts w:ascii="Times New Roman" w:hAnsi="Times New Roman" w:cs="Times New Roman"/>
          <w:sz w:val="24"/>
          <w:szCs w:val="24"/>
        </w:rPr>
        <w:t>карточками-символами написать письмо.</w:t>
      </w:r>
    </w:p>
    <w:p w:rsidR="007F22EA" w:rsidRPr="001B731F" w:rsidRDefault="00166BC7" w:rsidP="00166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2EA" w:rsidRPr="001B731F">
        <w:rPr>
          <w:rFonts w:ascii="Times New Roman" w:hAnsi="Times New Roman" w:cs="Times New Roman"/>
          <w:sz w:val="24"/>
          <w:szCs w:val="24"/>
        </w:rPr>
        <w:t>Заниматься с детьми нужно только в системе и на основе личностно – ориентированной</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модели общения, которая направлена на развитие познавательных знаний, охрану их физического</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и психического здоровья, наличие между взрослым и ребенком отношений сотрудничества и</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партнерства. Только в этом случае он, в дальнейшем, может стать интересным, интеллектуальным</w:t>
      </w:r>
      <w:r>
        <w:rPr>
          <w:rFonts w:ascii="Times New Roman" w:hAnsi="Times New Roman" w:cs="Times New Roman"/>
          <w:sz w:val="24"/>
          <w:szCs w:val="24"/>
        </w:rPr>
        <w:t xml:space="preserve"> </w:t>
      </w:r>
      <w:r w:rsidR="007F22EA" w:rsidRPr="001B731F">
        <w:rPr>
          <w:rFonts w:ascii="Times New Roman" w:hAnsi="Times New Roman" w:cs="Times New Roman"/>
          <w:sz w:val="24"/>
          <w:szCs w:val="24"/>
        </w:rPr>
        <w:t>человеком, а именно этого хотят заботливые родители для своих детей</w:t>
      </w:r>
      <w:r>
        <w:rPr>
          <w:rFonts w:ascii="Times New Roman" w:hAnsi="Times New Roman" w:cs="Times New Roman"/>
          <w:sz w:val="24"/>
          <w:szCs w:val="24"/>
        </w:rPr>
        <w:t>.</w:t>
      </w: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166BC7">
      <w:pPr>
        <w:spacing w:after="0" w:line="360" w:lineRule="auto"/>
        <w:rPr>
          <w:b/>
        </w:rPr>
      </w:pPr>
    </w:p>
    <w:p w:rsidR="00166BC7" w:rsidRDefault="00166BC7" w:rsidP="00CB0C81">
      <w:pPr>
        <w:rPr>
          <w:b/>
        </w:rPr>
      </w:pPr>
    </w:p>
    <w:p w:rsidR="00166BC7" w:rsidRDefault="00166BC7" w:rsidP="00CB0C81">
      <w:pPr>
        <w:rPr>
          <w:b/>
        </w:rPr>
      </w:pPr>
    </w:p>
    <w:p w:rsidR="000B1E31" w:rsidRDefault="000B1E31" w:rsidP="000B1E31">
      <w:pPr>
        <w:jc w:val="center"/>
        <w:rPr>
          <w:sz w:val="28"/>
          <w:szCs w:val="28"/>
        </w:rPr>
      </w:pPr>
    </w:p>
    <w:p w:rsidR="000B1E31" w:rsidRDefault="000B1E31" w:rsidP="000B1E31">
      <w:pPr>
        <w:jc w:val="center"/>
        <w:rPr>
          <w:sz w:val="28"/>
          <w:szCs w:val="28"/>
        </w:rPr>
      </w:pPr>
    </w:p>
    <w:p w:rsidR="00072DD9" w:rsidRDefault="00072DD9" w:rsidP="00072DD9"/>
    <w:p w:rsidR="00072DD9" w:rsidRDefault="00072DD9" w:rsidP="00072DD9"/>
    <w:p w:rsidR="00072DD9" w:rsidRDefault="00072DD9" w:rsidP="00072DD9"/>
    <w:p w:rsidR="000B1E31" w:rsidRPr="000E7D0A" w:rsidRDefault="000B1E31" w:rsidP="00072DD9">
      <w:pPr>
        <w:jc w:val="center"/>
        <w:rPr>
          <w:rFonts w:ascii="Times New Roman" w:hAnsi="Times New Roman" w:cs="Times New Roman"/>
        </w:rPr>
      </w:pPr>
      <w:r w:rsidRPr="000E7D0A">
        <w:rPr>
          <w:rFonts w:ascii="Times New Roman" w:hAnsi="Times New Roman" w:cs="Times New Roman"/>
          <w:sz w:val="28"/>
          <w:szCs w:val="28"/>
        </w:rPr>
        <w:t>Консультация для родителей</w:t>
      </w:r>
    </w:p>
    <w:p w:rsidR="000B1E31" w:rsidRPr="000B1E31" w:rsidRDefault="000B1E31" w:rsidP="000B1E31">
      <w:pPr>
        <w:jc w:val="center"/>
        <w:rPr>
          <w:sz w:val="28"/>
          <w:szCs w:val="28"/>
        </w:rPr>
      </w:pPr>
    </w:p>
    <w:p w:rsidR="000B1E31" w:rsidRPr="000E7D0A" w:rsidRDefault="000B1E31" w:rsidP="000E7D0A">
      <w:pPr>
        <w:jc w:val="center"/>
        <w:rPr>
          <w:rFonts w:ascii="Times New Roman" w:hAnsi="Times New Roman" w:cs="Times New Roman"/>
          <w:sz w:val="48"/>
          <w:szCs w:val="48"/>
        </w:rPr>
      </w:pPr>
      <w:r w:rsidRPr="000E7D0A">
        <w:rPr>
          <w:rFonts w:ascii="Times New Roman" w:hAnsi="Times New Roman" w:cs="Times New Roman"/>
          <w:sz w:val="48"/>
          <w:szCs w:val="48"/>
        </w:rPr>
        <w:t>«Формирование элементарных математических представлений как одно из средств подготовки детей к школе»</w:t>
      </w:r>
    </w:p>
    <w:p w:rsidR="000B1E31" w:rsidRPr="000E7D0A" w:rsidRDefault="000E7D0A">
      <w:pPr>
        <w:rPr>
          <w:rFonts w:ascii="Times New Roman" w:hAnsi="Times New Roman" w:cs="Times New Roman"/>
          <w:sz w:val="24"/>
          <w:szCs w:val="24"/>
        </w:rPr>
      </w:pPr>
      <w:r>
        <w:rPr>
          <w:rFonts w:ascii="Times New Roman" w:hAnsi="Times New Roman" w:cs="Times New Roman"/>
          <w:sz w:val="24"/>
          <w:szCs w:val="24"/>
        </w:rPr>
        <w:t>ЦЕЛЬ:</w:t>
      </w:r>
    </w:p>
    <w:p w:rsidR="000E7D0A" w:rsidRPr="000E7D0A" w:rsidRDefault="000E7D0A" w:rsidP="000E7D0A">
      <w:pPr>
        <w:rPr>
          <w:rFonts w:ascii="Times New Roman" w:hAnsi="Times New Roman" w:cs="Times New Roman"/>
          <w:sz w:val="24"/>
          <w:szCs w:val="24"/>
        </w:rPr>
      </w:pPr>
      <w:r w:rsidRPr="000E7D0A">
        <w:rPr>
          <w:rFonts w:ascii="Times New Roman" w:hAnsi="Times New Roman" w:cs="Times New Roman"/>
          <w:sz w:val="24"/>
          <w:szCs w:val="24"/>
        </w:rPr>
        <w:t>1.Показать родителям актуальность работы по данному направлению.</w:t>
      </w:r>
    </w:p>
    <w:p w:rsidR="000E7D0A" w:rsidRPr="000E7D0A" w:rsidRDefault="000E7D0A" w:rsidP="000E7D0A">
      <w:pPr>
        <w:rPr>
          <w:rFonts w:ascii="Times New Roman" w:hAnsi="Times New Roman" w:cs="Times New Roman"/>
          <w:sz w:val="24"/>
          <w:szCs w:val="24"/>
        </w:rPr>
      </w:pPr>
      <w:r w:rsidRPr="000E7D0A">
        <w:rPr>
          <w:rFonts w:ascii="Times New Roman" w:hAnsi="Times New Roman" w:cs="Times New Roman"/>
          <w:sz w:val="24"/>
          <w:szCs w:val="24"/>
        </w:rPr>
        <w:t>2.Научить родителей использовать рекомендованные игры и упражнения в домашних условиях.</w:t>
      </w:r>
    </w:p>
    <w:p w:rsidR="00CB0C81" w:rsidRDefault="00CB0C81" w:rsidP="000B1E31"/>
    <w:p w:rsidR="00072DD9" w:rsidRDefault="00072DD9" w:rsidP="00CB0C81"/>
    <w:p w:rsidR="00072DD9" w:rsidRDefault="00072DD9" w:rsidP="00CB0C81"/>
    <w:p w:rsidR="00072DD9" w:rsidRDefault="00072DD9" w:rsidP="00CB0C81"/>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Воспитатель</w:t>
      </w:r>
    </w:p>
    <w:p w:rsidR="00D16984" w:rsidRDefault="00D16984" w:rsidP="00D16984">
      <w:pPr>
        <w:jc w:val="right"/>
        <w:rPr>
          <w:rFonts w:ascii="Times New Roman" w:hAnsi="Times New Roman" w:cs="Times New Roman"/>
          <w:sz w:val="24"/>
          <w:szCs w:val="24"/>
        </w:rPr>
      </w:pP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Г. А.</w:t>
      </w:r>
    </w:p>
    <w:p w:rsidR="00D16984" w:rsidRDefault="00D16984" w:rsidP="00D16984">
      <w:pPr>
        <w:tabs>
          <w:tab w:val="left" w:pos="8955"/>
        </w:tabs>
        <w:jc w:val="both"/>
        <w:rPr>
          <w:rFonts w:ascii="Times New Roman" w:hAnsi="Times New Roman" w:cs="Times New Roman"/>
          <w:sz w:val="24"/>
          <w:szCs w:val="24"/>
        </w:rPr>
      </w:pPr>
      <w:r>
        <w:rPr>
          <w:rFonts w:ascii="Times New Roman" w:hAnsi="Times New Roman" w:cs="Times New Roman"/>
          <w:sz w:val="24"/>
          <w:szCs w:val="24"/>
        </w:rPr>
        <w:tab/>
      </w:r>
    </w:p>
    <w:p w:rsidR="00D16984" w:rsidRDefault="00D16984" w:rsidP="00D16984">
      <w:pPr>
        <w:jc w:val="both"/>
        <w:rPr>
          <w:rFonts w:ascii="Times New Roman" w:hAnsi="Times New Roman" w:cs="Times New Roman"/>
          <w:sz w:val="24"/>
          <w:szCs w:val="24"/>
        </w:rPr>
      </w:pPr>
    </w:p>
    <w:p w:rsidR="00D16984" w:rsidRDefault="00D16984" w:rsidP="00D16984">
      <w:pPr>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center"/>
        <w:rPr>
          <w:rFonts w:ascii="Times New Roman" w:hAnsi="Times New Roman" w:cs="Times New Roman"/>
          <w:sz w:val="24"/>
          <w:szCs w:val="24"/>
        </w:rPr>
      </w:pPr>
      <w:r>
        <w:rPr>
          <w:rFonts w:ascii="Times New Roman" w:hAnsi="Times New Roman" w:cs="Times New Roman"/>
          <w:sz w:val="24"/>
          <w:szCs w:val="24"/>
        </w:rPr>
        <w:t>МБОУ «СОШ № 7»</w:t>
      </w:r>
    </w:p>
    <w:p w:rsidR="00072DD9" w:rsidRPr="00D16984" w:rsidRDefault="00D57BB2" w:rsidP="00D16984">
      <w:pPr>
        <w:jc w:val="center"/>
        <w:rPr>
          <w:rFonts w:ascii="Times New Roman" w:hAnsi="Times New Roman" w:cs="Times New Roman"/>
          <w:sz w:val="24"/>
          <w:szCs w:val="24"/>
        </w:rPr>
      </w:pPr>
      <w:r>
        <w:rPr>
          <w:rFonts w:ascii="Times New Roman" w:hAnsi="Times New Roman" w:cs="Times New Roman"/>
          <w:sz w:val="24"/>
          <w:szCs w:val="24"/>
        </w:rPr>
        <w:t xml:space="preserve">г. </w:t>
      </w:r>
      <w:r w:rsidR="00D16984">
        <w:rPr>
          <w:rFonts w:ascii="Times New Roman" w:hAnsi="Times New Roman" w:cs="Times New Roman"/>
          <w:sz w:val="24"/>
          <w:szCs w:val="24"/>
        </w:rPr>
        <w:t xml:space="preserve">Нефтеюганск </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lastRenderedPageBreak/>
        <w:t xml:space="preserve">        Работа детского сада над формированием элементарных математических представлений является одним из средств умственного воспитания ребёнка и подготовки его к школе.</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Последний год обучения в детском саду имеет особую значимость:</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систематизируются знания детей, приобретённые ими в предыдущих группах;</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дети готовятся к поступлению в школу.</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Существует связь между программой подготовительной к школе группы и программой первого класса.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Программные задачи подготовительной к школе группы перекликаются с некоторыми программными задачами первого класса: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Принцип образования натурального ряда чисел.</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Усвоение порядкового и количественного значения чисел.</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Усвоение элементарных вычислительных приёмов.</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Логический анализ текста задач и количественных отношений.</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Умение найти необходимое арифметическое действие для решения задач.</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Самостоятельное составление задач по числовому примеру.</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Измерение различных величин в связи с изучением протяжённости, пространственных и временных отношений и др.</w:t>
      </w:r>
    </w:p>
    <w:p w:rsidR="00072DD9"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Одной из наиболее актуальных и важных задач является составление и решение задач. Задача – это маленький рассказ. Наши дети имеют различные нарушения речи и  поэтому с трудом составляют задачи: не могут правильно построить фразу, возникают трудности при формулировке вопросов.  Умение детей правильно составлять задачи, умение точно формулировать вопросы, способствует дальнейшему успешному обучению в школе. Когда дети составляют задачи, важно, чтобы они использовали качественный и глагольный словарь. Для того чтобы правильно решить задачу, нужно знат</w:t>
      </w:r>
      <w:r w:rsidR="00072DD9" w:rsidRPr="000E7D0A">
        <w:rPr>
          <w:rFonts w:ascii="Times New Roman" w:hAnsi="Times New Roman" w:cs="Times New Roman"/>
          <w:sz w:val="24"/>
          <w:szCs w:val="24"/>
        </w:rPr>
        <w:t>ь состав числа из двух меньших.</w:t>
      </w:r>
    </w:p>
    <w:p w:rsidR="00CB0C81" w:rsidRPr="000E7D0A" w:rsidRDefault="00072DD9"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w:t>
      </w:r>
      <w:r w:rsidR="00CB0C81" w:rsidRPr="000E7D0A">
        <w:rPr>
          <w:rFonts w:ascii="Times New Roman" w:hAnsi="Times New Roman" w:cs="Times New Roman"/>
          <w:sz w:val="24"/>
          <w:szCs w:val="24"/>
        </w:rPr>
        <w:t>Знание состава числа из двух меньших чисел в пределах десяти имеет практическое значение для подготовки к вычислительной деятельности.</w:t>
      </w:r>
    </w:p>
    <w:p w:rsidR="00CB0C81" w:rsidRPr="000E7D0A" w:rsidRDefault="00072DD9"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w:t>
      </w:r>
      <w:r w:rsidR="00CB0C81" w:rsidRPr="000E7D0A">
        <w:rPr>
          <w:rFonts w:ascii="Times New Roman" w:hAnsi="Times New Roman" w:cs="Times New Roman"/>
          <w:sz w:val="24"/>
          <w:szCs w:val="24"/>
        </w:rPr>
        <w:t xml:space="preserve">С этой  задачей в основном дети справляются, но необходимо постоянно закреплять состав чисел.  </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Ещё одной актуальной задачей является ориентировка во времени: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Последовательность дней недели.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Последовательность частей суток.</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Последовательность времён года.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Последовательность месяцев года.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К сожалению, дети не знают последовательности частей суток, дней недели, времён года и  особенно месяцев года! Дети, как правило, такой материал осваивают на уровне механического запоминания без чувственного понимания их последовательности.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lastRenderedPageBreak/>
        <w:t xml:space="preserve">Воспитатель:- Сегодня вы увидите  небольшую часть занятия по формированию элементарных математических представлений. Внимательно слушайте ответы ваших детей. После каждого выполненного задания делайте для себя пометку, </w:t>
      </w:r>
      <w:proofErr w:type="gramStart"/>
      <w:r w:rsidRPr="000E7D0A">
        <w:rPr>
          <w:rFonts w:ascii="Times New Roman" w:hAnsi="Times New Roman" w:cs="Times New Roman"/>
          <w:sz w:val="24"/>
          <w:szCs w:val="24"/>
        </w:rPr>
        <w:t>на сколько</w:t>
      </w:r>
      <w:proofErr w:type="gramEnd"/>
      <w:r w:rsidRPr="000E7D0A">
        <w:rPr>
          <w:rFonts w:ascii="Times New Roman" w:hAnsi="Times New Roman" w:cs="Times New Roman"/>
          <w:sz w:val="24"/>
          <w:szCs w:val="24"/>
        </w:rPr>
        <w:t xml:space="preserve"> именно ваш ребёнок справился с данным заданием.</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ЗАДАЧА №1</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Закрепить знание последовательности дней недели.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Игра с мячом</w:t>
      </w:r>
    </w:p>
    <w:p w:rsidR="00CB0C81" w:rsidRPr="000E7D0A" w:rsidRDefault="00CB0C81" w:rsidP="000E7D0A">
      <w:pPr>
        <w:spacing w:line="240" w:lineRule="auto"/>
        <w:jc w:val="both"/>
        <w:rPr>
          <w:rFonts w:ascii="Times New Roman" w:hAnsi="Times New Roman" w:cs="Times New Roman"/>
          <w:sz w:val="24"/>
          <w:szCs w:val="24"/>
        </w:rPr>
      </w:pPr>
      <w:proofErr w:type="gramStart"/>
      <w:r w:rsidRPr="000E7D0A">
        <w:rPr>
          <w:rFonts w:ascii="Times New Roman" w:hAnsi="Times New Roman" w:cs="Times New Roman"/>
          <w:sz w:val="24"/>
          <w:szCs w:val="24"/>
        </w:rPr>
        <w:t>(Воспитатель кидает мяч детям, задаёт вопрос.</w:t>
      </w:r>
      <w:proofErr w:type="gramEnd"/>
      <w:r w:rsidRPr="000E7D0A">
        <w:rPr>
          <w:rFonts w:ascii="Times New Roman" w:hAnsi="Times New Roman" w:cs="Times New Roman"/>
          <w:sz w:val="24"/>
          <w:szCs w:val="24"/>
        </w:rPr>
        <w:t xml:space="preserve"> </w:t>
      </w:r>
      <w:proofErr w:type="gramStart"/>
      <w:r w:rsidRPr="000E7D0A">
        <w:rPr>
          <w:rFonts w:ascii="Times New Roman" w:hAnsi="Times New Roman" w:cs="Times New Roman"/>
          <w:sz w:val="24"/>
          <w:szCs w:val="24"/>
        </w:rPr>
        <w:t>Дети отвечают)</w:t>
      </w:r>
      <w:proofErr w:type="gramEnd"/>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Какой день недели наступает после четверга? После вторника?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Какой день идёт перед вторником? Перед понедельником?</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Как называется третий день недели?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Какой день стоит между четвергом и субботой?</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Назовите п</w:t>
      </w:r>
      <w:proofErr w:type="gramStart"/>
      <w:r w:rsidRPr="000E7D0A">
        <w:rPr>
          <w:rFonts w:ascii="Times New Roman" w:hAnsi="Times New Roman" w:cs="Times New Roman"/>
          <w:sz w:val="24"/>
          <w:szCs w:val="24"/>
        </w:rPr>
        <w:t>о-</w:t>
      </w:r>
      <w:proofErr w:type="gramEnd"/>
      <w:r w:rsidRPr="000E7D0A">
        <w:rPr>
          <w:rFonts w:ascii="Times New Roman" w:hAnsi="Times New Roman" w:cs="Times New Roman"/>
          <w:sz w:val="24"/>
          <w:szCs w:val="24"/>
        </w:rPr>
        <w:t xml:space="preserve"> порядку дни недели, начиная со среды.</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Назовите выходные дни.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Назовите рабочие дни.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ЗАДАЧА №2</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Закрепить представления о частях суток.</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(На столе лежат картинки с изображением частей суток)</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Воспитатель:- Дети, </w:t>
      </w:r>
      <w:proofErr w:type="gramStart"/>
      <w:r w:rsidRPr="000E7D0A">
        <w:rPr>
          <w:rFonts w:ascii="Times New Roman" w:hAnsi="Times New Roman" w:cs="Times New Roman"/>
          <w:sz w:val="24"/>
          <w:szCs w:val="24"/>
        </w:rPr>
        <w:t>назовите какие части суток вы знаете</w:t>
      </w:r>
      <w:proofErr w:type="gramEnd"/>
      <w:r w:rsidRPr="000E7D0A">
        <w:rPr>
          <w:rFonts w:ascii="Times New Roman" w:hAnsi="Times New Roman" w:cs="Times New Roman"/>
          <w:sz w:val="24"/>
          <w:szCs w:val="24"/>
        </w:rPr>
        <w:t>?</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 Ребята, перед вами лежат картинки с изображением частей суток.</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 Разложите картинки в правильной последовательности, начиная с вечера.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 Какое время суток бывает между утром и вечером? Между днём и ночью?</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 Какое время суток наступает после вечера? Дня? Утра? Ночи?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ЗАДАЧА №3</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Закрепить знание последовательности времён года.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(На столе лежат картинки с изображением времён года)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Ребята, назовите времена года.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 Разложите картинки </w:t>
      </w:r>
      <w:proofErr w:type="gramStart"/>
      <w:r w:rsidRPr="000E7D0A">
        <w:rPr>
          <w:rFonts w:ascii="Times New Roman" w:hAnsi="Times New Roman" w:cs="Times New Roman"/>
          <w:sz w:val="24"/>
          <w:szCs w:val="24"/>
        </w:rPr>
        <w:t>с</w:t>
      </w:r>
      <w:proofErr w:type="gramEnd"/>
      <w:r w:rsidRPr="000E7D0A">
        <w:rPr>
          <w:rFonts w:ascii="Times New Roman" w:hAnsi="Times New Roman" w:cs="Times New Roman"/>
          <w:sz w:val="24"/>
          <w:szCs w:val="24"/>
        </w:rPr>
        <w:t xml:space="preserve"> временами года по - порядку, начиная с лета.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Какое время года наступает после весны? Зимы? Осени?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Какое время года между зимой и летом? Между осенью и весной?</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ЗАДАЧА №4</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Закрепить названия месяцев по временам года, знание последовательности месяцев года.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lastRenderedPageBreak/>
        <w:t>(Игра с палочко</w:t>
      </w:r>
      <w:proofErr w:type="gramStart"/>
      <w:r w:rsidRPr="000E7D0A">
        <w:rPr>
          <w:rFonts w:ascii="Times New Roman" w:hAnsi="Times New Roman" w:cs="Times New Roman"/>
          <w:sz w:val="24"/>
          <w:szCs w:val="24"/>
        </w:rPr>
        <w:t>й-</w:t>
      </w:r>
      <w:proofErr w:type="gramEnd"/>
      <w:r w:rsidRPr="000E7D0A">
        <w:rPr>
          <w:rFonts w:ascii="Times New Roman" w:hAnsi="Times New Roman" w:cs="Times New Roman"/>
          <w:sz w:val="24"/>
          <w:szCs w:val="24"/>
        </w:rPr>
        <w:t xml:space="preserve"> выручалочкой)</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Ребята, сколько месяцев в каждом времени года?- Назовите месяцы зимы? Весны? Лета? Осени?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Сколько всего месяцев в году?</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Кто может перечислить все месяцы в году?</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ЗАДАЧА №5</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Закрепить знание о составе чисел первого десятка из двух меньших.</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Игра "Засели домик"</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Ребята, у каждого из вас числовые домики. В каждом домике живёт число. Ваша задача заселить этажи дома.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Скажите, их каких двух меньших чисел состоит число 5? 6? и т.д.</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ЗАДАЧА №6</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Закрепить представление о структуре задачи. Продолжать учить детей самостоятельно составлять задачи по сюжетным картинкам. Закреплять навык использования математических терминологий.  Продолжать учить детей давать полный развёрнутый ответ на вопрос задачи.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xml:space="preserve">Воспитатель:- Ребята, сегодня мы </w:t>
      </w:r>
      <w:proofErr w:type="gramStart"/>
      <w:r w:rsidRPr="000E7D0A">
        <w:rPr>
          <w:rFonts w:ascii="Times New Roman" w:hAnsi="Times New Roman" w:cs="Times New Roman"/>
          <w:sz w:val="24"/>
          <w:szCs w:val="24"/>
        </w:rPr>
        <w:t>вспомним из каких двух частей состоит</w:t>
      </w:r>
      <w:proofErr w:type="gramEnd"/>
      <w:r w:rsidRPr="000E7D0A">
        <w:rPr>
          <w:rFonts w:ascii="Times New Roman" w:hAnsi="Times New Roman" w:cs="Times New Roman"/>
          <w:sz w:val="24"/>
          <w:szCs w:val="24"/>
        </w:rPr>
        <w:t xml:space="preserve"> задача. И что нужно сделать, чтобы ответить на вопрос задачи?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Итак, из каких двух частей состоит задача?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Что такое условие?</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Что такое вопрос?</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-С какого слова начинается вопрос задачи?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 Что нужно сделать, чтобы ответить на вопрос задачи?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-Дети, перед вами лежат картинки. Что вы видите на картинках?</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-Придумайте задачи к этим картинкам.</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(Дети выполняют задание)</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Итак, уважаемые родители! Испытывали ли трудности ваши дети  при выполнении заданий? Какие?</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(Ответы родителей)</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Значит, мы с вами можем сделать вывод, что дети не совсем усвоили задачи подготовительной группы.</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Мы на занятиях работаем над этими задачами, а вы, уважаемые родители, должны помочь в решении данных проблем.</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Далее, вы можете познакомиться с дидактическими играми на выставке, которую я вам приготовила.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lastRenderedPageBreak/>
        <w:t>Итог:</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Воспитатель:- Уважаемые родители! Скоро заканчивается учебный год, но дети нуждаются в подготовке к школе. Летом обязательно используйте рекомендованные игры и упражнения, с которыми сегодня я вас познакомила.</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ИГРЫ И УПРАЖНЕНИЯ В ДОМАШНИХ УСЛОВИЯХ:</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Для закрепления состава числа из двух меньших чисел можно поиграть в игру «Засели в домик соседей»</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Для составления и решения задач можно использовать задачи-иллюстрации, по числовому примеру, задачи-драматизации.</w:t>
      </w:r>
    </w:p>
    <w:p w:rsidR="00CB0C81" w:rsidRPr="000E7D0A" w:rsidRDefault="00CB0C81" w:rsidP="000E7D0A">
      <w:pPr>
        <w:spacing w:line="240" w:lineRule="auto"/>
        <w:jc w:val="both"/>
        <w:rPr>
          <w:rFonts w:ascii="Times New Roman" w:hAnsi="Times New Roman" w:cs="Times New Roman"/>
          <w:sz w:val="24"/>
          <w:szCs w:val="24"/>
        </w:rPr>
      </w:pPr>
      <w:r w:rsidRPr="000E7D0A">
        <w:rPr>
          <w:rFonts w:ascii="Times New Roman" w:hAnsi="Times New Roman" w:cs="Times New Roman"/>
          <w:sz w:val="24"/>
          <w:szCs w:val="24"/>
        </w:rPr>
        <w:t>Для закрепления ориентировки во времени можно использовать словесные игровые упражнения: «Дни недели», «Продолжи», «Скажи наоборот». При знакомстве с названием и последовательностью месяцев  целесообразно использовать сказку «12 месяцев» С.Я. Маршака.</w:t>
      </w:r>
    </w:p>
    <w:p w:rsidR="00072DD9" w:rsidRDefault="00CB0C81" w:rsidP="000E7D0A">
      <w:pPr>
        <w:spacing w:line="240" w:lineRule="auto"/>
        <w:jc w:val="both"/>
        <w:rPr>
          <w:b/>
          <w:sz w:val="32"/>
          <w:szCs w:val="32"/>
        </w:rPr>
      </w:pPr>
      <w:r w:rsidRPr="00F01907">
        <w:rPr>
          <w:b/>
          <w:sz w:val="32"/>
          <w:szCs w:val="32"/>
        </w:rPr>
        <w:t xml:space="preserve">             </w:t>
      </w:r>
    </w:p>
    <w:p w:rsidR="00072DD9" w:rsidRDefault="00072DD9" w:rsidP="000E7D0A">
      <w:pPr>
        <w:spacing w:line="240" w:lineRule="auto"/>
        <w:jc w:val="both"/>
        <w:rPr>
          <w:b/>
          <w:sz w:val="32"/>
          <w:szCs w:val="32"/>
        </w:rPr>
      </w:pPr>
    </w:p>
    <w:p w:rsidR="00072DD9" w:rsidRDefault="00072DD9" w:rsidP="000E7D0A">
      <w:pPr>
        <w:spacing w:line="240" w:lineRule="auto"/>
        <w:jc w:val="both"/>
        <w:rPr>
          <w:b/>
          <w:sz w:val="32"/>
          <w:szCs w:val="32"/>
        </w:rPr>
      </w:pPr>
    </w:p>
    <w:p w:rsidR="00072DD9" w:rsidRDefault="00072DD9" w:rsidP="000E7D0A">
      <w:pPr>
        <w:spacing w:line="240" w:lineRule="auto"/>
        <w:jc w:val="both"/>
        <w:rPr>
          <w:b/>
          <w:sz w:val="32"/>
          <w:szCs w:val="32"/>
        </w:rPr>
      </w:pPr>
    </w:p>
    <w:p w:rsidR="00072DD9" w:rsidRDefault="00072DD9" w:rsidP="000E7D0A">
      <w:pPr>
        <w:spacing w:line="240" w:lineRule="auto"/>
        <w:jc w:val="both"/>
        <w:rPr>
          <w:b/>
          <w:sz w:val="32"/>
          <w:szCs w:val="32"/>
        </w:rPr>
      </w:pPr>
    </w:p>
    <w:p w:rsidR="00072DD9" w:rsidRDefault="00072DD9" w:rsidP="00072DD9">
      <w:pPr>
        <w:jc w:val="both"/>
        <w:rPr>
          <w:b/>
          <w:sz w:val="32"/>
          <w:szCs w:val="32"/>
        </w:rPr>
      </w:pPr>
    </w:p>
    <w:p w:rsidR="00072DD9" w:rsidRDefault="00072DD9" w:rsidP="00072DD9">
      <w:pPr>
        <w:jc w:val="both"/>
        <w:rPr>
          <w:b/>
          <w:sz w:val="32"/>
          <w:szCs w:val="32"/>
        </w:rPr>
      </w:pPr>
    </w:p>
    <w:p w:rsidR="00072DD9" w:rsidRDefault="00072DD9" w:rsidP="00072DD9">
      <w:pPr>
        <w:jc w:val="both"/>
        <w:rPr>
          <w:b/>
          <w:sz w:val="32"/>
          <w:szCs w:val="32"/>
        </w:rPr>
      </w:pPr>
    </w:p>
    <w:p w:rsidR="00072DD9" w:rsidRDefault="00072DD9" w:rsidP="00072DD9">
      <w:pPr>
        <w:jc w:val="both"/>
        <w:rPr>
          <w:b/>
          <w:sz w:val="32"/>
          <w:szCs w:val="32"/>
        </w:rPr>
      </w:pPr>
    </w:p>
    <w:p w:rsidR="00072DD9" w:rsidRDefault="00072DD9" w:rsidP="00072DD9">
      <w:pPr>
        <w:jc w:val="both"/>
        <w:rPr>
          <w:b/>
          <w:sz w:val="32"/>
          <w:szCs w:val="32"/>
        </w:rPr>
      </w:pPr>
    </w:p>
    <w:p w:rsidR="00072DD9" w:rsidRDefault="00072DD9" w:rsidP="00072DD9">
      <w:pPr>
        <w:jc w:val="both"/>
        <w:rPr>
          <w:b/>
          <w:sz w:val="32"/>
          <w:szCs w:val="32"/>
        </w:rPr>
      </w:pPr>
    </w:p>
    <w:p w:rsidR="00072DD9" w:rsidRDefault="00072DD9" w:rsidP="00072DD9">
      <w:pPr>
        <w:jc w:val="center"/>
        <w:rPr>
          <w:b/>
          <w:sz w:val="32"/>
          <w:szCs w:val="32"/>
        </w:rPr>
      </w:pPr>
    </w:p>
    <w:p w:rsidR="00072DD9" w:rsidRDefault="00072DD9" w:rsidP="00072DD9">
      <w:pPr>
        <w:jc w:val="center"/>
        <w:rPr>
          <w:b/>
          <w:sz w:val="32"/>
          <w:szCs w:val="32"/>
        </w:rPr>
      </w:pPr>
    </w:p>
    <w:p w:rsidR="00B0575A" w:rsidRDefault="00B0575A" w:rsidP="00072DD9">
      <w:pPr>
        <w:jc w:val="center"/>
        <w:rPr>
          <w:b/>
          <w:sz w:val="32"/>
          <w:szCs w:val="32"/>
        </w:rPr>
      </w:pPr>
    </w:p>
    <w:p w:rsidR="00C74893" w:rsidRDefault="00C74893" w:rsidP="00072DD9">
      <w:pPr>
        <w:jc w:val="center"/>
        <w:rPr>
          <w:b/>
          <w:sz w:val="32"/>
          <w:szCs w:val="32"/>
        </w:rPr>
      </w:pPr>
    </w:p>
    <w:p w:rsidR="00C74893" w:rsidRDefault="00C74893" w:rsidP="00072DD9">
      <w:pPr>
        <w:jc w:val="center"/>
        <w:rPr>
          <w:b/>
          <w:sz w:val="32"/>
          <w:szCs w:val="32"/>
        </w:rPr>
      </w:pPr>
    </w:p>
    <w:p w:rsidR="00C74893" w:rsidRDefault="00C74893" w:rsidP="00072DD9">
      <w:pPr>
        <w:jc w:val="center"/>
        <w:rPr>
          <w:b/>
          <w:sz w:val="32"/>
          <w:szCs w:val="32"/>
        </w:rPr>
      </w:pPr>
    </w:p>
    <w:p w:rsidR="00C74893" w:rsidRDefault="00C74893" w:rsidP="00072DD9">
      <w:pPr>
        <w:jc w:val="center"/>
        <w:rPr>
          <w:b/>
          <w:sz w:val="32"/>
          <w:szCs w:val="32"/>
        </w:rPr>
      </w:pPr>
    </w:p>
    <w:p w:rsidR="00C74893" w:rsidRDefault="00C74893" w:rsidP="00072DD9">
      <w:pPr>
        <w:jc w:val="center"/>
        <w:rPr>
          <w:b/>
          <w:sz w:val="32"/>
          <w:szCs w:val="32"/>
        </w:rPr>
      </w:pPr>
    </w:p>
    <w:p w:rsidR="00C74893" w:rsidRDefault="00C74893" w:rsidP="00072DD9">
      <w:pPr>
        <w:jc w:val="center"/>
        <w:rPr>
          <w:b/>
          <w:sz w:val="32"/>
          <w:szCs w:val="32"/>
        </w:rPr>
      </w:pPr>
    </w:p>
    <w:p w:rsidR="00072DD9" w:rsidRDefault="00072DD9" w:rsidP="00072DD9">
      <w:pPr>
        <w:jc w:val="center"/>
        <w:rPr>
          <w:b/>
          <w:sz w:val="32"/>
          <w:szCs w:val="32"/>
        </w:rPr>
      </w:pPr>
    </w:p>
    <w:p w:rsidR="00072DD9" w:rsidRPr="00B0575A" w:rsidRDefault="00072DD9" w:rsidP="00072DD9">
      <w:pPr>
        <w:jc w:val="center"/>
        <w:rPr>
          <w:rFonts w:ascii="Times New Roman" w:hAnsi="Times New Roman" w:cs="Times New Roman"/>
          <w:sz w:val="28"/>
          <w:szCs w:val="28"/>
        </w:rPr>
      </w:pPr>
      <w:r w:rsidRPr="00B0575A">
        <w:rPr>
          <w:rFonts w:ascii="Times New Roman" w:hAnsi="Times New Roman" w:cs="Times New Roman"/>
          <w:sz w:val="28"/>
          <w:szCs w:val="28"/>
        </w:rPr>
        <w:t>Информация для родителей:</w:t>
      </w:r>
    </w:p>
    <w:p w:rsidR="00B0575A" w:rsidRDefault="00B0575A" w:rsidP="00B0575A">
      <w:pPr>
        <w:jc w:val="center"/>
        <w:rPr>
          <w:rFonts w:ascii="Times New Roman" w:hAnsi="Times New Roman" w:cs="Times New Roman"/>
          <w:sz w:val="28"/>
          <w:szCs w:val="28"/>
        </w:rPr>
      </w:pPr>
      <w:r w:rsidRPr="00B0575A">
        <w:rPr>
          <w:rFonts w:ascii="Times New Roman" w:hAnsi="Times New Roman" w:cs="Times New Roman"/>
          <w:sz w:val="28"/>
          <w:szCs w:val="28"/>
        </w:rPr>
        <w:t>«</w:t>
      </w:r>
      <w:r>
        <w:rPr>
          <w:rFonts w:ascii="Times New Roman" w:hAnsi="Times New Roman" w:cs="Times New Roman"/>
          <w:sz w:val="28"/>
          <w:szCs w:val="28"/>
        </w:rPr>
        <w:t xml:space="preserve">МЫШЛЕНИЕ: ФОРМЫ, СВОЙСТВА, </w:t>
      </w:r>
    </w:p>
    <w:p w:rsidR="00F01907" w:rsidRPr="00B0575A" w:rsidRDefault="00B0575A" w:rsidP="00B0575A">
      <w:pPr>
        <w:jc w:val="center"/>
        <w:rPr>
          <w:rFonts w:ascii="Times New Roman" w:hAnsi="Times New Roman" w:cs="Times New Roman"/>
          <w:sz w:val="28"/>
          <w:szCs w:val="28"/>
        </w:rPr>
      </w:pPr>
      <w:r>
        <w:rPr>
          <w:rFonts w:ascii="Times New Roman" w:hAnsi="Times New Roman" w:cs="Times New Roman"/>
          <w:sz w:val="28"/>
          <w:szCs w:val="28"/>
        </w:rPr>
        <w:t>ВИДЫ, СПОСОБЫ РАЗВИТИЯ У ДЕТЕЙ»</w:t>
      </w:r>
    </w:p>
    <w:p w:rsidR="00F01907" w:rsidRDefault="00F01907" w:rsidP="00D16984">
      <w:pPr>
        <w:jc w:val="right"/>
        <w:rPr>
          <w:b/>
          <w:sz w:val="32"/>
          <w:szCs w:val="32"/>
        </w:rPr>
      </w:pPr>
    </w:p>
    <w:p w:rsidR="00072DD9" w:rsidRDefault="00072DD9" w:rsidP="00072DD9">
      <w:pPr>
        <w:jc w:val="both"/>
        <w:rPr>
          <w:b/>
          <w:sz w:val="32"/>
          <w:szCs w:val="32"/>
        </w:rPr>
      </w:pPr>
    </w:p>
    <w:p w:rsidR="00D16984" w:rsidRDefault="00D16984" w:rsidP="00072DD9">
      <w:pPr>
        <w:jc w:val="both"/>
        <w:rPr>
          <w:b/>
          <w:sz w:val="32"/>
          <w:szCs w:val="32"/>
        </w:rPr>
      </w:pPr>
    </w:p>
    <w:p w:rsidR="00D16984" w:rsidRDefault="00D16984" w:rsidP="00072DD9">
      <w:pPr>
        <w:jc w:val="both"/>
        <w:rPr>
          <w:b/>
          <w:sz w:val="32"/>
          <w:szCs w:val="32"/>
        </w:rPr>
      </w:pPr>
    </w:p>
    <w:p w:rsidR="00D16984" w:rsidRDefault="00D16984" w:rsidP="00072DD9">
      <w:pPr>
        <w:jc w:val="both"/>
        <w:rPr>
          <w:b/>
          <w:sz w:val="32"/>
          <w:szCs w:val="32"/>
        </w:rPr>
      </w:pP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Воспитатель</w:t>
      </w:r>
    </w:p>
    <w:p w:rsidR="00D16984" w:rsidRDefault="00D16984" w:rsidP="00D16984">
      <w:pPr>
        <w:jc w:val="right"/>
        <w:rPr>
          <w:rFonts w:ascii="Times New Roman" w:hAnsi="Times New Roman" w:cs="Times New Roman"/>
          <w:sz w:val="24"/>
          <w:szCs w:val="24"/>
        </w:rPr>
      </w:pP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Г. А.</w:t>
      </w:r>
    </w:p>
    <w:p w:rsidR="00D16984" w:rsidRDefault="00D16984" w:rsidP="00D16984">
      <w:pPr>
        <w:tabs>
          <w:tab w:val="left" w:pos="8955"/>
        </w:tabs>
        <w:jc w:val="both"/>
        <w:rPr>
          <w:rFonts w:ascii="Times New Roman" w:hAnsi="Times New Roman" w:cs="Times New Roman"/>
          <w:sz w:val="24"/>
          <w:szCs w:val="24"/>
        </w:rPr>
      </w:pPr>
    </w:p>
    <w:p w:rsidR="00D16984" w:rsidRDefault="00D16984" w:rsidP="00D16984">
      <w:pPr>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center"/>
        <w:rPr>
          <w:rFonts w:ascii="Times New Roman" w:hAnsi="Times New Roman" w:cs="Times New Roman"/>
          <w:sz w:val="24"/>
          <w:szCs w:val="24"/>
        </w:rPr>
      </w:pPr>
      <w:r>
        <w:rPr>
          <w:rFonts w:ascii="Times New Roman" w:hAnsi="Times New Roman" w:cs="Times New Roman"/>
          <w:sz w:val="24"/>
          <w:szCs w:val="24"/>
        </w:rPr>
        <w:t>МБОУ «СОШ № 7»</w:t>
      </w:r>
    </w:p>
    <w:p w:rsidR="00D16984" w:rsidRDefault="00D57BB2" w:rsidP="00D16984">
      <w:pPr>
        <w:jc w:val="center"/>
        <w:rPr>
          <w:rFonts w:ascii="Times New Roman" w:hAnsi="Times New Roman" w:cs="Times New Roman"/>
          <w:sz w:val="24"/>
          <w:szCs w:val="24"/>
        </w:rPr>
      </w:pPr>
      <w:r>
        <w:rPr>
          <w:rFonts w:ascii="Times New Roman" w:hAnsi="Times New Roman" w:cs="Times New Roman"/>
          <w:sz w:val="24"/>
          <w:szCs w:val="24"/>
        </w:rPr>
        <w:t xml:space="preserve">г. </w:t>
      </w:r>
      <w:r w:rsidR="00D16984">
        <w:rPr>
          <w:rFonts w:ascii="Times New Roman" w:hAnsi="Times New Roman" w:cs="Times New Roman"/>
          <w:sz w:val="24"/>
          <w:szCs w:val="24"/>
        </w:rPr>
        <w:t xml:space="preserve">Нефтеюганск </w:t>
      </w:r>
    </w:p>
    <w:p w:rsidR="00072DD9" w:rsidRPr="007C4D34" w:rsidRDefault="00F01907" w:rsidP="00D16984">
      <w:pPr>
        <w:jc w:val="center"/>
        <w:rPr>
          <w:rFonts w:ascii="Times New Roman" w:hAnsi="Times New Roman" w:cs="Times New Roman"/>
          <w:sz w:val="24"/>
          <w:szCs w:val="24"/>
        </w:rPr>
      </w:pPr>
      <w:r w:rsidRPr="007C4D34">
        <w:rPr>
          <w:rFonts w:ascii="Times New Roman" w:hAnsi="Times New Roman" w:cs="Times New Roman"/>
          <w:sz w:val="24"/>
          <w:szCs w:val="24"/>
        </w:rPr>
        <w:lastRenderedPageBreak/>
        <w:t xml:space="preserve">Мышление — процесс опосредованного и обобщенного познания (отражения) окружающего мира. Сущность его в отражении: </w:t>
      </w:r>
    </w:p>
    <w:p w:rsidR="00072DD9" w:rsidRPr="007C4D34" w:rsidRDefault="00F01907" w:rsidP="00B0575A">
      <w:pPr>
        <w:spacing w:after="0"/>
        <w:jc w:val="both"/>
        <w:rPr>
          <w:rFonts w:ascii="Times New Roman" w:hAnsi="Times New Roman" w:cs="Times New Roman"/>
          <w:sz w:val="24"/>
          <w:szCs w:val="24"/>
        </w:rPr>
      </w:pPr>
      <w:r w:rsidRPr="007C4D34">
        <w:rPr>
          <w:rFonts w:ascii="Times New Roman" w:hAnsi="Times New Roman" w:cs="Times New Roman"/>
          <w:sz w:val="24"/>
          <w:szCs w:val="24"/>
        </w:rPr>
        <w:t>1) общих и существенных свой</w:t>
      </w:r>
      <w:proofErr w:type="gramStart"/>
      <w:r w:rsidRPr="007C4D34">
        <w:rPr>
          <w:rFonts w:ascii="Times New Roman" w:hAnsi="Times New Roman" w:cs="Times New Roman"/>
          <w:sz w:val="24"/>
          <w:szCs w:val="24"/>
        </w:rPr>
        <w:t>ств пр</w:t>
      </w:r>
      <w:proofErr w:type="gramEnd"/>
      <w:r w:rsidRPr="007C4D34">
        <w:rPr>
          <w:rFonts w:ascii="Times New Roman" w:hAnsi="Times New Roman" w:cs="Times New Roman"/>
          <w:sz w:val="24"/>
          <w:szCs w:val="24"/>
        </w:rPr>
        <w:t>едметов и явлений, в том числе и таких свойств, которые не воспринимаются непосредственно;</w:t>
      </w:r>
    </w:p>
    <w:p w:rsidR="00F01907" w:rsidRPr="007C4D34" w:rsidRDefault="00F01907" w:rsidP="00B0575A">
      <w:pPr>
        <w:spacing w:after="0"/>
        <w:jc w:val="both"/>
        <w:rPr>
          <w:rFonts w:ascii="Times New Roman" w:hAnsi="Times New Roman" w:cs="Times New Roman"/>
          <w:sz w:val="24"/>
          <w:szCs w:val="24"/>
        </w:rPr>
      </w:pPr>
      <w:r w:rsidRPr="007C4D34">
        <w:rPr>
          <w:rFonts w:ascii="Times New Roman" w:hAnsi="Times New Roman" w:cs="Times New Roman"/>
          <w:sz w:val="24"/>
          <w:szCs w:val="24"/>
        </w:rPr>
        <w:t xml:space="preserve"> 2) существенных отношений и закономерных связе</w:t>
      </w:r>
      <w:r w:rsidR="00072DD9" w:rsidRPr="007C4D34">
        <w:rPr>
          <w:rFonts w:ascii="Times New Roman" w:hAnsi="Times New Roman" w:cs="Times New Roman"/>
          <w:sz w:val="24"/>
          <w:szCs w:val="24"/>
        </w:rPr>
        <w:t>й между предметами и явлениями.</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Основные формы мышления</w:t>
      </w:r>
      <w:r w:rsidR="00072DD9" w:rsidRPr="007C4D34">
        <w:rPr>
          <w:rFonts w:ascii="Times New Roman" w:hAnsi="Times New Roman" w:cs="Times New Roman"/>
          <w:sz w:val="24"/>
          <w:szCs w:val="24"/>
        </w:rPr>
        <w:t>.</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Различают три основные формы мышления: пон</w:t>
      </w:r>
      <w:r w:rsidR="00072DD9" w:rsidRPr="007C4D34">
        <w:rPr>
          <w:rFonts w:ascii="Times New Roman" w:hAnsi="Times New Roman" w:cs="Times New Roman"/>
          <w:sz w:val="24"/>
          <w:szCs w:val="24"/>
        </w:rPr>
        <w:t>ятие, суждение и умозаключение.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Понятие — это форма мышления, в которой отражаются общие и притом существенны</w:t>
      </w:r>
      <w:r w:rsidR="00072DD9" w:rsidRPr="007C4D34">
        <w:rPr>
          <w:rFonts w:ascii="Times New Roman" w:hAnsi="Times New Roman" w:cs="Times New Roman"/>
          <w:sz w:val="24"/>
          <w:szCs w:val="24"/>
        </w:rPr>
        <w:t>е свойства предметов и явлений.</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Каждый предмет, каждое явление имеют много различных свойств, признаков. Эти свойства, признаки можно разделить на две категории —</w:t>
      </w:r>
      <w:r w:rsidR="00072DD9" w:rsidRPr="007C4D34">
        <w:rPr>
          <w:rFonts w:ascii="Times New Roman" w:hAnsi="Times New Roman" w:cs="Times New Roman"/>
          <w:sz w:val="24"/>
          <w:szCs w:val="24"/>
        </w:rPr>
        <w:t xml:space="preserve"> существенные и несущественные.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В суждениях отражаются связи и отношения между предметами и явлениями окружающего мира и их </w:t>
      </w:r>
      <w:proofErr w:type="spellStart"/>
      <w:proofErr w:type="gramStart"/>
      <w:r w:rsidRPr="007C4D34">
        <w:rPr>
          <w:rFonts w:ascii="Times New Roman" w:hAnsi="Times New Roman" w:cs="Times New Roman"/>
          <w:sz w:val="24"/>
          <w:szCs w:val="24"/>
        </w:rPr>
        <w:t>свойст</w:t>
      </w:r>
      <w:proofErr w:type="spellEnd"/>
      <w:r w:rsidRPr="007C4D34">
        <w:rPr>
          <w:rFonts w:ascii="Times New Roman" w:hAnsi="Times New Roman" w:cs="Times New Roman"/>
          <w:sz w:val="24"/>
          <w:szCs w:val="24"/>
        </w:rPr>
        <w:t>-вами</w:t>
      </w:r>
      <w:proofErr w:type="gramEnd"/>
      <w:r w:rsidRPr="007C4D34">
        <w:rPr>
          <w:rFonts w:ascii="Times New Roman" w:hAnsi="Times New Roman" w:cs="Times New Roman"/>
          <w:sz w:val="24"/>
          <w:szCs w:val="24"/>
        </w:rPr>
        <w:t xml:space="preserve"> и признаками. Суждение — это форма мышления, содержащая утверждение или отрицание какого-либо положения относительно пре</w:t>
      </w:r>
      <w:r w:rsidR="00072DD9" w:rsidRPr="007C4D34">
        <w:rPr>
          <w:rFonts w:ascii="Times New Roman" w:hAnsi="Times New Roman" w:cs="Times New Roman"/>
          <w:sz w:val="24"/>
          <w:szCs w:val="24"/>
        </w:rPr>
        <w:t>дметов, явлений или их свойств.</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Умозаключение — такая форма мышления, в процессе которой человек, сопоставляя и анализируя различные суждения, выводит из них новое суждение. Типичный пример умозаключения — доказа</w:t>
      </w:r>
      <w:r w:rsidR="007C4D34">
        <w:rPr>
          <w:rFonts w:ascii="Times New Roman" w:hAnsi="Times New Roman" w:cs="Times New Roman"/>
          <w:sz w:val="24"/>
          <w:szCs w:val="24"/>
        </w:rPr>
        <w:t>тельство геометрических теорем.</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Свойства мышления</w:t>
      </w:r>
      <w:r w:rsidR="007C4D34" w:rsidRPr="007C4D34">
        <w:rPr>
          <w:rFonts w:ascii="Times New Roman" w:hAnsi="Times New Roman" w:cs="Times New Roman"/>
          <w:sz w:val="24"/>
          <w:szCs w:val="24"/>
        </w:rPr>
        <w:t>.</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Основные свойства человеческого мышления – его отвлеченность и обобщенность. </w:t>
      </w:r>
      <w:proofErr w:type="gramStart"/>
      <w:r w:rsidRPr="007C4D34">
        <w:rPr>
          <w:rFonts w:ascii="Times New Roman" w:hAnsi="Times New Roman" w:cs="Times New Roman"/>
          <w:sz w:val="24"/>
          <w:szCs w:val="24"/>
        </w:rPr>
        <w:t>Отвлеченность мышления состоит в том, что, думая о каких-либо предметах и явлениях, устанавливая связи между ними, мы выделяем только те их свойства, признаки, которые важны для решения стоящего перед нами вопроса, отвлекаясь от всех других признаков, в данном случае нас не интересующих: слушая объяснение учителя на уроке, учащийся старается понять содержание объяснения, выделить главные мысли, связать их между собой и</w:t>
      </w:r>
      <w:proofErr w:type="gramEnd"/>
      <w:r w:rsidRPr="007C4D34">
        <w:rPr>
          <w:rFonts w:ascii="Times New Roman" w:hAnsi="Times New Roman" w:cs="Times New Roman"/>
          <w:sz w:val="24"/>
          <w:szCs w:val="24"/>
        </w:rPr>
        <w:t xml:space="preserve"> со своими прошлыми знаниями. При этом он отвлекается от звучания </w:t>
      </w:r>
      <w:r w:rsidR="007C4D34" w:rsidRPr="007C4D34">
        <w:rPr>
          <w:rFonts w:ascii="Times New Roman" w:hAnsi="Times New Roman" w:cs="Times New Roman"/>
          <w:sz w:val="24"/>
          <w:szCs w:val="24"/>
        </w:rPr>
        <w:t>голоса учителя, стиля его речи.</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С отвлеченностью мышления тесно связана и его обобщенность. Выделяя наиболее важные, существенные с той или иной точки зрения стороны, связи и отношения, мы тем самым сосредоточиваем свою мысль на том общем, что характеризует целые группы предметов и явлений. Каждый предмет, каждое событие, явление, взятое в целом, неповторимо, так как имеет множе</w:t>
      </w:r>
      <w:r w:rsidR="007C4D34">
        <w:rPr>
          <w:rFonts w:ascii="Times New Roman" w:hAnsi="Times New Roman" w:cs="Times New Roman"/>
          <w:sz w:val="24"/>
          <w:szCs w:val="24"/>
        </w:rPr>
        <w:t>ство разных сторон и признаков.</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Виды мышления</w:t>
      </w:r>
      <w:r w:rsidR="007C4D34" w:rsidRPr="007C4D34">
        <w:rPr>
          <w:rFonts w:ascii="Times New Roman" w:hAnsi="Times New Roman" w:cs="Times New Roman"/>
          <w:sz w:val="24"/>
          <w:szCs w:val="24"/>
        </w:rPr>
        <w:t>.</w:t>
      </w:r>
    </w:p>
    <w:p w:rsidR="007C4D34"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В психологии распространена следующая простейшая и несколько условная классификация видов мышления: </w:t>
      </w:r>
    </w:p>
    <w:p w:rsidR="007C4D34" w:rsidRPr="007C4D34" w:rsidRDefault="007C4D34" w:rsidP="00B0575A">
      <w:pPr>
        <w:spacing w:after="0"/>
        <w:rPr>
          <w:rFonts w:ascii="Times New Roman" w:hAnsi="Times New Roman" w:cs="Times New Roman"/>
          <w:sz w:val="24"/>
          <w:szCs w:val="24"/>
        </w:rPr>
      </w:pPr>
      <w:r w:rsidRPr="007C4D34">
        <w:rPr>
          <w:rFonts w:ascii="Times New Roman" w:hAnsi="Times New Roman" w:cs="Times New Roman"/>
          <w:sz w:val="24"/>
          <w:szCs w:val="24"/>
        </w:rPr>
        <w:t>1) наглядно-действенное;</w:t>
      </w:r>
    </w:p>
    <w:p w:rsidR="007C4D34" w:rsidRPr="007C4D34" w:rsidRDefault="007C4D34" w:rsidP="00B0575A">
      <w:pPr>
        <w:spacing w:after="0"/>
        <w:rPr>
          <w:rFonts w:ascii="Times New Roman" w:hAnsi="Times New Roman" w:cs="Times New Roman"/>
          <w:sz w:val="24"/>
          <w:szCs w:val="24"/>
        </w:rPr>
      </w:pPr>
      <w:r w:rsidRPr="007C4D34">
        <w:rPr>
          <w:rFonts w:ascii="Times New Roman" w:hAnsi="Times New Roman" w:cs="Times New Roman"/>
          <w:sz w:val="24"/>
          <w:szCs w:val="24"/>
        </w:rPr>
        <w:t>2) наглядно-образное.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3) отвлеченное (теоретическое) мышление. Выделяют также мышление интуитивное и аналитическое, теоретическое, эмпирическое, </w:t>
      </w:r>
      <w:r w:rsidR="007C4D34" w:rsidRPr="007C4D34">
        <w:rPr>
          <w:rFonts w:ascii="Times New Roman" w:hAnsi="Times New Roman" w:cs="Times New Roman"/>
          <w:sz w:val="24"/>
          <w:szCs w:val="24"/>
        </w:rPr>
        <w:t>аутистическое и мифологическое.</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Наглядно-действенное мышление.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В ходе исторического развития люди решали встающие перед ними задачи сначала в плане практической деятельности, лишь затем из нее выделилась деятельность теоретическая. Практическая и теоретическая деятельность неразрывно </w:t>
      </w:r>
      <w:proofErr w:type="gramStart"/>
      <w:r w:rsidRPr="007C4D34">
        <w:rPr>
          <w:rFonts w:ascii="Times New Roman" w:hAnsi="Times New Roman" w:cs="Times New Roman"/>
          <w:sz w:val="24"/>
          <w:szCs w:val="24"/>
        </w:rPr>
        <w:t>взаимосвязан</w:t>
      </w:r>
      <w:r w:rsidR="007C4D34" w:rsidRPr="007C4D34">
        <w:rPr>
          <w:rFonts w:ascii="Times New Roman" w:hAnsi="Times New Roman" w:cs="Times New Roman"/>
          <w:sz w:val="24"/>
          <w:szCs w:val="24"/>
        </w:rPr>
        <w:t>ы</w:t>
      </w:r>
      <w:proofErr w:type="gramEnd"/>
      <w:r w:rsidR="007C4D34" w:rsidRPr="007C4D34">
        <w:rPr>
          <w:rFonts w:ascii="Times New Roman" w:hAnsi="Times New Roman" w:cs="Times New Roman"/>
          <w:sz w:val="24"/>
          <w:szCs w:val="24"/>
        </w:rPr>
        <w:t>.</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Лишь по мере развития практической деятельности выделяется как относительно самостоятельная теоретиче</w:t>
      </w:r>
      <w:r w:rsidR="007C4D34" w:rsidRPr="007C4D34">
        <w:rPr>
          <w:rFonts w:ascii="Times New Roman" w:hAnsi="Times New Roman" w:cs="Times New Roman"/>
          <w:sz w:val="24"/>
          <w:szCs w:val="24"/>
        </w:rPr>
        <w:t>ская мыслительная деятельность.</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Не только в историческом развитии человечества, но и в процессе психического развития каждого ребенка исходной будет не чисто теоретическая, а практическая деятельность. Внутри этой </w:t>
      </w:r>
      <w:r w:rsidRPr="007C4D34">
        <w:rPr>
          <w:rFonts w:ascii="Times New Roman" w:hAnsi="Times New Roman" w:cs="Times New Roman"/>
          <w:sz w:val="24"/>
          <w:szCs w:val="24"/>
        </w:rPr>
        <w:lastRenderedPageBreak/>
        <w:t xml:space="preserve">последней и развивается вначале детское мышление. В </w:t>
      </w:r>
      <w:proofErr w:type="spellStart"/>
      <w:r w:rsidRPr="007C4D34">
        <w:rPr>
          <w:rFonts w:ascii="Times New Roman" w:hAnsi="Times New Roman" w:cs="Times New Roman"/>
          <w:sz w:val="24"/>
          <w:szCs w:val="24"/>
        </w:rPr>
        <w:t>преддошкольном</w:t>
      </w:r>
      <w:proofErr w:type="spellEnd"/>
      <w:r w:rsidRPr="007C4D34">
        <w:rPr>
          <w:rFonts w:ascii="Times New Roman" w:hAnsi="Times New Roman" w:cs="Times New Roman"/>
          <w:sz w:val="24"/>
          <w:szCs w:val="24"/>
        </w:rPr>
        <w:t xml:space="preserve"> возрасте (до трех лет включительно) мышление в основном наглядно-действенное. Ребенок анализирует и синтезирует познаваемые объекты по мере того, как он руками, практически, разъединяет, расчленяет и вновь объединяет, соотносит, связывает друг с другом те или иные предметы, воспринимаемые в данный момент. Любознательные дети часто ломают свои игрушки именно с целью выяснить, «чт</w:t>
      </w:r>
      <w:r w:rsidR="007C4D34" w:rsidRPr="007C4D34">
        <w:rPr>
          <w:rFonts w:ascii="Times New Roman" w:hAnsi="Times New Roman" w:cs="Times New Roman"/>
          <w:sz w:val="24"/>
          <w:szCs w:val="24"/>
        </w:rPr>
        <w:t>о там внутри».</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Наглядно-образное мышление.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В простейшей форме наглядно-образное мышление возникает преимущественно у дошкольников, т. е. в возрасте четырех - семи лет. Связь мышления с практическими действиями у них хотя и сохраняется, но не является такой тесной, прямой и непосредственной, как раньше. В ходе анализа и синтеза познаваемого объекта ребенок необязательно и далеко не всегда должен потрогать руками заинтересовавший его предмет. Во многих случаях не требуется систематического практического манипулирования (</w:t>
      </w:r>
      <w:proofErr w:type="spellStart"/>
      <w:r w:rsidRPr="007C4D34">
        <w:rPr>
          <w:rFonts w:ascii="Times New Roman" w:hAnsi="Times New Roman" w:cs="Times New Roman"/>
          <w:sz w:val="24"/>
          <w:szCs w:val="24"/>
        </w:rPr>
        <w:t>действования</w:t>
      </w:r>
      <w:proofErr w:type="spellEnd"/>
      <w:r w:rsidRPr="007C4D34">
        <w:rPr>
          <w:rFonts w:ascii="Times New Roman" w:hAnsi="Times New Roman" w:cs="Times New Roman"/>
          <w:sz w:val="24"/>
          <w:szCs w:val="24"/>
        </w:rPr>
        <w:t>) с объектом, но во всех случаях необходимо отчетливо воспринимать и наглядно представлять этот объект. Иначе говоря, дошкольники мыслят лишь наглядными образами и еще не владеют</w:t>
      </w:r>
      <w:r w:rsidR="007C4D34" w:rsidRPr="007C4D34">
        <w:rPr>
          <w:rFonts w:ascii="Times New Roman" w:hAnsi="Times New Roman" w:cs="Times New Roman"/>
          <w:sz w:val="24"/>
          <w:szCs w:val="24"/>
        </w:rPr>
        <w:t xml:space="preserve"> понятиями (в строгом смысле)</w:t>
      </w:r>
      <w:proofErr w:type="gramStart"/>
      <w:r w:rsidR="007C4D34" w:rsidRPr="007C4D34">
        <w:rPr>
          <w:rFonts w:ascii="Times New Roman" w:hAnsi="Times New Roman" w:cs="Times New Roman"/>
          <w:sz w:val="24"/>
          <w:szCs w:val="24"/>
        </w:rPr>
        <w:t xml:space="preserve"> .</w:t>
      </w:r>
      <w:proofErr w:type="gramEnd"/>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Отвлеченное мышление.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На основе практического и наглядно-чувственного опыта у детей в школьном возрасте развивается, сначала в простейших формах, отвлеченное мышление, т. е. мышлен</w:t>
      </w:r>
      <w:r w:rsidR="007C4D34" w:rsidRPr="007C4D34">
        <w:rPr>
          <w:rFonts w:ascii="Times New Roman" w:hAnsi="Times New Roman" w:cs="Times New Roman"/>
          <w:sz w:val="24"/>
          <w:szCs w:val="24"/>
        </w:rPr>
        <w:t>ие в форме абстрактных понятий.</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Овладение понятиями в ходе усвоения школьниками основ различных наук - математики, физики, истории - имеет огромное значение в умственном развитии детей. Формирование и усвоение математических, географических, физических, биологических и многих других понятий в ходе школьного обучения составляют предмет многочисленных исследований. Развитие отвлеченного мышления у школьников в ходе усвоения понятий вовсе не означает, что их наглядно-действенное и наглядно-образное мышление перестает теперь развиваться или вообще исчезает. Наоборот, эти первичные и исходные формы всякой мыслительной деятельности по-прежнему продолжают изменяться и совершенствоваться, развиваясь вместе с отвлеченны</w:t>
      </w:r>
      <w:r w:rsidR="007C4D34" w:rsidRPr="007C4D34">
        <w:rPr>
          <w:rFonts w:ascii="Times New Roman" w:hAnsi="Times New Roman" w:cs="Times New Roman"/>
          <w:sz w:val="24"/>
          <w:szCs w:val="24"/>
        </w:rPr>
        <w:t>м мышлением и под его влиянием.</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Интуитивное и аналитическое мышление.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Аналитическое мышление характерно тем, что его отдельные этапы отчетливо выражены и думающий может рассказать о них другому человеку. Аналитически мыслящий человек полно осознает как содержание своих мыслей, так и составляющие их операции. Аналитическое мышление в своем крайнем виде принимает форму тщательного дедуктивного </w:t>
      </w:r>
      <w:r w:rsidR="007C4D34">
        <w:rPr>
          <w:rFonts w:ascii="Times New Roman" w:hAnsi="Times New Roman" w:cs="Times New Roman"/>
          <w:sz w:val="24"/>
          <w:szCs w:val="24"/>
        </w:rPr>
        <w:t>(от общего к частному) вывода.</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Интуитивное мышление характеризуется тем, что в нем отсутствуют четко определенные этапы. Оно основывается обычно на свернутом восприятии всей проблемы сразу. Человек в этом случае достигает ответа, который может быть правильным или ошибочным, мало или вовсе не осознавая тот процесс, посредством которого он получил этот ответ. Поэтому выводы интуитивного мышления нуждаются в пров</w:t>
      </w:r>
      <w:r w:rsidR="007C4D34" w:rsidRPr="007C4D34">
        <w:rPr>
          <w:rFonts w:ascii="Times New Roman" w:hAnsi="Times New Roman" w:cs="Times New Roman"/>
          <w:sz w:val="24"/>
          <w:szCs w:val="24"/>
        </w:rPr>
        <w:t>ерке аналитическими средствами.</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Интуитивное и аналитическое мышления взаимно </w:t>
      </w:r>
      <w:proofErr w:type="gramStart"/>
      <w:r w:rsidRPr="007C4D34">
        <w:rPr>
          <w:rFonts w:ascii="Times New Roman" w:hAnsi="Times New Roman" w:cs="Times New Roman"/>
          <w:sz w:val="24"/>
          <w:szCs w:val="24"/>
        </w:rPr>
        <w:t>дополняют друг друга Посредством интуитивного мышления человек часто может</w:t>
      </w:r>
      <w:proofErr w:type="gramEnd"/>
      <w:r w:rsidRPr="007C4D34">
        <w:rPr>
          <w:rFonts w:ascii="Times New Roman" w:hAnsi="Times New Roman" w:cs="Times New Roman"/>
          <w:sz w:val="24"/>
          <w:szCs w:val="24"/>
        </w:rPr>
        <w:t xml:space="preserve"> решить такие задачи, которые он вовсе не решил бы или, в лучшем случае, решил бы более медленно посре</w:t>
      </w:r>
      <w:r w:rsidR="007C4D34" w:rsidRPr="007C4D34">
        <w:rPr>
          <w:rFonts w:ascii="Times New Roman" w:hAnsi="Times New Roman" w:cs="Times New Roman"/>
          <w:sz w:val="24"/>
          <w:szCs w:val="24"/>
        </w:rPr>
        <w:t>дством аналитического мышления.</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Теоретическое мышление.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Теоретическое мышление - мышление, не ведущее непосредственно к практическому действию. Теоретическое мышление противопоставляется практическому мышлению, заключением которого является, по выражению Аристотеля, поступок. Теоретическое мышление руководствуется особой </w:t>
      </w:r>
      <w:r w:rsidRPr="007C4D34">
        <w:rPr>
          <w:rFonts w:ascii="Times New Roman" w:hAnsi="Times New Roman" w:cs="Times New Roman"/>
          <w:sz w:val="24"/>
          <w:szCs w:val="24"/>
        </w:rPr>
        <w:lastRenderedPageBreak/>
        <w:t>установкой и всегда связано с созданием специфического «теоретического мира» и проведением достаточно отчетливой гран</w:t>
      </w:r>
      <w:r w:rsidR="007C4D34" w:rsidRPr="007C4D34">
        <w:rPr>
          <w:rFonts w:ascii="Times New Roman" w:hAnsi="Times New Roman" w:cs="Times New Roman"/>
          <w:sz w:val="24"/>
          <w:szCs w:val="24"/>
        </w:rPr>
        <w:t>ицы между ним и реальным миром.</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Эмпирическое мышление.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Можно выделить, по крайней мере, три жизненно необходимых </w:t>
      </w:r>
      <w:r w:rsidR="007C4D34" w:rsidRPr="007C4D34">
        <w:rPr>
          <w:rFonts w:ascii="Times New Roman" w:hAnsi="Times New Roman" w:cs="Times New Roman"/>
          <w:sz w:val="24"/>
          <w:szCs w:val="24"/>
        </w:rPr>
        <w:t>функции эмпирического мышления.</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Во-первых, эмпирическое мышление обеспечивает человеку осознание </w:t>
      </w:r>
      <w:proofErr w:type="gramStart"/>
      <w:r w:rsidRPr="007C4D34">
        <w:rPr>
          <w:rFonts w:ascii="Times New Roman" w:hAnsi="Times New Roman" w:cs="Times New Roman"/>
          <w:sz w:val="24"/>
          <w:szCs w:val="24"/>
        </w:rPr>
        <w:t>сходного</w:t>
      </w:r>
      <w:proofErr w:type="gramEnd"/>
      <w:r w:rsidRPr="007C4D34">
        <w:rPr>
          <w:rFonts w:ascii="Times New Roman" w:hAnsi="Times New Roman" w:cs="Times New Roman"/>
          <w:sz w:val="24"/>
          <w:szCs w:val="24"/>
        </w:rPr>
        <w:t xml:space="preserve"> и различного. Важнейшая задача мышления при столкновении с бесконечным многообразием чувственно заданных свойств и отношений вещей заключается в их разделении, в ориентации на </w:t>
      </w:r>
      <w:proofErr w:type="gramStart"/>
      <w:r w:rsidRPr="007C4D34">
        <w:rPr>
          <w:rFonts w:ascii="Times New Roman" w:hAnsi="Times New Roman" w:cs="Times New Roman"/>
          <w:sz w:val="24"/>
          <w:szCs w:val="24"/>
        </w:rPr>
        <w:t>сходное</w:t>
      </w:r>
      <w:proofErr w:type="gramEnd"/>
      <w:r w:rsidRPr="007C4D34">
        <w:rPr>
          <w:rFonts w:ascii="Times New Roman" w:hAnsi="Times New Roman" w:cs="Times New Roman"/>
          <w:sz w:val="24"/>
          <w:szCs w:val="24"/>
        </w:rPr>
        <w:t xml:space="preserve"> и отличное, в выделении об</w:t>
      </w:r>
      <w:r w:rsidR="007C4D34" w:rsidRPr="007C4D34">
        <w:rPr>
          <w:rFonts w:ascii="Times New Roman" w:hAnsi="Times New Roman" w:cs="Times New Roman"/>
          <w:sz w:val="24"/>
          <w:szCs w:val="24"/>
        </w:rPr>
        <w:t>щего представления о предметах.</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Во-вторых, эмпирическое мышление позволяет субъекту определять меру сходства и различия. В зависимости от практико-житейских задач человек одни и те же предметы, явления, ситуации может определять как более или менее </w:t>
      </w:r>
      <w:r w:rsidR="007C4D34" w:rsidRPr="007C4D34">
        <w:rPr>
          <w:rFonts w:ascii="Times New Roman" w:hAnsi="Times New Roman" w:cs="Times New Roman"/>
          <w:sz w:val="24"/>
          <w:szCs w:val="24"/>
        </w:rPr>
        <w:t>сходные и различные.</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В-третьих, эмпирическое мышление дает возможность группировать предметы по родовидовым о</w:t>
      </w:r>
      <w:r w:rsidR="007C4D34" w:rsidRPr="007C4D34">
        <w:rPr>
          <w:rFonts w:ascii="Times New Roman" w:hAnsi="Times New Roman" w:cs="Times New Roman"/>
          <w:sz w:val="24"/>
          <w:szCs w:val="24"/>
        </w:rPr>
        <w:t>тношениям, классифицировать их.</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Способы развития мышления</w:t>
      </w:r>
      <w:r w:rsidR="007C4D34" w:rsidRPr="007C4D34">
        <w:rPr>
          <w:rFonts w:ascii="Times New Roman" w:hAnsi="Times New Roman" w:cs="Times New Roman"/>
          <w:sz w:val="24"/>
          <w:szCs w:val="24"/>
        </w:rPr>
        <w:t>.</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Развитие наглядно</w:t>
      </w:r>
      <w:r w:rsidR="007C4D34" w:rsidRPr="007C4D34">
        <w:rPr>
          <w:rFonts w:ascii="Times New Roman" w:hAnsi="Times New Roman" w:cs="Times New Roman"/>
          <w:sz w:val="24"/>
          <w:szCs w:val="24"/>
        </w:rPr>
        <w:t xml:space="preserve"> – действенного мышления детей.</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К 5-6 годам дети обучаются совершать действия в уме. В качестве объектов манипулирования выступают уже не реальные предметы, а их образы. Чаще всего дети представляют наглядный, зрительный образ предмета. Поэтому мышление ребенка</w:t>
      </w:r>
      <w:r w:rsidR="007C4D34" w:rsidRPr="007C4D34">
        <w:rPr>
          <w:rFonts w:ascii="Times New Roman" w:hAnsi="Times New Roman" w:cs="Times New Roman"/>
          <w:sz w:val="24"/>
          <w:szCs w:val="24"/>
        </w:rPr>
        <w:t xml:space="preserve"> называют наглядно-действенным.</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Для развития наглядно-действенного мышления следует использовать сл</w:t>
      </w:r>
      <w:r w:rsidR="007C4D34" w:rsidRPr="007C4D34">
        <w:rPr>
          <w:rFonts w:ascii="Times New Roman" w:hAnsi="Times New Roman" w:cs="Times New Roman"/>
          <w:sz w:val="24"/>
          <w:szCs w:val="24"/>
        </w:rPr>
        <w:t>едующие приемы работы с детьми:</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1) Обучение анализу зрительного образа (взрослый может обращать внимание ребенка на отдельные элементы предметов, задавать в</w:t>
      </w:r>
      <w:r w:rsidR="007C4D34">
        <w:rPr>
          <w:rFonts w:ascii="Times New Roman" w:hAnsi="Times New Roman" w:cs="Times New Roman"/>
          <w:sz w:val="24"/>
          <w:szCs w:val="24"/>
        </w:rPr>
        <w:t>опросы о сходстве и различии)</w:t>
      </w:r>
      <w:proofErr w:type="gramStart"/>
      <w:r w:rsidR="007C4D34">
        <w:rPr>
          <w:rFonts w:ascii="Times New Roman" w:hAnsi="Times New Roman" w:cs="Times New Roman"/>
          <w:sz w:val="24"/>
          <w:szCs w:val="24"/>
        </w:rPr>
        <w:t xml:space="preserve"> .</w:t>
      </w:r>
      <w:proofErr w:type="gramEnd"/>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2) Учить определять свойства предметов (дети не сразу понимают, что различные предметы могут обладать сходными свойствами; например: </w:t>
      </w:r>
      <w:proofErr w:type="gramStart"/>
      <w:r w:rsidRPr="007C4D34">
        <w:rPr>
          <w:rFonts w:ascii="Times New Roman" w:hAnsi="Times New Roman" w:cs="Times New Roman"/>
          <w:sz w:val="24"/>
          <w:szCs w:val="24"/>
        </w:rPr>
        <w:t>«Назови 2 предмета, которые обладают сразу тремя признакам</w:t>
      </w:r>
      <w:r w:rsidR="007C4D34" w:rsidRPr="007C4D34">
        <w:rPr>
          <w:rFonts w:ascii="Times New Roman" w:hAnsi="Times New Roman" w:cs="Times New Roman"/>
          <w:sz w:val="24"/>
          <w:szCs w:val="24"/>
        </w:rPr>
        <w:t>и: белый, мягкий, съедобный») .</w:t>
      </w:r>
      <w:proofErr w:type="gramEnd"/>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3) Обучение узнавать объект по описанию возможных действий с н</w:t>
      </w:r>
      <w:r w:rsidR="007C4D34" w:rsidRPr="007C4D34">
        <w:rPr>
          <w:rFonts w:ascii="Times New Roman" w:hAnsi="Times New Roman" w:cs="Times New Roman"/>
          <w:sz w:val="24"/>
          <w:szCs w:val="24"/>
        </w:rPr>
        <w:t>им (например, загадки)</w:t>
      </w:r>
      <w:proofErr w:type="gramStart"/>
      <w:r w:rsidR="007C4D34" w:rsidRPr="007C4D34">
        <w:rPr>
          <w:rFonts w:ascii="Times New Roman" w:hAnsi="Times New Roman" w:cs="Times New Roman"/>
          <w:sz w:val="24"/>
          <w:szCs w:val="24"/>
        </w:rPr>
        <w:t xml:space="preserve"> .</w:t>
      </w:r>
      <w:proofErr w:type="gramEnd"/>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4) Обучение поиску альтернативных способов действия (например, «Что делать, если на</w:t>
      </w:r>
      <w:r w:rsidR="007C4D34" w:rsidRPr="007C4D34">
        <w:rPr>
          <w:rFonts w:ascii="Times New Roman" w:hAnsi="Times New Roman" w:cs="Times New Roman"/>
          <w:sz w:val="24"/>
          <w:szCs w:val="24"/>
        </w:rPr>
        <w:t>до узнать погоду на улице? »)</w:t>
      </w:r>
      <w:proofErr w:type="gramStart"/>
      <w:r w:rsidR="007C4D34" w:rsidRPr="007C4D34">
        <w:rPr>
          <w:rFonts w:ascii="Times New Roman" w:hAnsi="Times New Roman" w:cs="Times New Roman"/>
          <w:sz w:val="24"/>
          <w:szCs w:val="24"/>
        </w:rPr>
        <w:t xml:space="preserve"> .</w:t>
      </w:r>
      <w:proofErr w:type="gramEnd"/>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5) Обучени</w:t>
      </w:r>
      <w:r w:rsidR="007C4D34" w:rsidRPr="007C4D34">
        <w:rPr>
          <w:rFonts w:ascii="Times New Roman" w:hAnsi="Times New Roman" w:cs="Times New Roman"/>
          <w:sz w:val="24"/>
          <w:szCs w:val="24"/>
        </w:rPr>
        <w:t>е составлять сюжетные рассказы.</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6) Обучение делать логические выводы (например, «Петя старше Маши, а Маша стар</w:t>
      </w:r>
      <w:r w:rsidR="007C4D34" w:rsidRPr="007C4D34">
        <w:rPr>
          <w:rFonts w:ascii="Times New Roman" w:hAnsi="Times New Roman" w:cs="Times New Roman"/>
          <w:sz w:val="24"/>
          <w:szCs w:val="24"/>
        </w:rPr>
        <w:t xml:space="preserve">ше Коли. </w:t>
      </w:r>
      <w:proofErr w:type="gramStart"/>
      <w:r w:rsidR="007C4D34" w:rsidRPr="007C4D34">
        <w:rPr>
          <w:rFonts w:ascii="Times New Roman" w:hAnsi="Times New Roman" w:cs="Times New Roman"/>
          <w:sz w:val="24"/>
          <w:szCs w:val="24"/>
        </w:rPr>
        <w:t>Кто самый старший? »).</w:t>
      </w:r>
      <w:proofErr w:type="gramEnd"/>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Развитие логического мышления детей.</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Для развития логического мышления детей дошкольного возраста</w:t>
      </w:r>
      <w:r w:rsidR="007C4D34" w:rsidRPr="007C4D34">
        <w:rPr>
          <w:rFonts w:ascii="Times New Roman" w:hAnsi="Times New Roman" w:cs="Times New Roman"/>
          <w:sz w:val="24"/>
          <w:szCs w:val="24"/>
        </w:rPr>
        <w:t xml:space="preserve"> используются следующие приемы:</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1) Обучение ребенка сравнивать предметы (например, «Найди 10 отличий в следующих карт</w:t>
      </w:r>
      <w:r w:rsidR="007C4D34">
        <w:rPr>
          <w:rFonts w:ascii="Times New Roman" w:hAnsi="Times New Roman" w:cs="Times New Roman"/>
          <w:sz w:val="24"/>
          <w:szCs w:val="24"/>
        </w:rPr>
        <w:t>инках»)</w:t>
      </w:r>
      <w:r w:rsidR="007C4D34" w:rsidRPr="007C4D34">
        <w:rPr>
          <w:rFonts w:ascii="Times New Roman" w:hAnsi="Times New Roman" w:cs="Times New Roman"/>
          <w:sz w:val="24"/>
          <w:szCs w:val="24"/>
        </w:rPr>
        <w:t>.</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2) Обучение ребенка классифицировать предметы (н</w:t>
      </w:r>
      <w:r w:rsidR="007C4D34">
        <w:rPr>
          <w:rFonts w:ascii="Times New Roman" w:hAnsi="Times New Roman" w:cs="Times New Roman"/>
          <w:sz w:val="24"/>
          <w:szCs w:val="24"/>
        </w:rPr>
        <w:t>апример, игра «Что лишнее? »)</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3) Обучение ребенка поиску одинаковых свойств или признаков предметов (например, среди игрушек предложит</w:t>
      </w:r>
      <w:r w:rsidR="007C4D34" w:rsidRPr="007C4D34">
        <w:rPr>
          <w:rFonts w:ascii="Times New Roman" w:hAnsi="Times New Roman" w:cs="Times New Roman"/>
          <w:sz w:val="24"/>
          <w:szCs w:val="24"/>
        </w:rPr>
        <w:t xml:space="preserve">ь ребенку найти 2 </w:t>
      </w:r>
      <w:proofErr w:type="gramStart"/>
      <w:r w:rsidR="007C4D34" w:rsidRPr="007C4D34">
        <w:rPr>
          <w:rFonts w:ascii="Times New Roman" w:hAnsi="Times New Roman" w:cs="Times New Roman"/>
          <w:sz w:val="24"/>
          <w:szCs w:val="24"/>
        </w:rPr>
        <w:t>оди</w:t>
      </w:r>
      <w:r w:rsidR="007C4D34">
        <w:rPr>
          <w:rFonts w:ascii="Times New Roman" w:hAnsi="Times New Roman" w:cs="Times New Roman"/>
          <w:sz w:val="24"/>
          <w:szCs w:val="24"/>
        </w:rPr>
        <w:t>наковые</w:t>
      </w:r>
      <w:proofErr w:type="gramEnd"/>
      <w:r w:rsidR="007C4D34">
        <w:rPr>
          <w:rFonts w:ascii="Times New Roman" w:hAnsi="Times New Roman" w:cs="Times New Roman"/>
          <w:sz w:val="24"/>
          <w:szCs w:val="24"/>
        </w:rPr>
        <w:t>)</w:t>
      </w:r>
      <w:r w:rsidR="007C4D34" w:rsidRPr="007C4D34">
        <w:rPr>
          <w:rFonts w:ascii="Times New Roman" w:hAnsi="Times New Roman" w:cs="Times New Roman"/>
          <w:sz w:val="24"/>
          <w:szCs w:val="24"/>
        </w:rPr>
        <w:t>.</w:t>
      </w:r>
    </w:p>
    <w:p w:rsidR="00F01907" w:rsidRPr="007C4D34" w:rsidRDefault="00F01907" w:rsidP="00B0575A">
      <w:pPr>
        <w:spacing w:after="0"/>
        <w:jc w:val="center"/>
        <w:rPr>
          <w:rFonts w:ascii="Times New Roman" w:hAnsi="Times New Roman" w:cs="Times New Roman"/>
          <w:sz w:val="24"/>
          <w:szCs w:val="24"/>
        </w:rPr>
      </w:pPr>
      <w:r w:rsidRPr="007C4D34">
        <w:rPr>
          <w:rFonts w:ascii="Times New Roman" w:hAnsi="Times New Roman" w:cs="Times New Roman"/>
          <w:sz w:val="24"/>
          <w:szCs w:val="24"/>
        </w:rPr>
        <w:t>Развитие логического мышления дет</w:t>
      </w:r>
      <w:r w:rsidR="007C4D34" w:rsidRPr="007C4D34">
        <w:rPr>
          <w:rFonts w:ascii="Times New Roman" w:hAnsi="Times New Roman" w:cs="Times New Roman"/>
          <w:sz w:val="24"/>
          <w:szCs w:val="24"/>
        </w:rPr>
        <w:t>ей младшего школьного возраста:</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1) Применение упражнений, направленных на формирование умения делить объекты на классы (например, «Прочитай слова (лимон, апельсин, слива, яблоко, земляни</w:t>
      </w:r>
      <w:r w:rsidR="007C4D34">
        <w:rPr>
          <w:rFonts w:ascii="Times New Roman" w:hAnsi="Times New Roman" w:cs="Times New Roman"/>
          <w:sz w:val="24"/>
          <w:szCs w:val="24"/>
        </w:rPr>
        <w:t>ка) и назови ягоды и фрукты»)</w:t>
      </w:r>
      <w:r w:rsidR="007C4D34" w:rsidRPr="007C4D34">
        <w:rPr>
          <w:rFonts w:ascii="Times New Roman" w:hAnsi="Times New Roman" w:cs="Times New Roman"/>
          <w:sz w:val="24"/>
          <w:szCs w:val="24"/>
        </w:rPr>
        <w:t>.</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 xml:space="preserve">2) Формирование умения давать </w:t>
      </w:r>
      <w:r w:rsidR="007C4D34" w:rsidRPr="007C4D34">
        <w:rPr>
          <w:rFonts w:ascii="Times New Roman" w:hAnsi="Times New Roman" w:cs="Times New Roman"/>
          <w:sz w:val="24"/>
          <w:szCs w:val="24"/>
        </w:rPr>
        <w:t>определения понятиям.</w:t>
      </w:r>
    </w:p>
    <w:p w:rsidR="00F01907" w:rsidRPr="007C4D34"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t>3) Формирование способности выделять с</w:t>
      </w:r>
      <w:r w:rsidR="007C4D34" w:rsidRPr="007C4D34">
        <w:rPr>
          <w:rFonts w:ascii="Times New Roman" w:hAnsi="Times New Roman" w:cs="Times New Roman"/>
          <w:sz w:val="24"/>
          <w:szCs w:val="24"/>
        </w:rPr>
        <w:t>ущественные признаки предметов.</w:t>
      </w:r>
    </w:p>
    <w:p w:rsidR="007F22EA" w:rsidRDefault="00F01907" w:rsidP="00B0575A">
      <w:pPr>
        <w:spacing w:after="0"/>
        <w:rPr>
          <w:rFonts w:ascii="Times New Roman" w:hAnsi="Times New Roman" w:cs="Times New Roman"/>
          <w:sz w:val="24"/>
          <w:szCs w:val="24"/>
        </w:rPr>
      </w:pPr>
      <w:r w:rsidRPr="007C4D34">
        <w:rPr>
          <w:rFonts w:ascii="Times New Roman" w:hAnsi="Times New Roman" w:cs="Times New Roman"/>
          <w:sz w:val="24"/>
          <w:szCs w:val="24"/>
        </w:rPr>
        <w:lastRenderedPageBreak/>
        <w:t>Мышление выступает главным образом как решение задач, вопросов, проблем, которые постоянно выдвигаются перед людьми жизнью. Решение задач всегда должно дать человеку что-то новое, новые знания. Поиски решений иногда бывают очень трудными, поэтому мыслительная деятельность, как правило, - деятельность активная, требующая сосредоточенного внимания, терпения. Реальный процесс мысли - это всегда процесс познавательный.</w:t>
      </w: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B0575A">
      <w:pPr>
        <w:spacing w:after="0"/>
        <w:rPr>
          <w:rFonts w:ascii="Times New Roman" w:hAnsi="Times New Roman" w:cs="Times New Roman"/>
          <w:sz w:val="24"/>
          <w:szCs w:val="24"/>
        </w:rPr>
      </w:pPr>
    </w:p>
    <w:p w:rsidR="002D1230" w:rsidRDefault="002D1230" w:rsidP="002D1230">
      <w:pPr>
        <w:spacing w:after="0"/>
        <w:jc w:val="center"/>
        <w:rPr>
          <w:rFonts w:ascii="Times New Roman" w:hAnsi="Times New Roman" w:cs="Times New Roman"/>
          <w:sz w:val="28"/>
          <w:szCs w:val="28"/>
        </w:rPr>
      </w:pPr>
    </w:p>
    <w:p w:rsidR="002D1230" w:rsidRDefault="002D1230" w:rsidP="002D1230">
      <w:pPr>
        <w:spacing w:after="0"/>
        <w:jc w:val="center"/>
        <w:rPr>
          <w:rFonts w:ascii="Times New Roman" w:hAnsi="Times New Roman" w:cs="Times New Roman"/>
          <w:sz w:val="28"/>
          <w:szCs w:val="28"/>
        </w:rPr>
      </w:pPr>
    </w:p>
    <w:p w:rsidR="002D1230" w:rsidRDefault="002D1230" w:rsidP="002D1230">
      <w:pPr>
        <w:spacing w:after="0"/>
        <w:jc w:val="center"/>
        <w:rPr>
          <w:rFonts w:ascii="Times New Roman" w:hAnsi="Times New Roman" w:cs="Times New Roman"/>
          <w:sz w:val="28"/>
          <w:szCs w:val="28"/>
        </w:rPr>
      </w:pPr>
    </w:p>
    <w:p w:rsidR="002D1230" w:rsidRDefault="002D1230" w:rsidP="002D1230">
      <w:pPr>
        <w:spacing w:after="0"/>
        <w:jc w:val="center"/>
        <w:rPr>
          <w:rFonts w:ascii="Times New Roman" w:hAnsi="Times New Roman" w:cs="Times New Roman"/>
          <w:sz w:val="28"/>
          <w:szCs w:val="28"/>
        </w:rPr>
      </w:pPr>
    </w:p>
    <w:p w:rsidR="002D1230" w:rsidRDefault="002D1230" w:rsidP="002D1230">
      <w:pPr>
        <w:spacing w:after="0"/>
        <w:jc w:val="center"/>
        <w:rPr>
          <w:rFonts w:ascii="Times New Roman" w:hAnsi="Times New Roman" w:cs="Times New Roman"/>
          <w:sz w:val="28"/>
          <w:szCs w:val="28"/>
        </w:rPr>
      </w:pPr>
    </w:p>
    <w:p w:rsidR="002D1230" w:rsidRDefault="002D1230" w:rsidP="002D1230">
      <w:pPr>
        <w:spacing w:after="0"/>
        <w:jc w:val="center"/>
        <w:rPr>
          <w:rFonts w:ascii="Times New Roman" w:hAnsi="Times New Roman" w:cs="Times New Roman"/>
          <w:sz w:val="28"/>
          <w:szCs w:val="28"/>
        </w:rPr>
      </w:pPr>
    </w:p>
    <w:p w:rsidR="002D1230" w:rsidRDefault="002D1230" w:rsidP="002D1230">
      <w:pPr>
        <w:spacing w:after="0"/>
        <w:jc w:val="center"/>
        <w:rPr>
          <w:rFonts w:ascii="Times New Roman" w:hAnsi="Times New Roman" w:cs="Times New Roman"/>
          <w:sz w:val="28"/>
          <w:szCs w:val="28"/>
        </w:rPr>
      </w:pPr>
    </w:p>
    <w:p w:rsidR="002D1230" w:rsidRDefault="000E7D0A" w:rsidP="002D1230">
      <w:pPr>
        <w:spacing w:after="0"/>
        <w:jc w:val="center"/>
        <w:rPr>
          <w:rFonts w:ascii="Times New Roman" w:hAnsi="Times New Roman" w:cs="Times New Roman"/>
          <w:sz w:val="28"/>
          <w:szCs w:val="28"/>
        </w:rPr>
      </w:pPr>
      <w:r>
        <w:rPr>
          <w:rFonts w:ascii="Times New Roman" w:hAnsi="Times New Roman" w:cs="Times New Roman"/>
          <w:sz w:val="28"/>
          <w:szCs w:val="28"/>
        </w:rPr>
        <w:t>Консультация</w:t>
      </w:r>
      <w:r w:rsidR="002D1230" w:rsidRPr="002D1230">
        <w:rPr>
          <w:rFonts w:ascii="Times New Roman" w:hAnsi="Times New Roman" w:cs="Times New Roman"/>
          <w:sz w:val="28"/>
          <w:szCs w:val="28"/>
        </w:rPr>
        <w:t xml:space="preserve"> для родителей</w:t>
      </w:r>
    </w:p>
    <w:p w:rsidR="002D1230" w:rsidRPr="002D1230" w:rsidRDefault="002D1230" w:rsidP="002D1230">
      <w:pPr>
        <w:spacing w:after="0"/>
        <w:jc w:val="center"/>
        <w:rPr>
          <w:rFonts w:ascii="Times New Roman" w:hAnsi="Times New Roman" w:cs="Times New Roman"/>
          <w:sz w:val="28"/>
          <w:szCs w:val="28"/>
        </w:rPr>
      </w:pPr>
    </w:p>
    <w:p w:rsidR="000E7D0A" w:rsidRDefault="002D1230" w:rsidP="002D1230">
      <w:pPr>
        <w:spacing w:after="0"/>
        <w:jc w:val="center"/>
        <w:rPr>
          <w:rFonts w:ascii="Times New Roman" w:hAnsi="Times New Roman" w:cs="Times New Roman"/>
          <w:sz w:val="52"/>
          <w:szCs w:val="52"/>
        </w:rPr>
      </w:pPr>
      <w:r w:rsidRPr="000E7D0A">
        <w:rPr>
          <w:rFonts w:ascii="Times New Roman" w:hAnsi="Times New Roman" w:cs="Times New Roman"/>
          <w:sz w:val="52"/>
          <w:szCs w:val="52"/>
        </w:rPr>
        <w:t xml:space="preserve">«Развитие математических способностей </w:t>
      </w:r>
    </w:p>
    <w:p w:rsidR="002D1230" w:rsidRPr="000E7D0A" w:rsidRDefault="002D1230" w:rsidP="002D1230">
      <w:pPr>
        <w:spacing w:after="0"/>
        <w:jc w:val="center"/>
        <w:rPr>
          <w:rFonts w:ascii="Times New Roman" w:hAnsi="Times New Roman" w:cs="Times New Roman"/>
          <w:sz w:val="52"/>
          <w:szCs w:val="52"/>
        </w:rPr>
      </w:pPr>
      <w:r w:rsidRPr="000E7D0A">
        <w:rPr>
          <w:rFonts w:ascii="Times New Roman" w:hAnsi="Times New Roman" w:cs="Times New Roman"/>
          <w:sz w:val="52"/>
          <w:szCs w:val="52"/>
        </w:rPr>
        <w:t>у дошкольников»</w:t>
      </w:r>
    </w:p>
    <w:p w:rsidR="002D1230" w:rsidRPr="002D1230" w:rsidRDefault="002D1230" w:rsidP="002D1230">
      <w:pPr>
        <w:spacing w:after="0"/>
        <w:jc w:val="center"/>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Воспитатель</w:t>
      </w:r>
    </w:p>
    <w:p w:rsidR="00D16984" w:rsidRDefault="00D16984" w:rsidP="00D16984">
      <w:pPr>
        <w:jc w:val="right"/>
        <w:rPr>
          <w:rFonts w:ascii="Times New Roman" w:hAnsi="Times New Roman" w:cs="Times New Roman"/>
          <w:sz w:val="24"/>
          <w:szCs w:val="24"/>
        </w:rPr>
      </w:pP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Г. А.</w:t>
      </w:r>
    </w:p>
    <w:p w:rsidR="00D16984" w:rsidRDefault="00D16984" w:rsidP="00D16984">
      <w:pPr>
        <w:tabs>
          <w:tab w:val="left" w:pos="8955"/>
        </w:tabs>
        <w:jc w:val="both"/>
        <w:rPr>
          <w:rFonts w:ascii="Times New Roman" w:hAnsi="Times New Roman" w:cs="Times New Roman"/>
          <w:sz w:val="24"/>
          <w:szCs w:val="24"/>
        </w:rPr>
      </w:pPr>
      <w:r>
        <w:rPr>
          <w:rFonts w:ascii="Times New Roman" w:hAnsi="Times New Roman" w:cs="Times New Roman"/>
          <w:sz w:val="24"/>
          <w:szCs w:val="24"/>
        </w:rPr>
        <w:tab/>
      </w:r>
    </w:p>
    <w:p w:rsidR="00D16984" w:rsidRDefault="00D16984" w:rsidP="00D16984">
      <w:pPr>
        <w:jc w:val="both"/>
        <w:rPr>
          <w:rFonts w:ascii="Times New Roman" w:hAnsi="Times New Roman" w:cs="Times New Roman"/>
          <w:sz w:val="24"/>
          <w:szCs w:val="24"/>
        </w:rPr>
      </w:pPr>
    </w:p>
    <w:p w:rsidR="00D16984" w:rsidRDefault="00D16984" w:rsidP="00D16984">
      <w:pPr>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center"/>
        <w:rPr>
          <w:rFonts w:ascii="Times New Roman" w:hAnsi="Times New Roman" w:cs="Times New Roman"/>
          <w:sz w:val="24"/>
          <w:szCs w:val="24"/>
        </w:rPr>
      </w:pPr>
      <w:r>
        <w:rPr>
          <w:rFonts w:ascii="Times New Roman" w:hAnsi="Times New Roman" w:cs="Times New Roman"/>
          <w:sz w:val="24"/>
          <w:szCs w:val="24"/>
        </w:rPr>
        <w:t>МБОУ «СОШ № 7»</w:t>
      </w:r>
    </w:p>
    <w:p w:rsidR="002D1230" w:rsidRPr="002D1230" w:rsidRDefault="00D57BB2" w:rsidP="00D16984">
      <w:pPr>
        <w:jc w:val="center"/>
        <w:rPr>
          <w:rFonts w:ascii="Times New Roman" w:hAnsi="Times New Roman" w:cs="Times New Roman"/>
          <w:sz w:val="24"/>
          <w:szCs w:val="24"/>
        </w:rPr>
      </w:pPr>
      <w:r>
        <w:rPr>
          <w:rFonts w:ascii="Times New Roman" w:hAnsi="Times New Roman" w:cs="Times New Roman"/>
          <w:sz w:val="24"/>
          <w:szCs w:val="24"/>
        </w:rPr>
        <w:t xml:space="preserve">г. </w:t>
      </w:r>
      <w:r w:rsidR="00D16984">
        <w:rPr>
          <w:rFonts w:ascii="Times New Roman" w:hAnsi="Times New Roman" w:cs="Times New Roman"/>
          <w:sz w:val="24"/>
          <w:szCs w:val="24"/>
        </w:rPr>
        <w:t xml:space="preserve">Нефтеюганск </w:t>
      </w: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1230">
        <w:rPr>
          <w:rFonts w:ascii="Times New Roman" w:hAnsi="Times New Roman" w:cs="Times New Roman"/>
          <w:sz w:val="24"/>
          <w:szCs w:val="24"/>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2D1230">
        <w:rPr>
          <w:rFonts w:ascii="Times New Roman" w:hAnsi="Times New Roman" w:cs="Times New Roman"/>
          <w:sz w:val="24"/>
          <w:szCs w:val="24"/>
        </w:rPr>
        <w:t xml:space="preserve"> ,</w:t>
      </w:r>
      <w:proofErr w:type="gramEnd"/>
      <w:r w:rsidRPr="002D1230">
        <w:rPr>
          <w:rFonts w:ascii="Times New Roman" w:hAnsi="Times New Roman" w:cs="Times New Roman"/>
          <w:sz w:val="24"/>
          <w:szCs w:val="24"/>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w:t>
      </w:r>
      <w:r>
        <w:rPr>
          <w:rFonts w:ascii="Times New Roman" w:hAnsi="Times New Roman" w:cs="Times New Roman"/>
          <w:sz w:val="24"/>
          <w:szCs w:val="24"/>
        </w:rPr>
        <w:t xml:space="preserve">ебенок наиболее предрасположен. </w:t>
      </w:r>
      <w:r w:rsidRPr="002D1230">
        <w:rPr>
          <w:rFonts w:ascii="Times New Roman" w:hAnsi="Times New Roman" w:cs="Times New Roman"/>
          <w:sz w:val="24"/>
          <w:szCs w:val="24"/>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D1230">
        <w:rPr>
          <w:rFonts w:ascii="Times New Roman" w:hAnsi="Times New Roman" w:cs="Times New Roman"/>
          <w:sz w:val="24"/>
          <w:szCs w:val="24"/>
        </w:rPr>
        <w:t>вербализма</w:t>
      </w:r>
      <w:proofErr w:type="spellEnd"/>
      <w:r w:rsidRPr="002D1230">
        <w:rPr>
          <w:rFonts w:ascii="Times New Roman" w:hAnsi="Times New Roman" w:cs="Times New Roman"/>
          <w:sz w:val="24"/>
          <w:szCs w:val="24"/>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Обсуждение заданий следует начинать тогда, когда малыш не очень возбужден и не занят каким-либо интересным делом: ведь ему предлагают поиграть, а игра_ дело добровольное!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D1230">
        <w:rPr>
          <w:rFonts w:ascii="Times New Roman" w:hAnsi="Times New Roman" w:cs="Times New Roman"/>
          <w:sz w:val="24"/>
          <w:szCs w:val="24"/>
        </w:rPr>
        <w:t>Пожертвуйте ребенку немного своего времени и не обязательно свободного</w:t>
      </w:r>
      <w:r w:rsidR="000E7D0A">
        <w:rPr>
          <w:rFonts w:ascii="Times New Roman" w:hAnsi="Times New Roman" w:cs="Times New Roman"/>
          <w:sz w:val="24"/>
          <w:szCs w:val="24"/>
        </w:rPr>
        <w:t xml:space="preserve"> </w:t>
      </w:r>
      <w:r w:rsidRPr="002D1230">
        <w:rPr>
          <w:rFonts w:ascii="Times New Roman" w:hAnsi="Times New Roman" w:cs="Times New Roman"/>
          <w:sz w:val="24"/>
          <w:szCs w:val="24"/>
        </w:rPr>
        <w:t xml:space="preserve">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w:t>
      </w:r>
      <w:r w:rsidRPr="002D1230">
        <w:rPr>
          <w:rFonts w:ascii="Times New Roman" w:hAnsi="Times New Roman" w:cs="Times New Roman"/>
          <w:sz w:val="24"/>
          <w:szCs w:val="24"/>
        </w:rPr>
        <w:lastRenderedPageBreak/>
        <w:t>счет», «Величина», «Форма», «Ориентировка в пространстве и времени».</w:t>
      </w:r>
      <w:proofErr w:type="gramEnd"/>
      <w:r w:rsidRPr="002D1230">
        <w:rPr>
          <w:rFonts w:ascii="Times New Roman" w:hAnsi="Times New Roman" w:cs="Times New Roman"/>
          <w:sz w:val="24"/>
          <w:szCs w:val="24"/>
        </w:rPr>
        <w:t xml:space="preserve"> Согласитесь, всем этим понятиям вы можете уделить внимание и в повседневной жизни.</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2D1230">
        <w:rPr>
          <w:rFonts w:ascii="Times New Roman" w:hAnsi="Times New Roman" w:cs="Times New Roman"/>
          <w:sz w:val="24"/>
          <w:szCs w:val="24"/>
        </w:rPr>
        <w:t>Напоминаем, что это можно сделать без счета, путем по парного сопоставления.</w:t>
      </w:r>
      <w:proofErr w:type="gramEnd"/>
      <w:r w:rsidRPr="002D1230">
        <w:rPr>
          <w:rFonts w:ascii="Times New Roman" w:hAnsi="Times New Roman" w:cs="Times New Roman"/>
          <w:sz w:val="24"/>
          <w:szCs w:val="24"/>
        </w:rPr>
        <w:t xml:space="preserve"> Если пересчитать, то можно сравнить числ</w:t>
      </w:r>
      <w:proofErr w:type="gramStart"/>
      <w:r w:rsidRPr="002D1230">
        <w:rPr>
          <w:rFonts w:ascii="Times New Roman" w:hAnsi="Times New Roman" w:cs="Times New Roman"/>
          <w:sz w:val="24"/>
          <w:szCs w:val="24"/>
        </w:rPr>
        <w:t>а(</w:t>
      </w:r>
      <w:proofErr w:type="gramEnd"/>
      <w:r w:rsidRPr="002D1230">
        <w:rPr>
          <w:rFonts w:ascii="Times New Roman" w:hAnsi="Times New Roman" w:cs="Times New Roman"/>
          <w:sz w:val="24"/>
          <w:szCs w:val="24"/>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По дороге в детский сад или домой рассматривайте деревья (</w:t>
      </w:r>
      <w:proofErr w:type="gramStart"/>
      <w:r w:rsidRPr="002D1230">
        <w:rPr>
          <w:rFonts w:ascii="Times New Roman" w:hAnsi="Times New Roman" w:cs="Times New Roman"/>
          <w:sz w:val="24"/>
          <w:szCs w:val="24"/>
        </w:rPr>
        <w:t>выше-ниже</w:t>
      </w:r>
      <w:proofErr w:type="gramEnd"/>
      <w:r w:rsidRPr="002D1230">
        <w:rPr>
          <w:rFonts w:ascii="Times New Roman" w:hAnsi="Times New Roman" w:cs="Times New Roman"/>
          <w:sz w:val="24"/>
          <w:szCs w:val="24"/>
        </w:rPr>
        <w:t xml:space="preserve">, толще-тоньше). Рисует ваш ребенок. </w:t>
      </w:r>
      <w:proofErr w:type="gramStart"/>
      <w:r w:rsidRPr="002D1230">
        <w:rPr>
          <w:rFonts w:ascii="Times New Roman" w:hAnsi="Times New Roman" w:cs="Times New Roman"/>
          <w:sz w:val="24"/>
          <w:szCs w:val="24"/>
        </w:rPr>
        <w:t>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толще-тоньше (колбаса, сосиска, палка).</w:t>
      </w:r>
      <w:proofErr w:type="gramEnd"/>
      <w:r w:rsidRPr="002D1230">
        <w:rPr>
          <w:rFonts w:ascii="Times New Roman" w:hAnsi="Times New Roman" w:cs="Times New Roman"/>
          <w:sz w:val="24"/>
          <w:szCs w:val="24"/>
        </w:rPr>
        <w:t xml:space="preserve"> Используйте игрушки разной величин</w:t>
      </w:r>
      <w:proofErr w:type="gramStart"/>
      <w:r w:rsidRPr="002D1230">
        <w:rPr>
          <w:rFonts w:ascii="Times New Roman" w:hAnsi="Times New Roman" w:cs="Times New Roman"/>
          <w:sz w:val="24"/>
          <w:szCs w:val="24"/>
        </w:rPr>
        <w:t>ы(</w:t>
      </w:r>
      <w:proofErr w:type="gramEnd"/>
      <w:r w:rsidRPr="002D1230">
        <w:rPr>
          <w:rFonts w:ascii="Times New Roman" w:hAnsi="Times New Roman" w:cs="Times New Roman"/>
          <w:sz w:val="24"/>
          <w:szCs w:val="24"/>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2D1230">
        <w:rPr>
          <w:rFonts w:ascii="Times New Roman" w:hAnsi="Times New Roman" w:cs="Times New Roman"/>
          <w:sz w:val="24"/>
          <w:szCs w:val="24"/>
        </w:rPr>
        <w:t>товсе</w:t>
      </w:r>
      <w:proofErr w:type="spellEnd"/>
      <w:r w:rsidRPr="002D1230">
        <w:rPr>
          <w:rFonts w:ascii="Times New Roman" w:hAnsi="Times New Roman" w:cs="Times New Roman"/>
          <w:sz w:val="24"/>
          <w:szCs w:val="24"/>
        </w:rPr>
        <w:t xml:space="preserve"> больше, до школы, употребляют </w:t>
      </w:r>
      <w:proofErr w:type="gramStart"/>
      <w:r w:rsidRPr="002D1230">
        <w:rPr>
          <w:rFonts w:ascii="Times New Roman" w:hAnsi="Times New Roman" w:cs="Times New Roman"/>
          <w:sz w:val="24"/>
          <w:szCs w:val="24"/>
        </w:rPr>
        <w:t>большой-маленький</w:t>
      </w:r>
      <w:proofErr w:type="gramEnd"/>
      <w:r w:rsidRPr="002D1230">
        <w:rPr>
          <w:rFonts w:ascii="Times New Roman" w:hAnsi="Times New Roman" w:cs="Times New Roman"/>
          <w:sz w:val="24"/>
          <w:szCs w:val="24"/>
        </w:rPr>
        <w:t>. Ребенок должен к школе пользоваться правильными словами для сравнения по величине.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2D1230">
        <w:rPr>
          <w:rFonts w:ascii="Times New Roman" w:hAnsi="Times New Roman" w:cs="Times New Roman"/>
          <w:sz w:val="24"/>
          <w:szCs w:val="24"/>
        </w:rPr>
        <w:t>в(</w:t>
      </w:r>
      <w:proofErr w:type="gramEnd"/>
      <w:r w:rsidRPr="002D1230">
        <w:rPr>
          <w:rFonts w:ascii="Times New Roman" w:hAnsi="Times New Roman" w:cs="Times New Roman"/>
          <w:sz w:val="24"/>
          <w:szCs w:val="24"/>
        </w:rPr>
        <w:t>любых), сколько показывает цифра, или покажи ту цифру, сколько предметов(сколько у тебя пуговиц на кофточке).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Приобретите ребенку игру с цифрами, любую, например «Пятнашки». Предложите разложить цифры по порядку, как идут числа при счете.</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2D1230">
        <w:rPr>
          <w:rFonts w:ascii="Times New Roman" w:hAnsi="Times New Roman" w:cs="Times New Roman"/>
          <w:sz w:val="24"/>
          <w:szCs w:val="24"/>
        </w:rPr>
        <w:t>а(</w:t>
      </w:r>
      <w:proofErr w:type="gramEnd"/>
      <w:r w:rsidRPr="002D1230">
        <w:rPr>
          <w:rFonts w:ascii="Times New Roman" w:hAnsi="Times New Roman" w:cs="Times New Roman"/>
          <w:sz w:val="24"/>
          <w:szCs w:val="24"/>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2D1230">
        <w:rPr>
          <w:rFonts w:ascii="Times New Roman" w:hAnsi="Times New Roman" w:cs="Times New Roman"/>
          <w:sz w:val="24"/>
          <w:szCs w:val="24"/>
        </w:rPr>
        <w:t>говорит</w:t>
      </w:r>
      <w:proofErr w:type="gramEnd"/>
      <w:r w:rsidRPr="002D1230">
        <w:rPr>
          <w:rFonts w:ascii="Times New Roman" w:hAnsi="Times New Roman" w:cs="Times New Roman"/>
          <w:sz w:val="24"/>
          <w:szCs w:val="24"/>
        </w:rPr>
        <w:t xml:space="preserve"> где она находилась, используя слова «на», «за», «между», «в».</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2D1230" w:rsidRPr="002D1230" w:rsidRDefault="002D1230" w:rsidP="002D1230">
      <w:pPr>
        <w:spacing w:after="0"/>
        <w:jc w:val="both"/>
        <w:rPr>
          <w:rFonts w:ascii="Times New Roman" w:hAnsi="Times New Roman" w:cs="Times New Roman"/>
          <w:sz w:val="24"/>
          <w:szCs w:val="24"/>
        </w:rPr>
      </w:pPr>
    </w:p>
    <w:p w:rsidR="002D1230" w:rsidRP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2D1230" w:rsidRPr="002D1230" w:rsidRDefault="002D1230" w:rsidP="002D1230">
      <w:pPr>
        <w:spacing w:after="0"/>
        <w:jc w:val="both"/>
        <w:rPr>
          <w:rFonts w:ascii="Times New Roman" w:hAnsi="Times New Roman" w:cs="Times New Roman"/>
          <w:sz w:val="24"/>
          <w:szCs w:val="24"/>
        </w:rPr>
      </w:pPr>
    </w:p>
    <w:p w:rsidR="002D1230" w:rsidRDefault="002D1230" w:rsidP="002D12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D1230">
        <w:rPr>
          <w:rFonts w:ascii="Times New Roman" w:hAnsi="Times New Roman" w:cs="Times New Roman"/>
          <w:sz w:val="24"/>
          <w:szCs w:val="24"/>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BA0585" w:rsidRDefault="00BA0585" w:rsidP="002D1230">
      <w:pPr>
        <w:spacing w:after="0"/>
        <w:jc w:val="both"/>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r>
        <w:rPr>
          <w:rFonts w:ascii="Times New Roman" w:hAnsi="Times New Roman" w:cs="Times New Roman"/>
          <w:sz w:val="24"/>
          <w:szCs w:val="24"/>
        </w:rPr>
        <w:t>Информация для родителей:</w:t>
      </w:r>
    </w:p>
    <w:p w:rsidR="00E32718" w:rsidRDefault="00E32718" w:rsidP="00E32718">
      <w:pPr>
        <w:spacing w:after="0"/>
        <w:jc w:val="center"/>
        <w:rPr>
          <w:rFonts w:ascii="Times New Roman" w:hAnsi="Times New Roman" w:cs="Times New Roman"/>
          <w:sz w:val="24"/>
          <w:szCs w:val="24"/>
        </w:rPr>
      </w:pPr>
    </w:p>
    <w:p w:rsidR="00E32718" w:rsidRDefault="00E32718" w:rsidP="00E32718">
      <w:pPr>
        <w:spacing w:after="0"/>
        <w:jc w:val="center"/>
        <w:rPr>
          <w:rFonts w:ascii="Times New Roman" w:hAnsi="Times New Roman" w:cs="Times New Roman"/>
          <w:sz w:val="24"/>
          <w:szCs w:val="24"/>
        </w:rPr>
      </w:pPr>
    </w:p>
    <w:p w:rsidR="00BA0585" w:rsidRPr="000E7D0A" w:rsidRDefault="00E32718" w:rsidP="00E32718">
      <w:pPr>
        <w:spacing w:after="0"/>
        <w:jc w:val="center"/>
        <w:rPr>
          <w:rFonts w:ascii="Times New Roman" w:hAnsi="Times New Roman" w:cs="Times New Roman"/>
          <w:sz w:val="52"/>
          <w:szCs w:val="52"/>
        </w:rPr>
      </w:pPr>
      <w:r w:rsidRPr="000E7D0A">
        <w:rPr>
          <w:rFonts w:ascii="Times New Roman" w:hAnsi="Times New Roman" w:cs="Times New Roman"/>
          <w:sz w:val="52"/>
          <w:szCs w:val="52"/>
        </w:rPr>
        <w:t>«Игровые технологии как фактор интеллектуального развития дошкольников».</w:t>
      </w:r>
    </w:p>
    <w:p w:rsidR="00BA0585" w:rsidRPr="000E7D0A" w:rsidRDefault="00BA0585" w:rsidP="00BA0585">
      <w:pPr>
        <w:spacing w:after="0" w:line="240" w:lineRule="auto"/>
        <w:jc w:val="both"/>
        <w:rPr>
          <w:rFonts w:ascii="Times New Roman" w:eastAsia="Times New Roman" w:hAnsi="Times New Roman" w:cs="Times New Roman"/>
          <w:sz w:val="52"/>
          <w:szCs w:val="52"/>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BA0585">
      <w:pPr>
        <w:spacing w:after="0" w:line="240" w:lineRule="auto"/>
        <w:jc w:val="both"/>
        <w:rPr>
          <w:rFonts w:ascii="Times New Roman" w:eastAsia="Times New Roman" w:hAnsi="Times New Roman" w:cs="Times New Roman"/>
          <w:sz w:val="24"/>
          <w:lang w:eastAsia="ru-RU"/>
        </w:rPr>
      </w:pPr>
    </w:p>
    <w:p w:rsidR="00E32718" w:rsidRDefault="00E32718" w:rsidP="00D16984">
      <w:pPr>
        <w:spacing w:after="0" w:line="240" w:lineRule="auto"/>
        <w:jc w:val="right"/>
        <w:rPr>
          <w:rFonts w:ascii="Times New Roman" w:eastAsia="Times New Roman" w:hAnsi="Times New Roman" w:cs="Times New Roman"/>
          <w:sz w:val="24"/>
          <w:lang w:eastAsia="ru-RU"/>
        </w:rPr>
      </w:pP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D16984" w:rsidRDefault="00D16984" w:rsidP="00D16984">
      <w:pPr>
        <w:jc w:val="right"/>
        <w:rPr>
          <w:rFonts w:ascii="Times New Roman" w:hAnsi="Times New Roman" w:cs="Times New Roman"/>
          <w:sz w:val="24"/>
          <w:szCs w:val="24"/>
        </w:rPr>
      </w:pPr>
      <w:r>
        <w:rPr>
          <w:rFonts w:ascii="Times New Roman" w:hAnsi="Times New Roman" w:cs="Times New Roman"/>
          <w:sz w:val="24"/>
          <w:szCs w:val="24"/>
        </w:rPr>
        <w:t>Воспитатель</w:t>
      </w:r>
    </w:p>
    <w:p w:rsidR="00D16984" w:rsidRDefault="00D16984" w:rsidP="00D16984">
      <w:pPr>
        <w:jc w:val="right"/>
        <w:rPr>
          <w:rFonts w:ascii="Times New Roman" w:hAnsi="Times New Roman" w:cs="Times New Roman"/>
          <w:sz w:val="24"/>
          <w:szCs w:val="24"/>
        </w:rPr>
      </w:pPr>
      <w:proofErr w:type="spellStart"/>
      <w:r>
        <w:rPr>
          <w:rFonts w:ascii="Times New Roman" w:hAnsi="Times New Roman" w:cs="Times New Roman"/>
          <w:sz w:val="24"/>
          <w:szCs w:val="24"/>
        </w:rPr>
        <w:t>Якупова</w:t>
      </w:r>
      <w:proofErr w:type="spellEnd"/>
      <w:r>
        <w:rPr>
          <w:rFonts w:ascii="Times New Roman" w:hAnsi="Times New Roman" w:cs="Times New Roman"/>
          <w:sz w:val="24"/>
          <w:szCs w:val="24"/>
        </w:rPr>
        <w:t xml:space="preserve"> Г. А.</w:t>
      </w:r>
    </w:p>
    <w:p w:rsidR="00D16984" w:rsidRDefault="00D16984" w:rsidP="00D16984">
      <w:pPr>
        <w:tabs>
          <w:tab w:val="left" w:pos="8955"/>
        </w:tabs>
        <w:jc w:val="both"/>
        <w:rPr>
          <w:rFonts w:ascii="Times New Roman" w:hAnsi="Times New Roman" w:cs="Times New Roman"/>
          <w:sz w:val="24"/>
          <w:szCs w:val="24"/>
        </w:rPr>
      </w:pPr>
      <w:r>
        <w:rPr>
          <w:rFonts w:ascii="Times New Roman" w:hAnsi="Times New Roman" w:cs="Times New Roman"/>
          <w:sz w:val="24"/>
          <w:szCs w:val="24"/>
        </w:rPr>
        <w:tab/>
      </w:r>
    </w:p>
    <w:p w:rsidR="00D16984" w:rsidRDefault="00D16984" w:rsidP="00D16984">
      <w:pPr>
        <w:jc w:val="both"/>
        <w:rPr>
          <w:rFonts w:ascii="Times New Roman" w:hAnsi="Times New Roman" w:cs="Times New Roman"/>
          <w:sz w:val="24"/>
          <w:szCs w:val="24"/>
        </w:rPr>
      </w:pPr>
    </w:p>
    <w:p w:rsidR="00D16984" w:rsidRDefault="00D16984" w:rsidP="00D16984">
      <w:pPr>
        <w:rPr>
          <w:rFonts w:ascii="Times New Roman" w:hAnsi="Times New Roman" w:cs="Times New Roman"/>
          <w:sz w:val="24"/>
          <w:szCs w:val="24"/>
        </w:rPr>
      </w:pPr>
    </w:p>
    <w:p w:rsidR="00D16984" w:rsidRDefault="00D16984" w:rsidP="00D16984">
      <w:pPr>
        <w:jc w:val="right"/>
        <w:rPr>
          <w:rFonts w:ascii="Times New Roman" w:hAnsi="Times New Roman" w:cs="Times New Roman"/>
          <w:sz w:val="24"/>
          <w:szCs w:val="24"/>
        </w:rPr>
      </w:pPr>
    </w:p>
    <w:p w:rsidR="00D16984" w:rsidRDefault="00D16984" w:rsidP="00D16984">
      <w:pPr>
        <w:jc w:val="center"/>
        <w:rPr>
          <w:rFonts w:ascii="Times New Roman" w:hAnsi="Times New Roman" w:cs="Times New Roman"/>
          <w:sz w:val="24"/>
          <w:szCs w:val="24"/>
        </w:rPr>
      </w:pPr>
      <w:r>
        <w:rPr>
          <w:rFonts w:ascii="Times New Roman" w:hAnsi="Times New Roman" w:cs="Times New Roman"/>
          <w:sz w:val="24"/>
          <w:szCs w:val="24"/>
        </w:rPr>
        <w:t>МБОУ «СОШ № 7»</w:t>
      </w:r>
    </w:p>
    <w:p w:rsidR="00E32718" w:rsidRPr="00D16984" w:rsidRDefault="00D57BB2" w:rsidP="00D16984">
      <w:pPr>
        <w:jc w:val="center"/>
        <w:rPr>
          <w:rFonts w:ascii="Times New Roman" w:hAnsi="Times New Roman" w:cs="Times New Roman"/>
          <w:sz w:val="24"/>
          <w:szCs w:val="24"/>
        </w:rPr>
      </w:pPr>
      <w:r>
        <w:rPr>
          <w:rFonts w:ascii="Times New Roman" w:hAnsi="Times New Roman" w:cs="Times New Roman"/>
          <w:sz w:val="24"/>
          <w:szCs w:val="24"/>
        </w:rPr>
        <w:t xml:space="preserve">г. </w:t>
      </w:r>
      <w:r w:rsidR="00D16984">
        <w:rPr>
          <w:rFonts w:ascii="Times New Roman" w:hAnsi="Times New Roman" w:cs="Times New Roman"/>
          <w:sz w:val="24"/>
          <w:szCs w:val="24"/>
        </w:rPr>
        <w:t xml:space="preserve">Нефтеюганск </w:t>
      </w:r>
      <w:bookmarkStart w:id="0" w:name="_GoBack"/>
      <w:bookmarkEnd w:id="0"/>
    </w:p>
    <w:p w:rsidR="00E32718" w:rsidRPr="00E32718" w:rsidRDefault="00E32718" w:rsidP="00B94737">
      <w:pPr>
        <w:spacing w:after="0"/>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xml:space="preserve">      </w:t>
      </w:r>
      <w:r w:rsidRPr="00E32718">
        <w:rPr>
          <w:rFonts w:ascii="Times New Roman" w:hAnsi="Times New Roman" w:cs="Times New Roman"/>
          <w:sz w:val="24"/>
          <w:szCs w:val="24"/>
        </w:rPr>
        <w:t>Современные требования к дошкольному образованию ориентируют педагогов на развивающее обучение, диктуют необходимость использования новых технологий, при которых синтезировались бы элементы познавательного, игрового, поискового и учебного взаимодействия в процессе интеллектуального развития дошкольнико</w:t>
      </w:r>
      <w:r>
        <w:rPr>
          <w:rFonts w:ascii="Times New Roman" w:hAnsi="Times New Roman" w:cs="Times New Roman"/>
          <w:sz w:val="24"/>
          <w:szCs w:val="24"/>
        </w:rPr>
        <w:t>в.</w:t>
      </w:r>
    </w:p>
    <w:p w:rsidR="00E32718" w:rsidRPr="00E32718" w:rsidRDefault="00E32718"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2718">
        <w:rPr>
          <w:rFonts w:ascii="Times New Roman" w:hAnsi="Times New Roman" w:cs="Times New Roman"/>
          <w:sz w:val="24"/>
          <w:szCs w:val="24"/>
        </w:rPr>
        <w:t>Процесс развития интеллектуальных способностей детей дошкольного возр</w:t>
      </w:r>
      <w:r>
        <w:rPr>
          <w:rFonts w:ascii="Times New Roman" w:hAnsi="Times New Roman" w:cs="Times New Roman"/>
          <w:sz w:val="24"/>
          <w:szCs w:val="24"/>
        </w:rPr>
        <w:t>аста имеет особую актуальность.</w:t>
      </w:r>
    </w:p>
    <w:p w:rsidR="00E32718" w:rsidRPr="00E32718" w:rsidRDefault="00E32718"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2718">
        <w:rPr>
          <w:rFonts w:ascii="Times New Roman" w:hAnsi="Times New Roman" w:cs="Times New Roman"/>
          <w:sz w:val="24"/>
          <w:szCs w:val="24"/>
        </w:rPr>
        <w:t>Педагоги и психологи утверждают, что интеллектуальное развитие человека на половину завершается уже к четырем го</w:t>
      </w:r>
      <w:r>
        <w:rPr>
          <w:rFonts w:ascii="Times New Roman" w:hAnsi="Times New Roman" w:cs="Times New Roman"/>
          <w:sz w:val="24"/>
          <w:szCs w:val="24"/>
        </w:rPr>
        <w:t>дам, а к восьми – еще на треть.</w:t>
      </w:r>
    </w:p>
    <w:p w:rsidR="00E32718" w:rsidRPr="00E32718" w:rsidRDefault="00E32718"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2718">
        <w:rPr>
          <w:rFonts w:ascii="Times New Roman" w:hAnsi="Times New Roman" w:cs="Times New Roman"/>
          <w:sz w:val="24"/>
          <w:szCs w:val="24"/>
        </w:rPr>
        <w:t>Доказано, что интенсивное развитие интеллекта в дошкольном возрасте повышает процент обучаемости детей в школе. Ведь важно не только, какими знаниями владеет ребенок к поступлению в образовательное учреждение, а готов ли он к их получению, умению рассуждать, делать выводы, системно мыслить, понима</w:t>
      </w:r>
      <w:r>
        <w:rPr>
          <w:rFonts w:ascii="Times New Roman" w:hAnsi="Times New Roman" w:cs="Times New Roman"/>
          <w:sz w:val="24"/>
          <w:szCs w:val="24"/>
        </w:rPr>
        <w:t>ть происходящие закономерности.</w:t>
      </w:r>
    </w:p>
    <w:p w:rsidR="00E32718" w:rsidRPr="00E32718" w:rsidRDefault="00E32718"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2718">
        <w:rPr>
          <w:rFonts w:ascii="Times New Roman" w:hAnsi="Times New Roman" w:cs="Times New Roman"/>
          <w:sz w:val="24"/>
          <w:szCs w:val="24"/>
        </w:rPr>
        <w:t>Формирование ключевых компетентностей детей дошкольного возраста является приоритетной задачей дошкольного образования на современном этапе и одной из основных целей деятельности дошколь</w:t>
      </w:r>
      <w:r>
        <w:rPr>
          <w:rFonts w:ascii="Times New Roman" w:hAnsi="Times New Roman" w:cs="Times New Roman"/>
          <w:sz w:val="24"/>
          <w:szCs w:val="24"/>
        </w:rPr>
        <w:t>ных образовательных учреждений.</w:t>
      </w:r>
    </w:p>
    <w:p w:rsidR="00E32718" w:rsidRPr="00E32718" w:rsidRDefault="00E32718" w:rsidP="00B94737">
      <w:pPr>
        <w:spacing w:after="0"/>
        <w:jc w:val="both"/>
        <w:rPr>
          <w:rFonts w:ascii="Times New Roman" w:hAnsi="Times New Roman" w:cs="Times New Roman"/>
          <w:sz w:val="24"/>
          <w:szCs w:val="24"/>
        </w:rPr>
      </w:pPr>
      <w:r w:rsidRPr="00E3271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32718">
        <w:rPr>
          <w:rFonts w:ascii="Times New Roman" w:hAnsi="Times New Roman" w:cs="Times New Roman"/>
          <w:sz w:val="24"/>
          <w:szCs w:val="24"/>
        </w:rPr>
        <w:t>Компетентностный</w:t>
      </w:r>
      <w:proofErr w:type="spellEnd"/>
      <w:r w:rsidRPr="00E32718">
        <w:rPr>
          <w:rFonts w:ascii="Times New Roman" w:hAnsi="Times New Roman" w:cs="Times New Roman"/>
          <w:sz w:val="24"/>
          <w:szCs w:val="24"/>
        </w:rPr>
        <w:t xml:space="preserve"> подход в образовании акцентирует внимание педагогов на новом результате образования - способности ребенка действовать самостоятельно в </w:t>
      </w:r>
      <w:r>
        <w:rPr>
          <w:rFonts w:ascii="Times New Roman" w:hAnsi="Times New Roman" w:cs="Times New Roman"/>
          <w:sz w:val="24"/>
          <w:szCs w:val="24"/>
        </w:rPr>
        <w:t>различных проблемных ситуациях.</w:t>
      </w:r>
    </w:p>
    <w:p w:rsidR="00E32718" w:rsidRPr="00E32718" w:rsidRDefault="00E32718"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2718">
        <w:rPr>
          <w:rFonts w:ascii="Times New Roman" w:hAnsi="Times New Roman" w:cs="Times New Roman"/>
          <w:sz w:val="24"/>
          <w:szCs w:val="24"/>
        </w:rPr>
        <w:t>Для развития интеллектуальных способностей и личностных качеств, формирования ключевых компетентностей воспитанников нужна другая методика общения с ребенком, в чем-то в корне отличная от привычного всем показа, рассказа, объяснения</w:t>
      </w:r>
      <w:r>
        <w:rPr>
          <w:rFonts w:ascii="Times New Roman" w:hAnsi="Times New Roman" w:cs="Times New Roman"/>
          <w:sz w:val="24"/>
          <w:szCs w:val="24"/>
        </w:rPr>
        <w:t>, повторения, то есть обучения.</w:t>
      </w:r>
    </w:p>
    <w:p w:rsidR="00E32718" w:rsidRPr="00E32718" w:rsidRDefault="00E32718" w:rsidP="00B94737">
      <w:pPr>
        <w:spacing w:after="0"/>
        <w:jc w:val="both"/>
        <w:rPr>
          <w:rFonts w:ascii="Times New Roman" w:hAnsi="Times New Roman" w:cs="Times New Roman"/>
          <w:sz w:val="24"/>
          <w:szCs w:val="24"/>
        </w:rPr>
      </w:pPr>
      <w:r w:rsidRPr="00E32718">
        <w:rPr>
          <w:rFonts w:ascii="Times New Roman" w:hAnsi="Times New Roman" w:cs="Times New Roman"/>
          <w:sz w:val="24"/>
          <w:szCs w:val="24"/>
        </w:rPr>
        <w:t>Создание условий, обеспечивающих развитие умственных способностей детей, реализацию их потенциальных возможностей, является одной из приоритетных</w:t>
      </w:r>
      <w:r>
        <w:rPr>
          <w:rFonts w:ascii="Times New Roman" w:hAnsi="Times New Roman" w:cs="Times New Roman"/>
          <w:sz w:val="24"/>
          <w:szCs w:val="24"/>
        </w:rPr>
        <w:t xml:space="preserve"> задач педагогики и психологии.</w:t>
      </w:r>
    </w:p>
    <w:p w:rsidR="00E32718" w:rsidRPr="00E32718" w:rsidRDefault="00E32718"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2718">
        <w:rPr>
          <w:rFonts w:ascii="Times New Roman" w:hAnsi="Times New Roman" w:cs="Times New Roman"/>
          <w:sz w:val="24"/>
          <w:szCs w:val="24"/>
        </w:rPr>
        <w:t>Практика дошкольного образования показывает, что на успешность обучения влияет не только содержание предлагаемого материала, но и форма его подачи, которая способна вызывать заинтересованность ребенка и е</w:t>
      </w:r>
      <w:r>
        <w:rPr>
          <w:rFonts w:ascii="Times New Roman" w:hAnsi="Times New Roman" w:cs="Times New Roman"/>
          <w:sz w:val="24"/>
          <w:szCs w:val="24"/>
        </w:rPr>
        <w:t xml:space="preserve">го познавательную активность.  </w:t>
      </w:r>
    </w:p>
    <w:p w:rsidR="00E32718" w:rsidRPr="00E32718" w:rsidRDefault="00B94737"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718" w:rsidRPr="00E32718">
        <w:rPr>
          <w:rFonts w:ascii="Times New Roman" w:hAnsi="Times New Roman" w:cs="Times New Roman"/>
          <w:sz w:val="24"/>
          <w:szCs w:val="24"/>
        </w:rPr>
        <w:t xml:space="preserve">Необходимо окружить ребенка такой средой и такой системой отношений, которые стимулировали бы самую разнообразную самостоятельную деятельность ребенка и исподволь формировали в нем именно то, что в соответствующий момент способно наиболее эффективно формироваться, в том числе и ключевые компетентности. А для создания такой развивающей среды необходимо внедрять в </w:t>
      </w:r>
      <w:proofErr w:type="spellStart"/>
      <w:r w:rsidR="00E32718" w:rsidRPr="00E32718">
        <w:rPr>
          <w:rFonts w:ascii="Times New Roman" w:hAnsi="Times New Roman" w:cs="Times New Roman"/>
          <w:sz w:val="24"/>
          <w:szCs w:val="24"/>
        </w:rPr>
        <w:t>воспитательно</w:t>
      </w:r>
      <w:proofErr w:type="spellEnd"/>
      <w:r w:rsidR="00E32718" w:rsidRPr="00E32718">
        <w:rPr>
          <w:rFonts w:ascii="Times New Roman" w:hAnsi="Times New Roman" w:cs="Times New Roman"/>
          <w:sz w:val="24"/>
          <w:szCs w:val="24"/>
        </w:rPr>
        <w:t>-образовательный процесс ДОУ игровые педагогические технологии, имеющие интерактивный характер, обеспечивающие самост</w:t>
      </w:r>
      <w:r w:rsidR="00E32718">
        <w:rPr>
          <w:rFonts w:ascii="Times New Roman" w:hAnsi="Times New Roman" w:cs="Times New Roman"/>
          <w:sz w:val="24"/>
          <w:szCs w:val="24"/>
        </w:rPr>
        <w:t>оятельную деятельность ребенка.</w:t>
      </w:r>
    </w:p>
    <w:p w:rsidR="00E32718" w:rsidRPr="00E32718" w:rsidRDefault="00E32718" w:rsidP="00B94737">
      <w:pPr>
        <w:spacing w:after="0"/>
        <w:jc w:val="both"/>
        <w:rPr>
          <w:rFonts w:ascii="Times New Roman" w:hAnsi="Times New Roman" w:cs="Times New Roman"/>
          <w:sz w:val="24"/>
          <w:szCs w:val="24"/>
        </w:rPr>
      </w:pPr>
      <w:r w:rsidRPr="00E32718">
        <w:rPr>
          <w:rFonts w:ascii="Times New Roman" w:hAnsi="Times New Roman" w:cs="Times New Roman"/>
          <w:sz w:val="24"/>
          <w:szCs w:val="24"/>
        </w:rPr>
        <w:t xml:space="preserve">   </w:t>
      </w:r>
      <w:r w:rsidR="00B94737">
        <w:rPr>
          <w:rFonts w:ascii="Times New Roman" w:hAnsi="Times New Roman" w:cs="Times New Roman"/>
          <w:sz w:val="24"/>
          <w:szCs w:val="24"/>
        </w:rPr>
        <w:t xml:space="preserve">  </w:t>
      </w:r>
      <w:r w:rsidRPr="00E32718">
        <w:rPr>
          <w:rFonts w:ascii="Times New Roman" w:hAnsi="Times New Roman" w:cs="Times New Roman"/>
          <w:sz w:val="24"/>
          <w:szCs w:val="24"/>
        </w:rPr>
        <w:t>В настоящее время повышается актуальность игры  из-за перенасыщенности современного ребенка информацией. Телевидение, видео, радио, интернет увеличили и разнообразили поток получаемой информации. Но поскольку эти источники представляют в основном материал для пассивного восприятия - важной задачей обучения дошкольников  является развитие умений самостоятельной оценки и отбора получаемой информации, то есть мыслительных операций, гибкости мышления. Развивать подобные умения помогает игра, служащая своеобразной практикой  использования знаний, полученных детьми в образовательной деятельности и в свободной деятель</w:t>
      </w:r>
      <w:r>
        <w:rPr>
          <w:rFonts w:ascii="Times New Roman" w:hAnsi="Times New Roman" w:cs="Times New Roman"/>
          <w:sz w:val="24"/>
          <w:szCs w:val="24"/>
        </w:rPr>
        <w:t>ности.</w:t>
      </w:r>
    </w:p>
    <w:p w:rsidR="00B94737" w:rsidRDefault="00B94737" w:rsidP="00B947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718" w:rsidRPr="00E32718">
        <w:rPr>
          <w:rFonts w:ascii="Times New Roman" w:hAnsi="Times New Roman" w:cs="Times New Roman"/>
          <w:sz w:val="24"/>
          <w:szCs w:val="24"/>
        </w:rPr>
        <w:t xml:space="preserve">В современном образовательном процессе на первый план выдвигается идея саморазвития личности, ее готовности к самостоятельной деятельности. Меняются функции педагога. Теперь он организатор интеллектуального поиска, эмоционального переживания и практического действия. Для этого необходимо осваивать новые педагогические технологии, формирующие активную роль обучаемого. </w:t>
      </w:r>
    </w:p>
    <w:p w:rsidR="00BA0585" w:rsidRDefault="00B94737" w:rsidP="00B947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2718" w:rsidRPr="00E32718">
        <w:rPr>
          <w:rFonts w:ascii="Times New Roman" w:hAnsi="Times New Roman" w:cs="Times New Roman"/>
          <w:sz w:val="24"/>
          <w:szCs w:val="24"/>
        </w:rPr>
        <w:t>После введения  ФГТ в систему дошкольного образования воспитатель должен заниматься развитием ребенка, основываясь на комплексн</w:t>
      </w:r>
      <w:proofErr w:type="gramStart"/>
      <w:r w:rsidR="00E32718" w:rsidRPr="00E32718">
        <w:rPr>
          <w:rFonts w:ascii="Times New Roman" w:hAnsi="Times New Roman" w:cs="Times New Roman"/>
          <w:sz w:val="24"/>
          <w:szCs w:val="24"/>
        </w:rPr>
        <w:t>о-</w:t>
      </w:r>
      <w:proofErr w:type="gramEnd"/>
      <w:r w:rsidR="00E32718" w:rsidRPr="00E32718">
        <w:rPr>
          <w:rFonts w:ascii="Times New Roman" w:hAnsi="Times New Roman" w:cs="Times New Roman"/>
          <w:sz w:val="24"/>
          <w:szCs w:val="24"/>
        </w:rPr>
        <w:t xml:space="preserve"> тематическом принципе построения образовательного процесса; решать образовательные задачи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строить образовательные процессы на адекватных возрасту формах работы с детьми.</w:t>
      </w: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p w:rsidR="009C2FC5" w:rsidRDefault="009C2FC5" w:rsidP="00B94737">
      <w:pPr>
        <w:spacing w:after="0"/>
        <w:jc w:val="both"/>
        <w:rPr>
          <w:rFonts w:ascii="Times New Roman" w:hAnsi="Times New Roman" w:cs="Times New Roman"/>
          <w:sz w:val="24"/>
          <w:szCs w:val="24"/>
        </w:rPr>
      </w:pPr>
    </w:p>
    <w:sectPr w:rsidR="009C2FC5" w:rsidSect="00EA6403">
      <w:pgSz w:w="11906" w:h="16838"/>
      <w:pgMar w:top="1134"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3FE5"/>
    <w:multiLevelType w:val="hybridMultilevel"/>
    <w:tmpl w:val="6E7E6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E"/>
    <w:rsid w:val="00013911"/>
    <w:rsid w:val="00072DD9"/>
    <w:rsid w:val="000B1E31"/>
    <w:rsid w:val="000E7D0A"/>
    <w:rsid w:val="00166BC7"/>
    <w:rsid w:val="001B731F"/>
    <w:rsid w:val="002D1230"/>
    <w:rsid w:val="00432E18"/>
    <w:rsid w:val="004B1C77"/>
    <w:rsid w:val="00542451"/>
    <w:rsid w:val="00564419"/>
    <w:rsid w:val="005E59CE"/>
    <w:rsid w:val="007C4D34"/>
    <w:rsid w:val="007F22EA"/>
    <w:rsid w:val="007F32C9"/>
    <w:rsid w:val="00853D8E"/>
    <w:rsid w:val="009C2FC5"/>
    <w:rsid w:val="00AF65D3"/>
    <w:rsid w:val="00B055DB"/>
    <w:rsid w:val="00B0575A"/>
    <w:rsid w:val="00B94737"/>
    <w:rsid w:val="00B963E8"/>
    <w:rsid w:val="00BA0585"/>
    <w:rsid w:val="00BA1906"/>
    <w:rsid w:val="00C164AE"/>
    <w:rsid w:val="00C74893"/>
    <w:rsid w:val="00CB0C81"/>
    <w:rsid w:val="00D16984"/>
    <w:rsid w:val="00D57BB2"/>
    <w:rsid w:val="00E32718"/>
    <w:rsid w:val="00EA6403"/>
    <w:rsid w:val="00EE195D"/>
    <w:rsid w:val="00F01907"/>
    <w:rsid w:val="00F03B02"/>
    <w:rsid w:val="00FB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03"/>
    <w:rPr>
      <w:rFonts w:ascii="Tahoma" w:hAnsi="Tahoma" w:cs="Tahoma"/>
      <w:sz w:val="16"/>
      <w:szCs w:val="16"/>
    </w:rPr>
  </w:style>
  <w:style w:type="paragraph" w:styleId="a5">
    <w:name w:val="Normal (Web)"/>
    <w:basedOn w:val="a"/>
    <w:semiHidden/>
    <w:unhideWhenUsed/>
    <w:rsid w:val="00B96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4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03"/>
    <w:rPr>
      <w:rFonts w:ascii="Tahoma" w:hAnsi="Tahoma" w:cs="Tahoma"/>
      <w:sz w:val="16"/>
      <w:szCs w:val="16"/>
    </w:rPr>
  </w:style>
  <w:style w:type="paragraph" w:styleId="a5">
    <w:name w:val="Normal (Web)"/>
    <w:basedOn w:val="a"/>
    <w:semiHidden/>
    <w:unhideWhenUsed/>
    <w:rsid w:val="00B963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41630">
      <w:bodyDiv w:val="1"/>
      <w:marLeft w:val="0"/>
      <w:marRight w:val="0"/>
      <w:marTop w:val="0"/>
      <w:marBottom w:val="0"/>
      <w:divBdr>
        <w:top w:val="none" w:sz="0" w:space="0" w:color="auto"/>
        <w:left w:val="none" w:sz="0" w:space="0" w:color="auto"/>
        <w:bottom w:val="none" w:sz="0" w:space="0" w:color="auto"/>
        <w:right w:val="none" w:sz="0" w:space="0" w:color="auto"/>
      </w:divBdr>
    </w:div>
    <w:div w:id="563414637">
      <w:bodyDiv w:val="1"/>
      <w:marLeft w:val="0"/>
      <w:marRight w:val="0"/>
      <w:marTop w:val="0"/>
      <w:marBottom w:val="0"/>
      <w:divBdr>
        <w:top w:val="none" w:sz="0" w:space="0" w:color="auto"/>
        <w:left w:val="none" w:sz="0" w:space="0" w:color="auto"/>
        <w:bottom w:val="none" w:sz="0" w:space="0" w:color="auto"/>
        <w:right w:val="none" w:sz="0" w:space="0" w:color="auto"/>
      </w:divBdr>
      <w:divsChild>
        <w:div w:id="1635600293">
          <w:marLeft w:val="0"/>
          <w:marRight w:val="0"/>
          <w:marTop w:val="0"/>
          <w:marBottom w:val="750"/>
          <w:divBdr>
            <w:top w:val="none" w:sz="0" w:space="0" w:color="auto"/>
            <w:left w:val="single" w:sz="36" w:space="0" w:color="009900"/>
            <w:bottom w:val="none" w:sz="0" w:space="0" w:color="auto"/>
            <w:right w:val="none" w:sz="0" w:space="0" w:color="auto"/>
          </w:divBdr>
          <w:divsChild>
            <w:div w:id="1305936034">
              <w:marLeft w:val="0"/>
              <w:marRight w:val="0"/>
              <w:marTop w:val="0"/>
              <w:marBottom w:val="0"/>
              <w:divBdr>
                <w:top w:val="none" w:sz="0" w:space="0" w:color="auto"/>
                <w:left w:val="none" w:sz="0" w:space="0" w:color="auto"/>
                <w:bottom w:val="none" w:sz="0" w:space="0" w:color="auto"/>
                <w:right w:val="none" w:sz="0" w:space="0" w:color="auto"/>
              </w:divBdr>
              <w:divsChild>
                <w:div w:id="1464344680">
                  <w:marLeft w:val="0"/>
                  <w:marRight w:val="0"/>
                  <w:marTop w:val="0"/>
                  <w:marBottom w:val="0"/>
                  <w:divBdr>
                    <w:top w:val="none" w:sz="0" w:space="0" w:color="auto"/>
                    <w:left w:val="none" w:sz="0" w:space="0" w:color="auto"/>
                    <w:bottom w:val="none" w:sz="0" w:space="0" w:color="auto"/>
                    <w:right w:val="none" w:sz="0" w:space="0" w:color="auto"/>
                  </w:divBdr>
                  <w:divsChild>
                    <w:div w:id="14553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4581">
      <w:bodyDiv w:val="1"/>
      <w:marLeft w:val="0"/>
      <w:marRight w:val="0"/>
      <w:marTop w:val="0"/>
      <w:marBottom w:val="0"/>
      <w:divBdr>
        <w:top w:val="none" w:sz="0" w:space="0" w:color="auto"/>
        <w:left w:val="none" w:sz="0" w:space="0" w:color="auto"/>
        <w:bottom w:val="none" w:sz="0" w:space="0" w:color="auto"/>
        <w:right w:val="none" w:sz="0" w:space="0" w:color="auto"/>
      </w:divBdr>
    </w:div>
    <w:div w:id="686447833">
      <w:bodyDiv w:val="1"/>
      <w:marLeft w:val="0"/>
      <w:marRight w:val="0"/>
      <w:marTop w:val="0"/>
      <w:marBottom w:val="0"/>
      <w:divBdr>
        <w:top w:val="none" w:sz="0" w:space="0" w:color="auto"/>
        <w:left w:val="none" w:sz="0" w:space="0" w:color="auto"/>
        <w:bottom w:val="none" w:sz="0" w:space="0" w:color="auto"/>
        <w:right w:val="none" w:sz="0" w:space="0" w:color="auto"/>
      </w:divBdr>
      <w:divsChild>
        <w:div w:id="2013792828">
          <w:marLeft w:val="0"/>
          <w:marRight w:val="0"/>
          <w:marTop w:val="0"/>
          <w:marBottom w:val="750"/>
          <w:divBdr>
            <w:top w:val="none" w:sz="0" w:space="0" w:color="auto"/>
            <w:left w:val="single" w:sz="36" w:space="0" w:color="009900"/>
            <w:bottom w:val="none" w:sz="0" w:space="0" w:color="auto"/>
            <w:right w:val="none" w:sz="0" w:space="0" w:color="auto"/>
          </w:divBdr>
          <w:divsChild>
            <w:div w:id="602080573">
              <w:marLeft w:val="0"/>
              <w:marRight w:val="0"/>
              <w:marTop w:val="0"/>
              <w:marBottom w:val="0"/>
              <w:divBdr>
                <w:top w:val="none" w:sz="0" w:space="0" w:color="auto"/>
                <w:left w:val="none" w:sz="0" w:space="0" w:color="auto"/>
                <w:bottom w:val="none" w:sz="0" w:space="0" w:color="auto"/>
                <w:right w:val="none" w:sz="0" w:space="0" w:color="auto"/>
              </w:divBdr>
              <w:divsChild>
                <w:div w:id="1738893203">
                  <w:marLeft w:val="0"/>
                  <w:marRight w:val="0"/>
                  <w:marTop w:val="0"/>
                  <w:marBottom w:val="0"/>
                  <w:divBdr>
                    <w:top w:val="none" w:sz="0" w:space="0" w:color="auto"/>
                    <w:left w:val="none" w:sz="0" w:space="0" w:color="auto"/>
                    <w:bottom w:val="none" w:sz="0" w:space="0" w:color="auto"/>
                    <w:right w:val="none" w:sz="0" w:space="0" w:color="auto"/>
                  </w:divBdr>
                  <w:divsChild>
                    <w:div w:id="19262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1319-8ECF-45AF-A46A-238298A9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23</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try_4_4</cp:lastModifiedBy>
  <cp:revision>30</cp:revision>
  <cp:lastPrinted>2015-12-08T15:29:00Z</cp:lastPrinted>
  <dcterms:created xsi:type="dcterms:W3CDTF">2015-11-29T14:06:00Z</dcterms:created>
  <dcterms:modified xsi:type="dcterms:W3CDTF">2021-01-23T14:42:00Z</dcterms:modified>
</cp:coreProperties>
</file>