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3E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4B5703">
        <w:rPr>
          <w:rFonts w:ascii="Times New Roman" w:eastAsiaTheme="minorEastAsia" w:hAnsi="Times New Roman"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4B5703">
        <w:rPr>
          <w:rFonts w:ascii="Times New Roman" w:eastAsiaTheme="minorEastAsia" w:hAnsi="Times New Roman"/>
          <w:sz w:val="24"/>
          <w:szCs w:val="26"/>
          <w:lang w:eastAsia="ru-RU"/>
        </w:rPr>
        <w:t>Белоярский детский сад «Огонек»</w:t>
      </w: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Pr="00D165FC" w:rsidRDefault="00765F1C" w:rsidP="00765F1C">
      <w:pPr>
        <w:jc w:val="center"/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</w:pPr>
      <w:r w:rsidRPr="00D165FC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«ПРОЕКТНАЯ ДЕЯТЕЛЬНОСТЬ В КОРРЕКЦИОННОЙ РАБОТЕ УЧИТЕЛЯ-ЛОГОПЕДА КАК СРЕДСТВО РЕАЛИЗАЦИИ ФГОС»</w:t>
      </w: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765F1C" w:rsidRDefault="00765F1C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765F1C" w:rsidRDefault="00765F1C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68703E" w:rsidRDefault="004B5703" w:rsidP="004B5703">
      <w:pPr>
        <w:jc w:val="right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Подготовила: </w:t>
      </w:r>
    </w:p>
    <w:p w:rsidR="004B5703" w:rsidRDefault="004B5703" w:rsidP="004B5703">
      <w:pPr>
        <w:jc w:val="right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>Кузина А.А. - учитель-логопед.</w:t>
      </w: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765F1C" w:rsidRDefault="00765F1C" w:rsidP="004B5703">
      <w:pPr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>с. Белый Яр</w:t>
      </w:r>
    </w:p>
    <w:p w:rsidR="004B5703" w:rsidRDefault="004B5703" w:rsidP="004B5703">
      <w:pPr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>2020г.</w:t>
      </w:r>
    </w:p>
    <w:p w:rsidR="002550D9" w:rsidRPr="0068703E" w:rsidRDefault="00765F1C" w:rsidP="00765F1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С</w:t>
      </w:r>
      <w:r w:rsidR="003E2FB4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егодня </w:t>
      </w:r>
      <w:r w:rsidR="002550D9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особое место в дошкольном образовании занимает </w:t>
      </w:r>
      <w:r w:rsidR="002550D9" w:rsidRPr="006870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проектирование</w:t>
      </w:r>
      <w:r w:rsidR="002550D9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2550D9" w:rsidRPr="006870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Проектная деятельность</w:t>
      </w:r>
      <w:r w:rsidR="002550D9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направлена на формирование и развитие у детей коммуникативных навыков, навыков подготовки к учебной </w:t>
      </w:r>
      <w:r w:rsidR="002550D9" w:rsidRPr="006870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="002550D9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правильного распределения времени, планирования и самоконтроля. Логопедическое обучение дошкольников с общим недоразвитием речи осуществляется при взаимодействии взрослого и ребенка. Это сотрудничество способствует обучению детей самостоятельному поиску путей и способов решения собственных проблем. Ребенок с нарушением речи перестает быть объектом педагогического воздействия и становится активным участником творческой </w:t>
      </w:r>
      <w:r w:rsidR="002550D9" w:rsidRPr="006870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="002550D9" w:rsidRPr="006870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цель которой – активизация его собственных ресурсов в процессе обучения и развития.</w:t>
      </w:r>
    </w:p>
    <w:p w:rsidR="002550D9" w:rsidRPr="002550D9" w:rsidRDefault="002550D9" w:rsidP="002550D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</w:t>
      </w:r>
      <w:r w:rsidRPr="0068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«метода проектов»</w:t>
      </w:r>
      <w:r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которого, 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заданий.</w:t>
      </w:r>
    </w:p>
    <w:p w:rsidR="002550D9" w:rsidRPr="002550D9" w:rsidRDefault="002550D9" w:rsidP="002550D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«Все, что я познаю, я знаю, для чего мне это надо, и как я могу эти знания применить»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основной тезис современного понимания метода проектов. </w:t>
      </w:r>
    </w:p>
    <w:p w:rsidR="002550D9" w:rsidRPr="002550D9" w:rsidRDefault="002550D9" w:rsidP="002550D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проекта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ребенку уникальную возможность реализовать свои фантазии и соединить их с мечтой о взрослости. Работать над проектом способны дети разного уровня подготовленности. Главное - помочь ребенку поверить в свои силы. Наиболее полно и воспринимается детьми то, что было интересно, то, что нашел и доказал он сам.</w:t>
      </w:r>
    </w:p>
    <w:p w:rsidR="002550D9" w:rsidRPr="002550D9" w:rsidRDefault="003E2FB4" w:rsidP="002550D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0D9"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</w:t>
      </w:r>
      <w:r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2550D9"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социально-личностных качеств ребенка – это самостоятельность, активность, ответственность, терпение, умение выслушивать друг друга, работать совместно в коллективе. У детей сложились интеллектуальные предпосылки для успешного дальнейшего обучения.</w:t>
      </w:r>
    </w:p>
    <w:p w:rsidR="002550D9" w:rsidRPr="0068703E" w:rsidRDefault="002550D9" w:rsidP="003E2FB4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 результатом проектной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является, прежде всего, сама деятельность. И с точки зрения детей тоже. Они что-то делали, у них родилось множество идей и замыслов, они столкнулись с необычными проблемами, преодолели их, узнали много нового, использовали свои знания. Об этом очень важно рассказать во время презентации. А п</w:t>
      </w:r>
      <w:r w:rsidR="003E2FB4"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 - это одно из воплощений 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замысла.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2FB4" w:rsidRPr="0068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Задача,</w:t>
      </w:r>
      <w:r w:rsidRPr="0025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учителя-логопеда</w:t>
      </w:r>
      <w:r w:rsidRPr="0025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давать задания и оценивать их выполнение, а умело подводить ребят к поставленной цели, помогать выбирать нужные сведения из общего потока информации.</w:t>
      </w:r>
    </w:p>
    <w:p w:rsidR="006D073C" w:rsidRPr="0068703E" w:rsidRDefault="006D073C" w:rsidP="003E2FB4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представлено краткое описание по составлению</w:t>
      </w:r>
      <w:r w:rsidR="00D165FC"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Pr="00687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703E">
        <w:rPr>
          <w:b/>
        </w:rPr>
        <w:t>ОФОРМЛЕНИЕ</w:t>
      </w:r>
      <w:r w:rsidRPr="0068703E">
        <w:t> </w:t>
      </w:r>
      <w:r w:rsidRPr="0068703E">
        <w:rPr>
          <w:rStyle w:val="a4"/>
          <w:bdr w:val="none" w:sz="0" w:space="0" w:color="auto" w:frame="1"/>
        </w:rPr>
        <w:t>ПРОЕКТА: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Титульный лист</w:t>
      </w:r>
      <w:r w:rsidRPr="0068703E">
        <w:t>: вверху – название учреждения; середина – название </w:t>
      </w:r>
      <w:r w:rsidRPr="0068703E">
        <w:rPr>
          <w:rStyle w:val="a4"/>
          <w:bdr w:val="none" w:sz="0" w:space="0" w:color="auto" w:frame="1"/>
        </w:rPr>
        <w:t>проекта большими буквами</w:t>
      </w:r>
      <w:r w:rsidRPr="0068703E">
        <w:t>, ФИО автора; внизу – город, год.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2 страница</w:t>
      </w:r>
      <w:r w:rsidRPr="0068703E">
        <w:t>: Девиз или афоризм </w:t>
      </w:r>
      <w:r w:rsidRPr="0068703E">
        <w:rPr>
          <w:rStyle w:val="a4"/>
          <w:bdr w:val="none" w:sz="0" w:space="0" w:color="auto" w:frame="1"/>
        </w:rPr>
        <w:t>проекта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3 страница</w:t>
      </w:r>
      <w:r w:rsidRPr="0068703E">
        <w:t>: - вид </w:t>
      </w:r>
      <w:r w:rsidRPr="0068703E">
        <w:rPr>
          <w:rStyle w:val="a4"/>
          <w:bdr w:val="none" w:sz="0" w:space="0" w:color="auto" w:frame="1"/>
        </w:rPr>
        <w:t>проекта </w:t>
      </w:r>
      <w:r w:rsidRPr="0068703E">
        <w:rPr>
          <w:i/>
          <w:iCs/>
          <w:bdr w:val="none" w:sz="0" w:space="0" w:color="auto" w:frame="1"/>
        </w:rPr>
        <w:t>(по составу, по сроку, по типу)</w:t>
      </w:r>
      <w:r w:rsidRPr="0068703E">
        <w:t>; - участники;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-авторы </w:t>
      </w:r>
      <w:r w:rsidRPr="0068703E">
        <w:rPr>
          <w:rStyle w:val="a4"/>
          <w:bdr w:val="none" w:sz="0" w:space="0" w:color="auto" w:frame="1"/>
        </w:rPr>
        <w:t>проекта </w:t>
      </w:r>
      <w:r w:rsidRPr="0068703E">
        <w:rPr>
          <w:i/>
          <w:iCs/>
          <w:bdr w:val="none" w:sz="0" w:space="0" w:color="auto" w:frame="1"/>
        </w:rPr>
        <w:t>(если много)</w:t>
      </w:r>
      <w:r w:rsidRPr="0068703E"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4 страница</w:t>
      </w:r>
      <w:r w:rsidRPr="0068703E">
        <w:t>: структура </w:t>
      </w:r>
      <w:r w:rsidRPr="0068703E">
        <w:rPr>
          <w:rStyle w:val="a4"/>
          <w:bdr w:val="none" w:sz="0" w:space="0" w:color="auto" w:frame="1"/>
        </w:rPr>
        <w:t>проекта</w:t>
      </w:r>
      <w:r w:rsidRPr="0068703E">
        <w:t>: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1. Проблема </w:t>
      </w:r>
      <w:r w:rsidRPr="0068703E">
        <w:rPr>
          <w:i/>
          <w:iCs/>
          <w:bdr w:val="none" w:sz="0" w:space="0" w:color="auto" w:frame="1"/>
        </w:rPr>
        <w:t>(четкое, лаконичное предложение, в чем проблема)</w:t>
      </w:r>
      <w:r w:rsidRPr="0068703E"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Формулировка проблемы обычно </w:t>
      </w:r>
      <w:r w:rsidRPr="0068703E">
        <w:rPr>
          <w:i/>
          <w:iCs/>
          <w:bdr w:val="none" w:sz="0" w:space="0" w:color="auto" w:frame="1"/>
        </w:rPr>
        <w:t>«вытекает»</w:t>
      </w:r>
      <w:r w:rsidRPr="0068703E">
        <w:t> из актуальности.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2. Актуальность </w:t>
      </w:r>
      <w:r w:rsidRPr="0068703E">
        <w:rPr>
          <w:i/>
          <w:iCs/>
          <w:bdr w:val="none" w:sz="0" w:space="0" w:color="auto" w:frame="1"/>
        </w:rPr>
        <w:t>(если </w:t>
      </w:r>
      <w:r w:rsidRPr="0068703E">
        <w:rPr>
          <w:rStyle w:val="a4"/>
          <w:i/>
          <w:iCs/>
          <w:bdr w:val="none" w:sz="0" w:space="0" w:color="auto" w:frame="1"/>
        </w:rPr>
        <w:t>проект</w:t>
      </w:r>
      <w:r w:rsidRPr="0068703E">
        <w:rPr>
          <w:i/>
          <w:iCs/>
          <w:bdr w:val="none" w:sz="0" w:space="0" w:color="auto" w:frame="1"/>
        </w:rPr>
        <w:t> на срок более 6 месяцев)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3.</w:t>
      </w:r>
      <w:r w:rsidRPr="0068703E">
        <w:rPr>
          <w:u w:val="single"/>
          <w:bdr w:val="none" w:sz="0" w:space="0" w:color="auto" w:frame="1"/>
        </w:rPr>
        <w:t>Цель</w:t>
      </w:r>
      <w:r w:rsidRPr="0068703E">
        <w:t>: Формирование….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4. Задачи </w:t>
      </w:r>
      <w:r w:rsidRPr="0068703E">
        <w:rPr>
          <w:i/>
          <w:iCs/>
          <w:u w:val="single"/>
          <w:bdr w:val="none" w:sz="0" w:space="0" w:color="auto" w:frame="1"/>
        </w:rPr>
        <w:t>(три</w:t>
      </w:r>
      <w:r w:rsidRPr="0068703E">
        <w:rPr>
          <w:i/>
          <w:iCs/>
          <w:bdr w:val="none" w:sz="0" w:space="0" w:color="auto" w:frame="1"/>
        </w:rPr>
        <w:t>: образовательная, развивающая, воспитательная)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С 5 страницы</w:t>
      </w:r>
      <w:r w:rsidRPr="0068703E">
        <w:t>: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8703E">
        <w:rPr>
          <w:b/>
        </w:rPr>
        <w:t>Описание этапов реализации </w:t>
      </w:r>
      <w:r w:rsidRPr="0068703E">
        <w:rPr>
          <w:rStyle w:val="a4"/>
          <w:bdr w:val="none" w:sz="0" w:space="0" w:color="auto" w:frame="1"/>
        </w:rPr>
        <w:t>проекта: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1.) Подготовительный </w:t>
      </w:r>
      <w:r w:rsidRPr="0068703E">
        <w:rPr>
          <w:i/>
          <w:iCs/>
          <w:bdr w:val="none" w:sz="0" w:space="0" w:color="auto" w:frame="1"/>
        </w:rPr>
        <w:t>(что-то готовим, собираем)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 xml:space="preserve">Сбор информации о, анкетирование, подбор аудио или видеоматериалов и т. п. 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lastRenderedPageBreak/>
        <w:t>2.)Основной </w:t>
      </w:r>
      <w:r w:rsidRPr="0068703E">
        <w:rPr>
          <w:i/>
          <w:iCs/>
          <w:bdr w:val="none" w:sz="0" w:space="0" w:color="auto" w:frame="1"/>
        </w:rPr>
        <w:t>(само проведение)</w:t>
      </w:r>
      <w:r w:rsidRPr="0068703E">
        <w:t> Образовательные области (указать какие задействованы, НОД </w:t>
      </w:r>
      <w:r w:rsidRPr="0068703E">
        <w:rPr>
          <w:i/>
          <w:iCs/>
          <w:bdr w:val="none" w:sz="0" w:space="0" w:color="auto" w:frame="1"/>
        </w:rPr>
        <w:t>(указать какие были экскурсии, подвижные игры и т. д.)</w:t>
      </w:r>
      <w:r w:rsidRPr="0068703E">
        <w:t> по реализации </w:t>
      </w:r>
      <w:r w:rsidRPr="0068703E">
        <w:rPr>
          <w:rStyle w:val="a4"/>
          <w:bdr w:val="none" w:sz="0" w:space="0" w:color="auto" w:frame="1"/>
        </w:rPr>
        <w:t>проекта</w:t>
      </w:r>
      <w:r w:rsidRPr="0068703E">
        <w:t>). </w:t>
      </w:r>
      <w:r w:rsidRPr="0068703E">
        <w:rPr>
          <w:rStyle w:val="a4"/>
          <w:bdr w:val="none" w:sz="0" w:space="0" w:color="auto" w:frame="1"/>
        </w:rPr>
        <w:t>Работа с родителями</w:t>
      </w:r>
      <w:r w:rsidRPr="0068703E">
        <w:t>: совместная </w:t>
      </w:r>
      <w:r w:rsidRPr="0068703E">
        <w:rPr>
          <w:rStyle w:val="a4"/>
          <w:bdr w:val="none" w:sz="0" w:space="0" w:color="auto" w:frame="1"/>
        </w:rPr>
        <w:t>деятельность </w:t>
      </w:r>
      <w:r w:rsidRPr="0068703E">
        <w:t>(например, изготовление творческих </w:t>
      </w:r>
      <w:r w:rsidRPr="0068703E">
        <w:rPr>
          <w:rStyle w:val="a4"/>
          <w:bdr w:val="none" w:sz="0" w:space="0" w:color="auto" w:frame="1"/>
        </w:rPr>
        <w:t>работ</w:t>
      </w:r>
      <w:r w:rsidRPr="0068703E">
        <w:t>, совместные выезды и т. д.).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3.)</w:t>
      </w:r>
      <w:r w:rsidRPr="0068703E">
        <w:rPr>
          <w:u w:val="single"/>
          <w:bdr w:val="none" w:sz="0" w:space="0" w:color="auto" w:frame="1"/>
        </w:rPr>
        <w:t>Заключительный</w:t>
      </w:r>
      <w:r w:rsidRPr="0068703E">
        <w:t>: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-1-2 итоговых мероприятия </w:t>
      </w:r>
      <w:r w:rsidRPr="0068703E">
        <w:rPr>
          <w:i/>
          <w:iCs/>
          <w:bdr w:val="none" w:sz="0" w:space="0" w:color="auto" w:frame="1"/>
        </w:rPr>
        <w:t>(праздник, утренник, развлечение и т. п.)</w:t>
      </w:r>
      <w:r w:rsidRPr="0068703E">
        <w:t>;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-продукт </w:t>
      </w:r>
      <w:r w:rsidRPr="0068703E">
        <w:rPr>
          <w:rStyle w:val="a4"/>
          <w:bdr w:val="none" w:sz="0" w:space="0" w:color="auto" w:frame="1"/>
        </w:rPr>
        <w:t>проекта</w:t>
      </w:r>
      <w:r w:rsidRPr="0068703E">
        <w:t>;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- ожидаемые результаты.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</w:pPr>
      <w:r w:rsidRPr="0068703E">
        <w:t>Диагностические исследования </w:t>
      </w:r>
      <w:r w:rsidRPr="0068703E">
        <w:rPr>
          <w:i/>
          <w:iCs/>
          <w:bdr w:val="none" w:sz="0" w:space="0" w:color="auto" w:frame="1"/>
        </w:rPr>
        <w:t>(на начало и на конец, если долгосрочный </w:t>
      </w:r>
      <w:r w:rsidRPr="0068703E">
        <w:rPr>
          <w:rStyle w:val="a4"/>
          <w:i/>
          <w:iCs/>
          <w:bdr w:val="none" w:sz="0" w:space="0" w:color="auto" w:frame="1"/>
        </w:rPr>
        <w:t>проект</w:t>
      </w:r>
      <w:r w:rsidRPr="0068703E">
        <w:rPr>
          <w:i/>
          <w:iCs/>
          <w:bdr w:val="none" w:sz="0" w:space="0" w:color="auto" w:frame="1"/>
        </w:rPr>
        <w:t>)</w:t>
      </w:r>
      <w:r w:rsidRPr="0068703E"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Список литературы </w:t>
      </w:r>
      <w:r w:rsidRPr="0068703E">
        <w:rPr>
          <w:i/>
          <w:iCs/>
          <w:bdr w:val="none" w:sz="0" w:space="0" w:color="auto" w:frame="1"/>
        </w:rPr>
        <w:t>(если </w:t>
      </w:r>
      <w:r w:rsidRPr="0068703E">
        <w:rPr>
          <w:rStyle w:val="a4"/>
          <w:i/>
          <w:iCs/>
          <w:bdr w:val="none" w:sz="0" w:space="0" w:color="auto" w:frame="1"/>
        </w:rPr>
        <w:t>проект долгосрочный</w:t>
      </w:r>
      <w:r w:rsidRPr="0068703E">
        <w:rPr>
          <w:i/>
          <w:iCs/>
          <w:bdr w:val="none" w:sz="0" w:space="0" w:color="auto" w:frame="1"/>
        </w:rPr>
        <w:t>)</w:t>
      </w:r>
      <w:r w:rsidRPr="0068703E"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Приложение</w:t>
      </w:r>
      <w:r w:rsidRPr="0068703E">
        <w:t>: портфолио </w:t>
      </w:r>
      <w:r w:rsidRPr="0068703E">
        <w:rPr>
          <w:rStyle w:val="a4"/>
          <w:bdr w:val="none" w:sz="0" w:space="0" w:color="auto" w:frame="1"/>
        </w:rPr>
        <w:t>проекта</w:t>
      </w:r>
      <w:r w:rsidRPr="0068703E">
        <w:t>: конспекты НОД, сценарии, любой материал.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u w:val="single"/>
          <w:bdr w:val="none" w:sz="0" w:space="0" w:color="auto" w:frame="1"/>
        </w:rPr>
        <w:t>Фотоприложения</w:t>
      </w:r>
      <w:r w:rsidRPr="0068703E">
        <w:t>: фотографии материалов </w:t>
      </w:r>
      <w:r w:rsidRPr="0068703E">
        <w:rPr>
          <w:rStyle w:val="a4"/>
          <w:bdr w:val="none" w:sz="0" w:space="0" w:color="auto" w:frame="1"/>
        </w:rPr>
        <w:t>проекта</w:t>
      </w:r>
      <w:r w:rsidRPr="0068703E">
        <w:t>.</w:t>
      </w:r>
    </w:p>
    <w:p w:rsidR="006D073C" w:rsidRPr="0068703E" w:rsidRDefault="006D073C" w:rsidP="006D07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D165F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68703E">
        <w:t>Цель </w:t>
      </w:r>
      <w:r w:rsidRPr="0068703E">
        <w:rPr>
          <w:rStyle w:val="a4"/>
          <w:bdr w:val="none" w:sz="0" w:space="0" w:color="auto" w:frame="1"/>
        </w:rPr>
        <w:t>проектного метода</w:t>
      </w:r>
      <w:r w:rsidRPr="0068703E">
        <w:t>: 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педагогов.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703E">
        <w:rPr>
          <w:rStyle w:val="a4"/>
          <w:bdr w:val="none" w:sz="0" w:space="0" w:color="auto" w:frame="1"/>
        </w:rPr>
        <w:t>Проекты классифицируются</w:t>
      </w:r>
      <w:r w:rsidRPr="0068703E">
        <w:t>: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68703E">
        <w:t>1. По составу участников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68703E">
        <w:t>2. По целевой установке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68703E">
        <w:t>3. По тематике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68703E">
        <w:t>4. По срокам реализации.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8703E">
        <w:rPr>
          <w:b/>
        </w:rPr>
        <w:t>Типы </w:t>
      </w:r>
      <w:r w:rsidRPr="0068703E">
        <w:rPr>
          <w:rStyle w:val="a4"/>
          <w:bdr w:val="none" w:sz="0" w:space="0" w:color="auto" w:frame="1"/>
        </w:rPr>
        <w:t>проектов</w:t>
      </w:r>
      <w:r w:rsidRPr="0068703E">
        <w:rPr>
          <w:b/>
        </w:rPr>
        <w:t> по целевой установке</w:t>
      </w:r>
    </w:p>
    <w:p w:rsidR="006D073C" w:rsidRPr="0068703E" w:rsidRDefault="0068703E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Исследовательско-</w:t>
      </w:r>
      <w:r w:rsidR="006D073C" w:rsidRPr="0068703E">
        <w:t>творческие (дети экспериментируют, а затем результаты оформляют в виде газет, драматизации, детского дизайна).</w:t>
      </w:r>
    </w:p>
    <w:p w:rsidR="006D073C" w:rsidRPr="0068703E" w:rsidRDefault="0068703E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Ролево-</w:t>
      </w:r>
      <w:r w:rsidR="006D073C" w:rsidRPr="0068703E">
        <w:t>игровые (с элементами творческих игр, когда дети входят в образ персонажей сказки и решают поставленные проблемы по-своему).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Информационно-практико-ориентированные (дети собирают информацию и реализуют ее, ориентируясь на социальные интересы – оформление группы, витражи и т. п.)</w:t>
      </w:r>
    </w:p>
    <w:p w:rsidR="004B5703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 xml:space="preserve">Творческие – (оформление результатов в виде детского праздника, детского </w:t>
      </w:r>
      <w:r w:rsidR="0068703E" w:rsidRPr="0068703E">
        <w:t>дизайна,</w:t>
      </w:r>
      <w:r w:rsidR="0068703E" w:rsidRPr="0068703E">
        <w:rPr>
          <w:u w:val="single"/>
          <w:bdr w:val="none" w:sz="0" w:space="0" w:color="auto" w:frame="1"/>
        </w:rPr>
        <w:t xml:space="preserve"> например</w:t>
      </w:r>
      <w:r w:rsidRPr="0068703E">
        <w:t>: </w:t>
      </w:r>
      <w:r w:rsidRPr="0068703E">
        <w:rPr>
          <w:i/>
          <w:iCs/>
          <w:bdr w:val="none" w:sz="0" w:space="0" w:color="auto" w:frame="1"/>
        </w:rPr>
        <w:t>«Космическая неделя»</w:t>
      </w:r>
      <w:r w:rsidRPr="0068703E">
        <w:t>).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703E">
        <w:t>Смешанные типы </w:t>
      </w:r>
      <w:r w:rsidRPr="0068703E">
        <w:rPr>
          <w:rStyle w:val="a4"/>
          <w:bdr w:val="none" w:sz="0" w:space="0" w:color="auto" w:frame="1"/>
        </w:rPr>
        <w:t>проектов</w:t>
      </w:r>
      <w:r w:rsidRPr="0068703E">
        <w:t>: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• межпредметные по предметно - содержательной области;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• творческие </w:t>
      </w:r>
      <w:r w:rsidRPr="0068703E">
        <w:rPr>
          <w:rStyle w:val="a4"/>
          <w:bdr w:val="none" w:sz="0" w:space="0" w:color="auto" w:frame="1"/>
        </w:rPr>
        <w:t>монопроекты</w:t>
      </w:r>
      <w:r w:rsidRPr="0068703E">
        <w:t> – проводятся в рамках узкой проблемы, одного раздела обучения.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703E">
        <w:t>По срокам реализации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Краткосрочные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i/>
          <w:iCs/>
          <w:bdr w:val="none" w:sz="0" w:space="0" w:color="auto" w:frame="1"/>
        </w:rPr>
        <w:t>(</w:t>
      </w:r>
      <w:r w:rsidRPr="0068703E">
        <w:rPr>
          <w:rStyle w:val="a4"/>
          <w:i/>
          <w:iCs/>
          <w:bdr w:val="none" w:sz="0" w:space="0" w:color="auto" w:frame="1"/>
        </w:rPr>
        <w:t>проекты</w:t>
      </w:r>
      <w:r w:rsidRPr="0068703E">
        <w:rPr>
          <w:i/>
          <w:iCs/>
          <w:bdr w:val="none" w:sz="0" w:space="0" w:color="auto" w:frame="1"/>
        </w:rPr>
        <w:t>, продолжительностью от 1 дня до недели)</w:t>
      </w:r>
      <w:r w:rsidRPr="0068703E">
        <w:t>;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Среднесрочные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i/>
          <w:iCs/>
          <w:bdr w:val="none" w:sz="0" w:space="0" w:color="auto" w:frame="1"/>
        </w:rPr>
        <w:t>(</w:t>
      </w:r>
      <w:r w:rsidRPr="0068703E">
        <w:rPr>
          <w:rStyle w:val="a4"/>
          <w:i/>
          <w:iCs/>
          <w:bdr w:val="none" w:sz="0" w:space="0" w:color="auto" w:frame="1"/>
        </w:rPr>
        <w:t>проекты</w:t>
      </w:r>
      <w:r w:rsidRPr="0068703E">
        <w:rPr>
          <w:i/>
          <w:iCs/>
          <w:bdr w:val="none" w:sz="0" w:space="0" w:color="auto" w:frame="1"/>
        </w:rPr>
        <w:t> от 1 недели до 1 месяца)</w:t>
      </w:r>
      <w:r w:rsidRPr="0068703E">
        <w:t>;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t>Долгосрочные</w:t>
      </w:r>
    </w:p>
    <w:p w:rsidR="006D073C" w:rsidRPr="0068703E" w:rsidRDefault="006D073C" w:rsidP="0068703E">
      <w:pPr>
        <w:pStyle w:val="a3"/>
        <w:shd w:val="clear" w:color="auto" w:fill="FFFFFF"/>
        <w:spacing w:before="0" w:beforeAutospacing="0" w:after="0" w:afterAutospacing="0"/>
        <w:jc w:val="both"/>
      </w:pPr>
      <w:r w:rsidRPr="0068703E">
        <w:rPr>
          <w:i/>
          <w:iCs/>
          <w:bdr w:val="none" w:sz="0" w:space="0" w:color="auto" w:frame="1"/>
        </w:rPr>
        <w:t>(</w:t>
      </w:r>
      <w:r w:rsidRPr="0068703E">
        <w:rPr>
          <w:rStyle w:val="a4"/>
          <w:i/>
          <w:iCs/>
          <w:bdr w:val="none" w:sz="0" w:space="0" w:color="auto" w:frame="1"/>
        </w:rPr>
        <w:t>проекты</w:t>
      </w:r>
      <w:r w:rsidRPr="0068703E">
        <w:rPr>
          <w:i/>
          <w:iCs/>
          <w:bdr w:val="none" w:sz="0" w:space="0" w:color="auto" w:frame="1"/>
        </w:rPr>
        <w:t>, продолжительностью от 1 месяца и более)</w:t>
      </w:r>
      <w:r w:rsidRPr="0068703E">
        <w:t>.</w:t>
      </w:r>
    </w:p>
    <w:p w:rsidR="006D073C" w:rsidRPr="002550D9" w:rsidRDefault="006D073C" w:rsidP="0068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D9" w:rsidRPr="0068703E" w:rsidRDefault="002550D9" w:rsidP="006870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="004B5703" w:rsidRPr="0068703E">
        <w:rPr>
          <w:rFonts w:ascii="Times New Roman" w:hAnsi="Times New Roman" w:cs="Times New Roman"/>
          <w:sz w:val="24"/>
          <w:szCs w:val="24"/>
        </w:rPr>
        <w:t xml:space="preserve"> мы убедились, что</w:t>
      </w:r>
      <w:r w:rsidRPr="0068703E">
        <w:rPr>
          <w:rFonts w:ascii="Times New Roman" w:hAnsi="Times New Roman" w:cs="Times New Roman"/>
          <w:sz w:val="24"/>
          <w:szCs w:val="24"/>
        </w:rPr>
        <w:t xml:space="preserve"> технология проектной деятельности позволяет в совместной работе учителя-логопеда и воспитателей решать важные задачи речевого,</w:t>
      </w:r>
      <w:r w:rsidR="004B5703" w:rsidRPr="0068703E">
        <w:rPr>
          <w:rFonts w:ascii="Times New Roman" w:hAnsi="Times New Roman" w:cs="Times New Roman"/>
          <w:sz w:val="24"/>
          <w:szCs w:val="24"/>
        </w:rPr>
        <w:t xml:space="preserve"> </w:t>
      </w:r>
      <w:r w:rsidRPr="0068703E">
        <w:rPr>
          <w:rFonts w:ascii="Times New Roman" w:hAnsi="Times New Roman" w:cs="Times New Roman"/>
          <w:sz w:val="24"/>
          <w:szCs w:val="24"/>
        </w:rPr>
        <w:t>социального и интеллект</w:t>
      </w:r>
      <w:r w:rsidR="004B5703" w:rsidRPr="0068703E">
        <w:rPr>
          <w:rFonts w:ascii="Times New Roman" w:hAnsi="Times New Roman" w:cs="Times New Roman"/>
          <w:sz w:val="24"/>
          <w:szCs w:val="24"/>
        </w:rPr>
        <w:t>уального развития дошкольников:</w:t>
      </w:r>
    </w:p>
    <w:p w:rsidR="003E2FB4" w:rsidRPr="0068703E" w:rsidRDefault="003E2FB4" w:rsidP="0068703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sz w:val="24"/>
          <w:szCs w:val="24"/>
        </w:rPr>
        <w:t>Р</w:t>
      </w:r>
      <w:r w:rsidR="002550D9" w:rsidRPr="0068703E">
        <w:rPr>
          <w:rFonts w:ascii="Times New Roman" w:hAnsi="Times New Roman" w:cs="Times New Roman"/>
          <w:sz w:val="24"/>
          <w:szCs w:val="24"/>
        </w:rPr>
        <w:t>асширяем знания детей об окружающем</w:t>
      </w:r>
      <w:r w:rsidRPr="0068703E">
        <w:rPr>
          <w:rFonts w:ascii="Times New Roman" w:hAnsi="Times New Roman" w:cs="Times New Roman"/>
          <w:sz w:val="24"/>
          <w:szCs w:val="24"/>
        </w:rPr>
        <w:t xml:space="preserve"> мире</w:t>
      </w:r>
      <w:r w:rsidR="002550D9" w:rsidRPr="006870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0D9" w:rsidRPr="0068703E" w:rsidRDefault="002550D9" w:rsidP="0068703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sz w:val="24"/>
          <w:szCs w:val="24"/>
        </w:rPr>
        <w:t>Совершенствуем звуковую сторону речи</w:t>
      </w:r>
      <w:r w:rsidR="003E2FB4" w:rsidRPr="0068703E">
        <w:rPr>
          <w:rFonts w:ascii="Times New Roman" w:hAnsi="Times New Roman" w:cs="Times New Roman"/>
          <w:sz w:val="24"/>
          <w:szCs w:val="24"/>
        </w:rPr>
        <w:t>;</w:t>
      </w:r>
    </w:p>
    <w:p w:rsidR="002550D9" w:rsidRPr="0068703E" w:rsidRDefault="003E2FB4" w:rsidP="0068703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sz w:val="24"/>
          <w:szCs w:val="24"/>
        </w:rPr>
        <w:t>Р</w:t>
      </w:r>
      <w:r w:rsidR="002550D9" w:rsidRPr="0068703E">
        <w:rPr>
          <w:rFonts w:ascii="Times New Roman" w:hAnsi="Times New Roman" w:cs="Times New Roman"/>
          <w:sz w:val="24"/>
          <w:szCs w:val="24"/>
        </w:rPr>
        <w:t>азвиваем коммуникативные навыки и социальные навыки;</w:t>
      </w:r>
    </w:p>
    <w:p w:rsidR="002550D9" w:rsidRPr="0068703E" w:rsidRDefault="002550D9" w:rsidP="0068703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sz w:val="24"/>
          <w:szCs w:val="24"/>
        </w:rPr>
        <w:t>Формируем личностные качества ребенка;</w:t>
      </w:r>
    </w:p>
    <w:p w:rsidR="002550D9" w:rsidRPr="0068703E" w:rsidRDefault="002550D9" w:rsidP="0068703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8703E">
        <w:rPr>
          <w:rFonts w:ascii="Times New Roman" w:hAnsi="Times New Roman" w:cs="Times New Roman"/>
          <w:sz w:val="24"/>
          <w:szCs w:val="24"/>
        </w:rPr>
        <w:t>Добиваемся положительной динамики в речевом развитии детей.</w:t>
      </w:r>
    </w:p>
    <w:p w:rsidR="002550D9" w:rsidRPr="002550D9" w:rsidRDefault="002550D9" w:rsidP="0068703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273B0" w:rsidRDefault="0068703E" w:rsidP="00D273B0">
      <w:pPr>
        <w:ind w:firstLine="709"/>
        <w:jc w:val="right"/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lastRenderedPageBreak/>
        <w:t xml:space="preserve"> </w:t>
      </w:r>
      <w:r w:rsid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>«</w:t>
      </w:r>
      <w:r w:rsidR="00D273B0" w:rsidRP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>Зимняя сказка приходит в </w:t>
      </w:r>
      <w:r w:rsid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 xml:space="preserve">тот </w:t>
      </w:r>
      <w:r w:rsidR="00D273B0" w:rsidRP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>дом.</w:t>
      </w:r>
      <w:r w:rsidR="00D273B0" w:rsidRPr="00D273B0">
        <w:rPr>
          <w:rFonts w:ascii="Times New Roman" w:hAnsi="Times New Roman" w:cs="Times New Roman"/>
          <w:i/>
          <w:color w:val="212529"/>
          <w:sz w:val="24"/>
        </w:rPr>
        <w:br/>
      </w:r>
      <w:r w:rsid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>Если согрет он</w:t>
      </w:r>
      <w:r w:rsidR="00D273B0" w:rsidRP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 xml:space="preserve"> твоим теплом</w:t>
      </w:r>
      <w:r w:rsidR="00D273B0"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  <w:t>»</w:t>
      </w:r>
    </w:p>
    <w:p w:rsidR="00D273B0" w:rsidRDefault="00D273B0" w:rsidP="00D273B0">
      <w:pPr>
        <w:ind w:firstLine="709"/>
        <w:jc w:val="right"/>
        <w:rPr>
          <w:rFonts w:ascii="Times New Roman" w:hAnsi="Times New Roman" w:cs="Times New Roman"/>
          <w:i/>
          <w:color w:val="212529"/>
          <w:sz w:val="24"/>
          <w:shd w:val="clear" w:color="auto" w:fill="FFFFFF"/>
        </w:rPr>
      </w:pPr>
    </w:p>
    <w:p w:rsidR="00D273B0" w:rsidRPr="00D273B0" w:rsidRDefault="00D273B0" w:rsidP="00687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b/>
        </w:rPr>
        <w:t>ПРО</w:t>
      </w:r>
      <w:r w:rsidR="005E672D">
        <w:rPr>
          <w:rFonts w:ascii="Times New Roman" w:hAnsi="Times New Roman" w:cs="Times New Roman"/>
          <w:b/>
        </w:rPr>
        <w:t>ЕКТ «ЗИМНЯЯ СКАЗКА</w:t>
      </w:r>
      <w:r w:rsidRPr="00D273B0">
        <w:rPr>
          <w:rFonts w:ascii="Times New Roman" w:hAnsi="Times New Roman" w:cs="Times New Roman"/>
          <w:b/>
        </w:rPr>
        <w:t>»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D273B0">
        <w:rPr>
          <w:rFonts w:ascii="Times New Roman" w:hAnsi="Times New Roman" w:cs="Times New Roman"/>
          <w:sz w:val="24"/>
          <w:szCs w:val="24"/>
        </w:rPr>
        <w:t> исследовательски-творческий</w:t>
      </w:r>
    </w:p>
    <w:p w:rsidR="00D273B0" w:rsidRPr="00D273B0" w:rsidRDefault="00D273B0" w:rsidP="00D273B0">
      <w:pPr>
        <w:jc w:val="both"/>
        <w:rPr>
          <w:rFonts w:ascii="Times New Roman" w:hAnsi="Times New Roman" w:cs="Times New Roman"/>
          <w:color w:val="666699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По числу участников</w:t>
      </w:r>
      <w:r w:rsidRPr="00D273B0">
        <w:rPr>
          <w:rFonts w:ascii="Times New Roman" w:hAnsi="Times New Roman" w:cs="Times New Roman"/>
          <w:sz w:val="24"/>
          <w:szCs w:val="24"/>
        </w:rPr>
        <w:t>: групповой</w:t>
      </w:r>
    </w:p>
    <w:p w:rsidR="00D273B0" w:rsidRPr="00D273B0" w:rsidRDefault="00D273B0" w:rsidP="00D273B0">
      <w:pPr>
        <w:jc w:val="both"/>
        <w:rPr>
          <w:rFonts w:ascii="Times New Roman" w:hAnsi="Times New Roman" w:cs="Times New Roman"/>
          <w:color w:val="666699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По времени проведения</w:t>
      </w:r>
      <w:r w:rsidRPr="00D273B0">
        <w:rPr>
          <w:rFonts w:ascii="Times New Roman" w:hAnsi="Times New Roman" w:cs="Times New Roman"/>
          <w:sz w:val="24"/>
          <w:szCs w:val="24"/>
        </w:rPr>
        <w:t>: краткосрочный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 7.12.2020г. по 21.12.2020</w:t>
      </w:r>
      <w:r w:rsidRPr="00D273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D273B0">
        <w:rPr>
          <w:rFonts w:ascii="Times New Roman" w:hAnsi="Times New Roman" w:cs="Times New Roman"/>
          <w:sz w:val="24"/>
          <w:szCs w:val="24"/>
        </w:rPr>
        <w:t xml:space="preserve">: дети </w:t>
      </w:r>
      <w:r w:rsidRPr="00D273B0">
        <w:rPr>
          <w:rFonts w:ascii="Times New Roman" w:hAnsi="Times New Roman" w:cs="Times New Roman"/>
          <w:color w:val="000000"/>
          <w:sz w:val="24"/>
          <w:szCs w:val="24"/>
        </w:rPr>
        <w:t xml:space="preserve">старшей </w:t>
      </w:r>
      <w:r w:rsidR="0068703E">
        <w:rPr>
          <w:rFonts w:ascii="Times New Roman" w:hAnsi="Times New Roman" w:cs="Times New Roman"/>
          <w:color w:val="000000"/>
          <w:sz w:val="24"/>
          <w:szCs w:val="24"/>
        </w:rPr>
        <w:t>логопедической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3B0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Pr="00D27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27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D273B0">
        <w:rPr>
          <w:rFonts w:ascii="Times New Roman" w:hAnsi="Times New Roman" w:cs="Times New Roman"/>
          <w:sz w:val="24"/>
          <w:szCs w:val="24"/>
        </w:rPr>
        <w:t>родители, учитель-логопед.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Проблема проекта:</w:t>
      </w:r>
    </w:p>
    <w:p w:rsidR="00D273B0" w:rsidRPr="00D273B0" w:rsidRDefault="00D273B0" w:rsidP="00D273B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Большое разнообразие новогоднего ассортимента в магазинах привело к тому, что почти утрачена традиция совместной подготовки детей и родителей к новогодним праздникам, украшение дома, елки, подготовки подарков своими руками.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D273B0" w:rsidRPr="00D273B0" w:rsidRDefault="00D273B0" w:rsidP="0068703E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</w:pPr>
      <w:r w:rsidRPr="00D273B0">
        <w:t xml:space="preserve">Современное общество нуждается в восстановлении традиционных семейных ценностей, пропаганде здорового образа жизни. Укреплению родственных связей способствует совместный досуг и совместное творчество, результаты которого можно продемонстрировать в детском саду, поделиться опытом с другими участниками образовательного процесса и что-то взять себе на вооружение. </w:t>
      </w:r>
    </w:p>
    <w:p w:rsidR="00D273B0" w:rsidRPr="00D273B0" w:rsidRDefault="00D273B0" w:rsidP="0068703E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535353"/>
          <w:sz w:val="16"/>
          <w:szCs w:val="16"/>
        </w:rPr>
      </w:pPr>
      <w:r w:rsidRPr="00D273B0">
        <w:t>Зима – это самая волшебная пора, время, когда дети верят в чудеса, а взрослые с большим удовольствием примеряют на себя роль волшебника, чтобы превратить это время в сказку.</w:t>
      </w:r>
      <w:r w:rsidRPr="00D273B0">
        <w:rPr>
          <w:color w:val="575757"/>
          <w:sz w:val="20"/>
          <w:szCs w:val="20"/>
        </w:rPr>
        <w:t xml:space="preserve"> </w:t>
      </w:r>
      <w:r w:rsidRPr="00D273B0">
        <w:t xml:space="preserve">Новый год самый удивительный, сказочный, волшебный праздник, дети ждут его каждый год с большим нетерпением. Достаточно немного пофантазировать и можно пригласить сказку к себе на окошко. Можно создать своими руками волшебство и сказку с помощью рук, фантазии, терпения. </w:t>
      </w:r>
    </w:p>
    <w:p w:rsidR="00D273B0" w:rsidRPr="00D273B0" w:rsidRDefault="00D273B0" w:rsidP="006870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Художественный труд самый доступный и интересный вид деятельности в дошкольном возрасте, дети с интересом включаются в работу. Художественно-продуктивная деятельность развивает определенные умения и навыки, творческое мышление, воображение, развивает гибкость пальцев, тактильную чувствительность, так как основной акцент в художественном творчестве делается на ручную умелость. Многие ученые, педагоги, психологи, философы, подчеркивают значимость развития мелкой моторики рук, развивая тонкую моторику, мы развиваем</w:t>
      </w:r>
      <w:r>
        <w:rPr>
          <w:rFonts w:ascii="Times New Roman" w:hAnsi="Times New Roman" w:cs="Times New Roman"/>
          <w:sz w:val="24"/>
          <w:szCs w:val="24"/>
        </w:rPr>
        <w:t xml:space="preserve"> интеллект и речь. </w:t>
      </w:r>
    </w:p>
    <w:p w:rsidR="00D273B0" w:rsidRPr="00D273B0" w:rsidRDefault="00D273B0" w:rsidP="00D273B0">
      <w:pPr>
        <w:jc w:val="both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D273B0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</w:p>
    <w:p w:rsidR="00D273B0" w:rsidRPr="00D273B0" w:rsidRDefault="00D273B0" w:rsidP="006870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Приобщение детей к семейным традициям и ценностям:</w:t>
      </w:r>
      <w:r w:rsidRPr="00D273B0">
        <w:rPr>
          <w:rFonts w:ascii="Times New Roman" w:hAnsi="Times New Roman" w:cs="Times New Roman"/>
        </w:rPr>
        <w:t xml:space="preserve"> </w:t>
      </w:r>
      <w:r w:rsidRPr="00D273B0">
        <w:rPr>
          <w:rFonts w:ascii="Times New Roman" w:hAnsi="Times New Roman" w:cs="Times New Roman"/>
          <w:sz w:val="24"/>
          <w:szCs w:val="24"/>
        </w:rPr>
        <w:t>приобщение</w:t>
      </w:r>
      <w:r w:rsidRPr="00D273B0">
        <w:rPr>
          <w:rFonts w:ascii="Times New Roman" w:hAnsi="Times New Roman" w:cs="Times New Roman"/>
        </w:rPr>
        <w:t xml:space="preserve"> </w:t>
      </w:r>
      <w:r w:rsidRPr="00D273B0">
        <w:rPr>
          <w:rFonts w:ascii="Times New Roman" w:hAnsi="Times New Roman" w:cs="Times New Roman"/>
          <w:sz w:val="24"/>
          <w:szCs w:val="24"/>
        </w:rPr>
        <w:t>к культуре новогоднего праздника, его традициям. Создание условий для формирования и развития умения детей связно, последовательно, грамматически и фонетически правильно излагать свои мысли, рассказывать о событиях из окружающей жизни.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 речевое развитие.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lastRenderedPageBreak/>
        <w:t xml:space="preserve">1. Уточнять, обогащать и </w:t>
      </w:r>
      <w:r w:rsidR="0068703E" w:rsidRPr="00D273B0">
        <w:rPr>
          <w:rFonts w:ascii="Times New Roman" w:hAnsi="Times New Roman" w:cs="Times New Roman"/>
          <w:sz w:val="24"/>
          <w:szCs w:val="24"/>
        </w:rPr>
        <w:t>активизировать словарный</w:t>
      </w:r>
      <w:r w:rsidRPr="00D273B0">
        <w:rPr>
          <w:rFonts w:ascii="Times New Roman" w:hAnsi="Times New Roman" w:cs="Times New Roman"/>
          <w:sz w:val="24"/>
          <w:szCs w:val="24"/>
        </w:rPr>
        <w:t xml:space="preserve"> запас по лексической теме «</w:t>
      </w:r>
      <w:r>
        <w:rPr>
          <w:rFonts w:ascii="Times New Roman" w:hAnsi="Times New Roman" w:cs="Times New Roman"/>
          <w:sz w:val="24"/>
          <w:szCs w:val="24"/>
        </w:rPr>
        <w:t xml:space="preserve">Зима. Праздник - </w:t>
      </w:r>
      <w:r w:rsidRPr="00D273B0">
        <w:rPr>
          <w:rFonts w:ascii="Times New Roman" w:hAnsi="Times New Roman" w:cs="Times New Roman"/>
          <w:sz w:val="24"/>
          <w:szCs w:val="24"/>
        </w:rPr>
        <w:t>Новый год».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2. Формировать и развивать умение составлять простые и сложные предложения по демонстрации действия, по картинке и схеме.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3. Формировать и развивать навыки словоизменения и словообразования.</w:t>
      </w:r>
    </w:p>
    <w:p w:rsidR="00D273B0" w:rsidRPr="00D273B0" w:rsidRDefault="00D273B0" w:rsidP="00D273B0">
      <w:pPr>
        <w:spacing w:before="5"/>
        <w:ind w:right="34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4. Формировать и развивать навыки связной речи в ходе продуктивной деятельности.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5. Развивать речевые и творческие способности детей. 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6. Развивать у детей потребность в общении как первейшем условии успешной деятельности.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7. Объединить усилия учителя-логопеда и родителей в совместной деятельности по коррекции речевых нарушений. Привлечь родителей к участию в оформлении </w:t>
      </w:r>
      <w:r>
        <w:rPr>
          <w:rFonts w:ascii="Times New Roman" w:hAnsi="Times New Roman" w:cs="Times New Roman"/>
          <w:sz w:val="24"/>
          <w:szCs w:val="24"/>
        </w:rPr>
        <w:t>группы ДОО</w:t>
      </w:r>
      <w:r w:rsidRPr="00D273B0">
        <w:rPr>
          <w:rFonts w:ascii="Times New Roman" w:hAnsi="Times New Roman" w:cs="Times New Roman"/>
          <w:sz w:val="24"/>
          <w:szCs w:val="24"/>
        </w:rPr>
        <w:t>, сотрудничества в форме коллективной творческой деятельности.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t xml:space="preserve">Задачи ОО в интеграции: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 xml:space="preserve">Социально-коммуникативное развитие: 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1.Развивать общение и взаимодействие ребенка со взрослыми и сверстниками.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2. Развивать эмоциональную отзывчивость, вызывать положительные эмоции и создавать предновогоднюю праздничную атмосферу.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3. </w:t>
      </w:r>
      <w:r w:rsidR="0068703E" w:rsidRPr="00D273B0">
        <w:rPr>
          <w:rFonts w:ascii="Times New Roman" w:hAnsi="Times New Roman" w:cs="Times New Roman"/>
          <w:sz w:val="24"/>
          <w:szCs w:val="24"/>
        </w:rPr>
        <w:t>Формировать основы</w:t>
      </w:r>
      <w:r w:rsidRPr="00D273B0">
        <w:rPr>
          <w:rFonts w:ascii="Times New Roman" w:hAnsi="Times New Roman" w:cs="Times New Roman"/>
          <w:sz w:val="24"/>
          <w:szCs w:val="24"/>
        </w:rPr>
        <w:t xml:space="preserve"> безопасного поведения в быту и природе.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4. Развивать игровую деятельность через имитационные игры </w:t>
      </w:r>
      <w:r w:rsidR="0068703E" w:rsidRPr="00D273B0">
        <w:rPr>
          <w:rFonts w:ascii="Times New Roman" w:hAnsi="Times New Roman" w:cs="Times New Roman"/>
          <w:sz w:val="24"/>
          <w:szCs w:val="24"/>
        </w:rPr>
        <w:t>и ролевые</w:t>
      </w:r>
      <w:r w:rsidRPr="00D273B0">
        <w:rPr>
          <w:rFonts w:ascii="Times New Roman" w:hAnsi="Times New Roman" w:cs="Times New Roman"/>
          <w:sz w:val="24"/>
          <w:szCs w:val="24"/>
        </w:rPr>
        <w:t xml:space="preserve"> диалоги.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5. Формировать готовность к совместной деятельности со сверстниками.</w:t>
      </w:r>
      <w:r w:rsidRPr="00D273B0">
        <w:rPr>
          <w:rFonts w:ascii="Times New Roman" w:hAnsi="Times New Roman" w:cs="Times New Roman"/>
          <w:sz w:val="24"/>
          <w:szCs w:val="24"/>
        </w:rPr>
        <w:br/>
      </w:r>
      <w:r w:rsidRPr="00D273B0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</w:t>
      </w:r>
      <w:r w:rsidR="0068703E" w:rsidRPr="00D273B0">
        <w:rPr>
          <w:rFonts w:ascii="Times New Roman" w:hAnsi="Times New Roman" w:cs="Times New Roman"/>
          <w:sz w:val="24"/>
          <w:szCs w:val="24"/>
          <w:u w:val="single"/>
        </w:rPr>
        <w:t>развитие: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1. Расширять и обобщать знания детей о празднике Новый год, об обычаях и традициях.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2. Формировать и развивать </w:t>
      </w:r>
      <w:r w:rsidR="0068703E" w:rsidRPr="00D273B0">
        <w:rPr>
          <w:rFonts w:ascii="Times New Roman" w:hAnsi="Times New Roman" w:cs="Times New Roman"/>
          <w:sz w:val="24"/>
          <w:szCs w:val="24"/>
        </w:rPr>
        <w:t>умение устанавливать</w:t>
      </w:r>
      <w:r w:rsidRPr="00D273B0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между природными явлениями.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3. Развивать зрительно-пространственные операции.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4. Развивать кругозор и познавательно – исследовательскую деятельность.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5. Развивать внимание, память, мышление. </w:t>
      </w:r>
    </w:p>
    <w:p w:rsidR="00D273B0" w:rsidRPr="00D273B0" w:rsidRDefault="00D273B0" w:rsidP="00D273B0">
      <w:pPr>
        <w:pStyle w:val="c1"/>
        <w:shd w:val="clear" w:color="auto" w:fill="FFFFFF"/>
        <w:spacing w:before="0" w:beforeAutospacing="0" w:after="0" w:afterAutospacing="0"/>
      </w:pPr>
      <w:r w:rsidRPr="00D273B0">
        <w:rPr>
          <w:u w:val="single"/>
        </w:rPr>
        <w:t>Художественно-эстетическое развитие:</w:t>
      </w:r>
      <w:r w:rsidRPr="00D273B0">
        <w:t xml:space="preserve"> </w:t>
      </w:r>
    </w:p>
    <w:p w:rsidR="00D273B0" w:rsidRPr="00D273B0" w:rsidRDefault="00D273B0" w:rsidP="00D273B0">
      <w:pPr>
        <w:pStyle w:val="c1"/>
        <w:shd w:val="clear" w:color="auto" w:fill="FFFFFF"/>
        <w:spacing w:before="0" w:beforeAutospacing="0" w:after="0" w:afterAutospacing="0"/>
      </w:pPr>
      <w:r w:rsidRPr="00D273B0">
        <w:t>1. А</w:t>
      </w:r>
      <w:r w:rsidRPr="00D273B0">
        <w:rPr>
          <w:rStyle w:val="c3"/>
        </w:rPr>
        <w:t>ктивизировать чувственное восприятие художественного слова.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2. Развивать изобразительное творчество детей, ручную умелость.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3. Организовывать выставки творческих работ детей, выполненных совместно с родителями и самостоятельно.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Развивать общую моторику и моторику кистей и пальцев рук, зрительно-моторную координацию, координацию речи с движением.                                                                          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 </w:t>
      </w:r>
      <w:r w:rsidRPr="00D273B0">
        <w:rPr>
          <w:rFonts w:ascii="Times New Roman" w:hAnsi="Times New Roman" w:cs="Times New Roman"/>
          <w:b/>
          <w:sz w:val="24"/>
          <w:szCs w:val="24"/>
        </w:rPr>
        <w:br/>
      </w:r>
      <w:r w:rsidRPr="00D273B0">
        <w:rPr>
          <w:rFonts w:ascii="Times New Roman" w:hAnsi="Times New Roman" w:cs="Times New Roman"/>
          <w:sz w:val="24"/>
          <w:szCs w:val="24"/>
        </w:rPr>
        <w:t xml:space="preserve">1. Использование метода проектов в коррекционной работе будет способствовать расширению </w:t>
      </w:r>
      <w:r w:rsidR="0068703E" w:rsidRPr="00D273B0">
        <w:rPr>
          <w:rFonts w:ascii="Times New Roman" w:hAnsi="Times New Roman" w:cs="Times New Roman"/>
          <w:sz w:val="24"/>
          <w:szCs w:val="24"/>
        </w:rPr>
        <w:t>и обогащению знания</w:t>
      </w:r>
      <w:r w:rsidRPr="00D273B0">
        <w:rPr>
          <w:rFonts w:ascii="Times New Roman" w:hAnsi="Times New Roman" w:cs="Times New Roman"/>
          <w:sz w:val="24"/>
          <w:szCs w:val="24"/>
        </w:rPr>
        <w:t xml:space="preserve"> детей о традициях и обычаях празднования Нового года; успешному развитию коммуникативных и творческих способностей детей. </w:t>
      </w:r>
      <w:r w:rsidRPr="00D273B0">
        <w:rPr>
          <w:rFonts w:ascii="Times New Roman" w:hAnsi="Times New Roman" w:cs="Times New Roman"/>
          <w:sz w:val="24"/>
          <w:szCs w:val="24"/>
        </w:rPr>
        <w:br/>
        <w:t xml:space="preserve">2. Повышение заинтересованности родителей не только в результатах, но и в самом процессе коррекционно-воспитательной работы, в совместной с детьми, коллективной творческой деятельности. 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>Эффективность данных результатов: </w:t>
      </w:r>
      <w:r w:rsidRPr="00D273B0">
        <w:rPr>
          <w:rFonts w:ascii="Times New Roman" w:hAnsi="Times New Roman" w:cs="Times New Roman"/>
          <w:sz w:val="24"/>
          <w:szCs w:val="24"/>
          <w:u w:val="single"/>
        </w:rPr>
        <w:br/>
        <w:t>Для детей:</w:t>
      </w:r>
      <w:r w:rsidRPr="00D273B0">
        <w:rPr>
          <w:rFonts w:ascii="Times New Roman" w:hAnsi="Times New Roman" w:cs="Times New Roman"/>
          <w:sz w:val="24"/>
          <w:szCs w:val="24"/>
        </w:rPr>
        <w:t> </w:t>
      </w:r>
      <w:r w:rsidRPr="00D273B0">
        <w:rPr>
          <w:rFonts w:ascii="Times New Roman" w:hAnsi="Times New Roman" w:cs="Times New Roman"/>
          <w:sz w:val="24"/>
          <w:szCs w:val="24"/>
        </w:rPr>
        <w:br/>
        <w:t>- положительная динамика речевого развития; </w:t>
      </w:r>
      <w:r w:rsidRPr="00D273B0">
        <w:rPr>
          <w:rFonts w:ascii="Times New Roman" w:hAnsi="Times New Roman" w:cs="Times New Roman"/>
          <w:sz w:val="24"/>
          <w:szCs w:val="24"/>
        </w:rPr>
        <w:br/>
        <w:t>- выработка устойчивой мотивации к речевой самореализации;</w:t>
      </w:r>
      <w:r w:rsidRPr="00D273B0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</w:t>
      </w:r>
      <w:r w:rsidRPr="00D273B0">
        <w:rPr>
          <w:rFonts w:ascii="Times New Roman" w:hAnsi="Times New Roman" w:cs="Times New Roman"/>
          <w:sz w:val="24"/>
          <w:szCs w:val="24"/>
        </w:rPr>
        <w:t>- развитие мелкой моторики и ручной умелости;                                                                                   - создание праздничной атмосферы, приобщение к художественному творчеству, через изготовление поделок своими руками, оформление интерьера группы к празднику; организацию выставки детских работ.</w:t>
      </w:r>
      <w:r w:rsidRPr="00D273B0">
        <w:rPr>
          <w:rFonts w:ascii="Times New Roman" w:hAnsi="Times New Roman" w:cs="Times New Roman"/>
          <w:sz w:val="24"/>
          <w:szCs w:val="24"/>
        </w:rPr>
        <w:br/>
      </w:r>
      <w:r w:rsidRPr="00D273B0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  <w:r w:rsidRPr="00D273B0">
        <w:rPr>
          <w:rFonts w:ascii="Times New Roman" w:hAnsi="Times New Roman" w:cs="Times New Roman"/>
          <w:sz w:val="24"/>
          <w:szCs w:val="24"/>
        </w:rPr>
        <w:t> </w:t>
      </w:r>
      <w:r w:rsidRPr="00D273B0">
        <w:rPr>
          <w:rFonts w:ascii="Times New Roman" w:hAnsi="Times New Roman" w:cs="Times New Roman"/>
          <w:sz w:val="24"/>
          <w:szCs w:val="24"/>
        </w:rPr>
        <w:br/>
        <w:t xml:space="preserve">- активизация педагогического потенциала родителей: приобретение родителями знаний и практических навыков при взаимодействии с ребенком; участие в оформлении группы к празднованию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73B0">
        <w:rPr>
          <w:rFonts w:ascii="Times New Roman" w:hAnsi="Times New Roman" w:cs="Times New Roman"/>
          <w:sz w:val="24"/>
          <w:szCs w:val="24"/>
        </w:rPr>
        <w:t>Нового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73B0">
        <w:rPr>
          <w:rFonts w:ascii="Times New Roman" w:hAnsi="Times New Roman" w:cs="Times New Roman"/>
          <w:sz w:val="24"/>
          <w:szCs w:val="24"/>
        </w:rPr>
        <w:t>;</w:t>
      </w:r>
      <w:r w:rsidRPr="00D273B0">
        <w:rPr>
          <w:rFonts w:ascii="Times New Roman" w:hAnsi="Times New Roman" w:cs="Times New Roman"/>
          <w:sz w:val="24"/>
          <w:szCs w:val="24"/>
        </w:rPr>
        <w:br/>
        <w:t>- становление партнерских отношений родителей и учителя-логопеда в совместной организации коррекционного процесса.</w:t>
      </w:r>
    </w:p>
    <w:p w:rsidR="00D273B0" w:rsidRPr="00D273B0" w:rsidRDefault="00D273B0" w:rsidP="00D273B0">
      <w:pPr>
        <w:rPr>
          <w:rFonts w:ascii="Times New Roman" w:hAnsi="Times New Roman" w:cs="Times New Roman"/>
          <w:b/>
          <w:sz w:val="24"/>
          <w:szCs w:val="24"/>
        </w:rPr>
      </w:pP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и стратегия реализации проекта</w:t>
      </w:r>
      <w:r w:rsidRPr="00D27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273B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I. Подготовительный этап 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>Деятельность педагог</w:t>
      </w:r>
      <w:r w:rsidR="0068703E">
        <w:rPr>
          <w:rFonts w:ascii="Times New Roman" w:hAnsi="Times New Roman" w:cs="Times New Roman"/>
          <w:sz w:val="24"/>
          <w:szCs w:val="24"/>
          <w:u w:val="single"/>
        </w:rPr>
        <w:t>ов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- сбор информации и подготовка методической литературы по теме проекта; 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- </w:t>
      </w:r>
      <w:r w:rsidR="0068703E" w:rsidRPr="00D273B0">
        <w:rPr>
          <w:rFonts w:ascii="Times New Roman" w:hAnsi="Times New Roman" w:cs="Times New Roman"/>
          <w:sz w:val="24"/>
          <w:szCs w:val="24"/>
        </w:rPr>
        <w:t>подбор художественной</w:t>
      </w:r>
      <w:r w:rsidRPr="00D273B0">
        <w:rPr>
          <w:rFonts w:ascii="Times New Roman" w:hAnsi="Times New Roman" w:cs="Times New Roman"/>
          <w:sz w:val="24"/>
          <w:szCs w:val="24"/>
        </w:rPr>
        <w:t xml:space="preserve"> литературы для чтения, занимательной литературы, информационного материала для бесед;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мониторинг детей на выявление первоначальных знаний празднике Новый год;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создание образцов творческих работ с детьми.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>Деятельность детей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 xml:space="preserve">- совместное чтение </w:t>
      </w:r>
      <w:r w:rsidR="0068703E" w:rsidRPr="00D273B0">
        <w:rPr>
          <w:rFonts w:ascii="Times New Roman" w:hAnsi="Times New Roman" w:cs="Times New Roman"/>
          <w:sz w:val="24"/>
          <w:szCs w:val="24"/>
        </w:rPr>
        <w:t>рассказов Г.П.</w:t>
      </w:r>
      <w:r w:rsidRPr="00D273B0">
        <w:rPr>
          <w:rFonts w:ascii="Times New Roman" w:hAnsi="Times New Roman" w:cs="Times New Roman"/>
          <w:sz w:val="24"/>
          <w:szCs w:val="24"/>
        </w:rPr>
        <w:t xml:space="preserve"> Шалаева «Рассказы про новый год»;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беседа «Что такое Новый год? История возникновения праздника в России»;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просмотр мультфильмов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«Праздник новогодней елки», 1991, СССР, Союзмультфильм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«Дед Мороз и лето», 1969, СССР, Союзмультфильм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«Снеговик — почтовик», 1955, СССР, Союзмультфильм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73B0">
        <w:rPr>
          <w:rFonts w:ascii="Times New Roman" w:hAnsi="Times New Roman" w:cs="Times New Roman"/>
          <w:sz w:val="24"/>
          <w:szCs w:val="24"/>
          <w:u w:val="single"/>
        </w:rPr>
        <w:t>Деятельность родителей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знакомство родителей с задачами и содержанием проекта;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сбор творческой информации через сеть интернет;</w:t>
      </w:r>
    </w:p>
    <w:p w:rsidR="00D273B0" w:rsidRPr="00D273B0" w:rsidRDefault="00D273B0" w:rsidP="0068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- подготовка материала, шаблонов.</w:t>
      </w:r>
    </w:p>
    <w:p w:rsidR="0068703E" w:rsidRDefault="0068703E" w:rsidP="006870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273B0" w:rsidRPr="00D273B0" w:rsidRDefault="00D273B0" w:rsidP="0068703E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Основной этап реализации проекта (практический):</w:t>
      </w:r>
      <w:r w:rsidRPr="00D27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D273B0" w:rsidRPr="00D273B0" w:rsidRDefault="00D273B0" w:rsidP="00D273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Включение каждого ребёнка в исследовательскую, игровую и творческую деятельность для достижения уровня знаний, умений и навыков, и уровня развития речи в соответствии с возможностями ребенка.</w:t>
      </w:r>
      <w:r w:rsidRPr="00D27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3B0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интеграцию различных видов детской деятельности с использованием разнообразных форм и методов работы: игровой, коммуникативной, познавательной, двигательной, продуктивной, изобразительной, театрализованной, чтение художественной литературы.</w:t>
      </w:r>
      <w:r w:rsidRPr="00D273B0">
        <w:rPr>
          <w:rFonts w:ascii="Times New Roman" w:hAnsi="Times New Roman" w:cs="Times New Roman"/>
          <w:sz w:val="24"/>
          <w:szCs w:val="24"/>
        </w:rPr>
        <w:cr/>
      </w: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III. Заключительный этап реализации проекта: </w:t>
      </w:r>
      <w:r w:rsidRPr="00D273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D273B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27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Анализ проектной деятельности и оценка результатов эффективности применения продуктивной деятельности в процессе развития речи.</w:t>
      </w:r>
      <w:r w:rsidRPr="00D273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73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7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Итоговая презентация результатов проектной деятельности детей и родителей </w:t>
      </w:r>
      <w:r w:rsidRPr="00D273B0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создание композиц</w:t>
      </w:r>
      <w:r w:rsidR="005E672D">
        <w:rPr>
          <w:rFonts w:ascii="Times New Roman" w:hAnsi="Times New Roman" w:cs="Times New Roman"/>
          <w:sz w:val="24"/>
          <w:szCs w:val="24"/>
          <w:shd w:val="clear" w:color="auto" w:fill="FFFFFF"/>
        </w:rPr>
        <w:t>ии  «Зимняя сказка</w:t>
      </w:r>
      <w:bookmarkStart w:id="0" w:name="_GoBack"/>
      <w:bookmarkEnd w:id="0"/>
      <w:r w:rsidRPr="00D273B0">
        <w:rPr>
          <w:rFonts w:ascii="Times New Roman" w:hAnsi="Times New Roman" w:cs="Times New Roman"/>
          <w:sz w:val="24"/>
          <w:szCs w:val="24"/>
          <w:shd w:val="clear" w:color="auto" w:fill="FFFFFF"/>
        </w:rPr>
        <w:t>» на окне логопедической зоны группы.</w:t>
      </w:r>
      <w:r w:rsidRPr="00D2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3B0" w:rsidRPr="0068703E" w:rsidRDefault="00D273B0" w:rsidP="00D273B0">
      <w:pPr>
        <w:rPr>
          <w:rFonts w:ascii="Times New Roman" w:hAnsi="Times New Roman" w:cs="Times New Roman"/>
          <w:sz w:val="24"/>
          <w:szCs w:val="24"/>
        </w:rPr>
      </w:pPr>
      <w:r w:rsidRPr="00D273B0">
        <w:rPr>
          <w:rFonts w:ascii="Times New Roman" w:hAnsi="Times New Roman" w:cs="Times New Roman"/>
          <w:sz w:val="24"/>
          <w:szCs w:val="24"/>
        </w:rPr>
        <w:t>3. Участие в конкурсе ДОУ «Сказка на моем окне</w:t>
      </w:r>
      <w:r w:rsidR="0068703E">
        <w:rPr>
          <w:rFonts w:ascii="Times New Roman" w:hAnsi="Times New Roman" w:cs="Times New Roman"/>
          <w:sz w:val="24"/>
          <w:szCs w:val="24"/>
        </w:rPr>
        <w:t>».</w:t>
      </w:r>
    </w:p>
    <w:p w:rsidR="00D273B0" w:rsidRPr="00D273B0" w:rsidRDefault="00D273B0" w:rsidP="00D273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Конечны</w:t>
      </w:r>
      <w:r w:rsidR="006870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 продуктом проекта будет являть</w:t>
      </w:r>
      <w:r w:rsidRPr="00D27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ся:</w:t>
      </w:r>
      <w:r w:rsidRPr="00D273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r w:rsidR="0068703E" w:rsidRPr="00D273B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композиц</w:t>
      </w:r>
      <w:r w:rsidR="0068703E">
        <w:rPr>
          <w:rFonts w:ascii="Times New Roman" w:hAnsi="Times New Roman" w:cs="Times New Roman"/>
          <w:sz w:val="24"/>
          <w:szCs w:val="24"/>
          <w:shd w:val="clear" w:color="auto" w:fill="FFFFFF"/>
        </w:rPr>
        <w:t>ии «Зимняя сказка</w:t>
      </w:r>
      <w:r w:rsidRPr="00D27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окне логопедической зоны группы. </w:t>
      </w:r>
    </w:p>
    <w:p w:rsidR="00D273B0" w:rsidRPr="0068703E" w:rsidRDefault="00D273B0" w:rsidP="00D273B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</w:t>
      </w:r>
      <w:r w:rsidR="006870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68703E" w:rsidRPr="0068703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68703E">
        <w:rPr>
          <w:rFonts w:ascii="Times New Roman" w:hAnsi="Times New Roman" w:cs="Times New Roman"/>
          <w:sz w:val="24"/>
          <w:szCs w:val="24"/>
        </w:rPr>
        <w:t>аким образом,</w:t>
      </w:r>
      <w:r w:rsidRPr="00D273B0">
        <w:rPr>
          <w:rFonts w:ascii="Times New Roman" w:hAnsi="Times New Roman" w:cs="Times New Roman"/>
          <w:sz w:val="24"/>
          <w:szCs w:val="24"/>
        </w:rPr>
        <w:t xml:space="preserve"> развивая творческий потенциал в детях, мы развиваем духовную жизнь ребенка, наполняем ее новыми впечатлениями, красками, сказкой. Приобщаем детей к семейным традициям и ценностям:</w:t>
      </w:r>
      <w:r w:rsidRPr="00D273B0">
        <w:rPr>
          <w:rFonts w:ascii="Times New Roman" w:hAnsi="Times New Roman" w:cs="Times New Roman"/>
        </w:rPr>
        <w:t xml:space="preserve"> </w:t>
      </w:r>
      <w:r w:rsidRPr="00D273B0">
        <w:rPr>
          <w:rFonts w:ascii="Times New Roman" w:hAnsi="Times New Roman" w:cs="Times New Roman"/>
          <w:sz w:val="24"/>
          <w:szCs w:val="24"/>
        </w:rPr>
        <w:t>к культуре новогоднего праздника, его традициям.  Тем самым</w:t>
      </w:r>
      <w:r w:rsidR="0068703E">
        <w:rPr>
          <w:rFonts w:ascii="Times New Roman" w:hAnsi="Times New Roman" w:cs="Times New Roman"/>
          <w:sz w:val="24"/>
          <w:szCs w:val="24"/>
        </w:rPr>
        <w:t>,</w:t>
      </w:r>
      <w:r w:rsidRPr="00D273B0">
        <w:rPr>
          <w:rFonts w:ascii="Times New Roman" w:hAnsi="Times New Roman" w:cs="Times New Roman"/>
          <w:sz w:val="24"/>
          <w:szCs w:val="24"/>
        </w:rPr>
        <w:t xml:space="preserve"> создаем условия для </w:t>
      </w:r>
      <w:r w:rsidR="0068703E" w:rsidRPr="00D273B0">
        <w:rPr>
          <w:rFonts w:ascii="Times New Roman" w:hAnsi="Times New Roman" w:cs="Times New Roman"/>
          <w:sz w:val="24"/>
          <w:szCs w:val="24"/>
        </w:rPr>
        <w:t>развития речевых</w:t>
      </w:r>
      <w:r w:rsidRPr="00D273B0">
        <w:rPr>
          <w:rFonts w:ascii="Times New Roman" w:hAnsi="Times New Roman" w:cs="Times New Roman"/>
          <w:sz w:val="24"/>
          <w:szCs w:val="24"/>
        </w:rPr>
        <w:t xml:space="preserve"> и творческих способностей детей.     </w:t>
      </w:r>
    </w:p>
    <w:p w:rsidR="00D273B0" w:rsidRPr="00D273B0" w:rsidRDefault="00D273B0" w:rsidP="00D273B0">
      <w:pPr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D273B0">
        <w:rPr>
          <w:rFonts w:ascii="Times New Roman" w:hAnsi="Times New Roman" w:cs="Times New Roman"/>
          <w:i/>
          <w:shd w:val="clear" w:color="auto" w:fill="FFFFFF"/>
        </w:rPr>
        <w:br/>
      </w:r>
    </w:p>
    <w:sectPr w:rsidR="00D273B0" w:rsidRPr="00D273B0" w:rsidSect="00765F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58F1"/>
    <w:multiLevelType w:val="multilevel"/>
    <w:tmpl w:val="D0D8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121C0"/>
    <w:multiLevelType w:val="hybridMultilevel"/>
    <w:tmpl w:val="0E30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297004"/>
    <w:multiLevelType w:val="hybridMultilevel"/>
    <w:tmpl w:val="40847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81"/>
    <w:rsid w:val="002550D9"/>
    <w:rsid w:val="00300781"/>
    <w:rsid w:val="003E2FB4"/>
    <w:rsid w:val="004B1C9A"/>
    <w:rsid w:val="004B5703"/>
    <w:rsid w:val="00553FAC"/>
    <w:rsid w:val="005E672D"/>
    <w:rsid w:val="0068703E"/>
    <w:rsid w:val="006D073C"/>
    <w:rsid w:val="00765F1C"/>
    <w:rsid w:val="00D165FC"/>
    <w:rsid w:val="00D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FD0F-1782-4287-AC86-9EE46ADA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0D9"/>
    <w:rPr>
      <w:b/>
      <w:bCs/>
    </w:rPr>
  </w:style>
  <w:style w:type="paragraph" w:styleId="a5">
    <w:name w:val="List Paragraph"/>
    <w:basedOn w:val="a"/>
    <w:uiPriority w:val="34"/>
    <w:qFormat/>
    <w:rsid w:val="003E2FB4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765F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65F1C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9"/>
    <w:uiPriority w:val="10"/>
    <w:qFormat/>
    <w:rsid w:val="00765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6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semiHidden/>
    <w:unhideWhenUsed/>
    <w:rsid w:val="00D273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73B0"/>
  </w:style>
  <w:style w:type="paragraph" w:customStyle="1" w:styleId="c1">
    <w:name w:val="c1"/>
    <w:basedOn w:val="a"/>
    <w:rsid w:val="00D2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73B0"/>
  </w:style>
  <w:style w:type="character" w:styleId="ab">
    <w:name w:val="Subtle Emphasis"/>
    <w:basedOn w:val="a0"/>
    <w:uiPriority w:val="19"/>
    <w:qFormat/>
    <w:rsid w:val="00D273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2020-12-03T12:01:00Z</dcterms:created>
  <dcterms:modified xsi:type="dcterms:W3CDTF">2020-12-03T13:41:00Z</dcterms:modified>
</cp:coreProperties>
</file>