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7356">
        <w:rPr>
          <w:rFonts w:ascii="Times New Roman" w:hAnsi="Times New Roman" w:cs="Times New Roman"/>
          <w:b/>
          <w:sz w:val="28"/>
          <w:szCs w:val="28"/>
        </w:rPr>
        <w:t>Волонтёрская деятельность</w:t>
      </w:r>
      <w:r w:rsidRPr="00167356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167356">
        <w:rPr>
          <w:rFonts w:ascii="Times New Roman" w:hAnsi="Times New Roman" w:cs="Times New Roman"/>
          <w:sz w:val="28"/>
          <w:szCs w:val="28"/>
        </w:rPr>
        <w:t xml:space="preserve">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вознаграждение.</w:t>
      </w:r>
      <w:bookmarkStart w:id="1" w:name="_ftnref1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"_ftn1"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1]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широко распространен во многих странах мира. Причем труд добровольцев с каждым годом становится все более значимым ресурсом развития мировой экономики. Движение зародилось в США, где уже в XIX в. волонтеры обеспечивали функционирование различных некоммерческих организаций.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в России, для которой этот институт в принципе - явление также не новое, законодательно начало оформляться лишь с середины 90-х годов, однако процесс правового и экономического регулирования этого вида деятельности еще не завершен.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В 1995 году Государственной Думой был принят Федеральный закон «Об общественных объединениях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» .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Закон закрепил возможность создания благотворительного сектора и дал понятие общественного объединения – «добровольное,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».</w:t>
      </w:r>
      <w:bookmarkStart w:id="2" w:name="_ftnref2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"_ftn2"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2]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167356">
        <w:rPr>
          <w:rFonts w:ascii="Times New Roman" w:hAnsi="Times New Roman" w:cs="Times New Roman"/>
          <w:sz w:val="28"/>
          <w:szCs w:val="28"/>
        </w:rPr>
        <w:t> Цели могут быть: политические, экологические, социальные, пацифистские.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Общественные объединения могут создаваться в одной из следующих организационно-правовых форм: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-общественная организация;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-общественное движение;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-общественный фонд;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-общественное учреждение;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-орган общественной самодеятельности;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-политическая партия.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Государство обеспечивает соблюдение прав и законных интересов общественных объединений, оказывает поддержку их деятельности, законодательно регулирует предоставление им налоговых и иных льгот и преимуществ.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(государственные гранты); заключения любых видов договоров, в том числе на выполнение работ и предоставление услуг; социального заказа на выполнение различных </w:t>
      </w:r>
      <w:r w:rsidRPr="00167356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 неограниченному кругу общественных объединений; подготовки кадров; информационная поддержка.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Деятельность волонтерских организаций регулируется Федеральным законом «О благотворительной деятельности и благотворительных организациях» от 11 августа 1995г. 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В Законе дается понятие благотворительная деятельность – «добровольная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».</w:t>
      </w:r>
      <w:bookmarkStart w:id="3" w:name="_ftnref3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"_ftn3"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3]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Цели благотворительной деятельности: социальная защита и поддержка, реабилитация, помощь пострадавшим в стихийных бедствиях, укрепление мира и дружбы между народами, укрепление престижа и роли семьи в обществе, охрана окружающей среды, охрана исторических памятников и т.д.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Благотворительной организацией 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 Благотворительные организации создаются в формах общественных организаций (объединений), фондов, учреждений и в иных формах, предусмотренных федеральными законами для благотворительных организаций. Фонд – не имеющая членства, некоммерческая организация. Основа – добровольные взносы. Учреждение – некоммерческая организация, созданная для управления благотворительной деятельностью.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Участники благотворительной деятельности – граждане и юридические лица, осуществляющие благотворительную деятельность, а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граждане и юридические лица, в отношении которых эта деятельность осуществляется </w:t>
      </w:r>
      <w:r w:rsidRPr="00167356">
        <w:rPr>
          <w:rFonts w:ascii="Times New Roman" w:hAnsi="Times New Roman" w:cs="Times New Roman"/>
          <w:sz w:val="28"/>
          <w:szCs w:val="28"/>
        </w:rPr>
        <w:lastRenderedPageBreak/>
        <w:t xml:space="preserve">(благотворители, добровольцы,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>). Добровольцы – граждане, осуществляющие безвозмездную деятельность в форме безвозмездного труда в интересах благотворителя. Добровольцы свою деятельность осуществляют в частности и в благотворительных организациях. Безвозмездный труд – это специфическая благотворительная деятельность. Расходы, связанные с этой деятельностью, добровольцам возмещаются благотворительной организацией (командировочные расходы, затраты на транспорт и другие).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bookmarkStart w:id="4" w:name="_Toc245878312"/>
      <w:bookmarkStart w:id="5" w:name="_Toc245843639"/>
      <w:bookmarkEnd w:id="4"/>
      <w:r w:rsidRPr="00167356">
        <w:rPr>
          <w:rFonts w:ascii="Times New Roman" w:hAnsi="Times New Roman" w:cs="Times New Roman"/>
          <w:sz w:val="28"/>
          <w:szCs w:val="28"/>
        </w:rPr>
        <w:t>Особенности волонтерского движения в </w:t>
      </w:r>
      <w:bookmarkEnd w:id="5"/>
      <w:r w:rsidRPr="00167356">
        <w:rPr>
          <w:rFonts w:ascii="Times New Roman" w:hAnsi="Times New Roman" w:cs="Times New Roman"/>
          <w:sz w:val="28"/>
          <w:szCs w:val="28"/>
        </w:rPr>
        <w:t>России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В основе волонтерского движения лежит старый как мир принцип: хочешь почувствовать себя человеком — помоги другому.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В России волонтерское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 Российской Федерации волонтеры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 Говорить о волонтерском движении как о явлении можно, только учитывая, что все волонтеры руководствуются в своей деятельности одним общим принципом — помогать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людям.</w:t>
      </w:r>
      <w:bookmarkStart w:id="6" w:name="_ftnref4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"_ftn4"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4]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Самая распространенная деятельность волонтеров в России – это помощь детям, оставшимся без попечения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родителей .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Это и разовые акции по сбору новогодних подарков и одноразовых подгузников для малышей, и длительное регулярное сопровождение воспитанников детских домов, не прекращающееся и после выпуска детей из учреждений государственного попечения, и организация анимационных программ, и помощь в лечении и обучении детей. Волонтеров ждут и в приютах, и в центрах временного содержания трудных подростков, все больше появляется благотворительных организаций, оказывающих юридическую и психологическую помощь усыновителям – самая «разрекламированная» отечественная беда многих порядочных и добрых людей не оставляет безучастными.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Не остаются без внимания волонтеров и медицинские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учреждения ,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где традиционно не хватает младшего персонала. Помощь в уходе за больными, чтение вслух, общение, дежурство рядом с тяжело больными детьми,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по разным причинам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находящимся на лечении без родителей – в больнице всегда требуются внимательные и ответственные помощники. Еще один вид </w:t>
      </w:r>
      <w:r w:rsidRPr="00167356">
        <w:rPr>
          <w:rFonts w:ascii="Times New Roman" w:hAnsi="Times New Roman" w:cs="Times New Roman"/>
          <w:sz w:val="28"/>
          <w:szCs w:val="28"/>
        </w:rPr>
        <w:lastRenderedPageBreak/>
        <w:t>волонтерской деятельности – это </w:t>
      </w:r>
      <w:proofErr w:type="spellStart"/>
      <w:proofErr w:type="gramStart"/>
      <w:r w:rsidRPr="0016735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организация некоммерческого фонда для сбора средств на лечение конкретного больного, обычно - ребенка, или для помощи пациентам, страдающим конкретным заболеванием. Зачастую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фандрайзеры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собирают средства на дорогую операцию по все стране, буквально по копейкам.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в области культуры сегодня еще мало распространено у нас в стране. Однако у этого направления очень широкие перспективы. Это и помощь при реставрации архитектурных памятников, и работа по пополнению экспозиционного фонда, и организация экскурсий, и работа с туристическими группами – последнее особенно востребовано в дни проведения крупных культурных и спортивных праздников.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Волонтерские организации в России в большинстве своем ориентированы на молодежь, не обремененную многочисленными семейными и трудовыми обязательствами, поэтому благотворительные организации чаще всего организуются при ВУЗах. Нередко их деятельность совпадает с основным вектором обучения студентов, и будущие педагоги, врачи и социальные работники бескорыстно применяют полученные знания на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практике.</w:t>
      </w:r>
      <w:bookmarkStart w:id="7" w:name="_ftnref5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"_ftn5"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5]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К сожалению, в отличие от стран Европы, Азии и Америки, уровень развития данного вида деятельности в России остается крайне низким. Труд волонтеров для выполнения общественных работ или поддержки некоммерческих и государственных организаций практически не применяется, хотя с середины 90-х годов отдельные российские организации - спортивно-концертные комплексы, музеи и т.п., начали активно привлекать добровольцев в период проведения различных соревнований и культурных мероприятий.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Редкое использование безвозмездного труда в России объясняется сложным экономическим положением граждан, кризисным состоянием многих некоммерческих и государственных организаций, неразвитостью гражданского общества. До революции в помощи малоимущим, детям-сиротам, работе на добровольной и безвозмездной основе в приютах, больницах, школах участвовали представители не только российской интеллигенции, но и предпринимательского класса. В годы советской власти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приняло новую форму: участие в общественных работах на безвозмездной основе приобрело принудительный характер. То есть основной принцип добровольности был нарушен, что, естественно, не могло не сформировать негативное отношение граждан к подобному труду.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Непопулярность добровольчества в России в настоящее время связана и с отсутствием нормативных актов и, как следствие, невозможностью стимулировать труд волонтеров. В отличие от американского </w:t>
      </w:r>
      <w:r w:rsidRPr="0016735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закрепляющего предоставление добровольцам разнообразных скидок на продукцию организации, получение бесплатных образовательных и культурных услуг, российское законодательство этого не допускает (согласно ст. 5 Закона "О благотворительной деятельности и благотворительных организациях" труд добровольца безвозмезден). В результате многие российские организации для привлечения волонтеров вынуждены отходить на практике от действующего законодательства, предоставляя им привилегии. Кроме того, на развитие отечественного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отрицательно влияет то, что эта деятельность не засчитывается в трудовой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стаж.</w:t>
      </w:r>
      <w:bookmarkStart w:id="8" w:name="_ftnref6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"_ftn6"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6]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Улучшить ситуацию могло бы внесение дополнений в Закон "О благотворительной деятельности и благотворительных организациях", прежде всего касающихся изменения формулировки о "безвозмездности труда волонтера", исключающей любое материальное и нематериальное поощрение, а также определения механизмов стимулирования добровольного труда и контроля за ним.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bookmarkStart w:id="9" w:name="_Toc245878313"/>
      <w:bookmarkStart w:id="10" w:name="_Toc245843640"/>
      <w:bookmarkEnd w:id="9"/>
      <w:r w:rsidRPr="00167356"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«</w:t>
      </w:r>
      <w:bookmarkEnd w:id="10"/>
      <w:r w:rsidRPr="00167356">
        <w:rPr>
          <w:rFonts w:ascii="Times New Roman" w:hAnsi="Times New Roman" w:cs="Times New Roman"/>
          <w:sz w:val="28"/>
          <w:szCs w:val="28"/>
        </w:rPr>
        <w:t> Кто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>, если не я?»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Благотворительный фонд «Кто, если не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>?» создан в 2007 году для разработки и практической реализации социальных проектов в сфере поддержки детей, находящихся в трудной жизненной ситуации, в том числе оставшихся без попечения родителей, постоянно проживающих в сиротских учреждениях.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Принципиальной позицией Фонда является оказание не единовременной адресной материальной помощи детям, а деятельное участие в воспитании и поддержке будущих граждан нашей страны, включая выявление среди них талантливых детей. Своей основной целью Фонд ставит помощь и участие в становлении новой личности — свободной и уверенной в своем выборе, социально положительно адаптированной и ориентированной на дальнейшее самостоятельное развитие.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Фонд профессионально и системно реализует адресные программы эффективной поддержки детей-сирот в Тверской, Воронежской, Липецкой области, а также спецпроекты по всем регионам России.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Среди инновационных успешно реализуемых проектов – проект с QIWI (КИВИ) – сбор частных пожертвований через платежные терминалы (72000 платежных терминалов по всей России), с «Фруктовым садом» (новогодняя акция с ОАО «Лебедянский» по 25-ти регионам России), с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(единственная интерактивная карта расположения детских учреждений по всей России).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lastRenderedPageBreak/>
        <w:t>За время деятельности фонда успешно реализуются программы: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Подари праздник! - проводится во исполнение положений Федеральной целевой программы «Дети России» на 2007-2010 годы (в части «Участие внебюджетных источников в решении проблем детей»). Ежемесячно кураторы Фонда навещают детей, поздравляют их с Днем рождения, устраивают настоящий праздник, уделяя личное внимание каждому. Подарки развивающего и обучающего характера призваны стимулировать развитие творческих и интеллектуальных способностей ребенка и вручаются ему лично;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Содружество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детей .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Цель проекта - помочь наладить общение обычных детей из благополучных семей с детьми, находящимися в трудной жизненной ситуации. Общение посредством сети Интернет, Форума для детей и подростков на сайте Фонда, других тематических форумов, почтовой переписки, поездок социально активных и заинтересованных волонтеров в сиротские учреждения, экскурсии для детей-сирот, личные встречи, подарки почтой;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Одаренные дети - выявление и поддержка талантливых детей, находящихся в трудной жизненной ситуации.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ребенок .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Цель программы - адаптация детей сирот с нестандартным поведением и психоневрологическими отклонениями (ММД, ЗПР, СДВГ и др.) и успешная интеграция их в современное общество. Работа по программе включает в себя диагностику детей-сирот, обучение педагогов, оснащение кабинетов психологов, создание условий для научных разработок, просветительскую деятельность;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Благотворительность вместо сувениров – привлечение российского бизнеса к благотворительности;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Мир своими руками (реализуется с сентября 2008 года). Цель программы - привить ребенку ту систему ценностей и установок, которая поможет ему в будущем стать активным полноценным членом общества.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Все программы реализуются системно и на постоянной основе. Также Благотворительный фонд «Кто, если не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>?» активно участвует и инициирует публичные мероприятия. На начало 2009г. образовательная, психологическая и материальная помощь оказана более чем 4000 детям-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сиротам.</w:t>
      </w:r>
      <w:bookmarkStart w:id="11" w:name="_ftnref7"/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"_ftn7"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gramEnd"/>
      <w:r w:rsidRPr="00167356">
        <w:rPr>
          <w:rStyle w:val="a4"/>
          <w:rFonts w:ascii="Times New Roman" w:hAnsi="Times New Roman" w:cs="Times New Roman"/>
          <w:sz w:val="28"/>
          <w:szCs w:val="28"/>
        </w:rPr>
        <w:t>7]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 работе Фонда принимают участие представители российского бизнеса, финансирующие социальные проекты и начинания; научная и творческая интеллигенция, оказывающие поддержку детям по программе «Одаренные дети» и консультирующие по деятельности Фонда в целом; пенсионеры и </w:t>
      </w:r>
      <w:r w:rsidRPr="00167356">
        <w:rPr>
          <w:rFonts w:ascii="Times New Roman" w:hAnsi="Times New Roman" w:cs="Times New Roman"/>
          <w:sz w:val="28"/>
          <w:szCs w:val="28"/>
        </w:rPr>
        <w:lastRenderedPageBreak/>
        <w:t>студенты, которые своим бескорыстным и идущим от всего сердца участием непосредственно помогают детям.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Фонд предлагает волонтерам различные виды и формы участия в его деятельности. Виды участия: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программах :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волонтеры выбирают программу Фонда, которая реализуется комплексно и на постоянной основе, и участвуют в ее реализации;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проектах :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волонтеры принимают участие во временных проектах, когда нужна срочная помощь того или иного вида, не связанная с непосредственной реализацией конкретной программы;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в мероприятиях и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акциях :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Фонд периодически проводит различные благотворительные акции и мероприятия, где требуется помощь волонтеров. Здесь обычно необходимы руки и глаза, чтобы сопровождать ребят, накрыть им обед, помочь в чем-то;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356">
        <w:rPr>
          <w:rFonts w:ascii="Times New Roman" w:hAnsi="Times New Roman" w:cs="Times New Roman"/>
          <w:sz w:val="28"/>
          <w:szCs w:val="28"/>
        </w:rPr>
        <w:t>кураторство :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 xml:space="preserve"> волонтер может стать куратором одного из подопечных учреждений Фонда (детского дома или школы-интерната). Это комплексная работа с установлением контакта с администрацией и помощь в продвижении всех программ в данном учреждении.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Формы участия: общение с детьми, шефство; контакт с администрацией; организация волонтеров (кураторство); логистика; поиск и сбор информации; идеи и инициативы; преподавание; распространение информации о Фонде.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Волонтеры - прежде всего опора и основа всей деятельности Фонда, его органы чувств на местах для индивидуальной помощи ребятам в сиротских учреждениях.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br/>
      </w: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bookmarkStart w:id="12" w:name="_Toc245878314"/>
      <w:bookmarkStart w:id="13" w:name="_Toc245843641"/>
      <w:bookmarkStart w:id="14" w:name="_Toc244691573"/>
      <w:bookmarkStart w:id="15" w:name="_Toc227010172"/>
      <w:bookmarkStart w:id="16" w:name="_Toc226453890"/>
      <w:bookmarkStart w:id="17" w:name="_Toc226453680"/>
      <w:bookmarkStart w:id="18" w:name="_Toc197277131"/>
      <w:bookmarkStart w:id="19" w:name="_Toc196240495"/>
      <w:bookmarkStart w:id="20" w:name="_Toc164245917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</w:p>
    <w:p w:rsidR="00167356" w:rsidRPr="00167356" w:rsidRDefault="00167356" w:rsidP="00167356">
      <w:pPr>
        <w:rPr>
          <w:rFonts w:ascii="Times New Roman" w:hAnsi="Times New Roman" w:cs="Times New Roman"/>
          <w:b/>
          <w:sz w:val="28"/>
          <w:szCs w:val="28"/>
        </w:rPr>
      </w:pPr>
      <w:r w:rsidRPr="0016735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  <w:bookmarkEnd w:id="20"/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1. Законодательно-нормативные документы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1.1 Федеральный закон «Об общественных объединениях» от 19.05.1995г. № 82-ФЗ (ред. от 23.07.2008).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1.2 Федеральный закон «О благотворительной деятельности и благотворительных организациях» от 11.08.1995г. № 135-ФЗ (ред. от 30.12.2008).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2. Материалы периодической печати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Е. Добровольческие трудовые отношения: основные определения // Человек и труд - №4. - 2003. - С. 6-7.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3. Интернет-ресурсы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3.1 Ильина И.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в России // Интернет советы - http://www.isovet.ru/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3.2 Портал для специалистов, работающих в сфере подросткового здоровья и медицины «Adolesmed.ru» // http://www.adolesmed.ru/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3.3 Википедия. Свободная энциклопедия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>// http://ru.wikipedia.org/wiki/Заглавная_страница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t xml:space="preserve">3.4 Благотворительный фонд «Кто, если не </w:t>
      </w:r>
      <w:proofErr w:type="gramStart"/>
      <w:r w:rsidRPr="001673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67356">
        <w:rPr>
          <w:rFonts w:ascii="Times New Roman" w:hAnsi="Times New Roman" w:cs="Times New Roman"/>
          <w:sz w:val="28"/>
          <w:szCs w:val="28"/>
        </w:rPr>
        <w:t>?» // http://ktoeslineya.ru/</w:t>
      </w:r>
    </w:p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br/>
      </w:r>
    </w:p>
    <w:bookmarkStart w:id="21" w:name="_ftn1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"_ftnref1"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[1]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 w:rsidRPr="00167356">
        <w:rPr>
          <w:rFonts w:ascii="Times New Roman" w:hAnsi="Times New Roman" w:cs="Times New Roman"/>
          <w:sz w:val="28"/>
          <w:szCs w:val="28"/>
        </w:rPr>
        <w:t> http://ru.wikipedia.org/wiki/Волонтер</w:t>
      </w:r>
    </w:p>
    <w:bookmarkStart w:id="22" w:name="_ftn2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"_ftnref2"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[2]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 w:rsidRPr="00167356">
        <w:rPr>
          <w:rFonts w:ascii="Times New Roman" w:hAnsi="Times New Roman" w:cs="Times New Roman"/>
          <w:sz w:val="28"/>
          <w:szCs w:val="28"/>
        </w:rPr>
        <w:t> Федеральный закон «Об общественных объединениях» от 19.05.1995г. № 82-ФЗ (ред. от 23.07.2008г.) – Законы Российской Федерации - М: Омега-Л – 2008.</w:t>
      </w:r>
    </w:p>
    <w:bookmarkStart w:id="23" w:name="_ftn3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"_ftnref3"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[3]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 w:rsidRPr="00167356">
        <w:rPr>
          <w:rFonts w:ascii="Times New Roman" w:hAnsi="Times New Roman" w:cs="Times New Roman"/>
          <w:sz w:val="28"/>
          <w:szCs w:val="28"/>
        </w:rPr>
        <w:t> Федеральный закон «О благотворительной деятельности и благотворительных организациях» от 11.08.1995г. № 135-ФЗ (ред. от 30.12.2008г.) - Законы Российской Федерации - М: Омега-Л – 2008.</w:t>
      </w:r>
    </w:p>
    <w:bookmarkStart w:id="24" w:name="_ftn4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"_ftnref4"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[4]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 w:rsidRPr="00167356">
        <w:rPr>
          <w:rFonts w:ascii="Times New Roman" w:hAnsi="Times New Roman" w:cs="Times New Roman"/>
          <w:sz w:val="28"/>
          <w:szCs w:val="28"/>
        </w:rPr>
        <w:t> http://www.adolesmed.ru</w:t>
      </w:r>
    </w:p>
    <w:bookmarkStart w:id="25" w:name="_ftn5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"_ftnref5"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[5]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 w:rsidRPr="00167356">
        <w:rPr>
          <w:rFonts w:ascii="Times New Roman" w:hAnsi="Times New Roman" w:cs="Times New Roman"/>
          <w:sz w:val="28"/>
          <w:szCs w:val="28"/>
        </w:rPr>
        <w:t xml:space="preserve"> Ильина И. 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в России // Интернет советы - http://www.isovet.ru</w:t>
      </w:r>
    </w:p>
    <w:bookmarkStart w:id="26" w:name="_ftn6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"_ftnref6"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[6]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 w:rsidRPr="001673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7356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167356">
        <w:rPr>
          <w:rFonts w:ascii="Times New Roman" w:hAnsi="Times New Roman" w:cs="Times New Roman"/>
          <w:sz w:val="28"/>
          <w:szCs w:val="28"/>
        </w:rPr>
        <w:t xml:space="preserve"> Е. Добровольческие трудовые отношения: основные определения // Человек и труд, №4 2003. - С. 6-7.</w:t>
      </w:r>
    </w:p>
    <w:bookmarkStart w:id="27" w:name="_ftn7"/>
    <w:p w:rsidR="00167356" w:rsidRPr="00167356" w:rsidRDefault="00167356" w:rsidP="00167356">
      <w:pPr>
        <w:rPr>
          <w:rFonts w:ascii="Times New Roman" w:hAnsi="Times New Roman" w:cs="Times New Roman"/>
          <w:sz w:val="28"/>
          <w:szCs w:val="28"/>
        </w:rPr>
      </w:pPr>
      <w:r w:rsidRPr="00167356">
        <w:rPr>
          <w:rFonts w:ascii="Times New Roman" w:hAnsi="Times New Roman" w:cs="Times New Roman"/>
          <w:sz w:val="28"/>
          <w:szCs w:val="28"/>
        </w:rPr>
        <w:fldChar w:fldCharType="begin"/>
      </w:r>
      <w:r w:rsidRPr="00167356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"https://www.bestreferat.ru/referat-104559.html" \l "_ftnref7" </w:instrText>
      </w:r>
      <w:r w:rsidRPr="00167356">
        <w:rPr>
          <w:rFonts w:ascii="Times New Roman" w:hAnsi="Times New Roman" w:cs="Times New Roman"/>
          <w:sz w:val="28"/>
          <w:szCs w:val="28"/>
        </w:rPr>
        <w:fldChar w:fldCharType="separate"/>
      </w:r>
      <w:r w:rsidRPr="00167356">
        <w:rPr>
          <w:rStyle w:val="a4"/>
          <w:rFonts w:ascii="Times New Roman" w:hAnsi="Times New Roman" w:cs="Times New Roman"/>
          <w:sz w:val="28"/>
          <w:szCs w:val="28"/>
        </w:rPr>
        <w:t>[7]</w:t>
      </w:r>
      <w:r w:rsidRPr="00167356"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 w:rsidRPr="00167356">
        <w:rPr>
          <w:rFonts w:ascii="Times New Roman" w:hAnsi="Times New Roman" w:cs="Times New Roman"/>
          <w:sz w:val="28"/>
          <w:szCs w:val="28"/>
        </w:rPr>
        <w:t> http://ktoeslineya.ru</w:t>
      </w:r>
    </w:p>
    <w:p w:rsidR="0095482D" w:rsidRDefault="0095482D"/>
    <w:sectPr w:rsidR="0095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3"/>
    <w:rsid w:val="00167356"/>
    <w:rsid w:val="008364A3"/>
    <w:rsid w:val="009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1177-4166-4EB9-A9E4-D026EBD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2021-01-18T23:37:00Z</dcterms:created>
  <dcterms:modified xsi:type="dcterms:W3CDTF">2021-01-18T23:37:00Z</dcterms:modified>
</cp:coreProperties>
</file>