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9" w:rsidRDefault="00B04839" w:rsidP="00F361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39">
        <w:rPr>
          <w:rFonts w:ascii="Times New Roman" w:hAnsi="Times New Roman" w:cs="Times New Roman"/>
          <w:b/>
          <w:sz w:val="28"/>
          <w:szCs w:val="28"/>
        </w:rPr>
        <w:t xml:space="preserve">Занятие техника монотипия. </w:t>
      </w:r>
    </w:p>
    <w:p w:rsidR="00B04839" w:rsidRPr="00B04839" w:rsidRDefault="00B04839" w:rsidP="00F361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839">
        <w:rPr>
          <w:rFonts w:ascii="Times New Roman" w:hAnsi="Times New Roman" w:cs="Times New Roman"/>
          <w:b/>
          <w:sz w:val="28"/>
          <w:szCs w:val="28"/>
        </w:rPr>
        <w:t>« Бабочка</w:t>
      </w:r>
      <w:proofErr w:type="gramEnd"/>
      <w:r w:rsidRPr="00B04839">
        <w:rPr>
          <w:rFonts w:ascii="Times New Roman" w:hAnsi="Times New Roman" w:cs="Times New Roman"/>
          <w:b/>
          <w:sz w:val="28"/>
          <w:szCs w:val="28"/>
        </w:rPr>
        <w:t xml:space="preserve"> красавица»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Цель:</w:t>
      </w:r>
      <w:r w:rsidR="00F3617B">
        <w:rPr>
          <w:rFonts w:ascii="Times New Roman" w:hAnsi="Times New Roman" w:cs="Times New Roman"/>
          <w:sz w:val="28"/>
          <w:szCs w:val="28"/>
        </w:rPr>
        <w:t xml:space="preserve"> </w:t>
      </w:r>
      <w:r w:rsidRPr="00B04839">
        <w:rPr>
          <w:rFonts w:ascii="Times New Roman" w:hAnsi="Times New Roman" w:cs="Times New Roman"/>
          <w:sz w:val="28"/>
          <w:szCs w:val="28"/>
        </w:rPr>
        <w:t xml:space="preserve">Формировать умение самостоятельно выбирать цветовую гамму красок, соответствующую радостному настроению. 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1.</w:t>
      </w:r>
      <w:r w:rsidRPr="00B04839">
        <w:rPr>
          <w:rFonts w:ascii="Times New Roman" w:hAnsi="Times New Roman" w:cs="Times New Roman"/>
          <w:sz w:val="28"/>
          <w:szCs w:val="28"/>
        </w:rPr>
        <w:tab/>
        <w:t xml:space="preserve">Развивать цветовое восприятие, совершенствовать мелкую моторику пальцев рук и кистей. 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2.</w:t>
      </w:r>
      <w:r w:rsidRPr="00B04839">
        <w:rPr>
          <w:rFonts w:ascii="Times New Roman" w:hAnsi="Times New Roman" w:cs="Times New Roman"/>
          <w:sz w:val="28"/>
          <w:szCs w:val="28"/>
        </w:rPr>
        <w:tab/>
        <w:t>Вызвать положительный отклик на результаты своего творчества.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Материалы:</w:t>
      </w:r>
      <w:r w:rsidR="00F3617B">
        <w:rPr>
          <w:rFonts w:ascii="Times New Roman" w:hAnsi="Times New Roman" w:cs="Times New Roman"/>
          <w:sz w:val="28"/>
          <w:szCs w:val="28"/>
        </w:rPr>
        <w:t xml:space="preserve"> </w:t>
      </w:r>
      <w:r w:rsidRPr="00B04839">
        <w:rPr>
          <w:rFonts w:ascii="Times New Roman" w:hAnsi="Times New Roman" w:cs="Times New Roman"/>
          <w:sz w:val="28"/>
          <w:szCs w:val="28"/>
        </w:rPr>
        <w:t xml:space="preserve">иллюстрации с изображением бабочек, лист альбомной бумаги сложенной пополам, гуашь, кисти, баночка с водой, палитра, тряпочка, 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Он вспорхнул и улетел.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Дети. Бабочка.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Воспитатель. Верно. Ребята, а как вы догадались, что это загадка про бабочку?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Дети. У нее четыре крыла, она сидела на цветке и потом улетела.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Воспитатель. Верно.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Посмотрите, сколько красивых бабочек к нам прилетело.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Воспитатель показывает детям иллюстрации с изображением разных видов бабочек.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Дети рассматривают картинки.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Ребята, про бабочку сложено немало стихов. Сейчас я прочитаю вам одно из них.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Бабочка.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Я у желтой бабочки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Тихо-тихо спрашивал: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-Бабочка, скажи мне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Кто тебя раскрашивал?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lastRenderedPageBreak/>
        <w:t>Может, это лютик?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Может, одуванчик?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Может, желтой краской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Тот соседский мальчик?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Или это солнышко после скуки зимней?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Кто тебя раскрашивал?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Бабочка, скажи мне!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Прошептала бабочка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 золото одета:</w:t>
      </w:r>
    </w:p>
    <w:p w:rsidR="00F3617B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-Всю меня раскрасило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Лето, лето, лето!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А. Павлова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Воспитатель. Бабочки хотят посмотреть, как мы умеем рисовать. На этой картинке красные бабочки, на этой – желтые. Все они веселые и красивые.</w:t>
      </w:r>
      <w:r w:rsidR="00D97D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4839">
        <w:rPr>
          <w:rFonts w:ascii="Times New Roman" w:hAnsi="Times New Roman" w:cs="Times New Roman"/>
          <w:sz w:val="28"/>
          <w:szCs w:val="28"/>
        </w:rPr>
        <w:t>А теперь посмотрите на столы: на них тоже прилетели бабочки. Но они чуть грустные – их забыли раскрасить.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Мы с вами сейчас превратимся в художников и поможем нашим бабочкам стать красивыми.</w:t>
      </w:r>
      <w:r w:rsidR="00F3617B">
        <w:rPr>
          <w:rFonts w:ascii="Times New Roman" w:hAnsi="Times New Roman" w:cs="Times New Roman"/>
          <w:sz w:val="28"/>
          <w:szCs w:val="28"/>
        </w:rPr>
        <w:t xml:space="preserve"> </w:t>
      </w:r>
      <w:r w:rsidRPr="00B04839">
        <w:rPr>
          <w:rFonts w:ascii="Times New Roman" w:hAnsi="Times New Roman" w:cs="Times New Roman"/>
          <w:sz w:val="28"/>
          <w:szCs w:val="28"/>
        </w:rPr>
        <w:t>Воспитатель предлагает изобразить бабочку необычным способом – предметной монотипией.</w:t>
      </w:r>
      <w:r w:rsidR="00F3617B">
        <w:rPr>
          <w:rFonts w:ascii="Times New Roman" w:hAnsi="Times New Roman" w:cs="Times New Roman"/>
          <w:sz w:val="28"/>
          <w:szCs w:val="28"/>
        </w:rPr>
        <w:t xml:space="preserve"> </w:t>
      </w:r>
      <w:r w:rsidRPr="00B04839">
        <w:rPr>
          <w:rFonts w:ascii="Times New Roman" w:hAnsi="Times New Roman" w:cs="Times New Roman"/>
          <w:sz w:val="28"/>
          <w:szCs w:val="28"/>
        </w:rPr>
        <w:t>Рассматривание 2- х вариативных образцов по цвету.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Воспитатель. Бабочка, ребята, это насекомое. У нее, как и у других насекомых, шесть ног и крылья. А сколько у бабочки крыльев?</w:t>
      </w:r>
      <w:r w:rsidR="00F3617B">
        <w:rPr>
          <w:rFonts w:ascii="Times New Roman" w:hAnsi="Times New Roman" w:cs="Times New Roman"/>
          <w:sz w:val="28"/>
          <w:szCs w:val="28"/>
        </w:rPr>
        <w:t xml:space="preserve"> </w:t>
      </w:r>
      <w:r w:rsidRPr="00B04839">
        <w:rPr>
          <w:rFonts w:ascii="Times New Roman" w:hAnsi="Times New Roman" w:cs="Times New Roman"/>
          <w:sz w:val="28"/>
          <w:szCs w:val="28"/>
        </w:rPr>
        <w:t>Дети. Четыре.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Воспитатель: правильно. Два с одной стороны и два с другой.</w:t>
      </w:r>
      <w:r w:rsidR="00F3617B">
        <w:rPr>
          <w:rFonts w:ascii="Times New Roman" w:hAnsi="Times New Roman" w:cs="Times New Roman"/>
          <w:sz w:val="28"/>
          <w:szCs w:val="28"/>
        </w:rPr>
        <w:t xml:space="preserve"> </w:t>
      </w:r>
      <w:r w:rsidRPr="00B04839">
        <w:rPr>
          <w:rFonts w:ascii="Times New Roman" w:hAnsi="Times New Roman" w:cs="Times New Roman"/>
          <w:sz w:val="28"/>
          <w:szCs w:val="28"/>
        </w:rPr>
        <w:t>А какие они по форме: разные или одинаковые?</w:t>
      </w:r>
      <w:r w:rsidR="00F3617B">
        <w:rPr>
          <w:rFonts w:ascii="Times New Roman" w:hAnsi="Times New Roman" w:cs="Times New Roman"/>
          <w:sz w:val="28"/>
          <w:szCs w:val="28"/>
        </w:rPr>
        <w:t xml:space="preserve"> </w:t>
      </w:r>
      <w:r w:rsidRPr="00B04839">
        <w:rPr>
          <w:rFonts w:ascii="Times New Roman" w:hAnsi="Times New Roman" w:cs="Times New Roman"/>
          <w:sz w:val="28"/>
          <w:szCs w:val="28"/>
        </w:rPr>
        <w:t>Дети. Одинаковые.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Воспитатель: а как расписаны крылья?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Дети: рисунок с одной и с другой стороны одинаковый.</w:t>
      </w:r>
    </w:p>
    <w:p w:rsidR="00F3617B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Воспитатель. Молодцы. Вы очень внимательны. Противоположные крылья у бабочки называются симметричными, то есть имеющие одинаковую форму и рисунок. А чем питаются бабочки?</w:t>
      </w:r>
      <w:r w:rsidR="00F3617B">
        <w:rPr>
          <w:rFonts w:ascii="Times New Roman" w:hAnsi="Times New Roman" w:cs="Times New Roman"/>
          <w:sz w:val="28"/>
          <w:szCs w:val="28"/>
        </w:rPr>
        <w:t xml:space="preserve"> </w:t>
      </w:r>
      <w:r w:rsidRPr="00B04839">
        <w:rPr>
          <w:rFonts w:ascii="Times New Roman" w:hAnsi="Times New Roman" w:cs="Times New Roman"/>
          <w:sz w:val="28"/>
          <w:szCs w:val="28"/>
        </w:rPr>
        <w:t>Дети. Нектаром цветов.</w:t>
      </w:r>
      <w:r w:rsidR="00F36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17B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Воспитатель. Верно. Для этого у нее есть длинный хоботок.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изобразить бабочку необычным способом – предметной монотипией.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Частичный показ:1. Лист бумаги складываем пополам, чтобы получилась линия сгиба.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2. На правой половине листа нарисовать половину бабочки.3. Левую сторону прижмем к правой и тщательно разгладим.</w:t>
      </w:r>
      <w:r w:rsidR="00F3617B">
        <w:rPr>
          <w:rFonts w:ascii="Times New Roman" w:hAnsi="Times New Roman" w:cs="Times New Roman"/>
          <w:sz w:val="28"/>
          <w:szCs w:val="28"/>
        </w:rPr>
        <w:t xml:space="preserve"> </w:t>
      </w:r>
      <w:r w:rsidRPr="00B04839">
        <w:rPr>
          <w:rFonts w:ascii="Times New Roman" w:hAnsi="Times New Roman" w:cs="Times New Roman"/>
          <w:sz w:val="28"/>
          <w:szCs w:val="28"/>
        </w:rPr>
        <w:t>Откроем лист… Что получилось?</w:t>
      </w:r>
    </w:p>
    <w:p w:rsidR="00F3617B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Индивидуальная работа с детьми:</w:t>
      </w:r>
    </w:p>
    <w:p w:rsidR="00F3617B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Дополнительное рассматривание образцов;</w:t>
      </w:r>
    </w:p>
    <w:p w:rsidR="00F3617B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Напоминание;</w:t>
      </w:r>
    </w:p>
    <w:p w:rsidR="00F3617B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Уточнение;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Похвала.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Воспитатель предлагает детям показать в воздухе обрисовывающем жестом контур крыльев (верхнее большое, нижнее поменьше).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Воспитатель напоминает, что нужно рисовать жидкими красками. Нарисовать силуэт и закрасить фон, быстро накрыть и сделать отпечаток. Пока просыхает силуэт, показать детям разновидность оформления крыльев бабочек.</w:t>
      </w:r>
    </w:p>
    <w:p w:rsidR="00B04839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Вся бабочка оказалась раскрашенной! Да вы же волшебники! Какие красивые и радостные бабочки! Давайте положим их на стол – пусть высохнут. А мы поиграем.</w:t>
      </w:r>
    </w:p>
    <w:p w:rsidR="003F4BFC" w:rsidRPr="00B04839" w:rsidRDefault="00B04839" w:rsidP="00F361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839">
        <w:rPr>
          <w:rFonts w:ascii="Times New Roman" w:hAnsi="Times New Roman" w:cs="Times New Roman"/>
          <w:sz w:val="28"/>
          <w:szCs w:val="28"/>
        </w:rPr>
        <w:t>В конце занятия все работы детей вывешиваются на доску или раскладываются на столе.</w:t>
      </w:r>
    </w:p>
    <w:sectPr w:rsidR="003F4BFC" w:rsidRPr="00B0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0B"/>
    <w:rsid w:val="003F4BFC"/>
    <w:rsid w:val="0063530B"/>
    <w:rsid w:val="00B04839"/>
    <w:rsid w:val="00D97DE7"/>
    <w:rsid w:val="00F3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3A4C-A3E1-4027-9D74-FA2A84BF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4</cp:revision>
  <dcterms:created xsi:type="dcterms:W3CDTF">2020-12-10T11:24:00Z</dcterms:created>
  <dcterms:modified xsi:type="dcterms:W3CDTF">2021-01-08T15:21:00Z</dcterms:modified>
</cp:coreProperties>
</file>