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919" w:rsidRPr="00F13DC2" w:rsidRDefault="00F13DC2" w:rsidP="00F304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3DC2">
        <w:rPr>
          <w:rFonts w:ascii="Times New Roman" w:hAnsi="Times New Roman" w:cs="Times New Roman"/>
          <w:b/>
          <w:sz w:val="28"/>
          <w:szCs w:val="28"/>
        </w:rPr>
        <w:t xml:space="preserve">АКТУАЛИЗАЦИЯ ПРОБЛЕМЫ ЭТНОКУЛЬТУРНОЙ ТОЛЕРАНТНОСТИ НА УРОКАХ ОБЩЕСТВОЗНАНИЯ В ШКОЛЕ </w:t>
      </w:r>
      <w:r w:rsidR="00280992" w:rsidRPr="00280992">
        <w:rPr>
          <w:rFonts w:ascii="Times New Roman" w:hAnsi="Times New Roman" w:cs="Times New Roman"/>
          <w:b/>
          <w:sz w:val="28"/>
          <w:szCs w:val="28"/>
        </w:rPr>
        <w:t>(ТЕМА «ЧЕЛОВЕК СРЕДИ ЛЮДЕЙ»)</w:t>
      </w:r>
      <w:r w:rsidR="00280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DC2">
        <w:rPr>
          <w:rFonts w:ascii="Times New Roman" w:hAnsi="Times New Roman" w:cs="Times New Roman"/>
          <w:b/>
          <w:sz w:val="28"/>
          <w:szCs w:val="28"/>
        </w:rPr>
        <w:t>НА ПРИМЕРЕ ЭТНОКУЛЬТУРНОГО РАЗНООБРАЗИЯ СИБИРИ</w:t>
      </w:r>
    </w:p>
    <w:p w:rsidR="00F13DC2" w:rsidRPr="00F13DC2" w:rsidRDefault="00F13DC2" w:rsidP="00F304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13D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ACTUALIZATION OF THE PROBLEM OF ETHNOCULTURAL TOLERANCE AT THE LESSONS OF SOCIETY IN SCHOOL </w:t>
      </w:r>
      <w:r w:rsidR="00280992" w:rsidRPr="002809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(THE THEME "PEOPLE WITH PEOPLE") </w:t>
      </w:r>
      <w:r w:rsidRPr="00F13DC2">
        <w:rPr>
          <w:rFonts w:ascii="Times New Roman" w:hAnsi="Times New Roman" w:cs="Times New Roman"/>
          <w:b/>
          <w:sz w:val="28"/>
          <w:szCs w:val="28"/>
          <w:lang w:val="en-US"/>
        </w:rPr>
        <w:t>ON THE EXAMPLE OF THE ETHNOCULTURAL DIVERSITY OF SIBERIA</w:t>
      </w:r>
    </w:p>
    <w:p w:rsidR="00F13DC2" w:rsidRDefault="00F13DC2" w:rsidP="00F304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М.С. Петрова</w:t>
      </w:r>
    </w:p>
    <w:p w:rsidR="00F13DC2" w:rsidRPr="00F3048A" w:rsidRDefault="00F13DC2" w:rsidP="00F304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F13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13D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Petrova</w:t>
      </w:r>
      <w:proofErr w:type="spellEnd"/>
    </w:p>
    <w:p w:rsidR="008172B9" w:rsidRDefault="008172B9" w:rsidP="00F3048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Новокузнецкий институт (филиал) ФГОУ ВО «Кемеровский государственный университет», г. Новокузнецк</w:t>
      </w:r>
    </w:p>
    <w:p w:rsidR="004730BC" w:rsidRPr="004730BC" w:rsidRDefault="008172B9" w:rsidP="00F3048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</w:t>
      </w:r>
      <w:r w:rsidR="004730BC">
        <w:rPr>
          <w:rFonts w:ascii="Times New Roman" w:hAnsi="Times New Roman" w:cs="Times New Roman"/>
          <w:i/>
          <w:sz w:val="28"/>
          <w:szCs w:val="28"/>
        </w:rPr>
        <w:t>акарчева</w:t>
      </w:r>
      <w:proofErr w:type="spellEnd"/>
      <w:r w:rsidR="004730BC">
        <w:rPr>
          <w:rFonts w:ascii="Times New Roman" w:hAnsi="Times New Roman" w:cs="Times New Roman"/>
          <w:i/>
          <w:sz w:val="28"/>
          <w:szCs w:val="28"/>
        </w:rPr>
        <w:t xml:space="preserve"> Елена Борисовна, </w:t>
      </w:r>
      <w:r w:rsidR="004730BC" w:rsidRPr="004730BC">
        <w:rPr>
          <w:rFonts w:ascii="Times New Roman" w:hAnsi="Times New Roman" w:cs="Times New Roman"/>
          <w:i/>
          <w:sz w:val="28"/>
          <w:szCs w:val="28"/>
        </w:rPr>
        <w:t>кандидат исторических наук</w:t>
      </w:r>
      <w:r w:rsidR="004730BC">
        <w:rPr>
          <w:rFonts w:ascii="Times New Roman" w:hAnsi="Times New Roman" w:cs="Times New Roman"/>
          <w:i/>
          <w:sz w:val="28"/>
          <w:szCs w:val="28"/>
        </w:rPr>
        <w:t>, доцент</w:t>
      </w:r>
    </w:p>
    <w:p w:rsidR="00F13DC2" w:rsidRPr="00F3048A" w:rsidRDefault="00F13DC2" w:rsidP="00F3048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13DC2">
        <w:rPr>
          <w:rFonts w:ascii="Times New Roman" w:hAnsi="Times New Roman" w:cs="Times New Roman"/>
          <w:i/>
          <w:sz w:val="28"/>
          <w:szCs w:val="28"/>
          <w:lang w:val="en-US"/>
        </w:rPr>
        <w:t>Kemerovo</w:t>
      </w:r>
      <w:r w:rsidRPr="004730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13DC2">
        <w:rPr>
          <w:rFonts w:ascii="Times New Roman" w:hAnsi="Times New Roman" w:cs="Times New Roman"/>
          <w:i/>
          <w:sz w:val="28"/>
          <w:szCs w:val="28"/>
          <w:lang w:val="en-US"/>
        </w:rPr>
        <w:t>State</w:t>
      </w:r>
      <w:r w:rsidRPr="004730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13DC2">
        <w:rPr>
          <w:rFonts w:ascii="Times New Roman" w:hAnsi="Times New Roman" w:cs="Times New Roman"/>
          <w:i/>
          <w:sz w:val="28"/>
          <w:szCs w:val="28"/>
          <w:lang w:val="en-US"/>
        </w:rPr>
        <w:t>University</w:t>
      </w:r>
      <w:r w:rsidRPr="004730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F13DC2">
        <w:rPr>
          <w:rFonts w:ascii="Times New Roman" w:hAnsi="Times New Roman" w:cs="Times New Roman"/>
          <w:i/>
          <w:sz w:val="28"/>
          <w:szCs w:val="28"/>
          <w:lang w:val="en-US"/>
        </w:rPr>
        <w:t>Novokuznetsk</w:t>
      </w:r>
      <w:r w:rsidRPr="004730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13DC2">
        <w:rPr>
          <w:rFonts w:ascii="Times New Roman" w:hAnsi="Times New Roman" w:cs="Times New Roman"/>
          <w:i/>
          <w:sz w:val="28"/>
          <w:szCs w:val="28"/>
          <w:lang w:val="en-US"/>
        </w:rPr>
        <w:t>Institute</w:t>
      </w:r>
      <w:r w:rsidRPr="004730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</w:t>
      </w:r>
      <w:r w:rsidRPr="00F13DC2">
        <w:rPr>
          <w:rFonts w:ascii="Times New Roman" w:hAnsi="Times New Roman" w:cs="Times New Roman"/>
          <w:i/>
          <w:sz w:val="28"/>
          <w:szCs w:val="28"/>
          <w:lang w:val="en-US"/>
        </w:rPr>
        <w:t>Branch</w:t>
      </w:r>
      <w:r w:rsidRPr="004730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), </w:t>
      </w:r>
      <w:r w:rsidRPr="00F13DC2">
        <w:rPr>
          <w:rFonts w:ascii="Times New Roman" w:hAnsi="Times New Roman" w:cs="Times New Roman"/>
          <w:i/>
          <w:sz w:val="28"/>
          <w:szCs w:val="28"/>
          <w:lang w:val="en-US"/>
        </w:rPr>
        <w:t>Novokuznetsk</w:t>
      </w:r>
    </w:p>
    <w:p w:rsidR="004730BC" w:rsidRPr="00F3048A" w:rsidRDefault="004730BC" w:rsidP="00F3048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Maka</w:t>
      </w:r>
      <w:r w:rsidRPr="004730BC">
        <w:rPr>
          <w:rFonts w:ascii="Times New Roman" w:hAnsi="Times New Roman" w:cs="Times New Roman"/>
          <w:i/>
          <w:sz w:val="28"/>
          <w:szCs w:val="28"/>
          <w:lang w:val="en-US"/>
        </w:rPr>
        <w:t>rcheva</w:t>
      </w:r>
      <w:proofErr w:type="spellEnd"/>
      <w:r w:rsidRPr="004730B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Elena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Borisovna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4730BC">
        <w:rPr>
          <w:lang w:val="en-US"/>
        </w:rPr>
        <w:t xml:space="preserve"> </w:t>
      </w:r>
      <w:r w:rsidRPr="004730BC">
        <w:rPr>
          <w:rFonts w:ascii="Times New Roman" w:hAnsi="Times New Roman" w:cs="Times New Roman"/>
          <w:i/>
          <w:sz w:val="28"/>
          <w:szCs w:val="28"/>
          <w:lang w:val="en-US"/>
        </w:rPr>
        <w:t>candidate of historical sciences, associate professor</w:t>
      </w:r>
    </w:p>
    <w:p w:rsidR="004730BC" w:rsidRDefault="008172B9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72B9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>
        <w:rPr>
          <w:rFonts w:ascii="Times New Roman" w:hAnsi="Times New Roman" w:cs="Times New Roman"/>
          <w:i/>
          <w:sz w:val="28"/>
          <w:szCs w:val="28"/>
        </w:rPr>
        <w:t>: В данной статье рассматривается проблема воспитания этнокультурной толерантно</w:t>
      </w:r>
      <w:r w:rsidR="00F3048A">
        <w:rPr>
          <w:rFonts w:ascii="Times New Roman" w:hAnsi="Times New Roman" w:cs="Times New Roman"/>
          <w:i/>
          <w:sz w:val="28"/>
          <w:szCs w:val="28"/>
        </w:rPr>
        <w:t xml:space="preserve">сти на уроках обществознания с </w:t>
      </w:r>
      <w:r>
        <w:rPr>
          <w:rFonts w:ascii="Times New Roman" w:hAnsi="Times New Roman" w:cs="Times New Roman"/>
          <w:i/>
          <w:sz w:val="28"/>
          <w:szCs w:val="28"/>
        </w:rPr>
        <w:t>применением информации о сибирских народах</w:t>
      </w:r>
    </w:p>
    <w:p w:rsidR="008172B9" w:rsidRPr="008172B9" w:rsidRDefault="008172B9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172B9"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</w:t>
      </w:r>
      <w:r w:rsidRPr="008172B9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In the given article the problem of education of </w:t>
      </w:r>
      <w:proofErr w:type="spellStart"/>
      <w:r w:rsidRPr="008172B9">
        <w:rPr>
          <w:rFonts w:ascii="Times New Roman" w:hAnsi="Times New Roman" w:cs="Times New Roman"/>
          <w:i/>
          <w:sz w:val="28"/>
          <w:szCs w:val="28"/>
          <w:lang w:val="en-US"/>
        </w:rPr>
        <w:t>ethnocultural</w:t>
      </w:r>
      <w:proofErr w:type="spellEnd"/>
      <w:r w:rsidRPr="008172B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tolerance at lessons of a social science with application of the information on the Siberian people</w:t>
      </w:r>
    </w:p>
    <w:p w:rsidR="00280992" w:rsidRPr="008172B9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992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4126B">
        <w:rPr>
          <w:rFonts w:ascii="Times New Roman" w:hAnsi="Times New Roman" w:cs="Times New Roman"/>
          <w:i/>
          <w:sz w:val="28"/>
          <w:szCs w:val="28"/>
        </w:rPr>
        <w:t xml:space="preserve">толерантность, условия формирования </w:t>
      </w:r>
      <w:proofErr w:type="spellStart"/>
      <w:r w:rsidR="00F4126B">
        <w:rPr>
          <w:rFonts w:ascii="Times New Roman" w:hAnsi="Times New Roman" w:cs="Times New Roman"/>
          <w:i/>
          <w:sz w:val="28"/>
          <w:szCs w:val="28"/>
        </w:rPr>
        <w:t>этнотолерантности</w:t>
      </w:r>
      <w:proofErr w:type="spellEnd"/>
      <w:r w:rsidR="00F4126B">
        <w:rPr>
          <w:rFonts w:ascii="Times New Roman" w:hAnsi="Times New Roman" w:cs="Times New Roman"/>
          <w:i/>
          <w:sz w:val="28"/>
          <w:szCs w:val="28"/>
        </w:rPr>
        <w:t xml:space="preserve">, Бурятия, принцесса </w:t>
      </w:r>
      <w:proofErr w:type="spellStart"/>
      <w:r w:rsidR="00F4126B">
        <w:rPr>
          <w:rFonts w:ascii="Times New Roman" w:hAnsi="Times New Roman" w:cs="Times New Roman"/>
          <w:i/>
          <w:sz w:val="28"/>
          <w:szCs w:val="28"/>
        </w:rPr>
        <w:t>Укока</w:t>
      </w:r>
      <w:proofErr w:type="spellEnd"/>
      <w:r w:rsidR="00F4126B">
        <w:rPr>
          <w:rFonts w:ascii="Times New Roman" w:hAnsi="Times New Roman" w:cs="Times New Roman"/>
          <w:i/>
          <w:sz w:val="28"/>
          <w:szCs w:val="28"/>
        </w:rPr>
        <w:t>, религиозная толерантность.</w:t>
      </w:r>
    </w:p>
    <w:p w:rsidR="00F13DC2" w:rsidRPr="00F4126B" w:rsidRDefault="00F4126B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4126B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</w:t>
      </w:r>
      <w:r w:rsidRPr="00F412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tolerance, conditions of formation of </w:t>
      </w:r>
      <w:proofErr w:type="spellStart"/>
      <w:r w:rsidRPr="00F4126B">
        <w:rPr>
          <w:rFonts w:ascii="Times New Roman" w:hAnsi="Times New Roman" w:cs="Times New Roman"/>
          <w:i/>
          <w:sz w:val="28"/>
          <w:szCs w:val="28"/>
          <w:lang w:val="en-US"/>
        </w:rPr>
        <w:t>ethnotolerance</w:t>
      </w:r>
      <w:proofErr w:type="spellEnd"/>
      <w:r w:rsidRPr="00F4126B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Buryatia, Princess </w:t>
      </w:r>
      <w:proofErr w:type="spellStart"/>
      <w:r w:rsidRPr="00F4126B">
        <w:rPr>
          <w:rFonts w:ascii="Times New Roman" w:hAnsi="Times New Roman" w:cs="Times New Roman"/>
          <w:i/>
          <w:sz w:val="28"/>
          <w:szCs w:val="28"/>
          <w:lang w:val="en-US"/>
        </w:rPr>
        <w:t>Ukoka</w:t>
      </w:r>
      <w:proofErr w:type="spellEnd"/>
      <w:r w:rsidRPr="00F4126B">
        <w:rPr>
          <w:rFonts w:ascii="Times New Roman" w:hAnsi="Times New Roman" w:cs="Times New Roman"/>
          <w:i/>
          <w:sz w:val="28"/>
          <w:szCs w:val="28"/>
          <w:lang w:val="en-US"/>
        </w:rPr>
        <w:t>, religious tolerance.</w:t>
      </w:r>
    </w:p>
    <w:p w:rsidR="00280992" w:rsidRPr="0028099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>Народы Сибири представляют собой совокупность уникальных этнических групп, не только в силу географо-социальных территориальных особенностей, но и своеобразного «типа» населения с психологическими, ментальными, нравственными характеристиками, социальным характером сложившейся общности и личности. В духовной жизни современного общества как в Сибири, как и в России, как и во всем мире, происходят явления, характеризуемые расхождением во взглядах на жизнь и воспитание разных поколений, неприятием разных мнений, категоричностью суждений, соответственно этому возникает необходимость решения проблемы воспитания толерантности на социально-культурно-педагогических основаниях.</w:t>
      </w:r>
    </w:p>
    <w:p w:rsidR="00F13DC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>На этом фоне актуализируется проблема формирования толерантности как необходимого средства установления гармонии в самой личности и в обществе в целом. В связи с этим школа как институт воспитания и обучения поколений должна осмыслить гуманистическую ценность толерантного мышления как единственного способа сохранения цивилизации, и создавать условия для его формирования в рамках регионального подхода.</w:t>
      </w:r>
    </w:p>
    <w:p w:rsidR="00280992" w:rsidRPr="0028099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 xml:space="preserve">Для успешного развития толерантного сознания у учащихся необходимо понимать сущность данного понятия. Обратимся к этимологии слова. Термин </w:t>
      </w:r>
      <w:r w:rsidRPr="00280992">
        <w:rPr>
          <w:rFonts w:ascii="Times New Roman" w:hAnsi="Times New Roman" w:cs="Times New Roman"/>
          <w:sz w:val="28"/>
          <w:szCs w:val="28"/>
        </w:rPr>
        <w:lastRenderedPageBreak/>
        <w:t>происходит от латинского слова «</w:t>
      </w:r>
      <w:proofErr w:type="spellStart"/>
      <w:r w:rsidRPr="00280992">
        <w:rPr>
          <w:rFonts w:ascii="Times New Roman" w:hAnsi="Times New Roman" w:cs="Times New Roman"/>
          <w:sz w:val="28"/>
          <w:szCs w:val="28"/>
        </w:rPr>
        <w:t>Tolerantia</w:t>
      </w:r>
      <w:proofErr w:type="spellEnd"/>
      <w:r w:rsidRPr="00280992">
        <w:rPr>
          <w:rFonts w:ascii="Times New Roman" w:hAnsi="Times New Roman" w:cs="Times New Roman"/>
          <w:sz w:val="28"/>
          <w:szCs w:val="28"/>
        </w:rPr>
        <w:t>», что означает «Терпение», «Принятие». В 1995 году ЮНЕСКО приняла «Декларацию принципов толерантности» и определила сущность толерантности как: «…уважение,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индивидуальности…»</w:t>
      </w:r>
      <w:r w:rsidR="00F3048A">
        <w:rPr>
          <w:rFonts w:ascii="Times New Roman" w:hAnsi="Times New Roman" w:cs="Times New Roman"/>
          <w:sz w:val="28"/>
          <w:szCs w:val="28"/>
        </w:rPr>
        <w:t xml:space="preserve"> </w:t>
      </w:r>
      <w:r w:rsidRPr="00280992">
        <w:rPr>
          <w:rFonts w:ascii="Times New Roman" w:hAnsi="Times New Roman" w:cs="Times New Roman"/>
          <w:sz w:val="28"/>
          <w:szCs w:val="28"/>
        </w:rPr>
        <w:t>[</w:t>
      </w:r>
      <w:r w:rsidR="001743CE">
        <w:rPr>
          <w:rFonts w:ascii="Times New Roman" w:hAnsi="Times New Roman" w:cs="Times New Roman"/>
          <w:sz w:val="28"/>
          <w:szCs w:val="28"/>
        </w:rPr>
        <w:t>2</w:t>
      </w:r>
      <w:r w:rsidRPr="00280992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280992" w:rsidRPr="0028099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>Таким образом, человек волен придерживаться своих убеждений и признает это право за другими. Вне зависимости от пола расы, цвета кожи, положения и ценностных ориентаций человек имеет право жить в мире наравне с другими.</w:t>
      </w:r>
    </w:p>
    <w:p w:rsidR="0028099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>В программе современной общеобразовательной школы проблемам толерантности в современном мире и формированию ее у учащихся уделяется незаслуженно мало внимания. Об этом свидетельствует содержание наиболее распространенной линейки учебников по обществознанию Л.Н. Боголюбова.</w:t>
      </w:r>
    </w:p>
    <w:p w:rsidR="0028099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>Так, тема «Человек среди людей» рассмотрена в учебнике для 6 класса и на ее изучение отводиться 10 часов. Проанализировав всю линейку учебников по данному курсу, мы находим, что проблема толерантного отношения отражена в 5 классах (§14. Мы – многонациональный народ, а также в рублике «Учимся уважать людей любой национальности»), 8 классах (§15. Нации и межнациональные отношения, а также в рублике «Учимся жить в многонациональном обществе») и 11 классах на базовом уровне (§15. Нации и межнациональные отношения).  Изучение темы «Человек среди людей» направлено на формирование умения взаимодействовать с окружающими как на межличностном уровне, так и на групповом, знакомит с понятием толерантность, взаимопонимание, солидарность, а также рассматривается понятие конфликт и пути решения конфликтных ситуаций. Рассмотренные нами разделы учебников для других классов более узки по тематике – направлены на изучение различных аспектов национальных отношений. Вместе с тем, и этот учебный материал курса обществознания, безусловно, направлен на воспитание у учащихся толерантного отношения  к человеку, в том числе представителю другой национальности и другой культуры.</w:t>
      </w:r>
    </w:p>
    <w:p w:rsidR="00280992" w:rsidRPr="0028099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 xml:space="preserve">При этом в современном образовательном пространстве основой для воспитания толерантного отношения к национальным культурам, языкам, традициям служит сам многонациональный состав школьных коллективов. В этом и состоит задача педагогов – сформировать у школьников уважение к чести и достоинству каждого человека, каждого народа, убедить детей в том, что нет народа лучше или хуже другого. Методика воспитания толерантности базируется на знании  педагогом особенностей детей, коллектива, отношений между учащимися и их проявлений в поведении. При организации работы по воспитанию толерантности педагогам необходимо знать и учитывать: </w:t>
      </w:r>
    </w:p>
    <w:p w:rsidR="00280992" w:rsidRPr="0028099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>•</w:t>
      </w:r>
      <w:r w:rsidRPr="00280992">
        <w:rPr>
          <w:rFonts w:ascii="Times New Roman" w:hAnsi="Times New Roman" w:cs="Times New Roman"/>
          <w:sz w:val="28"/>
          <w:szCs w:val="28"/>
        </w:rPr>
        <w:tab/>
        <w:t xml:space="preserve">индивидуальные особенности каждого ребенка, особенности воспитания в семье, семейной культуры; </w:t>
      </w:r>
    </w:p>
    <w:p w:rsidR="00280992" w:rsidRPr="0028099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>•</w:t>
      </w:r>
      <w:r w:rsidRPr="00280992">
        <w:rPr>
          <w:rFonts w:ascii="Times New Roman" w:hAnsi="Times New Roman" w:cs="Times New Roman"/>
          <w:sz w:val="28"/>
          <w:szCs w:val="28"/>
        </w:rPr>
        <w:tab/>
        <w:t xml:space="preserve">национальный состав коллектива учащихся; </w:t>
      </w:r>
    </w:p>
    <w:p w:rsidR="00280992" w:rsidRPr="0028099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>•</w:t>
      </w:r>
      <w:r w:rsidRPr="00280992">
        <w:rPr>
          <w:rFonts w:ascii="Times New Roman" w:hAnsi="Times New Roman" w:cs="Times New Roman"/>
          <w:sz w:val="28"/>
          <w:szCs w:val="28"/>
        </w:rPr>
        <w:tab/>
        <w:t>проблемы в отношениях между детьми, их причины;</w:t>
      </w:r>
    </w:p>
    <w:p w:rsidR="00280992" w:rsidRPr="0028099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lastRenderedPageBreak/>
        <w:t>Непременным  условием для формирования толерантности является совместная работа учащихся. Воспитательный потенциал совместной деятельности возрастает, если она носит творческий характер, когда дети объединяются поиском идей и способов решения привлекательной задачи.</w:t>
      </w:r>
    </w:p>
    <w:p w:rsidR="00280992" w:rsidRPr="0028099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 xml:space="preserve">Следующим условием, вытекающим из предыдущего, будет правильная организация этой совместной творческой деятельности. Педагогу необходимо регулировать отношения между детьми, их общение, совместные действия. Важно обеспечить психологическую защищенность ребенка, успешность его отношений в классе, </w:t>
      </w:r>
      <w:proofErr w:type="spellStart"/>
      <w:r w:rsidRPr="00280992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28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992" w:rsidRPr="0028099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>Толерантному отношению к мнению других, принятию компромиссных решений, корректному поведению и уважению друг к другу дети учатся в ходе уроков-дискуссий, при коллективном обсуждении заданной проблематики и т.д.</w:t>
      </w:r>
    </w:p>
    <w:p w:rsidR="00280992" w:rsidRPr="0028099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>Важно искать истоки соприкосновения интересов в культуре, используя для этого возможности воспитательной работы, опираясь на общечеловеческие ценности морали, искусства, религии разных народов.</w:t>
      </w:r>
    </w:p>
    <w:p w:rsidR="00280992" w:rsidRPr="0028099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>Изучение национально-регионального компонента и краеведческого материала − важные условия успеха формирования толерантного самосознания школьников</w:t>
      </w:r>
      <w:r w:rsidR="001743CE">
        <w:rPr>
          <w:rFonts w:ascii="Times New Roman" w:hAnsi="Times New Roman" w:cs="Times New Roman"/>
          <w:sz w:val="28"/>
          <w:szCs w:val="28"/>
        </w:rPr>
        <w:t>.</w:t>
      </w:r>
    </w:p>
    <w:p w:rsidR="0028099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>Наконец, немаловажным условием является привлечение родителей к проблеме воспитания толерантности. Нередко в семье говорят не о плохом человеке, неумелом работнике, а «плохом» русском, еврее, узбеке. Дети впитывают такие националистические оценки родителей, воспринимают их негативное отношение к людям другой национальности. В этой связи целенаправленную работу необходимо проводить с родителями учащихся, разъяснять им важность воспитания у детей толерантности и культуры межнационального общения. Важно организовать совместное обсуждение этих про</w:t>
      </w:r>
      <w:r w:rsidR="001743CE">
        <w:rPr>
          <w:rFonts w:ascii="Times New Roman" w:hAnsi="Times New Roman" w:cs="Times New Roman"/>
          <w:sz w:val="28"/>
          <w:szCs w:val="28"/>
        </w:rPr>
        <w:t>блем с учащимися и родителями</w:t>
      </w:r>
      <w:r w:rsid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1743CE" w:rsidRPr="001743CE">
        <w:rPr>
          <w:rFonts w:ascii="Times New Roman" w:hAnsi="Times New Roman" w:cs="Times New Roman"/>
          <w:sz w:val="28"/>
          <w:szCs w:val="28"/>
        </w:rPr>
        <w:t>[</w:t>
      </w:r>
      <w:r w:rsidR="001743CE">
        <w:rPr>
          <w:rFonts w:ascii="Times New Roman" w:hAnsi="Times New Roman" w:cs="Times New Roman"/>
          <w:sz w:val="28"/>
          <w:szCs w:val="28"/>
        </w:rPr>
        <w:t>1, с.1-5</w:t>
      </w:r>
      <w:r w:rsidR="001743CE" w:rsidRPr="001743CE">
        <w:rPr>
          <w:rFonts w:ascii="Times New Roman" w:hAnsi="Times New Roman" w:cs="Times New Roman"/>
          <w:sz w:val="28"/>
          <w:szCs w:val="28"/>
        </w:rPr>
        <w:t>]</w:t>
      </w:r>
      <w:r w:rsidRPr="00280992">
        <w:rPr>
          <w:rFonts w:ascii="Times New Roman" w:hAnsi="Times New Roman" w:cs="Times New Roman"/>
          <w:sz w:val="28"/>
          <w:szCs w:val="28"/>
        </w:rPr>
        <w:t>.</w:t>
      </w:r>
    </w:p>
    <w:p w:rsidR="00280992" w:rsidRPr="0028099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 xml:space="preserve">Этнический состав населения Сибири, в особенности тех ее регионов, где компактно проживают представители коренных народов, предоставляет педагогу яркий и доступный материал для обсуждения с учащимися проблем толерантности. В качестве примера толерантного отношения между народами разных религиозных традиций может быть рассмотрена на уроках религиозная обстановка в Бурятии. В настоящее время </w:t>
      </w:r>
      <w:proofErr w:type="spellStart"/>
      <w:r w:rsidRPr="00280992">
        <w:rPr>
          <w:rFonts w:ascii="Times New Roman" w:hAnsi="Times New Roman" w:cs="Times New Roman"/>
          <w:sz w:val="28"/>
          <w:szCs w:val="28"/>
        </w:rPr>
        <w:t>этноконфессиональная</w:t>
      </w:r>
      <w:proofErr w:type="spellEnd"/>
      <w:r w:rsidRPr="00280992">
        <w:rPr>
          <w:rFonts w:ascii="Times New Roman" w:hAnsi="Times New Roman" w:cs="Times New Roman"/>
          <w:sz w:val="28"/>
          <w:szCs w:val="28"/>
        </w:rPr>
        <w:t xml:space="preserve"> ситуация в Бурятии довольно стабильна. На территории республики мирно сосуществуют различные конфессиональные направления. Из них доминируют три: шаманизм, как исторически присущая этому народу, православия, как результат миссионерства в этих местах, и буддизм, который пришел из близлежащих народов (Монголия, Тибет)</w:t>
      </w:r>
      <w:r w:rsidR="00F3048A">
        <w:rPr>
          <w:rFonts w:ascii="Times New Roman" w:hAnsi="Times New Roman" w:cs="Times New Roman"/>
          <w:sz w:val="28"/>
          <w:szCs w:val="28"/>
        </w:rPr>
        <w:t xml:space="preserve"> </w:t>
      </w:r>
      <w:r w:rsidRPr="00280992">
        <w:rPr>
          <w:rFonts w:ascii="Times New Roman" w:hAnsi="Times New Roman" w:cs="Times New Roman"/>
          <w:sz w:val="28"/>
          <w:szCs w:val="28"/>
        </w:rPr>
        <w:t>[</w:t>
      </w:r>
      <w:r w:rsidR="001743CE">
        <w:rPr>
          <w:rFonts w:ascii="Times New Roman" w:hAnsi="Times New Roman" w:cs="Times New Roman"/>
          <w:sz w:val="28"/>
          <w:szCs w:val="28"/>
        </w:rPr>
        <w:t>3, с. 125</w:t>
      </w:r>
      <w:r w:rsidRPr="00280992">
        <w:rPr>
          <w:rFonts w:ascii="Times New Roman" w:hAnsi="Times New Roman" w:cs="Times New Roman"/>
          <w:sz w:val="28"/>
          <w:szCs w:val="28"/>
        </w:rPr>
        <w:t xml:space="preserve">]. Данная модель взаимодействия религий – иллюстрация толерантного отношения между, казалось бы, разными системами мировоззрения. Это отличная возможность продемонстрировать ученикам возможность таких отношений и условий их формирования. Таким образом, у </w:t>
      </w:r>
      <w:r w:rsidRPr="00280992">
        <w:rPr>
          <w:rFonts w:ascii="Times New Roman" w:hAnsi="Times New Roman" w:cs="Times New Roman"/>
          <w:sz w:val="28"/>
          <w:szCs w:val="28"/>
        </w:rPr>
        <w:lastRenderedPageBreak/>
        <w:t>учащихся формируется позитивное позиция к различным религиозным течениям.</w:t>
      </w:r>
    </w:p>
    <w:p w:rsidR="00280992" w:rsidRPr="0028099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 xml:space="preserve">Сюжет с алтайской принцессой на плато </w:t>
      </w:r>
      <w:proofErr w:type="spellStart"/>
      <w:r w:rsidRPr="00280992">
        <w:rPr>
          <w:rFonts w:ascii="Times New Roman" w:hAnsi="Times New Roman" w:cs="Times New Roman"/>
          <w:sz w:val="28"/>
          <w:szCs w:val="28"/>
        </w:rPr>
        <w:t>Укок</w:t>
      </w:r>
      <w:proofErr w:type="spellEnd"/>
      <w:r w:rsidRPr="00280992">
        <w:rPr>
          <w:rFonts w:ascii="Times New Roman" w:hAnsi="Times New Roman" w:cs="Times New Roman"/>
          <w:sz w:val="28"/>
          <w:szCs w:val="28"/>
        </w:rPr>
        <w:t xml:space="preserve"> и разгоревшимся на эту тему конфликтом между алтайцами и археологами может служить противоположным примером, иллюстрирующим трудности нахождения общего языка между представителями разных культур и разных мировоззренческих установок. Принцесса была извлечена в ходе раскопок в 1993 г. и вывезена в Новосибирск, став объектов научного исследования. Мумия молодой женщины стала экспонатом в национальном музее имени А. В. Анохина в Республике Алтай. По преданиям, хранительница покоя Ак-</w:t>
      </w:r>
      <w:proofErr w:type="spellStart"/>
      <w:r w:rsidRPr="00280992">
        <w:rPr>
          <w:rFonts w:ascii="Times New Roman" w:hAnsi="Times New Roman" w:cs="Times New Roman"/>
          <w:sz w:val="28"/>
          <w:szCs w:val="28"/>
        </w:rPr>
        <w:t>Кадын</w:t>
      </w:r>
      <w:proofErr w:type="spellEnd"/>
      <w:r w:rsidRPr="00280992">
        <w:rPr>
          <w:rFonts w:ascii="Times New Roman" w:hAnsi="Times New Roman" w:cs="Times New Roman"/>
          <w:sz w:val="28"/>
          <w:szCs w:val="28"/>
        </w:rPr>
        <w:t xml:space="preserve"> (Белая Госпожа) принесла себя специально в жертву, чтобы сакрально сдерживать темные силы, которые пытаются прорваться в наш мир из низших слоев, и перемена ее мистического «места жительства» пагубно скажется на всеобщей гармонии. Страшное наводнение, в результате которого были разрушены мосты, плотины и затоплены сотни деревень, сел и городов Алтая, подняло массовое недовольство: принцесса </w:t>
      </w:r>
      <w:proofErr w:type="spellStart"/>
      <w:r w:rsidRPr="00280992">
        <w:rPr>
          <w:rFonts w:ascii="Times New Roman" w:hAnsi="Times New Roman" w:cs="Times New Roman"/>
          <w:sz w:val="28"/>
          <w:szCs w:val="28"/>
        </w:rPr>
        <w:t>Кадын</w:t>
      </w:r>
      <w:proofErr w:type="spellEnd"/>
      <w:r w:rsidRPr="00280992">
        <w:rPr>
          <w:rFonts w:ascii="Times New Roman" w:hAnsi="Times New Roman" w:cs="Times New Roman"/>
          <w:sz w:val="28"/>
          <w:szCs w:val="28"/>
        </w:rPr>
        <w:t xml:space="preserve"> не должна лежать в музейном саркофаге, ее нужно вернуть в родную землю — на плато </w:t>
      </w:r>
      <w:proofErr w:type="spellStart"/>
      <w:r w:rsidRPr="00280992">
        <w:rPr>
          <w:rFonts w:ascii="Times New Roman" w:hAnsi="Times New Roman" w:cs="Times New Roman"/>
          <w:sz w:val="28"/>
          <w:szCs w:val="28"/>
        </w:rPr>
        <w:t>Укок</w:t>
      </w:r>
      <w:proofErr w:type="spellEnd"/>
      <w:r w:rsidRPr="00280992">
        <w:rPr>
          <w:rFonts w:ascii="Times New Roman" w:hAnsi="Times New Roman" w:cs="Times New Roman"/>
          <w:sz w:val="28"/>
          <w:szCs w:val="28"/>
        </w:rPr>
        <w:t>[4]. Этот сюжет поможет обучающимся наглядно увидеть последствия небрежности в данном вопросе, и оценить важность терпимого отношения к иной системе ценностей. Таким образом, у учеников формируется уважение и активная позиция к другой культуре, религии.</w:t>
      </w:r>
    </w:p>
    <w:p w:rsidR="00F3048A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>Мы предполагаем использовать приведенные примеры на уроках обществознания с целью привлечения внимания школьников к проблеме религиозной толерантности. Это актуально при изучении тем, посвященных религии и религиозным организациям. В ходе урока рассматриваются различные виды религий, дается их характеристика, в том числе анализируются как наибол</w:t>
      </w:r>
      <w:r w:rsidR="00F3048A">
        <w:rPr>
          <w:rFonts w:ascii="Times New Roman" w:hAnsi="Times New Roman" w:cs="Times New Roman"/>
          <w:sz w:val="28"/>
          <w:szCs w:val="28"/>
        </w:rPr>
        <w:t xml:space="preserve">ее древние религии – тотемизм, </w:t>
      </w:r>
      <w:r w:rsidRPr="00280992">
        <w:rPr>
          <w:rFonts w:ascii="Times New Roman" w:hAnsi="Times New Roman" w:cs="Times New Roman"/>
          <w:sz w:val="28"/>
          <w:szCs w:val="28"/>
        </w:rPr>
        <w:t xml:space="preserve">шаманизм и др., так и мировые – христианство, буддизм, ислам. </w:t>
      </w:r>
    </w:p>
    <w:p w:rsidR="0028099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 xml:space="preserve">Работа класса направлена на анализ современной религиозной ситуации в Сибири с точки зрения взаимодействия как различных религиозных конфессий, так и </w:t>
      </w:r>
      <w:proofErr w:type="gramStart"/>
      <w:r w:rsidRPr="00280992">
        <w:rPr>
          <w:rFonts w:ascii="Times New Roman" w:hAnsi="Times New Roman" w:cs="Times New Roman"/>
          <w:sz w:val="28"/>
          <w:szCs w:val="28"/>
        </w:rPr>
        <w:t>мировых монотеистических религий</w:t>
      </w:r>
      <w:proofErr w:type="gramEnd"/>
      <w:r w:rsidRPr="00280992">
        <w:rPr>
          <w:rFonts w:ascii="Times New Roman" w:hAnsi="Times New Roman" w:cs="Times New Roman"/>
          <w:sz w:val="28"/>
          <w:szCs w:val="28"/>
        </w:rPr>
        <w:t xml:space="preserve"> и традиционных языческих представлений. Учитель предварительно подготавливает приведенные выше материалы для анализа на уроке, и на этапе закрепления учебного материала класс делиться на 2 группы. Каждой из них раздается материал и время для исследования. Первая группа исследует религиозную обстановку в Бурятии, вторая – сюжет об «алтайской принцессе» и последующем конфликте</w:t>
      </w:r>
      <w:r w:rsidR="00F3048A">
        <w:rPr>
          <w:rFonts w:ascii="Times New Roman" w:hAnsi="Times New Roman" w:cs="Times New Roman"/>
          <w:sz w:val="28"/>
          <w:szCs w:val="28"/>
        </w:rPr>
        <w:t xml:space="preserve">. В ходе рассмотрения примеров </w:t>
      </w:r>
      <w:proofErr w:type="spellStart"/>
      <w:r w:rsidRPr="00280992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280992">
        <w:rPr>
          <w:rFonts w:ascii="Times New Roman" w:hAnsi="Times New Roman" w:cs="Times New Roman"/>
          <w:sz w:val="28"/>
          <w:szCs w:val="28"/>
        </w:rPr>
        <w:t xml:space="preserve"> должны будут ответить на вопросы: каковы причины сложившихся обстоятельств? Почему в некоторых ситуациях удается найти консенсус в религиозном вопросе, а в других нет? Что для этого необходимо? Какие выводы можно сделать по каждому примеру? Обучающиеся вместе с учителем приходят к выводу о необходимости толерантного отношения к традициям разных культур и народов. Таким образом, у обучающихся формируется терпимость в отношении культурных и религиозных особенностей </w:t>
      </w:r>
      <w:r w:rsidRPr="00280992">
        <w:rPr>
          <w:rFonts w:ascii="Times New Roman" w:hAnsi="Times New Roman" w:cs="Times New Roman"/>
          <w:sz w:val="28"/>
          <w:szCs w:val="28"/>
        </w:rPr>
        <w:lastRenderedPageBreak/>
        <w:t>других народов, понятие многообразия мира и сохранение гармонии в условиях этого многообразия. Изучая другую культуру, воспитывается уважение культурных различий, формируется понимание и принятие культурного плюрализма.</w:t>
      </w:r>
    </w:p>
    <w:p w:rsidR="00F3048A" w:rsidRDefault="00F3048A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0992" w:rsidRPr="001743CE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3CE">
        <w:rPr>
          <w:rFonts w:ascii="Times New Roman" w:hAnsi="Times New Roman" w:cs="Times New Roman"/>
          <w:i/>
          <w:sz w:val="28"/>
          <w:szCs w:val="28"/>
        </w:rPr>
        <w:t>Списо</w:t>
      </w:r>
      <w:r w:rsidR="001743CE" w:rsidRPr="001743CE">
        <w:rPr>
          <w:rFonts w:ascii="Times New Roman" w:hAnsi="Times New Roman" w:cs="Times New Roman"/>
          <w:i/>
          <w:sz w:val="28"/>
          <w:szCs w:val="28"/>
        </w:rPr>
        <w:t>к</w:t>
      </w:r>
      <w:r w:rsidRPr="001743CE">
        <w:rPr>
          <w:rFonts w:ascii="Times New Roman" w:hAnsi="Times New Roman" w:cs="Times New Roman"/>
          <w:i/>
          <w:sz w:val="28"/>
          <w:szCs w:val="28"/>
        </w:rPr>
        <w:t xml:space="preserve"> литературы:</w:t>
      </w:r>
    </w:p>
    <w:p w:rsidR="00280992" w:rsidRPr="0028099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>1.</w:t>
      </w:r>
      <w:r w:rsidRPr="002809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80992">
        <w:rPr>
          <w:rFonts w:ascii="Times New Roman" w:hAnsi="Times New Roman" w:cs="Times New Roman"/>
          <w:sz w:val="28"/>
          <w:szCs w:val="28"/>
        </w:rPr>
        <w:t>Байдородова</w:t>
      </w:r>
      <w:proofErr w:type="spellEnd"/>
      <w:r w:rsidRPr="00280992">
        <w:rPr>
          <w:rFonts w:ascii="Times New Roman" w:hAnsi="Times New Roman" w:cs="Times New Roman"/>
          <w:sz w:val="28"/>
          <w:szCs w:val="28"/>
        </w:rPr>
        <w:t xml:space="preserve"> Л.В. Воспитание толерантности в процессе организации деятельности и общения школьников//Ярославский педагогический вестник. 2003. № 1 (34). С.1-5.</w:t>
      </w:r>
    </w:p>
    <w:p w:rsidR="001743CE" w:rsidRPr="00280992" w:rsidRDefault="001743CE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80992">
        <w:rPr>
          <w:rFonts w:ascii="Times New Roman" w:hAnsi="Times New Roman" w:cs="Times New Roman"/>
          <w:sz w:val="28"/>
          <w:szCs w:val="28"/>
        </w:rPr>
        <w:t>.</w:t>
      </w:r>
      <w:r w:rsidRPr="00280992">
        <w:rPr>
          <w:rFonts w:ascii="Times New Roman" w:hAnsi="Times New Roman" w:cs="Times New Roman"/>
          <w:sz w:val="28"/>
          <w:szCs w:val="28"/>
        </w:rPr>
        <w:tab/>
        <w:t>Декларация принципов толерантности: утверждена резолюцией 5.61 Генеральной конференцией ЮНЕСКО от 16 ноября 1995 г. // Защити меня! - 2004. - №4. - С.8-9.</w:t>
      </w:r>
    </w:p>
    <w:p w:rsidR="00280992" w:rsidRPr="00280992" w:rsidRDefault="001743CE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0992" w:rsidRPr="00280992">
        <w:rPr>
          <w:rFonts w:ascii="Times New Roman" w:hAnsi="Times New Roman" w:cs="Times New Roman"/>
          <w:sz w:val="28"/>
          <w:szCs w:val="28"/>
        </w:rPr>
        <w:t>.</w:t>
      </w:r>
      <w:r w:rsidR="00280992" w:rsidRPr="002809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80992" w:rsidRPr="00280992">
        <w:rPr>
          <w:rFonts w:ascii="Times New Roman" w:hAnsi="Times New Roman" w:cs="Times New Roman"/>
          <w:sz w:val="28"/>
          <w:szCs w:val="28"/>
        </w:rPr>
        <w:t>Самеева</w:t>
      </w:r>
      <w:proofErr w:type="spellEnd"/>
      <w:r w:rsidR="00280992" w:rsidRPr="00280992">
        <w:rPr>
          <w:rFonts w:ascii="Times New Roman" w:hAnsi="Times New Roman" w:cs="Times New Roman"/>
          <w:sz w:val="28"/>
          <w:szCs w:val="28"/>
        </w:rPr>
        <w:t xml:space="preserve"> В.С. Религиозная толерантность в Бурятии//Вестник Томского государственного университета  Культурология и искусствоведение. 2013. №2 (10). С. 125-129.</w:t>
      </w:r>
    </w:p>
    <w:p w:rsidR="00280992" w:rsidRDefault="00280992" w:rsidP="00F304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992">
        <w:rPr>
          <w:rFonts w:ascii="Times New Roman" w:hAnsi="Times New Roman" w:cs="Times New Roman"/>
          <w:sz w:val="28"/>
          <w:szCs w:val="28"/>
        </w:rPr>
        <w:t>4.</w:t>
      </w:r>
      <w:r w:rsidRPr="00280992">
        <w:rPr>
          <w:rFonts w:ascii="Times New Roman" w:hAnsi="Times New Roman" w:cs="Times New Roman"/>
          <w:sz w:val="28"/>
          <w:szCs w:val="28"/>
        </w:rPr>
        <w:tab/>
        <w:t xml:space="preserve">Ученые: "принцесса </w:t>
      </w:r>
      <w:proofErr w:type="spellStart"/>
      <w:r w:rsidRPr="00280992">
        <w:rPr>
          <w:rFonts w:ascii="Times New Roman" w:hAnsi="Times New Roman" w:cs="Times New Roman"/>
          <w:sz w:val="28"/>
          <w:szCs w:val="28"/>
        </w:rPr>
        <w:t>Укока</w:t>
      </w:r>
      <w:proofErr w:type="spellEnd"/>
      <w:r w:rsidRPr="00280992">
        <w:rPr>
          <w:rFonts w:ascii="Times New Roman" w:hAnsi="Times New Roman" w:cs="Times New Roman"/>
          <w:sz w:val="28"/>
          <w:szCs w:val="28"/>
        </w:rPr>
        <w:t>" не может быть прародительницей алтайцев [Электронный ресурс]// РИА Новости: [сайт]. [2014]. URL: https://ria.ru/science/20140820/1020734430.html  (дата обращения: 1.04.2018)</w:t>
      </w:r>
    </w:p>
    <w:p w:rsidR="00280992" w:rsidRPr="00280992" w:rsidRDefault="00280992" w:rsidP="00F304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80992" w:rsidRPr="00280992" w:rsidSect="00F13D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CD"/>
    <w:rsid w:val="001743CE"/>
    <w:rsid w:val="00247F45"/>
    <w:rsid w:val="00280992"/>
    <w:rsid w:val="004730BC"/>
    <w:rsid w:val="006027CD"/>
    <w:rsid w:val="00775361"/>
    <w:rsid w:val="008172B9"/>
    <w:rsid w:val="00B21DAC"/>
    <w:rsid w:val="00F13DC2"/>
    <w:rsid w:val="00F3048A"/>
    <w:rsid w:val="00F4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3567D1-BBD1-4247-9CCA-C01A10C1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1997m</dc:creator>
  <cp:keywords/>
  <dc:description/>
  <cp:lastModifiedBy>Ed</cp:lastModifiedBy>
  <cp:revision>2</cp:revision>
  <dcterms:created xsi:type="dcterms:W3CDTF">2018-05-24T15:16:00Z</dcterms:created>
  <dcterms:modified xsi:type="dcterms:W3CDTF">2018-05-24T15:16:00Z</dcterms:modified>
</cp:coreProperties>
</file>