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B3" w:rsidRPr="00B874B3" w:rsidRDefault="00B874B3" w:rsidP="00B874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874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Понятие уставного капитала, порядок его формирования</w:t>
      </w:r>
    </w:p>
    <w:p w:rsidR="00B874B3" w:rsidRPr="0018348D" w:rsidRDefault="00B874B3" w:rsidP="00B874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Уста</w:t>
      </w:r>
      <w:r w:rsidRPr="001834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вный капитал</w:t>
      </w:r>
      <w:r w:rsidRPr="0018348D">
        <w:rPr>
          <w:rFonts w:ascii="Times New Roman" w:hAnsi="Times New Roman" w:cs="Times New Roman"/>
          <w:sz w:val="28"/>
          <w:szCs w:val="28"/>
          <w:shd w:val="clear" w:color="auto" w:fill="FFFFFF"/>
        </w:rPr>
        <w:t> — сумма, фиксированная в учредительных документах организации, прошедших государственную регистрацию.</w:t>
      </w:r>
    </w:p>
    <w:p w:rsidR="00B874B3" w:rsidRPr="0018348D" w:rsidRDefault="00B874B3" w:rsidP="00B874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48D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Уставный капитал определяет минимальный размер </w:t>
      </w:r>
      <w:hyperlink r:id="rId5" w:tooltip="Имущество" w:history="1">
        <w:r w:rsidRPr="0018348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имущества</w:t>
        </w:r>
      </w:hyperlink>
      <w:r w:rsidRPr="0018348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Юридическое лицо" w:history="1">
        <w:r w:rsidRPr="0018348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юридического лица</w:t>
        </w:r>
      </w:hyperlink>
      <w:r w:rsidRPr="0018348D">
        <w:rPr>
          <w:rFonts w:ascii="Times New Roman" w:hAnsi="Times New Roman" w:cs="Times New Roman"/>
          <w:sz w:val="28"/>
          <w:szCs w:val="28"/>
          <w:shd w:val="clear" w:color="auto" w:fill="FFFFFF"/>
        </w:rPr>
        <w:t>, гарантирующего интересы его </w:t>
      </w:r>
      <w:hyperlink r:id="rId7" w:tooltip="Кредитор" w:history="1">
        <w:r w:rsidRPr="0018348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кредиторов</w:t>
        </w:r>
      </w:hyperlink>
      <w:r w:rsidRPr="001834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874B3" w:rsidRPr="0018348D" w:rsidRDefault="00B874B3" w:rsidP="00B874B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юридической точки зрения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уставный</w:t>
      </w:r>
      <w:r w:rsidRPr="0018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капитал</w:t>
      </w:r>
      <w:r w:rsidRPr="0018348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некая денежная сумма, которая направлена на погашение кредитов. Его величина отображает платежеспособность компании.</w:t>
      </w:r>
    </w:p>
    <w:p w:rsidR="00B874B3" w:rsidRPr="0018348D" w:rsidRDefault="00B874B3" w:rsidP="00B874B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экономической точки зрения</w:t>
      </w:r>
      <w:r w:rsidRPr="0018348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минимальный размер денежных средств, необходимых для начала работы предприятия.</w:t>
      </w:r>
    </w:p>
    <w:p w:rsidR="00B874B3" w:rsidRPr="0018348D" w:rsidRDefault="00B874B3" w:rsidP="00B874B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Следует помнить, что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уставный</w:t>
      </w:r>
      <w:r w:rsidRPr="001834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капитал может быть использован в таких случаях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</w:t>
      </w:r>
      <w:r w:rsidRPr="001834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B874B3" w:rsidRPr="0018348D" w:rsidRDefault="00B874B3" w:rsidP="00B874B3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текущих расходов. К ним относятся расходы, связанные с закупкой материалов для производства в начале трудовой деятельности предприятия;</w:t>
      </w:r>
    </w:p>
    <w:p w:rsidR="00B874B3" w:rsidRPr="0018348D" w:rsidRDefault="00B874B3" w:rsidP="00B874B3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расходов на регистрацию предприятия;</w:t>
      </w:r>
    </w:p>
    <w:p w:rsidR="00B874B3" w:rsidRPr="0018348D" w:rsidRDefault="00B874B3" w:rsidP="00B874B3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3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рендной платы за производственные и офисные помещения;</w:t>
      </w:r>
    </w:p>
    <w:p w:rsidR="00B874B3" w:rsidRPr="0018348D" w:rsidRDefault="00B874B3" w:rsidP="00B874B3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8348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атериальное вознаграждение сотрудникам компании;</w:t>
      </w:r>
    </w:p>
    <w:p w:rsidR="00B874B3" w:rsidRPr="0018348D" w:rsidRDefault="00B874B3" w:rsidP="00B874B3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кредитов компании.</w:t>
      </w:r>
    </w:p>
    <w:p w:rsidR="00B874B3" w:rsidRPr="0018348D" w:rsidRDefault="00B874B3" w:rsidP="00B874B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и любой другой фонд компании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1834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уставный капитал</w:t>
      </w:r>
      <w:r w:rsidRPr="001834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обладает рядом функций:</w:t>
      </w:r>
    </w:p>
    <w:p w:rsidR="00B874B3" w:rsidRPr="0018348D" w:rsidRDefault="00B874B3" w:rsidP="00B874B3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3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нвестиционная</w:t>
      </w:r>
      <w:proofErr w:type="gramEnd"/>
      <w:r w:rsidRPr="0018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средства уставного капитала направлены на приобретения материалов и сырья, необходимых для производства;</w:t>
      </w:r>
    </w:p>
    <w:p w:rsidR="00B874B3" w:rsidRPr="0018348D" w:rsidRDefault="00B874B3" w:rsidP="00B874B3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8348D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езервирующая – благодаря формированию активов, могут производиться определенные выплаты (оплата кредитов), если просматривается недостаток оборотных средств;</w:t>
      </w:r>
    </w:p>
    <w:p w:rsidR="00B874B3" w:rsidRPr="0018348D" w:rsidRDefault="00B874B3" w:rsidP="00B874B3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834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труктурно-распределительная – позволяет распределить прибы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8348D">
        <w:rPr>
          <w:rFonts w:ascii="Times New Roman" w:eastAsia="Times New Roman" w:hAnsi="Times New Roman" w:cs="Times New Roman"/>
          <w:sz w:val="28"/>
          <w:szCs w:val="28"/>
          <w:lang w:eastAsia="ru-RU"/>
        </w:rPr>
        <w:t>ь между инвесторами, в зависимости от их долей в уставном капитале.</w:t>
      </w:r>
    </w:p>
    <w:p w:rsidR="00B874B3" w:rsidRPr="0018348D" w:rsidRDefault="00B874B3" w:rsidP="00B874B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hyperlink r:id="rId8" w:tgtFrame="_blank" w:history="1">
        <w:r>
          <w:rPr>
            <w:rFonts w:eastAsiaTheme="minorHAnsi"/>
            <w:b w:val="0"/>
            <w:bCs w:val="0"/>
            <w:kern w:val="0"/>
            <w:sz w:val="28"/>
            <w:szCs w:val="28"/>
            <w:lang w:eastAsia="en-US"/>
          </w:rPr>
          <w:t>Уставный</w:t>
        </w:r>
        <w:r w:rsidRPr="0018348D">
          <w:rPr>
            <w:rFonts w:eastAsiaTheme="minorHAnsi"/>
            <w:b w:val="0"/>
            <w:bCs w:val="0"/>
            <w:kern w:val="0"/>
            <w:sz w:val="28"/>
            <w:szCs w:val="28"/>
            <w:lang w:eastAsia="en-US"/>
          </w:rPr>
          <w:t> капитал</w:t>
        </w:r>
      </w:hyperlink>
      <w:r w:rsidRPr="0018348D">
        <w:rPr>
          <w:rFonts w:eastAsiaTheme="minorHAnsi"/>
          <w:b w:val="0"/>
          <w:bCs w:val="0"/>
          <w:kern w:val="0"/>
          <w:sz w:val="28"/>
          <w:szCs w:val="28"/>
          <w:shd w:val="clear" w:color="auto" w:fill="FFFFFF"/>
          <w:lang w:eastAsia="en-US"/>
        </w:rPr>
        <w:t> формируется еще до официальной регистрации организации. Фактически он представляет собой  </w:t>
      </w:r>
      <w:hyperlink r:id="rId9" w:tgtFrame="_blank" w:history="1">
        <w:r w:rsidRPr="0018348D">
          <w:rPr>
            <w:rFonts w:eastAsiaTheme="minorHAnsi"/>
            <w:b w:val="0"/>
            <w:bCs w:val="0"/>
            <w:kern w:val="0"/>
            <w:sz w:val="28"/>
            <w:szCs w:val="28"/>
            <w:lang w:eastAsia="en-US"/>
          </w:rPr>
          <w:t>стартовый капитал</w:t>
        </w:r>
      </w:hyperlink>
      <w:r w:rsidRPr="0018348D">
        <w:rPr>
          <w:rFonts w:eastAsiaTheme="minorHAnsi"/>
          <w:b w:val="0"/>
          <w:bCs w:val="0"/>
          <w:kern w:val="0"/>
          <w:sz w:val="28"/>
          <w:szCs w:val="28"/>
          <w:shd w:val="clear" w:color="auto" w:fill="FFFFFF"/>
          <w:lang w:eastAsia="en-US"/>
        </w:rPr>
        <w:t> предприятия. Если учредитель один, тогда именно он вносит всю сумму собственных денежных средств на счет компании. Если учредителей несколько, тогда каждый из них вносит определенную долю, которая фиксируется в уставе коммерческой организации.</w:t>
      </w:r>
      <w:r w:rsidRPr="0018348D">
        <w:rPr>
          <w:b w:val="0"/>
          <w:sz w:val="28"/>
          <w:szCs w:val="28"/>
          <w:shd w:val="clear" w:color="auto" w:fill="FFFFFF"/>
        </w:rPr>
        <w:t xml:space="preserve"> </w:t>
      </w:r>
    </w:p>
    <w:p w:rsidR="00B874B3" w:rsidRPr="0018348D" w:rsidRDefault="00B874B3" w:rsidP="00B874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Уставный</w:t>
      </w:r>
      <w:r w:rsidRPr="0018348D">
        <w:rPr>
          <w:sz w:val="28"/>
          <w:szCs w:val="28"/>
        </w:rPr>
        <w:t xml:space="preserve"> капитал предприятия может появиться в нескольких случаях:</w:t>
      </w:r>
    </w:p>
    <w:p w:rsidR="00B874B3" w:rsidRPr="0018348D" w:rsidRDefault="00B874B3" w:rsidP="00B874B3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48D">
        <w:rPr>
          <w:rFonts w:ascii="Times New Roman" w:hAnsi="Times New Roman" w:cs="Times New Roman"/>
          <w:sz w:val="28"/>
          <w:szCs w:val="28"/>
        </w:rPr>
        <w:t>Средства, внесенные участниками</w:t>
      </w:r>
    </w:p>
    <w:p w:rsidR="00B874B3" w:rsidRPr="0018348D" w:rsidRDefault="00B874B3" w:rsidP="00B874B3">
      <w:pPr>
        <w:numPr>
          <w:ilvl w:val="1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48D">
        <w:rPr>
          <w:rFonts w:ascii="Times New Roman" w:hAnsi="Times New Roman" w:cs="Times New Roman"/>
          <w:sz w:val="28"/>
          <w:szCs w:val="28"/>
        </w:rPr>
        <w:t>Материальные</w:t>
      </w:r>
    </w:p>
    <w:p w:rsidR="00B874B3" w:rsidRPr="0018348D" w:rsidRDefault="00B874B3" w:rsidP="00B874B3">
      <w:pPr>
        <w:numPr>
          <w:ilvl w:val="2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18348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Денежные средства</w:t>
        </w:r>
      </w:hyperlink>
    </w:p>
    <w:p w:rsidR="00B874B3" w:rsidRPr="0018348D" w:rsidRDefault="00B874B3" w:rsidP="00B874B3">
      <w:pPr>
        <w:numPr>
          <w:ilvl w:val="2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18348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Имущество</w:t>
        </w:r>
      </w:hyperlink>
    </w:p>
    <w:p w:rsidR="00B874B3" w:rsidRPr="0018348D" w:rsidRDefault="00B874B3" w:rsidP="00B874B3">
      <w:pPr>
        <w:numPr>
          <w:ilvl w:val="1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18348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Нематериальные</w:t>
        </w:r>
      </w:hyperlink>
    </w:p>
    <w:p w:rsidR="00B874B3" w:rsidRPr="0018348D" w:rsidRDefault="00B874B3" w:rsidP="00B874B3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48D">
        <w:rPr>
          <w:rFonts w:ascii="Times New Roman" w:hAnsi="Times New Roman" w:cs="Times New Roman"/>
          <w:sz w:val="28"/>
          <w:szCs w:val="28"/>
        </w:rPr>
        <w:t>Благотворительные взносы</w:t>
      </w:r>
    </w:p>
    <w:p w:rsidR="00B874B3" w:rsidRDefault="00B874B3" w:rsidP="00B874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348D">
        <w:rPr>
          <w:sz w:val="28"/>
          <w:szCs w:val="28"/>
        </w:rPr>
        <w:t xml:space="preserve">Средства, внесенные участниками, равно и как благотворительные пожертвования в пользу предприятия могут быть выражены в разной форме (имущество, акции и </w:t>
      </w:r>
      <w:proofErr w:type="spellStart"/>
      <w:r w:rsidRPr="0018348D">
        <w:rPr>
          <w:sz w:val="28"/>
          <w:szCs w:val="28"/>
        </w:rPr>
        <w:t>т.д</w:t>
      </w:r>
      <w:proofErr w:type="spellEnd"/>
      <w:r w:rsidRPr="0018348D">
        <w:rPr>
          <w:sz w:val="28"/>
          <w:szCs w:val="28"/>
        </w:rPr>
        <w:t>).</w:t>
      </w:r>
    </w:p>
    <w:p w:rsidR="00B874B3" w:rsidRPr="0018348D" w:rsidRDefault="00B874B3" w:rsidP="00B874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348D">
        <w:rPr>
          <w:sz w:val="28"/>
          <w:szCs w:val="28"/>
        </w:rPr>
        <w:t xml:space="preserve">Особые формы вклада в </w:t>
      </w:r>
      <w:r>
        <w:rPr>
          <w:sz w:val="28"/>
          <w:szCs w:val="28"/>
        </w:rPr>
        <w:t xml:space="preserve">уставный </w:t>
      </w:r>
      <w:r w:rsidRPr="0018348D">
        <w:rPr>
          <w:sz w:val="28"/>
          <w:szCs w:val="28"/>
        </w:rPr>
        <w:t>капитал – это категория, к которой относится нематериальное имущества, как то:</w:t>
      </w:r>
    </w:p>
    <w:p w:rsidR="00B874B3" w:rsidRPr="0018348D" w:rsidRDefault="00B874B3" w:rsidP="00B874B3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48D">
        <w:rPr>
          <w:rFonts w:ascii="Times New Roman" w:hAnsi="Times New Roman" w:cs="Times New Roman"/>
          <w:sz w:val="28"/>
          <w:szCs w:val="28"/>
        </w:rPr>
        <w:t>интеллектуальная собственность</w:t>
      </w:r>
    </w:p>
    <w:p w:rsidR="00B874B3" w:rsidRPr="0018348D" w:rsidRDefault="00B874B3" w:rsidP="00B874B3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48D">
        <w:rPr>
          <w:rFonts w:ascii="Times New Roman" w:hAnsi="Times New Roman" w:cs="Times New Roman"/>
          <w:sz w:val="28"/>
          <w:szCs w:val="28"/>
        </w:rPr>
        <w:t>патент</w:t>
      </w:r>
    </w:p>
    <w:p w:rsidR="00B874B3" w:rsidRPr="0018348D" w:rsidRDefault="00B874B3" w:rsidP="00B874B3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18348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дивиденды</w:t>
        </w:r>
      </w:hyperlink>
    </w:p>
    <w:p w:rsidR="00B874B3" w:rsidRPr="0018348D" w:rsidRDefault="00B874B3" w:rsidP="00B874B3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48D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18348D">
        <w:rPr>
          <w:rFonts w:ascii="Times New Roman" w:hAnsi="Times New Roman" w:cs="Times New Roman"/>
          <w:sz w:val="28"/>
          <w:szCs w:val="28"/>
        </w:rPr>
        <w:t xml:space="preserve">, в уставном капитале </w:t>
      </w:r>
    </w:p>
    <w:p w:rsidR="00B874B3" w:rsidRPr="0018348D" w:rsidRDefault="00B874B3" w:rsidP="00B874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874B3" w:rsidRPr="0018348D" w:rsidRDefault="00B874B3" w:rsidP="00B874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48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66492" cy="3351730"/>
            <wp:effectExtent l="19050" t="0" r="0" b="0"/>
            <wp:docPr id="2" name="Рисунок 1" descr="http://uriston.com/wp-content/uploads/2017/07/istochniki-formirovaniya-ustavnogo-kapital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iston.com/wp-content/uploads/2017/07/istochniki-formirovaniya-ustavnogo-kapitala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796" cy="335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4B3" w:rsidRPr="002034E6" w:rsidRDefault="00B874B3" w:rsidP="00B874B3">
      <w:pPr>
        <w:ind w:left="993" w:right="99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3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Источник: </w:t>
      </w:r>
      <w:hyperlink r:id="rId15" w:history="1">
        <w:r w:rsidRPr="002034E6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http://uriston.com/kommercheskoe-pravo/yuridicheskie-litsa/ustavnoj-kapital/istochniki-formirovaniya.html</w:t>
        </w:r>
      </w:hyperlink>
    </w:p>
    <w:p w:rsidR="00B874B3" w:rsidRDefault="00B874B3" w:rsidP="00B874B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74B3" w:rsidRPr="0018348D" w:rsidRDefault="00B874B3" w:rsidP="00B874B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Рисунок 1 - </w:t>
      </w:r>
      <w:r w:rsidRPr="0018348D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Источники формирования уставного капитала</w:t>
      </w:r>
    </w:p>
    <w:p w:rsidR="00B874B3" w:rsidRDefault="00B874B3" w:rsidP="00B874B3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874B3" w:rsidRPr="006E3D64" w:rsidRDefault="00B874B3" w:rsidP="00B874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Уставный</w:t>
      </w:r>
      <w:r w:rsidRPr="006E3D64">
        <w:rPr>
          <w:sz w:val="28"/>
          <w:szCs w:val="28"/>
        </w:rPr>
        <w:t xml:space="preserve"> капитал является основой деятельности любой компании и представляет собой средства, первоначально </w:t>
      </w:r>
      <w:proofErr w:type="gramStart"/>
      <w:r w:rsidRPr="006E3D64">
        <w:rPr>
          <w:sz w:val="28"/>
          <w:szCs w:val="28"/>
        </w:rPr>
        <w:t>инвестированных</w:t>
      </w:r>
      <w:proofErr w:type="gramEnd"/>
      <w:r w:rsidRPr="006E3D64">
        <w:rPr>
          <w:sz w:val="28"/>
          <w:szCs w:val="28"/>
        </w:rPr>
        <w:t xml:space="preserve"> собственниками для обеспечения </w:t>
      </w:r>
      <w:r>
        <w:rPr>
          <w:sz w:val="28"/>
          <w:szCs w:val="28"/>
        </w:rPr>
        <w:t>уставной</w:t>
      </w:r>
      <w:r w:rsidRPr="006E3D64">
        <w:rPr>
          <w:sz w:val="28"/>
          <w:szCs w:val="28"/>
        </w:rPr>
        <w:t xml:space="preserve"> деятельности организации</w:t>
      </w:r>
      <w:r>
        <w:rPr>
          <w:sz w:val="28"/>
          <w:szCs w:val="28"/>
        </w:rPr>
        <w:t>.</w:t>
      </w:r>
    </w:p>
    <w:p w:rsidR="00B874B3" w:rsidRPr="0060714D" w:rsidRDefault="00B874B3" w:rsidP="00B874B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формирования уставного капитала зависит от организационно-правовой формы создаваемого юридического лица. Наиболее распространёнными организационно-правовыми формами, в которых создаются коммерческие организации, являются общества:</w:t>
      </w:r>
    </w:p>
    <w:p w:rsidR="00B874B3" w:rsidRPr="000127D4" w:rsidRDefault="00B874B3" w:rsidP="00B874B3">
      <w:pPr>
        <w:pStyle w:val="a6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27D4">
        <w:rPr>
          <w:rFonts w:ascii="Times New Roman" w:eastAsia="Times New Roman" w:hAnsi="Times New Roman" w:cs="Times New Roman"/>
          <w:bCs/>
          <w:sz w:val="28"/>
          <w:szCs w:val="28"/>
        </w:rPr>
        <w:t>акционерные общества (АО);</w:t>
      </w:r>
    </w:p>
    <w:p w:rsidR="00B874B3" w:rsidRPr="000127D4" w:rsidRDefault="00B874B3" w:rsidP="00B874B3">
      <w:pPr>
        <w:pStyle w:val="a6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27D4">
        <w:rPr>
          <w:rFonts w:ascii="Times New Roman" w:eastAsia="Times New Roman" w:hAnsi="Times New Roman" w:cs="Times New Roman"/>
          <w:bCs/>
          <w:sz w:val="28"/>
          <w:szCs w:val="28"/>
        </w:rPr>
        <w:t>публичные акционерные общества (ПАО);</w:t>
      </w:r>
    </w:p>
    <w:p w:rsidR="00B874B3" w:rsidRPr="000127D4" w:rsidRDefault="00B874B3" w:rsidP="00B874B3">
      <w:pPr>
        <w:pStyle w:val="a6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27D4">
        <w:rPr>
          <w:rFonts w:ascii="Times New Roman" w:eastAsia="Times New Roman" w:hAnsi="Times New Roman" w:cs="Times New Roman"/>
          <w:bCs/>
          <w:sz w:val="28"/>
          <w:szCs w:val="28"/>
        </w:rPr>
        <w:t>с ограниченной ответственностью (ООО).</w:t>
      </w:r>
    </w:p>
    <w:p w:rsidR="00B874B3" w:rsidRPr="0060714D" w:rsidRDefault="00B874B3" w:rsidP="00B874B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оформления учредительных документов этих обществ и формирования их уставного капитала установлены пунктами 4 и 6 параграфа 2 главы 4 ГК РФ. Согласно гражданскому законодательству, уставный капитал:</w:t>
      </w:r>
    </w:p>
    <w:p w:rsidR="00B874B3" w:rsidRPr="0060714D" w:rsidRDefault="00B874B3" w:rsidP="00B874B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ООО – формируется из стоимости вкладов его участников (ст. 90 ГК РФ)</w:t>
      </w:r>
      <w:proofErr w:type="gramStart"/>
      <w:r w:rsidRPr="00607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B874B3" w:rsidRPr="0060714D" w:rsidRDefault="00B874B3" w:rsidP="00B874B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 – составляется из номинальной стоимости акций общества, приобретаемых акционерами (ст. 99 ГК РФ).</w:t>
      </w:r>
    </w:p>
    <w:p w:rsidR="00B874B3" w:rsidRPr="0060714D" w:rsidRDefault="00B874B3" w:rsidP="00B874B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же создания ООО регулируется статьями 11-13 Федерального закона от 08. 02. 98 № 14-ФЗ «Об обществах с ограниченной ответственностью», акционерного общества – статьями 8-11 Федерального закона от 26. 12. 95 № 208-ФЗ «Об акционерных обществах».</w:t>
      </w:r>
    </w:p>
    <w:p w:rsidR="00B874B3" w:rsidRPr="0060714D" w:rsidRDefault="00B874B3" w:rsidP="00B874B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обоих обществ именно величина уставного капитала определяет минимальный размер имущества общества, гарантирующего интересы его кредиторов (ст. 90, 99 ГК РФ).</w:t>
      </w:r>
    </w:p>
    <w:p w:rsidR="00B874B3" w:rsidRPr="0060714D" w:rsidRDefault="00B874B3" w:rsidP="00B874B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Создаваемое общество (как акционерное, так </w:t>
      </w:r>
      <w:proofErr w:type="gramStart"/>
      <w:r w:rsidRPr="00607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ООО</w:t>
      </w:r>
      <w:proofErr w:type="gramEnd"/>
      <w:r w:rsidRPr="00607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подлежит обязательной государственной регистрации.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607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осударственная регистрация юридических лиц – это акт уполномоченного федерального органа исполнительной власти, осуществляемый посредством внесения в Единый государственный реестр юридических лиц сведений о создании, реорганизации и ликвидации юридических лиц, иных сведений о юридических лицах в соответствии с Федеральным законом от 08. 08. 01 № 129-ФЗ «О государственной регистрации юридических лиц и индивидуальных предпринимателей» (ст. 1 закона № 129-ФЗ).</w:t>
      </w:r>
      <w:proofErr w:type="gramEnd"/>
    </w:p>
    <w:p w:rsidR="00B874B3" w:rsidRPr="0060714D" w:rsidRDefault="00B874B3" w:rsidP="00B874B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Упомянутым законом предусмотрено указание в ЕГРЮЛ размера уставного капитала организации, указанного в её учредительных документах (</w:t>
      </w:r>
      <w:proofErr w:type="spellStart"/>
      <w:r w:rsidRPr="00607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</w:t>
      </w:r>
      <w:proofErr w:type="spellEnd"/>
      <w:r w:rsidRPr="00607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«к» п. 1 ст. 5 закона № 129-ФЗ). В подаваемом заявлении о государственной регистрации (форма № </w:t>
      </w:r>
      <w:proofErr w:type="gramStart"/>
      <w:r w:rsidRPr="00607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607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11001; утв. постановлением Правительства РФ от 19. 06. 02 № 439) необходимо подтвердить в том числе и оплату уставного капитала на момент государственной регистрации. Касается это обществ с ограниченной ответственностью, поскольку на момент:</w:t>
      </w:r>
    </w:p>
    <w:p w:rsidR="00B874B3" w:rsidRPr="0060714D" w:rsidRDefault="00B874B3" w:rsidP="00B874B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регистрации организации уставный капитал должен быть оплачен учредителями не менее чем наполовину;</w:t>
      </w:r>
    </w:p>
    <w:p w:rsidR="00B874B3" w:rsidRPr="0060714D" w:rsidRDefault="00B874B3" w:rsidP="00B874B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• регистрации изменений при увеличении уставного капитала за счёт дополнительных вкладов его участников разница должна быть оплачена полностью (п. 2 ст. 16 и п. 1 ст. 19 закона № 14-ФЗ).</w:t>
      </w:r>
    </w:p>
    <w:p w:rsidR="00B874B3" w:rsidRPr="0060714D" w:rsidRDefault="00B874B3" w:rsidP="00B874B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Упомянутая норма об оплате 50% уставного капитала при регистрации ООО создаёт определённую проблему для учредителей </w:t>
      </w:r>
      <w:proofErr w:type="gramStart"/>
      <w:r w:rsidRPr="00607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общества</w:t>
      </w:r>
      <w:proofErr w:type="gramEnd"/>
      <w:r w:rsidRPr="00607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каким образом может быть учтено внесение 50% уставного капитала, если организация ещё не создана, а создана (зарегистрирована) она может быть только после оплаты этих 50%.</w:t>
      </w:r>
    </w:p>
    <w:p w:rsidR="00B874B3" w:rsidRPr="0060714D" w:rsidRDefault="00B874B3" w:rsidP="00B874B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 из вариантов решения – открытие в банке временного накопительного счёта. На этот счёт учредители (как физические, так и юридические лица) вносят наличные денежные средства или перечисляют их по безналу с открытых ими счетов. После же их зачисления банк выдаёт справку о сумме денежных средств, поступивших на временный накопительный счёт, открытый на имя регистрируемого общества. Эта справка и является документом, подтверждающим оплату учредителями необходимой половины уставного капитала.</w:t>
      </w:r>
    </w:p>
    <w:p w:rsidR="00B874B3" w:rsidRPr="0060714D" w:rsidRDefault="00B874B3" w:rsidP="00B874B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Учредители акционерных обществ обязаны оплатить не менее тех же 50% от акций, распределённых при его учреждении, не позднее трёх месяцев с момента государственной регистрации общества (п. 1 ст. 34 закона № 208-ФЗ). При этом для данных обще</w:t>
      </w:r>
      <w:proofErr w:type="gramStart"/>
      <w:r w:rsidRPr="00607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 вв</w:t>
      </w:r>
      <w:proofErr w:type="gramEnd"/>
      <w:r w:rsidRPr="00607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едено ограничение на совершение ими сделок до момента осуществления упомянутой оплаты (п. 3 ст. 2 закона № 208-ФЗ). Без такой оплаты акционерное общество не вправе осуществлять действия, направленные на извлечение прибыли.</w:t>
      </w:r>
    </w:p>
    <w:p w:rsidR="00B874B3" w:rsidRDefault="00B874B3" w:rsidP="00B874B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07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уставный капитал: обеспечивает защиту кредиторов, сказывается на позиционировании предприятия на рынке, для развивающейся компании является начальным капиталом.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874B3" w:rsidRDefault="00B874B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B874B3" w:rsidRPr="00A867DA" w:rsidRDefault="00B874B3" w:rsidP="00B874B3">
      <w:pPr>
        <w:pStyle w:val="1"/>
        <w:spacing w:before="0" w:line="360" w:lineRule="auto"/>
        <w:jc w:val="center"/>
        <w:rPr>
          <w:b w:val="0"/>
          <w:color w:val="000000" w:themeColor="text1"/>
          <w:sz w:val="28"/>
          <w:szCs w:val="28"/>
        </w:rPr>
      </w:pPr>
      <w:r w:rsidRPr="00A867DA">
        <w:rPr>
          <w:b w:val="0"/>
          <w:color w:val="000000" w:themeColor="text1"/>
          <w:sz w:val="28"/>
          <w:szCs w:val="28"/>
        </w:rPr>
        <w:lastRenderedPageBreak/>
        <w:t>СПИСОК ИСПОЛЬЗОВАННЫХ ИСТОЧНИКОВ</w:t>
      </w:r>
    </w:p>
    <w:p w:rsidR="00B874B3" w:rsidRDefault="00B874B3" w:rsidP="00B874B3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31545719"/>
      <w:r w:rsidRPr="00B8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Гражданский Кодекс Российской Федерации. Ч. 1: </w:t>
      </w:r>
      <w:proofErr w:type="spellStart"/>
      <w:r w:rsidRPr="00B874B3">
        <w:rPr>
          <w:rFonts w:ascii="Times New Roman" w:hAnsi="Times New Roman" w:cs="Times New Roman"/>
          <w:color w:val="000000" w:themeColor="text1"/>
          <w:sz w:val="28"/>
          <w:szCs w:val="28"/>
        </w:rPr>
        <w:t>федер</w:t>
      </w:r>
      <w:proofErr w:type="spellEnd"/>
      <w:r w:rsidRPr="00B8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закон от 30.11.1994 № 51-ФЗ (ред. от 29.12.2018). Ч. 2: </w:t>
      </w:r>
      <w:proofErr w:type="spellStart"/>
      <w:r w:rsidRPr="00B874B3">
        <w:rPr>
          <w:rFonts w:ascii="Times New Roman" w:hAnsi="Times New Roman" w:cs="Times New Roman"/>
          <w:color w:val="000000" w:themeColor="text1"/>
          <w:sz w:val="28"/>
          <w:szCs w:val="28"/>
        </w:rPr>
        <w:t>федер</w:t>
      </w:r>
      <w:proofErr w:type="spellEnd"/>
      <w:r w:rsidRPr="00B874B3">
        <w:rPr>
          <w:rFonts w:ascii="Times New Roman" w:hAnsi="Times New Roman" w:cs="Times New Roman"/>
          <w:color w:val="000000" w:themeColor="text1"/>
          <w:sz w:val="28"/>
          <w:szCs w:val="28"/>
        </w:rPr>
        <w:t>. закон от 26.01.1996 № 14-ФЗ (ред. от 29.12.2018).</w:t>
      </w:r>
      <w:bookmarkStart w:id="1" w:name="_Hlk5809948"/>
      <w:r w:rsidRPr="00B8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[Электронный ресурс]: </w:t>
      </w:r>
      <w:proofErr w:type="spellStart"/>
      <w:r w:rsidRPr="00B874B3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КонсультантПлюс</w:t>
      </w:r>
      <w:proofErr w:type="spellEnd"/>
      <w:r w:rsidRPr="00B874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"/>
    </w:p>
    <w:p w:rsidR="00B874B3" w:rsidRDefault="00B874B3" w:rsidP="00B874B3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Налоговый Кодекс Российской Федерации. Ч. 1: </w:t>
      </w:r>
      <w:proofErr w:type="spellStart"/>
      <w:r w:rsidRPr="00B874B3">
        <w:rPr>
          <w:rFonts w:ascii="Times New Roman" w:hAnsi="Times New Roman" w:cs="Times New Roman"/>
          <w:color w:val="000000" w:themeColor="text1"/>
          <w:sz w:val="28"/>
          <w:szCs w:val="28"/>
        </w:rPr>
        <w:t>федер</w:t>
      </w:r>
      <w:proofErr w:type="spellEnd"/>
      <w:r w:rsidRPr="00B8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закон от 31.07.1998 № 146-ФЗ (ред. от 31.12.2018). Ч. 2: </w:t>
      </w:r>
      <w:proofErr w:type="spellStart"/>
      <w:r w:rsidRPr="00B874B3">
        <w:rPr>
          <w:rFonts w:ascii="Times New Roman" w:hAnsi="Times New Roman" w:cs="Times New Roman"/>
          <w:color w:val="000000" w:themeColor="text1"/>
          <w:sz w:val="28"/>
          <w:szCs w:val="28"/>
        </w:rPr>
        <w:t>федер</w:t>
      </w:r>
      <w:proofErr w:type="spellEnd"/>
      <w:r w:rsidRPr="00B8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закон от 05.08.2000 № 117-ФЗ (ред. от 31.12.2018). [Электронный ресурс]: </w:t>
      </w:r>
      <w:proofErr w:type="spellStart"/>
      <w:r w:rsidRPr="00B874B3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КонсультантПлюс</w:t>
      </w:r>
      <w:proofErr w:type="spellEnd"/>
      <w:r w:rsidRPr="00B8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874B3" w:rsidRDefault="00B874B3" w:rsidP="00B874B3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бухгалтерском учете» Федеральный закон от 21. 11. 96 № 129-ФЗ [Электронный ресурс]: </w:t>
      </w:r>
      <w:proofErr w:type="spellStart"/>
      <w:r w:rsidRPr="00B874B3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КонсультантПлюс</w:t>
      </w:r>
      <w:proofErr w:type="spellEnd"/>
      <w:r w:rsidRPr="00B8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874B3" w:rsidRPr="00B874B3" w:rsidRDefault="00B874B3" w:rsidP="00B874B3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и дополнений в Федеральный закон «Об акционерных обществах» Федеральный закон от 07. 08. </w:t>
      </w:r>
      <w:smartTag w:uri="urn:schemas-microsoft-com:office:smarttags" w:element="metricconverter">
        <w:smartTagPr>
          <w:attr w:name="ProductID" w:val="2001 г"/>
        </w:smartTagPr>
        <w:r w:rsidRPr="00B874B3">
          <w:rPr>
            <w:rFonts w:ascii="Times New Roman" w:hAnsi="Times New Roman" w:cs="Times New Roman"/>
            <w:color w:val="000000" w:themeColor="text1"/>
            <w:sz w:val="28"/>
            <w:szCs w:val="28"/>
          </w:rPr>
          <w:t>2001 г</w:t>
        </w:r>
      </w:smartTag>
      <w:r w:rsidRPr="00B8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№ 120-ФЗ [Электронный ресурс]: </w:t>
      </w:r>
      <w:proofErr w:type="spellStart"/>
      <w:r w:rsidRPr="00B874B3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КонсультантПлю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874B3" w:rsidRPr="00F25673" w:rsidRDefault="00B874B3" w:rsidP="00B874B3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25673">
        <w:rPr>
          <w:rFonts w:ascii="Times New Roman" w:hAnsi="Times New Roman" w:cs="Times New Roman"/>
          <w:color w:val="000000" w:themeColor="text1"/>
          <w:sz w:val="28"/>
          <w:szCs w:val="28"/>
        </w:rPr>
        <w:t>"О государственной регистрации юридических лиц и индивидуальных предпринимателей" Федеральный закон от 08.08.2001 N 129-ФЗ (последняя редакция)) [Электронный ресурс]: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874B3" w:rsidRPr="00AA4BA1" w:rsidRDefault="00B874B3" w:rsidP="00B874B3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673">
        <w:rPr>
          <w:rFonts w:ascii="Times New Roman" w:hAnsi="Times New Roman" w:cs="Times New Roman"/>
          <w:color w:val="000000" w:themeColor="text1"/>
          <w:sz w:val="28"/>
          <w:szCs w:val="28"/>
        </w:rPr>
        <w:t>"Об обществах с ограниченной</w:t>
      </w:r>
      <w:r w:rsidRPr="00233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ответственностью"</w:t>
      </w:r>
      <w:r w:rsidRPr="004F1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Pr="004F1CA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Федеральный закон от 08.02.1998 N 14-ФЗ (ред. от 04.11.2019) </w:t>
        </w:r>
      </w:hyperlink>
      <w:r w:rsidRPr="00AA4BA1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AA4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1CA9">
        <w:rPr>
          <w:rFonts w:ascii="Times New Roman" w:hAnsi="Times New Roman" w:cs="Times New Roman"/>
          <w:color w:val="000000" w:themeColor="text1"/>
          <w:sz w:val="28"/>
          <w:szCs w:val="28"/>
        </w:rPr>
        <w:t>Консуль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тантПлюс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74B3" w:rsidRDefault="00B874B3" w:rsidP="00B874B3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C09">
        <w:rPr>
          <w:rFonts w:ascii="Times New Roman" w:hAnsi="Times New Roman" w:cs="Times New Roman"/>
          <w:color w:val="000000" w:themeColor="text1"/>
          <w:sz w:val="28"/>
          <w:szCs w:val="28"/>
        </w:rPr>
        <w:t>"О развитии малого и среднего предпринимательства в Российской Федерации" Федеральный закон от 24.07.2007 N 209-ФЗ (последняя редакция) [Электронный ресурс]: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1CA9">
        <w:rPr>
          <w:rFonts w:ascii="Times New Roman" w:hAnsi="Times New Roman" w:cs="Times New Roman"/>
          <w:color w:val="000000" w:themeColor="text1"/>
          <w:sz w:val="28"/>
          <w:szCs w:val="28"/>
        </w:rPr>
        <w:t>Консуль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тантПлюс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B2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874B3" w:rsidRPr="00233799" w:rsidRDefault="00B874B3" w:rsidP="00B874B3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799">
        <w:rPr>
          <w:rFonts w:ascii="Times New Roman" w:hAnsi="Times New Roman" w:cs="Times New Roman"/>
          <w:color w:val="000000" w:themeColor="text1"/>
          <w:sz w:val="28"/>
          <w:szCs w:val="28"/>
        </w:rPr>
        <w:t>"Об утверждении Положения по ведению бухгалтерского учета и бухгалтерской отчетности в Российской Федерации" Приказ Минфина России от 29.07.1998 N 34н [Элект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ронный ресурс]: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КонсультантПлюс</w:t>
      </w:r>
      <w:proofErr w:type="spellEnd"/>
      <w:r w:rsidRPr="002337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74B3" w:rsidRPr="00233799" w:rsidRDefault="00B874B3" w:rsidP="00B874B3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«Положение по ведению бухгалтерского учета и бухгалтерской отчетности в Российской Федерации» Приказ Минфина РФ от 29.07.1998 № 34н (ред. от 11.04.2018 № 74н). [Электронный ресурс]: </w:t>
      </w:r>
      <w:proofErr w:type="spellStart"/>
      <w:r w:rsidRPr="00233799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КонсультантПлюс</w:t>
      </w:r>
      <w:proofErr w:type="spellEnd"/>
      <w:r w:rsidRPr="00233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874B3" w:rsidRPr="00B874B3" w:rsidRDefault="00B874B3" w:rsidP="00B874B3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</w:t>
      </w:r>
      <w:proofErr w:type="gramStart"/>
      <w:r w:rsidRPr="00233799">
        <w:rPr>
          <w:rFonts w:ascii="Times New Roman" w:hAnsi="Times New Roman" w:cs="Times New Roman"/>
          <w:color w:val="000000" w:themeColor="text1"/>
          <w:sz w:val="28"/>
          <w:szCs w:val="28"/>
        </w:rPr>
        <w:t>Плана счетов бухгалтерского учета финансово-хозяйственной деятельности организаций</w:t>
      </w:r>
      <w:proofErr w:type="gramEnd"/>
      <w:r w:rsidRPr="00233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Инструкции по его применению» </w:t>
      </w:r>
      <w:r w:rsidRPr="002337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[Электронный ресурс]: приказ Минфина РФ от 31.10.2000 № 94н (ред. от 08.11.2010</w:t>
      </w:r>
      <w:r w:rsidRPr="00B8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Pr="00B874B3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КонсультантПлюс</w:t>
      </w:r>
      <w:proofErr w:type="spellEnd"/>
      <w:r w:rsidRPr="00B8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874B3" w:rsidRPr="00B874B3" w:rsidRDefault="00B874B3" w:rsidP="00B874B3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Выплата дивидендов в 2020 году с точки зрения бухгалтера и директора [Электронный ресурс] // </w:t>
      </w:r>
      <w:hyperlink r:id="rId17" w:history="1">
        <w:r w:rsidRPr="00B874B3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https://kontur.ru/bk/spravka/494-vyplata_dividendov_v2020_godu_stochki_zreniya_buxg</w:t>
        </w:r>
      </w:hyperlink>
      <w:r w:rsidRPr="00B8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20.04.2020).</w:t>
      </w:r>
    </w:p>
    <w:p w:rsidR="00B874B3" w:rsidRPr="00B874B3" w:rsidRDefault="00B874B3" w:rsidP="00B874B3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 и аудит расчетов с учредителями [Электронный ресурс] // </w:t>
      </w:r>
      <w:hyperlink r:id="rId18" w:history="1">
        <w:r w:rsidRPr="00B874B3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https://assistentus.ru/buhuchet/i-audit-raschetov-s-uchreditelyami/</w:t>
        </w:r>
      </w:hyperlink>
      <w:r w:rsidRPr="00B8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20.04.2020).</w:t>
      </w:r>
    </w:p>
    <w:p w:rsidR="00B874B3" w:rsidRPr="00B874B3" w:rsidRDefault="00B874B3" w:rsidP="00B874B3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уставного капитала: требования и порядок </w:t>
      </w:r>
      <w:proofErr w:type="spellStart"/>
      <w:r w:rsidRPr="00B874B3">
        <w:rPr>
          <w:rFonts w:ascii="Times New Roman" w:hAnsi="Times New Roman" w:cs="Times New Roman"/>
          <w:color w:val="000000" w:themeColor="text1"/>
          <w:sz w:val="28"/>
          <w:szCs w:val="28"/>
        </w:rPr>
        <w:t>Бухсчета</w:t>
      </w:r>
      <w:proofErr w:type="gramStart"/>
      <w:r w:rsidRPr="00B874B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B874B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Pr="00B8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ресурс] // </w:t>
      </w:r>
      <w:hyperlink r:id="rId19" w:history="1">
        <w:r w:rsidRPr="00B874B3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https://www.buhscheta.ru/statya.php?t=Formirovanie-ustavnogo-kapitala-trebovanija-i-porjadok&amp;idc=59</w:t>
        </w:r>
      </w:hyperlink>
      <w:r w:rsidRPr="00B8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25.03.2019).</w:t>
      </w:r>
    </w:p>
    <w:bookmarkEnd w:id="0"/>
    <w:p w:rsidR="00B874B3" w:rsidRDefault="00B874B3" w:rsidP="00B874B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20E3" w:rsidRDefault="001C20E3"/>
    <w:sectPr w:rsidR="001C20E3" w:rsidSect="001C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636"/>
    <w:multiLevelType w:val="multilevel"/>
    <w:tmpl w:val="9612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F7ABD"/>
    <w:multiLevelType w:val="hybridMultilevel"/>
    <w:tmpl w:val="E9C24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44BB0"/>
    <w:multiLevelType w:val="multilevel"/>
    <w:tmpl w:val="C95C4A0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7D7545D"/>
    <w:multiLevelType w:val="hybridMultilevel"/>
    <w:tmpl w:val="99B40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F2A93"/>
    <w:multiLevelType w:val="multilevel"/>
    <w:tmpl w:val="2356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2099F"/>
    <w:multiLevelType w:val="multilevel"/>
    <w:tmpl w:val="D36E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9962A6"/>
    <w:multiLevelType w:val="multilevel"/>
    <w:tmpl w:val="822C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4B3"/>
    <w:rsid w:val="0000081D"/>
    <w:rsid w:val="0000587C"/>
    <w:rsid w:val="000072D0"/>
    <w:rsid w:val="000102C3"/>
    <w:rsid w:val="00011807"/>
    <w:rsid w:val="00014C0C"/>
    <w:rsid w:val="00015B8D"/>
    <w:rsid w:val="000178E8"/>
    <w:rsid w:val="000232EB"/>
    <w:rsid w:val="00023E88"/>
    <w:rsid w:val="0002437D"/>
    <w:rsid w:val="0002482A"/>
    <w:rsid w:val="00027C79"/>
    <w:rsid w:val="00027E6C"/>
    <w:rsid w:val="000318BC"/>
    <w:rsid w:val="00033DA9"/>
    <w:rsid w:val="000346D0"/>
    <w:rsid w:val="00034A2A"/>
    <w:rsid w:val="00037AE4"/>
    <w:rsid w:val="00043FF2"/>
    <w:rsid w:val="000476E5"/>
    <w:rsid w:val="00051C5D"/>
    <w:rsid w:val="000539AC"/>
    <w:rsid w:val="000567B7"/>
    <w:rsid w:val="0006188E"/>
    <w:rsid w:val="00061ADE"/>
    <w:rsid w:val="00061B25"/>
    <w:rsid w:val="000628B1"/>
    <w:rsid w:val="00064BD9"/>
    <w:rsid w:val="00071E53"/>
    <w:rsid w:val="0007329F"/>
    <w:rsid w:val="000737FF"/>
    <w:rsid w:val="000748C1"/>
    <w:rsid w:val="0007597D"/>
    <w:rsid w:val="00077DFA"/>
    <w:rsid w:val="000836B9"/>
    <w:rsid w:val="00084140"/>
    <w:rsid w:val="00084AA4"/>
    <w:rsid w:val="00085AC1"/>
    <w:rsid w:val="0008659F"/>
    <w:rsid w:val="00087763"/>
    <w:rsid w:val="00087835"/>
    <w:rsid w:val="00094083"/>
    <w:rsid w:val="000968FE"/>
    <w:rsid w:val="00096D8C"/>
    <w:rsid w:val="000970E5"/>
    <w:rsid w:val="000A3E45"/>
    <w:rsid w:val="000A4DE1"/>
    <w:rsid w:val="000A52B7"/>
    <w:rsid w:val="000A5A28"/>
    <w:rsid w:val="000A5BD4"/>
    <w:rsid w:val="000A6C6F"/>
    <w:rsid w:val="000A7658"/>
    <w:rsid w:val="000B0961"/>
    <w:rsid w:val="000B2D43"/>
    <w:rsid w:val="000B423E"/>
    <w:rsid w:val="000B4C7D"/>
    <w:rsid w:val="000B5077"/>
    <w:rsid w:val="000B6580"/>
    <w:rsid w:val="000B7F33"/>
    <w:rsid w:val="000C1389"/>
    <w:rsid w:val="000C388F"/>
    <w:rsid w:val="000C3D27"/>
    <w:rsid w:val="000C64A9"/>
    <w:rsid w:val="000D1B8F"/>
    <w:rsid w:val="000D2C18"/>
    <w:rsid w:val="000D5477"/>
    <w:rsid w:val="000D67CC"/>
    <w:rsid w:val="000D6D14"/>
    <w:rsid w:val="000D6EDE"/>
    <w:rsid w:val="000D71E4"/>
    <w:rsid w:val="000E026D"/>
    <w:rsid w:val="000E067D"/>
    <w:rsid w:val="000E1240"/>
    <w:rsid w:val="000E50BF"/>
    <w:rsid w:val="000E63E6"/>
    <w:rsid w:val="000E6738"/>
    <w:rsid w:val="000E6D9A"/>
    <w:rsid w:val="000E725D"/>
    <w:rsid w:val="000F0047"/>
    <w:rsid w:val="000F0387"/>
    <w:rsid w:val="000F1618"/>
    <w:rsid w:val="000F1DA5"/>
    <w:rsid w:val="000F21A6"/>
    <w:rsid w:val="000F5318"/>
    <w:rsid w:val="000F678E"/>
    <w:rsid w:val="000F7F53"/>
    <w:rsid w:val="000F7FB7"/>
    <w:rsid w:val="00100032"/>
    <w:rsid w:val="0010230D"/>
    <w:rsid w:val="00103FBB"/>
    <w:rsid w:val="001040DC"/>
    <w:rsid w:val="0010426C"/>
    <w:rsid w:val="00105D25"/>
    <w:rsid w:val="001063F6"/>
    <w:rsid w:val="001065B5"/>
    <w:rsid w:val="00106DCC"/>
    <w:rsid w:val="001075F5"/>
    <w:rsid w:val="001077E0"/>
    <w:rsid w:val="001127F5"/>
    <w:rsid w:val="00113C43"/>
    <w:rsid w:val="00114BB8"/>
    <w:rsid w:val="00114C8C"/>
    <w:rsid w:val="0011709E"/>
    <w:rsid w:val="00117951"/>
    <w:rsid w:val="00120E33"/>
    <w:rsid w:val="001213AF"/>
    <w:rsid w:val="001214D8"/>
    <w:rsid w:val="00121647"/>
    <w:rsid w:val="00122BA3"/>
    <w:rsid w:val="0012372A"/>
    <w:rsid w:val="00123FE7"/>
    <w:rsid w:val="001246EE"/>
    <w:rsid w:val="00127584"/>
    <w:rsid w:val="00127885"/>
    <w:rsid w:val="00127AA8"/>
    <w:rsid w:val="001304E4"/>
    <w:rsid w:val="00130AEF"/>
    <w:rsid w:val="0013115D"/>
    <w:rsid w:val="001336F0"/>
    <w:rsid w:val="00135EC8"/>
    <w:rsid w:val="00137629"/>
    <w:rsid w:val="00141B00"/>
    <w:rsid w:val="00141C1D"/>
    <w:rsid w:val="00144C08"/>
    <w:rsid w:val="00144C98"/>
    <w:rsid w:val="00151E49"/>
    <w:rsid w:val="001525F2"/>
    <w:rsid w:val="0015300A"/>
    <w:rsid w:val="00154002"/>
    <w:rsid w:val="001556CA"/>
    <w:rsid w:val="00163415"/>
    <w:rsid w:val="0016494A"/>
    <w:rsid w:val="001650EC"/>
    <w:rsid w:val="001671D4"/>
    <w:rsid w:val="001730DB"/>
    <w:rsid w:val="001736FD"/>
    <w:rsid w:val="001739D8"/>
    <w:rsid w:val="00173E2A"/>
    <w:rsid w:val="00175C03"/>
    <w:rsid w:val="00175EBD"/>
    <w:rsid w:val="0017638F"/>
    <w:rsid w:val="00177A4C"/>
    <w:rsid w:val="001806D3"/>
    <w:rsid w:val="00180E3D"/>
    <w:rsid w:val="00185AA9"/>
    <w:rsid w:val="00185F19"/>
    <w:rsid w:val="00192221"/>
    <w:rsid w:val="00192AC8"/>
    <w:rsid w:val="0019322F"/>
    <w:rsid w:val="0019374B"/>
    <w:rsid w:val="00193C55"/>
    <w:rsid w:val="00194506"/>
    <w:rsid w:val="001954FD"/>
    <w:rsid w:val="00197AAD"/>
    <w:rsid w:val="00197AC4"/>
    <w:rsid w:val="001A1188"/>
    <w:rsid w:val="001A1324"/>
    <w:rsid w:val="001A3EC1"/>
    <w:rsid w:val="001A4775"/>
    <w:rsid w:val="001A4E04"/>
    <w:rsid w:val="001A52D7"/>
    <w:rsid w:val="001A53CD"/>
    <w:rsid w:val="001A56EA"/>
    <w:rsid w:val="001A58C5"/>
    <w:rsid w:val="001A5FCF"/>
    <w:rsid w:val="001A799A"/>
    <w:rsid w:val="001B0778"/>
    <w:rsid w:val="001B1493"/>
    <w:rsid w:val="001B1B6F"/>
    <w:rsid w:val="001B65A7"/>
    <w:rsid w:val="001C178B"/>
    <w:rsid w:val="001C20E3"/>
    <w:rsid w:val="001C2DD3"/>
    <w:rsid w:val="001C53FA"/>
    <w:rsid w:val="001C5544"/>
    <w:rsid w:val="001C61BA"/>
    <w:rsid w:val="001C6216"/>
    <w:rsid w:val="001C6C21"/>
    <w:rsid w:val="001D06FB"/>
    <w:rsid w:val="001D1FBB"/>
    <w:rsid w:val="001D32A3"/>
    <w:rsid w:val="001D3B85"/>
    <w:rsid w:val="001D5918"/>
    <w:rsid w:val="001D63D3"/>
    <w:rsid w:val="001E2748"/>
    <w:rsid w:val="001E2D47"/>
    <w:rsid w:val="001E57CC"/>
    <w:rsid w:val="001E676F"/>
    <w:rsid w:val="001F04B6"/>
    <w:rsid w:val="001F2BE3"/>
    <w:rsid w:val="001F3A3D"/>
    <w:rsid w:val="001F5712"/>
    <w:rsid w:val="001F5759"/>
    <w:rsid w:val="001F583E"/>
    <w:rsid w:val="001F762A"/>
    <w:rsid w:val="00200748"/>
    <w:rsid w:val="00201001"/>
    <w:rsid w:val="0020426D"/>
    <w:rsid w:val="00204290"/>
    <w:rsid w:val="0020760F"/>
    <w:rsid w:val="00207632"/>
    <w:rsid w:val="00207882"/>
    <w:rsid w:val="00207BCA"/>
    <w:rsid w:val="00213AAA"/>
    <w:rsid w:val="00214541"/>
    <w:rsid w:val="0021665D"/>
    <w:rsid w:val="002167F2"/>
    <w:rsid w:val="002200A0"/>
    <w:rsid w:val="0022242D"/>
    <w:rsid w:val="00226BAC"/>
    <w:rsid w:val="00226D65"/>
    <w:rsid w:val="00230D62"/>
    <w:rsid w:val="00232A8A"/>
    <w:rsid w:val="00233877"/>
    <w:rsid w:val="002338BC"/>
    <w:rsid w:val="002359C1"/>
    <w:rsid w:val="00237877"/>
    <w:rsid w:val="00237A21"/>
    <w:rsid w:val="00241B27"/>
    <w:rsid w:val="00241B3C"/>
    <w:rsid w:val="00242B8C"/>
    <w:rsid w:val="00242EC2"/>
    <w:rsid w:val="00242F5C"/>
    <w:rsid w:val="0024336F"/>
    <w:rsid w:val="002449DA"/>
    <w:rsid w:val="002474DA"/>
    <w:rsid w:val="00250FB8"/>
    <w:rsid w:val="00251452"/>
    <w:rsid w:val="002519BB"/>
    <w:rsid w:val="00251E37"/>
    <w:rsid w:val="00252590"/>
    <w:rsid w:val="00256128"/>
    <w:rsid w:val="00260D67"/>
    <w:rsid w:val="002665D7"/>
    <w:rsid w:val="00270960"/>
    <w:rsid w:val="002712C9"/>
    <w:rsid w:val="0027162F"/>
    <w:rsid w:val="002732E0"/>
    <w:rsid w:val="0027332F"/>
    <w:rsid w:val="00273BFC"/>
    <w:rsid w:val="00274DF0"/>
    <w:rsid w:val="00276B08"/>
    <w:rsid w:val="00280443"/>
    <w:rsid w:val="00280E60"/>
    <w:rsid w:val="00281A22"/>
    <w:rsid w:val="00283023"/>
    <w:rsid w:val="00283B46"/>
    <w:rsid w:val="00284009"/>
    <w:rsid w:val="00286A66"/>
    <w:rsid w:val="00287AAE"/>
    <w:rsid w:val="002905BC"/>
    <w:rsid w:val="00291FEF"/>
    <w:rsid w:val="0029367E"/>
    <w:rsid w:val="002939FB"/>
    <w:rsid w:val="00295B7B"/>
    <w:rsid w:val="00296FC4"/>
    <w:rsid w:val="002A0FB8"/>
    <w:rsid w:val="002A12CF"/>
    <w:rsid w:val="002A181B"/>
    <w:rsid w:val="002A3262"/>
    <w:rsid w:val="002A3C9B"/>
    <w:rsid w:val="002A4D93"/>
    <w:rsid w:val="002A54D8"/>
    <w:rsid w:val="002B03C5"/>
    <w:rsid w:val="002B4830"/>
    <w:rsid w:val="002B6140"/>
    <w:rsid w:val="002B66B8"/>
    <w:rsid w:val="002B6BB9"/>
    <w:rsid w:val="002B7EB9"/>
    <w:rsid w:val="002C04D7"/>
    <w:rsid w:val="002C202E"/>
    <w:rsid w:val="002C211D"/>
    <w:rsid w:val="002C351E"/>
    <w:rsid w:val="002C400A"/>
    <w:rsid w:val="002C4A48"/>
    <w:rsid w:val="002C6772"/>
    <w:rsid w:val="002C6EF3"/>
    <w:rsid w:val="002C791B"/>
    <w:rsid w:val="002D56FE"/>
    <w:rsid w:val="002D7402"/>
    <w:rsid w:val="002D76B0"/>
    <w:rsid w:val="002E0C91"/>
    <w:rsid w:val="002E0FD6"/>
    <w:rsid w:val="002E0FF1"/>
    <w:rsid w:val="002E334C"/>
    <w:rsid w:val="002E4D39"/>
    <w:rsid w:val="002E5F01"/>
    <w:rsid w:val="002E7FC8"/>
    <w:rsid w:val="002F0493"/>
    <w:rsid w:val="002F1855"/>
    <w:rsid w:val="002F1FC4"/>
    <w:rsid w:val="002F290C"/>
    <w:rsid w:val="002F3A1B"/>
    <w:rsid w:val="002F3C03"/>
    <w:rsid w:val="002F3EBB"/>
    <w:rsid w:val="002F61F5"/>
    <w:rsid w:val="002F7593"/>
    <w:rsid w:val="0030216E"/>
    <w:rsid w:val="00302DB8"/>
    <w:rsid w:val="00303D72"/>
    <w:rsid w:val="0031030E"/>
    <w:rsid w:val="00310437"/>
    <w:rsid w:val="00312892"/>
    <w:rsid w:val="00312A6D"/>
    <w:rsid w:val="00312E72"/>
    <w:rsid w:val="00313E37"/>
    <w:rsid w:val="0031435A"/>
    <w:rsid w:val="0031466F"/>
    <w:rsid w:val="00316102"/>
    <w:rsid w:val="00317D4A"/>
    <w:rsid w:val="0032317B"/>
    <w:rsid w:val="00324F4D"/>
    <w:rsid w:val="00326284"/>
    <w:rsid w:val="00326B5A"/>
    <w:rsid w:val="00326CDE"/>
    <w:rsid w:val="003304A1"/>
    <w:rsid w:val="00330BAD"/>
    <w:rsid w:val="0033457E"/>
    <w:rsid w:val="0033484E"/>
    <w:rsid w:val="00335C7B"/>
    <w:rsid w:val="0033671F"/>
    <w:rsid w:val="00336E29"/>
    <w:rsid w:val="00341B67"/>
    <w:rsid w:val="003433B7"/>
    <w:rsid w:val="00343439"/>
    <w:rsid w:val="00343A06"/>
    <w:rsid w:val="003455E8"/>
    <w:rsid w:val="00346222"/>
    <w:rsid w:val="003469DD"/>
    <w:rsid w:val="003500C5"/>
    <w:rsid w:val="00350748"/>
    <w:rsid w:val="00350A42"/>
    <w:rsid w:val="003532AA"/>
    <w:rsid w:val="003532B7"/>
    <w:rsid w:val="00353DE3"/>
    <w:rsid w:val="00356F30"/>
    <w:rsid w:val="003600BF"/>
    <w:rsid w:val="003605B2"/>
    <w:rsid w:val="00360801"/>
    <w:rsid w:val="0036405D"/>
    <w:rsid w:val="00366982"/>
    <w:rsid w:val="00371147"/>
    <w:rsid w:val="00371BF3"/>
    <w:rsid w:val="00375103"/>
    <w:rsid w:val="00375F0C"/>
    <w:rsid w:val="0037753D"/>
    <w:rsid w:val="00381C1E"/>
    <w:rsid w:val="003823F6"/>
    <w:rsid w:val="00383051"/>
    <w:rsid w:val="00384705"/>
    <w:rsid w:val="00390930"/>
    <w:rsid w:val="00390DDD"/>
    <w:rsid w:val="0039149C"/>
    <w:rsid w:val="003920E4"/>
    <w:rsid w:val="003924BF"/>
    <w:rsid w:val="003926E0"/>
    <w:rsid w:val="00396BCB"/>
    <w:rsid w:val="003A320F"/>
    <w:rsid w:val="003A342B"/>
    <w:rsid w:val="003A4606"/>
    <w:rsid w:val="003A7224"/>
    <w:rsid w:val="003A75DB"/>
    <w:rsid w:val="003B14CF"/>
    <w:rsid w:val="003B2164"/>
    <w:rsid w:val="003B7126"/>
    <w:rsid w:val="003C147A"/>
    <w:rsid w:val="003C2112"/>
    <w:rsid w:val="003C2F21"/>
    <w:rsid w:val="003C38FF"/>
    <w:rsid w:val="003C4154"/>
    <w:rsid w:val="003C50F1"/>
    <w:rsid w:val="003C5518"/>
    <w:rsid w:val="003C5DDC"/>
    <w:rsid w:val="003D0A94"/>
    <w:rsid w:val="003D152B"/>
    <w:rsid w:val="003D499D"/>
    <w:rsid w:val="003D4B7D"/>
    <w:rsid w:val="003D4D76"/>
    <w:rsid w:val="003D6D11"/>
    <w:rsid w:val="003D70B0"/>
    <w:rsid w:val="003D7B45"/>
    <w:rsid w:val="003E1529"/>
    <w:rsid w:val="003E270A"/>
    <w:rsid w:val="003E428D"/>
    <w:rsid w:val="003E48BC"/>
    <w:rsid w:val="003E50C1"/>
    <w:rsid w:val="003E637F"/>
    <w:rsid w:val="003F10EE"/>
    <w:rsid w:val="003F12EF"/>
    <w:rsid w:val="003F1EC1"/>
    <w:rsid w:val="003F282E"/>
    <w:rsid w:val="003F3095"/>
    <w:rsid w:val="003F33D9"/>
    <w:rsid w:val="003F3475"/>
    <w:rsid w:val="003F5415"/>
    <w:rsid w:val="003F5EAE"/>
    <w:rsid w:val="003F630F"/>
    <w:rsid w:val="003F736A"/>
    <w:rsid w:val="00400D28"/>
    <w:rsid w:val="0040179C"/>
    <w:rsid w:val="00401A33"/>
    <w:rsid w:val="004035FA"/>
    <w:rsid w:val="00404002"/>
    <w:rsid w:val="0040422C"/>
    <w:rsid w:val="004057C1"/>
    <w:rsid w:val="00405896"/>
    <w:rsid w:val="00407215"/>
    <w:rsid w:val="004118C9"/>
    <w:rsid w:val="004134DB"/>
    <w:rsid w:val="00415D49"/>
    <w:rsid w:val="0041784D"/>
    <w:rsid w:val="004206A1"/>
    <w:rsid w:val="00422FAC"/>
    <w:rsid w:val="0043149E"/>
    <w:rsid w:val="0043174C"/>
    <w:rsid w:val="00431BDD"/>
    <w:rsid w:val="0043288F"/>
    <w:rsid w:val="00432DBF"/>
    <w:rsid w:val="004335DF"/>
    <w:rsid w:val="00433D68"/>
    <w:rsid w:val="00440B8A"/>
    <w:rsid w:val="00441DEE"/>
    <w:rsid w:val="00442232"/>
    <w:rsid w:val="004427CE"/>
    <w:rsid w:val="00444DEB"/>
    <w:rsid w:val="004464B9"/>
    <w:rsid w:val="004505F4"/>
    <w:rsid w:val="00451F4A"/>
    <w:rsid w:val="00453073"/>
    <w:rsid w:val="00453B25"/>
    <w:rsid w:val="0045494A"/>
    <w:rsid w:val="00457A49"/>
    <w:rsid w:val="0046229A"/>
    <w:rsid w:val="004623C8"/>
    <w:rsid w:val="004655D2"/>
    <w:rsid w:val="00466663"/>
    <w:rsid w:val="00466ED5"/>
    <w:rsid w:val="00470BEA"/>
    <w:rsid w:val="00470FC2"/>
    <w:rsid w:val="00471169"/>
    <w:rsid w:val="004733C9"/>
    <w:rsid w:val="0047418F"/>
    <w:rsid w:val="00475B3A"/>
    <w:rsid w:val="00477909"/>
    <w:rsid w:val="00477EA6"/>
    <w:rsid w:val="004806CC"/>
    <w:rsid w:val="004808BD"/>
    <w:rsid w:val="00481AC1"/>
    <w:rsid w:val="004837F3"/>
    <w:rsid w:val="00483C2E"/>
    <w:rsid w:val="00484BF4"/>
    <w:rsid w:val="00486D0D"/>
    <w:rsid w:val="00486D37"/>
    <w:rsid w:val="004939E9"/>
    <w:rsid w:val="00494BBB"/>
    <w:rsid w:val="00495CD0"/>
    <w:rsid w:val="004967EA"/>
    <w:rsid w:val="004A118A"/>
    <w:rsid w:val="004A2239"/>
    <w:rsid w:val="004A2C5C"/>
    <w:rsid w:val="004A2D5F"/>
    <w:rsid w:val="004A2EAE"/>
    <w:rsid w:val="004A498E"/>
    <w:rsid w:val="004A73AE"/>
    <w:rsid w:val="004B3238"/>
    <w:rsid w:val="004B34B0"/>
    <w:rsid w:val="004B5D12"/>
    <w:rsid w:val="004B7807"/>
    <w:rsid w:val="004C3BDE"/>
    <w:rsid w:val="004C3D5E"/>
    <w:rsid w:val="004C4A18"/>
    <w:rsid w:val="004C4EE4"/>
    <w:rsid w:val="004C6266"/>
    <w:rsid w:val="004C6377"/>
    <w:rsid w:val="004C78B6"/>
    <w:rsid w:val="004D19E1"/>
    <w:rsid w:val="004D278A"/>
    <w:rsid w:val="004D4B1C"/>
    <w:rsid w:val="004D4D76"/>
    <w:rsid w:val="004D5AB8"/>
    <w:rsid w:val="004D5F24"/>
    <w:rsid w:val="004D635C"/>
    <w:rsid w:val="004D69D8"/>
    <w:rsid w:val="004D72AE"/>
    <w:rsid w:val="004E0979"/>
    <w:rsid w:val="004E2076"/>
    <w:rsid w:val="004E34B3"/>
    <w:rsid w:val="004E3EC6"/>
    <w:rsid w:val="004E5210"/>
    <w:rsid w:val="004F33FF"/>
    <w:rsid w:val="004F3949"/>
    <w:rsid w:val="004F42C6"/>
    <w:rsid w:val="004F67BF"/>
    <w:rsid w:val="00503C21"/>
    <w:rsid w:val="0050407A"/>
    <w:rsid w:val="005047EC"/>
    <w:rsid w:val="00505530"/>
    <w:rsid w:val="00505775"/>
    <w:rsid w:val="00505AFF"/>
    <w:rsid w:val="00507720"/>
    <w:rsid w:val="005100B9"/>
    <w:rsid w:val="00511A7E"/>
    <w:rsid w:val="0051400D"/>
    <w:rsid w:val="0051408E"/>
    <w:rsid w:val="0051475E"/>
    <w:rsid w:val="005148B5"/>
    <w:rsid w:val="005200B6"/>
    <w:rsid w:val="0052065F"/>
    <w:rsid w:val="00520DBB"/>
    <w:rsid w:val="0052337F"/>
    <w:rsid w:val="00525A90"/>
    <w:rsid w:val="005266CA"/>
    <w:rsid w:val="0052773B"/>
    <w:rsid w:val="00531174"/>
    <w:rsid w:val="005317C7"/>
    <w:rsid w:val="005320DB"/>
    <w:rsid w:val="0053585C"/>
    <w:rsid w:val="005358A2"/>
    <w:rsid w:val="005374BE"/>
    <w:rsid w:val="005377B5"/>
    <w:rsid w:val="00540173"/>
    <w:rsid w:val="0054141A"/>
    <w:rsid w:val="00544A30"/>
    <w:rsid w:val="00544DF8"/>
    <w:rsid w:val="00546787"/>
    <w:rsid w:val="00547007"/>
    <w:rsid w:val="005473AC"/>
    <w:rsid w:val="0054754F"/>
    <w:rsid w:val="00550B16"/>
    <w:rsid w:val="00550D81"/>
    <w:rsid w:val="00551C95"/>
    <w:rsid w:val="00552BC9"/>
    <w:rsid w:val="005532F3"/>
    <w:rsid w:val="00555B6F"/>
    <w:rsid w:val="005565B9"/>
    <w:rsid w:val="00556C9C"/>
    <w:rsid w:val="00556E6A"/>
    <w:rsid w:val="00557726"/>
    <w:rsid w:val="00563631"/>
    <w:rsid w:val="00563D81"/>
    <w:rsid w:val="00566E53"/>
    <w:rsid w:val="005676D8"/>
    <w:rsid w:val="00567E5C"/>
    <w:rsid w:val="0057071B"/>
    <w:rsid w:val="005714DF"/>
    <w:rsid w:val="005732DE"/>
    <w:rsid w:val="0057678E"/>
    <w:rsid w:val="005775E2"/>
    <w:rsid w:val="00580700"/>
    <w:rsid w:val="00581183"/>
    <w:rsid w:val="00584AA4"/>
    <w:rsid w:val="00590921"/>
    <w:rsid w:val="00593721"/>
    <w:rsid w:val="005947B0"/>
    <w:rsid w:val="00594C92"/>
    <w:rsid w:val="00595815"/>
    <w:rsid w:val="00596DEC"/>
    <w:rsid w:val="0059795C"/>
    <w:rsid w:val="005A14A6"/>
    <w:rsid w:val="005A26C1"/>
    <w:rsid w:val="005A2D25"/>
    <w:rsid w:val="005A30F6"/>
    <w:rsid w:val="005A3D69"/>
    <w:rsid w:val="005A4AB9"/>
    <w:rsid w:val="005A6615"/>
    <w:rsid w:val="005B074D"/>
    <w:rsid w:val="005B48CA"/>
    <w:rsid w:val="005B55AE"/>
    <w:rsid w:val="005B7759"/>
    <w:rsid w:val="005C055F"/>
    <w:rsid w:val="005C10B4"/>
    <w:rsid w:val="005C1A81"/>
    <w:rsid w:val="005C1E80"/>
    <w:rsid w:val="005C379F"/>
    <w:rsid w:val="005C3ADF"/>
    <w:rsid w:val="005C477B"/>
    <w:rsid w:val="005C56FA"/>
    <w:rsid w:val="005C6E1B"/>
    <w:rsid w:val="005C7132"/>
    <w:rsid w:val="005D0513"/>
    <w:rsid w:val="005D2994"/>
    <w:rsid w:val="005D38AB"/>
    <w:rsid w:val="005D3E52"/>
    <w:rsid w:val="005D5D38"/>
    <w:rsid w:val="005D60B7"/>
    <w:rsid w:val="005D60CE"/>
    <w:rsid w:val="005D6A29"/>
    <w:rsid w:val="005D6FB5"/>
    <w:rsid w:val="005E1682"/>
    <w:rsid w:val="005E420B"/>
    <w:rsid w:val="005E58FE"/>
    <w:rsid w:val="005E7A3C"/>
    <w:rsid w:val="005F04A1"/>
    <w:rsid w:val="005F2A2C"/>
    <w:rsid w:val="005F3544"/>
    <w:rsid w:val="005F4663"/>
    <w:rsid w:val="005F4F86"/>
    <w:rsid w:val="005F6ECA"/>
    <w:rsid w:val="0060046F"/>
    <w:rsid w:val="006019CC"/>
    <w:rsid w:val="00601A89"/>
    <w:rsid w:val="00601EBA"/>
    <w:rsid w:val="00602421"/>
    <w:rsid w:val="00605F6B"/>
    <w:rsid w:val="0061078B"/>
    <w:rsid w:val="006120C9"/>
    <w:rsid w:val="00612B45"/>
    <w:rsid w:val="00615A69"/>
    <w:rsid w:val="0062099F"/>
    <w:rsid w:val="00622B64"/>
    <w:rsid w:val="006237F0"/>
    <w:rsid w:val="00623F38"/>
    <w:rsid w:val="00625C5D"/>
    <w:rsid w:val="00625ED4"/>
    <w:rsid w:val="00626452"/>
    <w:rsid w:val="00632CC2"/>
    <w:rsid w:val="006353F9"/>
    <w:rsid w:val="00640231"/>
    <w:rsid w:val="00642403"/>
    <w:rsid w:val="0064407C"/>
    <w:rsid w:val="006452A0"/>
    <w:rsid w:val="00647018"/>
    <w:rsid w:val="00647D4A"/>
    <w:rsid w:val="006501B7"/>
    <w:rsid w:val="00651E7F"/>
    <w:rsid w:val="006536E3"/>
    <w:rsid w:val="00655207"/>
    <w:rsid w:val="0065520F"/>
    <w:rsid w:val="006552AD"/>
    <w:rsid w:val="006555EB"/>
    <w:rsid w:val="00657FCD"/>
    <w:rsid w:val="006624FD"/>
    <w:rsid w:val="00665C71"/>
    <w:rsid w:val="00671088"/>
    <w:rsid w:val="006714AC"/>
    <w:rsid w:val="0067291E"/>
    <w:rsid w:val="00672A5C"/>
    <w:rsid w:val="00672B44"/>
    <w:rsid w:val="00673C34"/>
    <w:rsid w:val="00673E91"/>
    <w:rsid w:val="00674053"/>
    <w:rsid w:val="00675993"/>
    <w:rsid w:val="00677986"/>
    <w:rsid w:val="006803B7"/>
    <w:rsid w:val="00680BD9"/>
    <w:rsid w:val="00683163"/>
    <w:rsid w:val="00686517"/>
    <w:rsid w:val="00691BA2"/>
    <w:rsid w:val="006933D7"/>
    <w:rsid w:val="00694785"/>
    <w:rsid w:val="00694C2C"/>
    <w:rsid w:val="00695121"/>
    <w:rsid w:val="00695347"/>
    <w:rsid w:val="00697566"/>
    <w:rsid w:val="006A132A"/>
    <w:rsid w:val="006A21D7"/>
    <w:rsid w:val="006A3247"/>
    <w:rsid w:val="006A3FE8"/>
    <w:rsid w:val="006A6FC8"/>
    <w:rsid w:val="006B23D4"/>
    <w:rsid w:val="006B25A5"/>
    <w:rsid w:val="006B5CBA"/>
    <w:rsid w:val="006C1792"/>
    <w:rsid w:val="006C20AF"/>
    <w:rsid w:val="006C2CF5"/>
    <w:rsid w:val="006C319C"/>
    <w:rsid w:val="006C3B9D"/>
    <w:rsid w:val="006C4847"/>
    <w:rsid w:val="006C50C5"/>
    <w:rsid w:val="006C559C"/>
    <w:rsid w:val="006C5CA1"/>
    <w:rsid w:val="006C6549"/>
    <w:rsid w:val="006C694E"/>
    <w:rsid w:val="006C7ED3"/>
    <w:rsid w:val="006D0AB5"/>
    <w:rsid w:val="006D2918"/>
    <w:rsid w:val="006D299C"/>
    <w:rsid w:val="006D4C3B"/>
    <w:rsid w:val="006D5395"/>
    <w:rsid w:val="006D56D1"/>
    <w:rsid w:val="006D60CC"/>
    <w:rsid w:val="006D6336"/>
    <w:rsid w:val="006D6746"/>
    <w:rsid w:val="006D79AF"/>
    <w:rsid w:val="006E06FB"/>
    <w:rsid w:val="006E09B5"/>
    <w:rsid w:val="006E11DC"/>
    <w:rsid w:val="006E1771"/>
    <w:rsid w:val="006E2B31"/>
    <w:rsid w:val="006E347B"/>
    <w:rsid w:val="006E4FCC"/>
    <w:rsid w:val="006E5507"/>
    <w:rsid w:val="006E5C2A"/>
    <w:rsid w:val="006E6479"/>
    <w:rsid w:val="006E71D6"/>
    <w:rsid w:val="006E72BB"/>
    <w:rsid w:val="006F0A95"/>
    <w:rsid w:val="006F18E4"/>
    <w:rsid w:val="006F22FE"/>
    <w:rsid w:val="006F2B64"/>
    <w:rsid w:val="006F2E41"/>
    <w:rsid w:val="006F6F16"/>
    <w:rsid w:val="00700413"/>
    <w:rsid w:val="0070050B"/>
    <w:rsid w:val="00701039"/>
    <w:rsid w:val="00701DFC"/>
    <w:rsid w:val="00702538"/>
    <w:rsid w:val="007043DE"/>
    <w:rsid w:val="007052BB"/>
    <w:rsid w:val="0070750A"/>
    <w:rsid w:val="00707533"/>
    <w:rsid w:val="007104F4"/>
    <w:rsid w:val="0071622F"/>
    <w:rsid w:val="00717B5B"/>
    <w:rsid w:val="0072078B"/>
    <w:rsid w:val="00721C67"/>
    <w:rsid w:val="00721F02"/>
    <w:rsid w:val="00722423"/>
    <w:rsid w:val="00723219"/>
    <w:rsid w:val="00725486"/>
    <w:rsid w:val="00725A7F"/>
    <w:rsid w:val="00725BDC"/>
    <w:rsid w:val="007271E8"/>
    <w:rsid w:val="00727A84"/>
    <w:rsid w:val="00727DFF"/>
    <w:rsid w:val="00730B2B"/>
    <w:rsid w:val="00731AA2"/>
    <w:rsid w:val="007320C1"/>
    <w:rsid w:val="007323DE"/>
    <w:rsid w:val="00732C12"/>
    <w:rsid w:val="00732D43"/>
    <w:rsid w:val="0073344A"/>
    <w:rsid w:val="00734A77"/>
    <w:rsid w:val="00736420"/>
    <w:rsid w:val="007365F0"/>
    <w:rsid w:val="00740E12"/>
    <w:rsid w:val="00741243"/>
    <w:rsid w:val="00741B5B"/>
    <w:rsid w:val="00742A9C"/>
    <w:rsid w:val="00750203"/>
    <w:rsid w:val="0075204C"/>
    <w:rsid w:val="007553C5"/>
    <w:rsid w:val="0075738E"/>
    <w:rsid w:val="007575F5"/>
    <w:rsid w:val="007601E6"/>
    <w:rsid w:val="0076022C"/>
    <w:rsid w:val="0076392E"/>
    <w:rsid w:val="0076507F"/>
    <w:rsid w:val="00765DB2"/>
    <w:rsid w:val="00767404"/>
    <w:rsid w:val="007679B5"/>
    <w:rsid w:val="007702FB"/>
    <w:rsid w:val="00770CFD"/>
    <w:rsid w:val="007755D2"/>
    <w:rsid w:val="00775ED9"/>
    <w:rsid w:val="0077628A"/>
    <w:rsid w:val="00780A03"/>
    <w:rsid w:val="00781500"/>
    <w:rsid w:val="007815E5"/>
    <w:rsid w:val="00783A33"/>
    <w:rsid w:val="00783C60"/>
    <w:rsid w:val="00783D7A"/>
    <w:rsid w:val="00784070"/>
    <w:rsid w:val="00785520"/>
    <w:rsid w:val="007861F0"/>
    <w:rsid w:val="0079014A"/>
    <w:rsid w:val="007904E2"/>
    <w:rsid w:val="007906D6"/>
    <w:rsid w:val="00791666"/>
    <w:rsid w:val="00793626"/>
    <w:rsid w:val="007A01CF"/>
    <w:rsid w:val="007A39A0"/>
    <w:rsid w:val="007A4EFE"/>
    <w:rsid w:val="007A5431"/>
    <w:rsid w:val="007A5B06"/>
    <w:rsid w:val="007A6EC1"/>
    <w:rsid w:val="007A77D1"/>
    <w:rsid w:val="007B2250"/>
    <w:rsid w:val="007B22F8"/>
    <w:rsid w:val="007B4767"/>
    <w:rsid w:val="007B5666"/>
    <w:rsid w:val="007B6926"/>
    <w:rsid w:val="007B6BA7"/>
    <w:rsid w:val="007C0F0E"/>
    <w:rsid w:val="007C16CC"/>
    <w:rsid w:val="007C1D5D"/>
    <w:rsid w:val="007C2DA5"/>
    <w:rsid w:val="007C3A2E"/>
    <w:rsid w:val="007C4DB2"/>
    <w:rsid w:val="007C6752"/>
    <w:rsid w:val="007C7A17"/>
    <w:rsid w:val="007D036F"/>
    <w:rsid w:val="007D31C8"/>
    <w:rsid w:val="007D68A4"/>
    <w:rsid w:val="007E10E2"/>
    <w:rsid w:val="007E2211"/>
    <w:rsid w:val="007E226D"/>
    <w:rsid w:val="007E25BC"/>
    <w:rsid w:val="007E375B"/>
    <w:rsid w:val="007E4E7D"/>
    <w:rsid w:val="007E6E09"/>
    <w:rsid w:val="007F0C98"/>
    <w:rsid w:val="007F2484"/>
    <w:rsid w:val="007F2F51"/>
    <w:rsid w:val="007F4D11"/>
    <w:rsid w:val="007F4F15"/>
    <w:rsid w:val="007F651F"/>
    <w:rsid w:val="00800082"/>
    <w:rsid w:val="00803309"/>
    <w:rsid w:val="008034FA"/>
    <w:rsid w:val="00804708"/>
    <w:rsid w:val="00804B5A"/>
    <w:rsid w:val="0080573D"/>
    <w:rsid w:val="00805B4F"/>
    <w:rsid w:val="00806AE5"/>
    <w:rsid w:val="00807180"/>
    <w:rsid w:val="0080770B"/>
    <w:rsid w:val="00807F94"/>
    <w:rsid w:val="00811C3E"/>
    <w:rsid w:val="00814183"/>
    <w:rsid w:val="0081623A"/>
    <w:rsid w:val="00816AD6"/>
    <w:rsid w:val="008173CB"/>
    <w:rsid w:val="008215D5"/>
    <w:rsid w:val="00821AFC"/>
    <w:rsid w:val="0082340A"/>
    <w:rsid w:val="00823927"/>
    <w:rsid w:val="00823E4F"/>
    <w:rsid w:val="008266FE"/>
    <w:rsid w:val="008277A1"/>
    <w:rsid w:val="00827862"/>
    <w:rsid w:val="00830805"/>
    <w:rsid w:val="00831804"/>
    <w:rsid w:val="008326AF"/>
    <w:rsid w:val="008329A3"/>
    <w:rsid w:val="00833525"/>
    <w:rsid w:val="00833567"/>
    <w:rsid w:val="00835C31"/>
    <w:rsid w:val="00836A35"/>
    <w:rsid w:val="008375FF"/>
    <w:rsid w:val="00840BAC"/>
    <w:rsid w:val="00840D17"/>
    <w:rsid w:val="00841C45"/>
    <w:rsid w:val="008425C3"/>
    <w:rsid w:val="00842E71"/>
    <w:rsid w:val="00843699"/>
    <w:rsid w:val="00843803"/>
    <w:rsid w:val="00845095"/>
    <w:rsid w:val="00845E93"/>
    <w:rsid w:val="00847BB5"/>
    <w:rsid w:val="00851007"/>
    <w:rsid w:val="008518B6"/>
    <w:rsid w:val="00852A13"/>
    <w:rsid w:val="00852F6F"/>
    <w:rsid w:val="00853889"/>
    <w:rsid w:val="0085389A"/>
    <w:rsid w:val="00857663"/>
    <w:rsid w:val="00857FA0"/>
    <w:rsid w:val="008600F5"/>
    <w:rsid w:val="00860F97"/>
    <w:rsid w:val="00863510"/>
    <w:rsid w:val="00864EA6"/>
    <w:rsid w:val="00865327"/>
    <w:rsid w:val="008655EB"/>
    <w:rsid w:val="00867250"/>
    <w:rsid w:val="00867555"/>
    <w:rsid w:val="0087049F"/>
    <w:rsid w:val="00870666"/>
    <w:rsid w:val="00870689"/>
    <w:rsid w:val="00870D1E"/>
    <w:rsid w:val="00871D55"/>
    <w:rsid w:val="00871E25"/>
    <w:rsid w:val="008720D9"/>
    <w:rsid w:val="008731E0"/>
    <w:rsid w:val="00874BAC"/>
    <w:rsid w:val="0087560D"/>
    <w:rsid w:val="008764CD"/>
    <w:rsid w:val="00876E17"/>
    <w:rsid w:val="0087780F"/>
    <w:rsid w:val="00877903"/>
    <w:rsid w:val="008779B0"/>
    <w:rsid w:val="00880352"/>
    <w:rsid w:val="0088083B"/>
    <w:rsid w:val="008808FE"/>
    <w:rsid w:val="00880FBD"/>
    <w:rsid w:val="00881C24"/>
    <w:rsid w:val="008830AE"/>
    <w:rsid w:val="00883316"/>
    <w:rsid w:val="00884A9C"/>
    <w:rsid w:val="00884F9D"/>
    <w:rsid w:val="00885A9B"/>
    <w:rsid w:val="00885F72"/>
    <w:rsid w:val="00887263"/>
    <w:rsid w:val="00887C4E"/>
    <w:rsid w:val="00890145"/>
    <w:rsid w:val="008908A8"/>
    <w:rsid w:val="00892A34"/>
    <w:rsid w:val="00893483"/>
    <w:rsid w:val="00893A24"/>
    <w:rsid w:val="00893AB0"/>
    <w:rsid w:val="00894F72"/>
    <w:rsid w:val="00896064"/>
    <w:rsid w:val="008964F9"/>
    <w:rsid w:val="00897C27"/>
    <w:rsid w:val="008A1729"/>
    <w:rsid w:val="008A2358"/>
    <w:rsid w:val="008A52EA"/>
    <w:rsid w:val="008A58F7"/>
    <w:rsid w:val="008B3A43"/>
    <w:rsid w:val="008B4D6F"/>
    <w:rsid w:val="008B4E8C"/>
    <w:rsid w:val="008B5E43"/>
    <w:rsid w:val="008B71AC"/>
    <w:rsid w:val="008C0007"/>
    <w:rsid w:val="008C4A36"/>
    <w:rsid w:val="008C52D6"/>
    <w:rsid w:val="008C568B"/>
    <w:rsid w:val="008C64FA"/>
    <w:rsid w:val="008C6F6E"/>
    <w:rsid w:val="008C7073"/>
    <w:rsid w:val="008D02D1"/>
    <w:rsid w:val="008D1202"/>
    <w:rsid w:val="008D1C0F"/>
    <w:rsid w:val="008D20D4"/>
    <w:rsid w:val="008D323F"/>
    <w:rsid w:val="008D5250"/>
    <w:rsid w:val="008D6883"/>
    <w:rsid w:val="008E0E52"/>
    <w:rsid w:val="008E1A8D"/>
    <w:rsid w:val="008E1C65"/>
    <w:rsid w:val="008E216E"/>
    <w:rsid w:val="008E24D3"/>
    <w:rsid w:val="008E2527"/>
    <w:rsid w:val="008E2615"/>
    <w:rsid w:val="008E34BF"/>
    <w:rsid w:val="008E5B0B"/>
    <w:rsid w:val="008F0BCB"/>
    <w:rsid w:val="008F0CBE"/>
    <w:rsid w:val="008F14AD"/>
    <w:rsid w:val="008F16E9"/>
    <w:rsid w:val="008F3183"/>
    <w:rsid w:val="008F4109"/>
    <w:rsid w:val="008F4284"/>
    <w:rsid w:val="008F45E1"/>
    <w:rsid w:val="008F46D6"/>
    <w:rsid w:val="008F5B30"/>
    <w:rsid w:val="008F6D13"/>
    <w:rsid w:val="008F725E"/>
    <w:rsid w:val="008F7B51"/>
    <w:rsid w:val="009012F6"/>
    <w:rsid w:val="0090179E"/>
    <w:rsid w:val="00905E59"/>
    <w:rsid w:val="00906813"/>
    <w:rsid w:val="00912EE0"/>
    <w:rsid w:val="00913DC6"/>
    <w:rsid w:val="00914F82"/>
    <w:rsid w:val="009158BD"/>
    <w:rsid w:val="00917988"/>
    <w:rsid w:val="009238D3"/>
    <w:rsid w:val="00924562"/>
    <w:rsid w:val="00924634"/>
    <w:rsid w:val="00925BB6"/>
    <w:rsid w:val="00925C18"/>
    <w:rsid w:val="009261B4"/>
    <w:rsid w:val="00926DB3"/>
    <w:rsid w:val="00927106"/>
    <w:rsid w:val="00927F3F"/>
    <w:rsid w:val="009314FF"/>
    <w:rsid w:val="0093310F"/>
    <w:rsid w:val="00933F8D"/>
    <w:rsid w:val="00935B6F"/>
    <w:rsid w:val="00941944"/>
    <w:rsid w:val="00942C3E"/>
    <w:rsid w:val="009432E7"/>
    <w:rsid w:val="00945CEB"/>
    <w:rsid w:val="0094634B"/>
    <w:rsid w:val="009503B8"/>
    <w:rsid w:val="00955D03"/>
    <w:rsid w:val="00955F44"/>
    <w:rsid w:val="009568C6"/>
    <w:rsid w:val="00957B09"/>
    <w:rsid w:val="00957C26"/>
    <w:rsid w:val="00964CD7"/>
    <w:rsid w:val="00964E02"/>
    <w:rsid w:val="00965248"/>
    <w:rsid w:val="00965398"/>
    <w:rsid w:val="00970439"/>
    <w:rsid w:val="00970474"/>
    <w:rsid w:val="00970DC4"/>
    <w:rsid w:val="00975074"/>
    <w:rsid w:val="00976146"/>
    <w:rsid w:val="009768AF"/>
    <w:rsid w:val="00977CEA"/>
    <w:rsid w:val="00982333"/>
    <w:rsid w:val="00982E39"/>
    <w:rsid w:val="00984959"/>
    <w:rsid w:val="00984F30"/>
    <w:rsid w:val="00985594"/>
    <w:rsid w:val="0099163E"/>
    <w:rsid w:val="009923AC"/>
    <w:rsid w:val="00993A7F"/>
    <w:rsid w:val="0099453D"/>
    <w:rsid w:val="009A131E"/>
    <w:rsid w:val="009A189F"/>
    <w:rsid w:val="009A1D03"/>
    <w:rsid w:val="009A2FB9"/>
    <w:rsid w:val="009A6F1E"/>
    <w:rsid w:val="009B0288"/>
    <w:rsid w:val="009B193A"/>
    <w:rsid w:val="009B1E5C"/>
    <w:rsid w:val="009B1FE6"/>
    <w:rsid w:val="009B284E"/>
    <w:rsid w:val="009B5A79"/>
    <w:rsid w:val="009B66A2"/>
    <w:rsid w:val="009C0665"/>
    <w:rsid w:val="009C4D0E"/>
    <w:rsid w:val="009C596A"/>
    <w:rsid w:val="009C6B9F"/>
    <w:rsid w:val="009C724F"/>
    <w:rsid w:val="009C7310"/>
    <w:rsid w:val="009C7BDD"/>
    <w:rsid w:val="009D17ED"/>
    <w:rsid w:val="009D2377"/>
    <w:rsid w:val="009D2499"/>
    <w:rsid w:val="009D2762"/>
    <w:rsid w:val="009D30A0"/>
    <w:rsid w:val="009D3144"/>
    <w:rsid w:val="009D38DF"/>
    <w:rsid w:val="009D5F9C"/>
    <w:rsid w:val="009D796B"/>
    <w:rsid w:val="009E132C"/>
    <w:rsid w:val="009E3D16"/>
    <w:rsid w:val="009E3EC3"/>
    <w:rsid w:val="009F1CDA"/>
    <w:rsid w:val="009F1E5B"/>
    <w:rsid w:val="009F2CFF"/>
    <w:rsid w:val="009F311A"/>
    <w:rsid w:val="009F4B37"/>
    <w:rsid w:val="009F64D8"/>
    <w:rsid w:val="00A00A38"/>
    <w:rsid w:val="00A011D6"/>
    <w:rsid w:val="00A01919"/>
    <w:rsid w:val="00A0307F"/>
    <w:rsid w:val="00A04A72"/>
    <w:rsid w:val="00A04AAC"/>
    <w:rsid w:val="00A05606"/>
    <w:rsid w:val="00A05836"/>
    <w:rsid w:val="00A067B1"/>
    <w:rsid w:val="00A07308"/>
    <w:rsid w:val="00A079BC"/>
    <w:rsid w:val="00A108DB"/>
    <w:rsid w:val="00A10A3E"/>
    <w:rsid w:val="00A177E0"/>
    <w:rsid w:val="00A17957"/>
    <w:rsid w:val="00A17E05"/>
    <w:rsid w:val="00A20708"/>
    <w:rsid w:val="00A23C23"/>
    <w:rsid w:val="00A23ED1"/>
    <w:rsid w:val="00A27545"/>
    <w:rsid w:val="00A27B28"/>
    <w:rsid w:val="00A3157A"/>
    <w:rsid w:val="00A315A5"/>
    <w:rsid w:val="00A34A4D"/>
    <w:rsid w:val="00A354BC"/>
    <w:rsid w:val="00A36F78"/>
    <w:rsid w:val="00A37648"/>
    <w:rsid w:val="00A3779F"/>
    <w:rsid w:val="00A379E4"/>
    <w:rsid w:val="00A439F9"/>
    <w:rsid w:val="00A43C4C"/>
    <w:rsid w:val="00A4492D"/>
    <w:rsid w:val="00A44DB0"/>
    <w:rsid w:val="00A455C1"/>
    <w:rsid w:val="00A45A5D"/>
    <w:rsid w:val="00A46B35"/>
    <w:rsid w:val="00A536A5"/>
    <w:rsid w:val="00A54DC6"/>
    <w:rsid w:val="00A55D97"/>
    <w:rsid w:val="00A55FB0"/>
    <w:rsid w:val="00A56379"/>
    <w:rsid w:val="00A56D1C"/>
    <w:rsid w:val="00A5707F"/>
    <w:rsid w:val="00A5721D"/>
    <w:rsid w:val="00A57A2C"/>
    <w:rsid w:val="00A60525"/>
    <w:rsid w:val="00A608B5"/>
    <w:rsid w:val="00A60A2B"/>
    <w:rsid w:val="00A61BCB"/>
    <w:rsid w:val="00A629B9"/>
    <w:rsid w:val="00A66A97"/>
    <w:rsid w:val="00A716D4"/>
    <w:rsid w:val="00A72D5C"/>
    <w:rsid w:val="00A730EC"/>
    <w:rsid w:val="00A747BD"/>
    <w:rsid w:val="00A7635A"/>
    <w:rsid w:val="00A76510"/>
    <w:rsid w:val="00A81E4A"/>
    <w:rsid w:val="00A82218"/>
    <w:rsid w:val="00A82FE9"/>
    <w:rsid w:val="00A83056"/>
    <w:rsid w:val="00A831C9"/>
    <w:rsid w:val="00A84F1B"/>
    <w:rsid w:val="00A86679"/>
    <w:rsid w:val="00A86794"/>
    <w:rsid w:val="00A86A98"/>
    <w:rsid w:val="00A908A4"/>
    <w:rsid w:val="00A90E47"/>
    <w:rsid w:val="00A91125"/>
    <w:rsid w:val="00A9197E"/>
    <w:rsid w:val="00A94C42"/>
    <w:rsid w:val="00A95307"/>
    <w:rsid w:val="00A973FA"/>
    <w:rsid w:val="00A97960"/>
    <w:rsid w:val="00AA024F"/>
    <w:rsid w:val="00AA0D7D"/>
    <w:rsid w:val="00AA3675"/>
    <w:rsid w:val="00AA3BA2"/>
    <w:rsid w:val="00AA49E5"/>
    <w:rsid w:val="00AA4CCC"/>
    <w:rsid w:val="00AA4E15"/>
    <w:rsid w:val="00AA6B26"/>
    <w:rsid w:val="00AB0D3C"/>
    <w:rsid w:val="00AB0E88"/>
    <w:rsid w:val="00AB139D"/>
    <w:rsid w:val="00AB4DCE"/>
    <w:rsid w:val="00AB783B"/>
    <w:rsid w:val="00AB7D78"/>
    <w:rsid w:val="00AC1897"/>
    <w:rsid w:val="00AC269F"/>
    <w:rsid w:val="00AC36CC"/>
    <w:rsid w:val="00AC3B72"/>
    <w:rsid w:val="00AC45BD"/>
    <w:rsid w:val="00AC5B3F"/>
    <w:rsid w:val="00AC5C29"/>
    <w:rsid w:val="00AC7EDB"/>
    <w:rsid w:val="00AD17A9"/>
    <w:rsid w:val="00AD1C0F"/>
    <w:rsid w:val="00AD254D"/>
    <w:rsid w:val="00AD2E06"/>
    <w:rsid w:val="00AD2EAE"/>
    <w:rsid w:val="00AD3151"/>
    <w:rsid w:val="00AD318F"/>
    <w:rsid w:val="00AD35F5"/>
    <w:rsid w:val="00AD3CD0"/>
    <w:rsid w:val="00AD54B7"/>
    <w:rsid w:val="00AD701F"/>
    <w:rsid w:val="00AD7C4C"/>
    <w:rsid w:val="00AE051D"/>
    <w:rsid w:val="00AE1BE4"/>
    <w:rsid w:val="00AE278A"/>
    <w:rsid w:val="00AE40C7"/>
    <w:rsid w:val="00AE4170"/>
    <w:rsid w:val="00AE5521"/>
    <w:rsid w:val="00AE6F10"/>
    <w:rsid w:val="00AF2469"/>
    <w:rsid w:val="00AF3CB6"/>
    <w:rsid w:val="00AF407F"/>
    <w:rsid w:val="00AF565B"/>
    <w:rsid w:val="00AF571B"/>
    <w:rsid w:val="00AF6930"/>
    <w:rsid w:val="00AF7218"/>
    <w:rsid w:val="00B00773"/>
    <w:rsid w:val="00B00D6D"/>
    <w:rsid w:val="00B026DC"/>
    <w:rsid w:val="00B03383"/>
    <w:rsid w:val="00B04297"/>
    <w:rsid w:val="00B04547"/>
    <w:rsid w:val="00B04E93"/>
    <w:rsid w:val="00B064E3"/>
    <w:rsid w:val="00B07B26"/>
    <w:rsid w:val="00B108F5"/>
    <w:rsid w:val="00B11217"/>
    <w:rsid w:val="00B11350"/>
    <w:rsid w:val="00B11B96"/>
    <w:rsid w:val="00B11E89"/>
    <w:rsid w:val="00B1337B"/>
    <w:rsid w:val="00B1360E"/>
    <w:rsid w:val="00B13749"/>
    <w:rsid w:val="00B14556"/>
    <w:rsid w:val="00B16E11"/>
    <w:rsid w:val="00B20FC7"/>
    <w:rsid w:val="00B218B9"/>
    <w:rsid w:val="00B21A43"/>
    <w:rsid w:val="00B21BA0"/>
    <w:rsid w:val="00B2298F"/>
    <w:rsid w:val="00B24BDB"/>
    <w:rsid w:val="00B25734"/>
    <w:rsid w:val="00B26DED"/>
    <w:rsid w:val="00B275BF"/>
    <w:rsid w:val="00B27762"/>
    <w:rsid w:val="00B32118"/>
    <w:rsid w:val="00B33318"/>
    <w:rsid w:val="00B33BA8"/>
    <w:rsid w:val="00B34771"/>
    <w:rsid w:val="00B3580C"/>
    <w:rsid w:val="00B358CD"/>
    <w:rsid w:val="00B35FE5"/>
    <w:rsid w:val="00B36ACA"/>
    <w:rsid w:val="00B36F09"/>
    <w:rsid w:val="00B40473"/>
    <w:rsid w:val="00B4056F"/>
    <w:rsid w:val="00B41FB8"/>
    <w:rsid w:val="00B4378E"/>
    <w:rsid w:val="00B43F7B"/>
    <w:rsid w:val="00B45513"/>
    <w:rsid w:val="00B459A2"/>
    <w:rsid w:val="00B46394"/>
    <w:rsid w:val="00B46C51"/>
    <w:rsid w:val="00B50F6C"/>
    <w:rsid w:val="00B52C96"/>
    <w:rsid w:val="00B53768"/>
    <w:rsid w:val="00B55138"/>
    <w:rsid w:val="00B6141B"/>
    <w:rsid w:val="00B62BA1"/>
    <w:rsid w:val="00B645ED"/>
    <w:rsid w:val="00B64DDF"/>
    <w:rsid w:val="00B65468"/>
    <w:rsid w:val="00B66266"/>
    <w:rsid w:val="00B67E31"/>
    <w:rsid w:val="00B706B8"/>
    <w:rsid w:val="00B70A87"/>
    <w:rsid w:val="00B7100C"/>
    <w:rsid w:val="00B73B7B"/>
    <w:rsid w:val="00B73CC6"/>
    <w:rsid w:val="00B80DB2"/>
    <w:rsid w:val="00B80F9C"/>
    <w:rsid w:val="00B8127B"/>
    <w:rsid w:val="00B81C64"/>
    <w:rsid w:val="00B81D19"/>
    <w:rsid w:val="00B83EA9"/>
    <w:rsid w:val="00B84228"/>
    <w:rsid w:val="00B8627E"/>
    <w:rsid w:val="00B869A4"/>
    <w:rsid w:val="00B874B3"/>
    <w:rsid w:val="00B8785D"/>
    <w:rsid w:val="00B926F8"/>
    <w:rsid w:val="00B93A94"/>
    <w:rsid w:val="00B93E7A"/>
    <w:rsid w:val="00B9581D"/>
    <w:rsid w:val="00B97ADB"/>
    <w:rsid w:val="00B97C7A"/>
    <w:rsid w:val="00BA1B5A"/>
    <w:rsid w:val="00BA2FAC"/>
    <w:rsid w:val="00BA354C"/>
    <w:rsid w:val="00BA4F74"/>
    <w:rsid w:val="00BA58FE"/>
    <w:rsid w:val="00BA5EE9"/>
    <w:rsid w:val="00BA7D16"/>
    <w:rsid w:val="00BB0504"/>
    <w:rsid w:val="00BB2DD2"/>
    <w:rsid w:val="00BB34C5"/>
    <w:rsid w:val="00BB637B"/>
    <w:rsid w:val="00BC062B"/>
    <w:rsid w:val="00BC0779"/>
    <w:rsid w:val="00BC0957"/>
    <w:rsid w:val="00BC1F78"/>
    <w:rsid w:val="00BC4B26"/>
    <w:rsid w:val="00BC6FAA"/>
    <w:rsid w:val="00BC7B82"/>
    <w:rsid w:val="00BD137E"/>
    <w:rsid w:val="00BD1BAB"/>
    <w:rsid w:val="00BD1BFE"/>
    <w:rsid w:val="00BD31BA"/>
    <w:rsid w:val="00BD4E76"/>
    <w:rsid w:val="00BD5AB3"/>
    <w:rsid w:val="00BE0102"/>
    <w:rsid w:val="00BE3ED2"/>
    <w:rsid w:val="00BE5F1A"/>
    <w:rsid w:val="00BE62A7"/>
    <w:rsid w:val="00BE6917"/>
    <w:rsid w:val="00BE722E"/>
    <w:rsid w:val="00BE7311"/>
    <w:rsid w:val="00BF5D65"/>
    <w:rsid w:val="00BF7773"/>
    <w:rsid w:val="00C05286"/>
    <w:rsid w:val="00C055BD"/>
    <w:rsid w:val="00C05B82"/>
    <w:rsid w:val="00C12715"/>
    <w:rsid w:val="00C178A1"/>
    <w:rsid w:val="00C2128D"/>
    <w:rsid w:val="00C217D6"/>
    <w:rsid w:val="00C22727"/>
    <w:rsid w:val="00C240A6"/>
    <w:rsid w:val="00C25D70"/>
    <w:rsid w:val="00C25E31"/>
    <w:rsid w:val="00C27A47"/>
    <w:rsid w:val="00C33CB7"/>
    <w:rsid w:val="00C3678B"/>
    <w:rsid w:val="00C373EB"/>
    <w:rsid w:val="00C40535"/>
    <w:rsid w:val="00C411FB"/>
    <w:rsid w:val="00C43C0A"/>
    <w:rsid w:val="00C451D3"/>
    <w:rsid w:val="00C4524A"/>
    <w:rsid w:val="00C45FA4"/>
    <w:rsid w:val="00C46F45"/>
    <w:rsid w:val="00C4765C"/>
    <w:rsid w:val="00C53156"/>
    <w:rsid w:val="00C535C8"/>
    <w:rsid w:val="00C54F21"/>
    <w:rsid w:val="00C561DA"/>
    <w:rsid w:val="00C56356"/>
    <w:rsid w:val="00C6009D"/>
    <w:rsid w:val="00C613F1"/>
    <w:rsid w:val="00C62143"/>
    <w:rsid w:val="00C62776"/>
    <w:rsid w:val="00C62D76"/>
    <w:rsid w:val="00C636D1"/>
    <w:rsid w:val="00C654C1"/>
    <w:rsid w:val="00C70EDB"/>
    <w:rsid w:val="00C71214"/>
    <w:rsid w:val="00C735E8"/>
    <w:rsid w:val="00C7371C"/>
    <w:rsid w:val="00C82E2A"/>
    <w:rsid w:val="00C83468"/>
    <w:rsid w:val="00C85D13"/>
    <w:rsid w:val="00C87FC1"/>
    <w:rsid w:val="00C90B77"/>
    <w:rsid w:val="00C90F32"/>
    <w:rsid w:val="00C924B7"/>
    <w:rsid w:val="00C94C93"/>
    <w:rsid w:val="00C94F9E"/>
    <w:rsid w:val="00C952A0"/>
    <w:rsid w:val="00C97419"/>
    <w:rsid w:val="00C97A35"/>
    <w:rsid w:val="00CA0760"/>
    <w:rsid w:val="00CA147C"/>
    <w:rsid w:val="00CA3684"/>
    <w:rsid w:val="00CA3D40"/>
    <w:rsid w:val="00CA437A"/>
    <w:rsid w:val="00CA7D98"/>
    <w:rsid w:val="00CB0675"/>
    <w:rsid w:val="00CB0686"/>
    <w:rsid w:val="00CB08FE"/>
    <w:rsid w:val="00CB5866"/>
    <w:rsid w:val="00CC01F2"/>
    <w:rsid w:val="00CC0393"/>
    <w:rsid w:val="00CC12A8"/>
    <w:rsid w:val="00CC1AA3"/>
    <w:rsid w:val="00CC1D36"/>
    <w:rsid w:val="00CC4236"/>
    <w:rsid w:val="00CC6711"/>
    <w:rsid w:val="00CD14AC"/>
    <w:rsid w:val="00CD1B39"/>
    <w:rsid w:val="00CD2631"/>
    <w:rsid w:val="00CD301D"/>
    <w:rsid w:val="00CD4EE4"/>
    <w:rsid w:val="00CD578F"/>
    <w:rsid w:val="00CD7301"/>
    <w:rsid w:val="00CE2246"/>
    <w:rsid w:val="00CE267F"/>
    <w:rsid w:val="00CE2682"/>
    <w:rsid w:val="00CE31F2"/>
    <w:rsid w:val="00CE485F"/>
    <w:rsid w:val="00CE710D"/>
    <w:rsid w:val="00CE7B10"/>
    <w:rsid w:val="00CF18D4"/>
    <w:rsid w:val="00CF2996"/>
    <w:rsid w:val="00CF3442"/>
    <w:rsid w:val="00CF3CFD"/>
    <w:rsid w:val="00CF63F2"/>
    <w:rsid w:val="00CF6D6A"/>
    <w:rsid w:val="00D0019A"/>
    <w:rsid w:val="00D010D6"/>
    <w:rsid w:val="00D01C60"/>
    <w:rsid w:val="00D036B4"/>
    <w:rsid w:val="00D05989"/>
    <w:rsid w:val="00D06144"/>
    <w:rsid w:val="00D072B8"/>
    <w:rsid w:val="00D10A70"/>
    <w:rsid w:val="00D14B3B"/>
    <w:rsid w:val="00D14D04"/>
    <w:rsid w:val="00D15288"/>
    <w:rsid w:val="00D16053"/>
    <w:rsid w:val="00D1764C"/>
    <w:rsid w:val="00D20C77"/>
    <w:rsid w:val="00D2190D"/>
    <w:rsid w:val="00D222A9"/>
    <w:rsid w:val="00D2246E"/>
    <w:rsid w:val="00D24988"/>
    <w:rsid w:val="00D24DA0"/>
    <w:rsid w:val="00D30720"/>
    <w:rsid w:val="00D30A91"/>
    <w:rsid w:val="00D312CC"/>
    <w:rsid w:val="00D32888"/>
    <w:rsid w:val="00D329B4"/>
    <w:rsid w:val="00D42EE4"/>
    <w:rsid w:val="00D43040"/>
    <w:rsid w:val="00D430BD"/>
    <w:rsid w:val="00D5203B"/>
    <w:rsid w:val="00D52F15"/>
    <w:rsid w:val="00D54983"/>
    <w:rsid w:val="00D54CA0"/>
    <w:rsid w:val="00D578FC"/>
    <w:rsid w:val="00D60F99"/>
    <w:rsid w:val="00D611B3"/>
    <w:rsid w:val="00D63FA6"/>
    <w:rsid w:val="00D64691"/>
    <w:rsid w:val="00D6491C"/>
    <w:rsid w:val="00D654F6"/>
    <w:rsid w:val="00D65786"/>
    <w:rsid w:val="00D65B12"/>
    <w:rsid w:val="00D67B8F"/>
    <w:rsid w:val="00D70572"/>
    <w:rsid w:val="00D71130"/>
    <w:rsid w:val="00D719E4"/>
    <w:rsid w:val="00D7244A"/>
    <w:rsid w:val="00D744D9"/>
    <w:rsid w:val="00D74612"/>
    <w:rsid w:val="00D74B76"/>
    <w:rsid w:val="00D76D29"/>
    <w:rsid w:val="00D807C6"/>
    <w:rsid w:val="00D84A8F"/>
    <w:rsid w:val="00D85672"/>
    <w:rsid w:val="00D901F0"/>
    <w:rsid w:val="00D90659"/>
    <w:rsid w:val="00D93C44"/>
    <w:rsid w:val="00D96BBA"/>
    <w:rsid w:val="00D979E6"/>
    <w:rsid w:val="00DA0063"/>
    <w:rsid w:val="00DA007B"/>
    <w:rsid w:val="00DA02D2"/>
    <w:rsid w:val="00DA20E3"/>
    <w:rsid w:val="00DA29DA"/>
    <w:rsid w:val="00DA35C5"/>
    <w:rsid w:val="00DA3A71"/>
    <w:rsid w:val="00DA554B"/>
    <w:rsid w:val="00DA5F71"/>
    <w:rsid w:val="00DA6DFD"/>
    <w:rsid w:val="00DA709E"/>
    <w:rsid w:val="00DA7B67"/>
    <w:rsid w:val="00DB09A7"/>
    <w:rsid w:val="00DB18E9"/>
    <w:rsid w:val="00DB21E6"/>
    <w:rsid w:val="00DB25DC"/>
    <w:rsid w:val="00DB2B0A"/>
    <w:rsid w:val="00DB3660"/>
    <w:rsid w:val="00DB4617"/>
    <w:rsid w:val="00DB5D19"/>
    <w:rsid w:val="00DB6C0F"/>
    <w:rsid w:val="00DB72F0"/>
    <w:rsid w:val="00DC1768"/>
    <w:rsid w:val="00DC269E"/>
    <w:rsid w:val="00DC2C41"/>
    <w:rsid w:val="00DC2E12"/>
    <w:rsid w:val="00DC3A61"/>
    <w:rsid w:val="00DC5FAE"/>
    <w:rsid w:val="00DD42E9"/>
    <w:rsid w:val="00DD4FAB"/>
    <w:rsid w:val="00DD51A2"/>
    <w:rsid w:val="00DD53B7"/>
    <w:rsid w:val="00DD6115"/>
    <w:rsid w:val="00DD6B37"/>
    <w:rsid w:val="00DD6D32"/>
    <w:rsid w:val="00DD7920"/>
    <w:rsid w:val="00DD7D67"/>
    <w:rsid w:val="00DE218F"/>
    <w:rsid w:val="00DE33DD"/>
    <w:rsid w:val="00DE3CDD"/>
    <w:rsid w:val="00DE4DAC"/>
    <w:rsid w:val="00DE7037"/>
    <w:rsid w:val="00DF11E9"/>
    <w:rsid w:val="00DF3C46"/>
    <w:rsid w:val="00DF5AF1"/>
    <w:rsid w:val="00DF6606"/>
    <w:rsid w:val="00DF7D11"/>
    <w:rsid w:val="00DF7FE5"/>
    <w:rsid w:val="00E000CC"/>
    <w:rsid w:val="00E00440"/>
    <w:rsid w:val="00E02675"/>
    <w:rsid w:val="00E046E5"/>
    <w:rsid w:val="00E05E8E"/>
    <w:rsid w:val="00E070E3"/>
    <w:rsid w:val="00E12C9E"/>
    <w:rsid w:val="00E13252"/>
    <w:rsid w:val="00E136CE"/>
    <w:rsid w:val="00E160AB"/>
    <w:rsid w:val="00E16CF6"/>
    <w:rsid w:val="00E173E2"/>
    <w:rsid w:val="00E17837"/>
    <w:rsid w:val="00E20AF6"/>
    <w:rsid w:val="00E252A5"/>
    <w:rsid w:val="00E26A27"/>
    <w:rsid w:val="00E27772"/>
    <w:rsid w:val="00E322B8"/>
    <w:rsid w:val="00E32D1C"/>
    <w:rsid w:val="00E3523F"/>
    <w:rsid w:val="00E361D7"/>
    <w:rsid w:val="00E36371"/>
    <w:rsid w:val="00E405B5"/>
    <w:rsid w:val="00E410C8"/>
    <w:rsid w:val="00E4126A"/>
    <w:rsid w:val="00E41793"/>
    <w:rsid w:val="00E426E8"/>
    <w:rsid w:val="00E439CC"/>
    <w:rsid w:val="00E44326"/>
    <w:rsid w:val="00E44F71"/>
    <w:rsid w:val="00E46438"/>
    <w:rsid w:val="00E503A7"/>
    <w:rsid w:val="00E50824"/>
    <w:rsid w:val="00E51040"/>
    <w:rsid w:val="00E54A84"/>
    <w:rsid w:val="00E55DED"/>
    <w:rsid w:val="00E56288"/>
    <w:rsid w:val="00E57703"/>
    <w:rsid w:val="00E57C46"/>
    <w:rsid w:val="00E6029A"/>
    <w:rsid w:val="00E6066E"/>
    <w:rsid w:val="00E622FC"/>
    <w:rsid w:val="00E626EB"/>
    <w:rsid w:val="00E62FA5"/>
    <w:rsid w:val="00E63C74"/>
    <w:rsid w:val="00E64058"/>
    <w:rsid w:val="00E72DB6"/>
    <w:rsid w:val="00E73EB5"/>
    <w:rsid w:val="00E765E7"/>
    <w:rsid w:val="00E807AA"/>
    <w:rsid w:val="00E82C65"/>
    <w:rsid w:val="00E8330A"/>
    <w:rsid w:val="00E840BB"/>
    <w:rsid w:val="00E84244"/>
    <w:rsid w:val="00E8497C"/>
    <w:rsid w:val="00E84B03"/>
    <w:rsid w:val="00E84FDA"/>
    <w:rsid w:val="00E853A0"/>
    <w:rsid w:val="00E8592F"/>
    <w:rsid w:val="00E85D7E"/>
    <w:rsid w:val="00E86770"/>
    <w:rsid w:val="00E90B55"/>
    <w:rsid w:val="00E90E37"/>
    <w:rsid w:val="00E923D9"/>
    <w:rsid w:val="00E9370E"/>
    <w:rsid w:val="00E938C8"/>
    <w:rsid w:val="00EA1131"/>
    <w:rsid w:val="00EA31A2"/>
    <w:rsid w:val="00EA3813"/>
    <w:rsid w:val="00EA5126"/>
    <w:rsid w:val="00EA5E4B"/>
    <w:rsid w:val="00EA7AE1"/>
    <w:rsid w:val="00EA7B60"/>
    <w:rsid w:val="00EB1386"/>
    <w:rsid w:val="00EB1D2A"/>
    <w:rsid w:val="00EB1EEE"/>
    <w:rsid w:val="00EB27C0"/>
    <w:rsid w:val="00EB405D"/>
    <w:rsid w:val="00EB480E"/>
    <w:rsid w:val="00EB49C3"/>
    <w:rsid w:val="00EB4C41"/>
    <w:rsid w:val="00EB63D8"/>
    <w:rsid w:val="00EB68CB"/>
    <w:rsid w:val="00EB7E7B"/>
    <w:rsid w:val="00EC1FA9"/>
    <w:rsid w:val="00EC28E5"/>
    <w:rsid w:val="00ED05EA"/>
    <w:rsid w:val="00ED0AE9"/>
    <w:rsid w:val="00ED1530"/>
    <w:rsid w:val="00ED1D64"/>
    <w:rsid w:val="00ED4FA7"/>
    <w:rsid w:val="00ED57A5"/>
    <w:rsid w:val="00EE0DDD"/>
    <w:rsid w:val="00EE1D9C"/>
    <w:rsid w:val="00EF0926"/>
    <w:rsid w:val="00EF16D2"/>
    <w:rsid w:val="00EF3003"/>
    <w:rsid w:val="00EF5DDD"/>
    <w:rsid w:val="00EF5F25"/>
    <w:rsid w:val="00EF677E"/>
    <w:rsid w:val="00EF6811"/>
    <w:rsid w:val="00EF7739"/>
    <w:rsid w:val="00EF7858"/>
    <w:rsid w:val="00F001A7"/>
    <w:rsid w:val="00F0089E"/>
    <w:rsid w:val="00F01F47"/>
    <w:rsid w:val="00F05E09"/>
    <w:rsid w:val="00F11E6A"/>
    <w:rsid w:val="00F13001"/>
    <w:rsid w:val="00F130FC"/>
    <w:rsid w:val="00F14346"/>
    <w:rsid w:val="00F15652"/>
    <w:rsid w:val="00F16177"/>
    <w:rsid w:val="00F163BF"/>
    <w:rsid w:val="00F20397"/>
    <w:rsid w:val="00F212FA"/>
    <w:rsid w:val="00F22299"/>
    <w:rsid w:val="00F236DF"/>
    <w:rsid w:val="00F24A8F"/>
    <w:rsid w:val="00F257EB"/>
    <w:rsid w:val="00F26743"/>
    <w:rsid w:val="00F26DBB"/>
    <w:rsid w:val="00F27852"/>
    <w:rsid w:val="00F31A19"/>
    <w:rsid w:val="00F32559"/>
    <w:rsid w:val="00F34572"/>
    <w:rsid w:val="00F3558C"/>
    <w:rsid w:val="00F368CF"/>
    <w:rsid w:val="00F36F12"/>
    <w:rsid w:val="00F37CBC"/>
    <w:rsid w:val="00F414A6"/>
    <w:rsid w:val="00F43C75"/>
    <w:rsid w:val="00F44334"/>
    <w:rsid w:val="00F44C25"/>
    <w:rsid w:val="00F45439"/>
    <w:rsid w:val="00F45CAF"/>
    <w:rsid w:val="00F45F46"/>
    <w:rsid w:val="00F470E4"/>
    <w:rsid w:val="00F512AC"/>
    <w:rsid w:val="00F52A00"/>
    <w:rsid w:val="00F5384F"/>
    <w:rsid w:val="00F5438D"/>
    <w:rsid w:val="00F54991"/>
    <w:rsid w:val="00F552C3"/>
    <w:rsid w:val="00F553C1"/>
    <w:rsid w:val="00F56226"/>
    <w:rsid w:val="00F56C7C"/>
    <w:rsid w:val="00F57642"/>
    <w:rsid w:val="00F57D7F"/>
    <w:rsid w:val="00F60251"/>
    <w:rsid w:val="00F60284"/>
    <w:rsid w:val="00F60766"/>
    <w:rsid w:val="00F61B2F"/>
    <w:rsid w:val="00F63442"/>
    <w:rsid w:val="00F63D59"/>
    <w:rsid w:val="00F642EE"/>
    <w:rsid w:val="00F64A09"/>
    <w:rsid w:val="00F64FE2"/>
    <w:rsid w:val="00F66080"/>
    <w:rsid w:val="00F66C3C"/>
    <w:rsid w:val="00F70D15"/>
    <w:rsid w:val="00F72ABD"/>
    <w:rsid w:val="00F7585C"/>
    <w:rsid w:val="00F77CBC"/>
    <w:rsid w:val="00F80820"/>
    <w:rsid w:val="00F830E6"/>
    <w:rsid w:val="00F84E3D"/>
    <w:rsid w:val="00F86CEB"/>
    <w:rsid w:val="00F9076A"/>
    <w:rsid w:val="00F90BC7"/>
    <w:rsid w:val="00F916E4"/>
    <w:rsid w:val="00F93344"/>
    <w:rsid w:val="00F93FA3"/>
    <w:rsid w:val="00F9786E"/>
    <w:rsid w:val="00FA0918"/>
    <w:rsid w:val="00FA169E"/>
    <w:rsid w:val="00FA2D01"/>
    <w:rsid w:val="00FA305A"/>
    <w:rsid w:val="00FA4871"/>
    <w:rsid w:val="00FA600C"/>
    <w:rsid w:val="00FA6232"/>
    <w:rsid w:val="00FB0DE9"/>
    <w:rsid w:val="00FB1D5D"/>
    <w:rsid w:val="00FB567E"/>
    <w:rsid w:val="00FB64D1"/>
    <w:rsid w:val="00FC16C3"/>
    <w:rsid w:val="00FD0D11"/>
    <w:rsid w:val="00FD1592"/>
    <w:rsid w:val="00FD16B3"/>
    <w:rsid w:val="00FD570B"/>
    <w:rsid w:val="00FD6333"/>
    <w:rsid w:val="00FD7156"/>
    <w:rsid w:val="00FD79E9"/>
    <w:rsid w:val="00FE0870"/>
    <w:rsid w:val="00FE3230"/>
    <w:rsid w:val="00FE414B"/>
    <w:rsid w:val="00FE639B"/>
    <w:rsid w:val="00FF0F10"/>
    <w:rsid w:val="00FF1C53"/>
    <w:rsid w:val="00FF3359"/>
    <w:rsid w:val="00FF3635"/>
    <w:rsid w:val="00FF6F62"/>
    <w:rsid w:val="00FF6F89"/>
    <w:rsid w:val="00FF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B3"/>
  </w:style>
  <w:style w:type="paragraph" w:styleId="1">
    <w:name w:val="heading 1"/>
    <w:basedOn w:val="a"/>
    <w:link w:val="10"/>
    <w:uiPriority w:val="9"/>
    <w:qFormat/>
    <w:rsid w:val="00B874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874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87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B874B3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B874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B874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874B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B874B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874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7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kzarabativat.ru/pravovaya-podderzhka/ustavnyj-kapital-ooo/" TargetMode="External"/><Relationship Id="rId13" Type="http://schemas.openxmlformats.org/officeDocument/2006/relationships/hyperlink" Target="http://uriston.com/kommercheskoe-pravo/nalogooblozhenie/ndfl/s-dividendov.html" TargetMode="External"/><Relationship Id="rId18" Type="http://schemas.openxmlformats.org/officeDocument/2006/relationships/hyperlink" Target="https://assistentus.ru/buhuchet/i-audit-raschetov-s-uchreditelyami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A%D1%80%D0%B5%D0%B4%D0%B8%D1%82%D0%BE%D1%80" TargetMode="External"/><Relationship Id="rId12" Type="http://schemas.openxmlformats.org/officeDocument/2006/relationships/hyperlink" Target="http://uriston.com/kommercheskoe-pravo/buhgalteriya/vneooborotnye-aktivy/nematerialnye/ponyatie-osobennosti-obekty.html" TargetMode="External"/><Relationship Id="rId17" Type="http://schemas.openxmlformats.org/officeDocument/2006/relationships/hyperlink" Target="https://kontur.ru/bk/spravka/494-vyplata_dividendov_v2020_godu_stochki_zreniya_bux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7819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E%D1%80%D0%B8%D0%B4%D0%B8%D1%87%D0%B5%D1%81%D0%BA%D0%BE%D0%B5_%D0%BB%D0%B8%D1%86%D0%BE" TargetMode="External"/><Relationship Id="rId11" Type="http://schemas.openxmlformats.org/officeDocument/2006/relationships/hyperlink" Target="http://uriston.com/kommercheskoe-pravo/yuridicheskie-litsa/ustavnoj-kapital/vnesenie-imushhestva.html" TargetMode="External"/><Relationship Id="rId5" Type="http://schemas.openxmlformats.org/officeDocument/2006/relationships/hyperlink" Target="https://ru.wikipedia.org/wiki/%D0%98%D0%BC%D1%83%D1%89%D0%B5%D1%81%D1%82%D0%B2%D0%BE" TargetMode="External"/><Relationship Id="rId15" Type="http://schemas.openxmlformats.org/officeDocument/2006/relationships/hyperlink" Target="http://uriston.com/kommercheskoe-pravo/yuridicheskie-litsa/ustavnoj-kapital/istochniki-formirovaniya.html" TargetMode="External"/><Relationship Id="rId10" Type="http://schemas.openxmlformats.org/officeDocument/2006/relationships/hyperlink" Target="http://uriston.com/kommercheskoe-pravo/yuridicheskie-litsa/ustavnoj-kapital/aktsii-i-dengi.html" TargetMode="External"/><Relationship Id="rId19" Type="http://schemas.openxmlformats.org/officeDocument/2006/relationships/hyperlink" Target="https://www.buhscheta.ru/statya.php?t=Formirovanie-ustavnogo-kapitala-trebovanija-i-porjadok&amp;idc=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kzarabativat.ru/soveti/gde-vzyat-startovyj-kapital-na-otkryt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1576</Words>
  <Characters>8989</Characters>
  <Application>Microsoft Office Word</Application>
  <DocSecurity>0</DocSecurity>
  <Lines>74</Lines>
  <Paragraphs>21</Paragraphs>
  <ScaleCrop>false</ScaleCrop>
  <Company>Microsoft</Company>
  <LinksUpToDate>false</LinksUpToDate>
  <CharactersWithSpaces>10544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2020-11-24T17:26:00Z</dcterms:created>
  <dcterms:modified xsi:type="dcterms:W3CDTF">2020-11-24T17:31:00Z</dcterms:modified>
</cp:coreProperties>
</file>