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10" w:rsidRPr="00EE6110" w:rsidRDefault="00EE6110" w:rsidP="00EE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E6110" w:rsidRPr="00EE6110" w:rsidRDefault="00E93DF0" w:rsidP="00EE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ГБУ   РС(Я) «Республиканская специализированная спортивная школа олимпийского </w:t>
      </w:r>
      <w:proofErr w:type="gramStart"/>
      <w:r>
        <w:rPr>
          <w:rFonts w:ascii="Times New Roman" w:eastAsia="Courier New" w:hAnsi="Times New Roman" w:cs="Times New Roman"/>
          <w:sz w:val="20"/>
          <w:szCs w:val="20"/>
          <w:lang w:eastAsia="ru-RU"/>
        </w:rPr>
        <w:t>резерва</w:t>
      </w:r>
      <w:bookmarkStart w:id="0" w:name="_GoBack"/>
      <w:bookmarkEnd w:id="0"/>
      <w:r w:rsidR="00EE6110" w:rsidRPr="00EE6110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им.</w:t>
      </w:r>
      <w:proofErr w:type="gramEnd"/>
      <w:r w:rsidR="00EE6110" w:rsidRPr="00EE6110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E6110" w:rsidRPr="00EE6110">
        <w:rPr>
          <w:rFonts w:ascii="Times New Roman" w:eastAsia="Courier New" w:hAnsi="Times New Roman" w:cs="Times New Roman"/>
          <w:sz w:val="20"/>
          <w:szCs w:val="20"/>
          <w:lang w:eastAsia="ru-RU"/>
        </w:rPr>
        <w:t>А.И.Иванова</w:t>
      </w:r>
      <w:proofErr w:type="spellEnd"/>
      <w:r w:rsidR="00EE6110" w:rsidRPr="00EE6110">
        <w:rPr>
          <w:rFonts w:ascii="Times New Roman" w:eastAsia="Courier New" w:hAnsi="Times New Roman" w:cs="Times New Roman"/>
          <w:sz w:val="20"/>
          <w:szCs w:val="20"/>
          <w:lang w:eastAsia="ru-RU"/>
        </w:rPr>
        <w:t>.»</w:t>
      </w:r>
    </w:p>
    <w:p w:rsidR="00EE6110" w:rsidRPr="00EE6110" w:rsidRDefault="00E93DF0" w:rsidP="00EE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Старший тренер </w:t>
      </w:r>
      <w:r w:rsidR="00EE6110" w:rsidRPr="00EE6110">
        <w:rPr>
          <w:rFonts w:ascii="Times New Roman" w:eastAsia="Courier New" w:hAnsi="Times New Roman" w:cs="Times New Roman"/>
          <w:sz w:val="20"/>
          <w:szCs w:val="20"/>
          <w:lang w:eastAsia="ru-RU"/>
        </w:rPr>
        <w:t>по пулевой стрельбе Николаев Александр Алексеевич.</w:t>
      </w:r>
    </w:p>
    <w:p w:rsidR="00EE6110" w:rsidRPr="00EE6110" w:rsidRDefault="00EE6110" w:rsidP="00EE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E6110" w:rsidRPr="00EE6110" w:rsidRDefault="00EE6110" w:rsidP="00EE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EE6110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    Научный руководитель: </w:t>
      </w:r>
      <w:proofErr w:type="spellStart"/>
      <w:r w:rsidRPr="00EE6110">
        <w:rPr>
          <w:rFonts w:ascii="Times New Roman" w:eastAsia="Courier New" w:hAnsi="Times New Roman" w:cs="Times New Roman"/>
          <w:sz w:val="20"/>
          <w:szCs w:val="20"/>
          <w:lang w:eastAsia="ru-RU"/>
        </w:rPr>
        <w:t>Винокурова</w:t>
      </w:r>
      <w:proofErr w:type="spellEnd"/>
      <w:r w:rsidRPr="00EE6110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Ольга Егоровна </w:t>
      </w:r>
    </w:p>
    <w:p w:rsidR="00EE6110" w:rsidRPr="00EE6110" w:rsidRDefault="00EE6110" w:rsidP="00EE611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110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Заместитель директора по УР СВФУ </w:t>
      </w:r>
      <w:proofErr w:type="spellStart"/>
      <w:r w:rsidRPr="00EE6110">
        <w:rPr>
          <w:rFonts w:ascii="Times New Roman" w:eastAsia="Courier New" w:hAnsi="Times New Roman" w:cs="Times New Roman"/>
          <w:sz w:val="20"/>
          <w:szCs w:val="20"/>
          <w:lang w:eastAsia="ru-RU"/>
        </w:rPr>
        <w:t>ИФиС</w:t>
      </w:r>
      <w:proofErr w:type="spellEnd"/>
      <w:r w:rsidRPr="00EE6110">
        <w:rPr>
          <w:rFonts w:ascii="Times New Roman" w:eastAsia="Courier New" w:hAnsi="Times New Roman" w:cs="Times New Roman"/>
          <w:sz w:val="20"/>
          <w:szCs w:val="20"/>
          <w:lang w:eastAsia="ru-RU"/>
        </w:rPr>
        <w:t>. Доцент, КПН</w:t>
      </w:r>
      <w:r w:rsidRPr="00EE61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</w:p>
    <w:p w:rsidR="00EE6110" w:rsidRPr="00EE6110" w:rsidRDefault="00EE6110" w:rsidP="00EE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EE6110" w:rsidRPr="00EE6110" w:rsidRDefault="00EE6110" w:rsidP="00EE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EE611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«Повышение качества стрельбы из пневматической винтовки с помощью электронного тренажера «СКАТТ»»</w:t>
      </w:r>
    </w:p>
    <w:p w:rsidR="00EE6110" w:rsidRPr="00EE6110" w:rsidRDefault="00EE6110" w:rsidP="00EE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– </w:t>
      </w:r>
      <w:r w:rsidRPr="00EE6110">
        <w:rPr>
          <w:rFonts w:ascii="Times New Roman" w:eastAsia="Calibri" w:hAnsi="Times New Roman" w:cs="Times New Roman"/>
          <w:sz w:val="24"/>
          <w:szCs w:val="24"/>
        </w:rPr>
        <w:t>современный уровень развития стрелкового спорта требует применения новых технологий для повышения спортивного мастерства. В частности, компьютерно-стрелковый тренажер «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SCATT</w:t>
      </w:r>
      <w:r w:rsidRPr="00EE6110">
        <w:rPr>
          <w:rFonts w:ascii="Times New Roman" w:eastAsia="Calibri" w:hAnsi="Times New Roman" w:cs="Times New Roman"/>
          <w:sz w:val="24"/>
          <w:szCs w:val="24"/>
        </w:rPr>
        <w:t>» уже занимает свою нишу в тренировочном процессе и соответственно требуется всестороннее исследование эффективности его применения с целью повышения результативности стрелков высокого класса. Использование всех возможностей данного тренажера для коррекции техники стрельбы у стрелков является наиболее актуальной проблемой на сегодняшний день. Особенно важным сервисным свойством тренажера является возможность архивации результатов стрельбы, что особенно необходимо при постоянном обучении большой группы стрелков и мониторинга их результатов для предупреждения ошибок в технике стрельбы.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b/>
          <w:sz w:val="24"/>
          <w:szCs w:val="24"/>
        </w:rPr>
        <w:t>Объект исследования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– учебно-тренировочный процесс спортивной подготовки стрелков.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исследования – </w:t>
      </w:r>
      <w:r w:rsidRPr="00EE6110">
        <w:rPr>
          <w:rFonts w:ascii="Times New Roman" w:eastAsia="Calibri" w:hAnsi="Times New Roman" w:cs="Times New Roman"/>
          <w:sz w:val="24"/>
          <w:szCs w:val="24"/>
        </w:rPr>
        <w:t>Повышение качества с помощью электронного стрелкового тренажера «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SCATT</w:t>
      </w:r>
      <w:r w:rsidRPr="00EE611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b/>
          <w:sz w:val="24"/>
          <w:szCs w:val="24"/>
        </w:rPr>
        <w:t xml:space="preserve">Цель исследования - </w:t>
      </w:r>
      <w:r w:rsidRPr="00EE6110">
        <w:rPr>
          <w:rFonts w:ascii="Times New Roman" w:eastAsia="Calibri" w:hAnsi="Times New Roman" w:cs="Times New Roman"/>
          <w:sz w:val="24"/>
          <w:szCs w:val="24"/>
        </w:rPr>
        <w:t>выявить эффективность использования компьютерного стрелкового тренажера «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SCATT</w:t>
      </w:r>
      <w:r w:rsidRPr="00EE6110">
        <w:rPr>
          <w:rFonts w:ascii="Times New Roman" w:eastAsia="Calibri" w:hAnsi="Times New Roman" w:cs="Times New Roman"/>
          <w:sz w:val="24"/>
          <w:szCs w:val="24"/>
        </w:rPr>
        <w:t>» в совершенствовании техники стрельбы и в учебно-тренировочном процессе.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b/>
          <w:sz w:val="24"/>
          <w:szCs w:val="24"/>
        </w:rPr>
        <w:t xml:space="preserve">Гипотеза </w:t>
      </w:r>
      <w:r w:rsidRPr="00EE6110">
        <w:rPr>
          <w:rFonts w:ascii="Times New Roman" w:eastAsia="Calibri" w:hAnsi="Times New Roman" w:cs="Times New Roman"/>
          <w:sz w:val="24"/>
          <w:szCs w:val="24"/>
        </w:rPr>
        <w:t>основана на том, что дальнейшее изучение и совершенствование техники стрельбы возможно лишь с использованием современных инструментальных методов оценки эффективности действий стрелка. Предполагалось, что применение данного метода тренировки, позволит стрелкам оптимизировать основные технические характеристики выполнения выстрела путем устранения и предупреждения возникающих ошибок, а формирование активного стиля ведения стрельбы будет способствовать сокращению сроков подготовки и росту эффективности учебно-тренировочного процесса.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>При использовании стрелкового тренажера в тренировочном процессе резко возрастет эффективность обучения, сократятся сроки обучения, может быть достигнута значительная экономия материальных и денежных ресурсов, обеспечивается безопасность в процессе обучения без пулевой стрельбы.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значимость </w:t>
      </w:r>
      <w:r w:rsidRPr="00EE6110">
        <w:rPr>
          <w:rFonts w:ascii="Times New Roman" w:eastAsia="Calibri" w:hAnsi="Times New Roman" w:cs="Times New Roman"/>
          <w:sz w:val="24"/>
          <w:szCs w:val="24"/>
        </w:rPr>
        <w:t>– заключается в разработке методики тренировки стрелка, с использованием стрелкового тренажера «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SCATT</w:t>
      </w:r>
      <w:r w:rsidRPr="00EE6110">
        <w:rPr>
          <w:rFonts w:ascii="Times New Roman" w:eastAsia="Calibri" w:hAnsi="Times New Roman" w:cs="Times New Roman"/>
          <w:sz w:val="24"/>
          <w:szCs w:val="24"/>
        </w:rPr>
        <w:t>» для спортсменов учебно-тренировочной группы и спортивного совершенствования.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исследования - 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стрелковый тир РСДЮСШОР имени Иванова А.И., с. Сунтар, Республики Саха (Якутия). </w:t>
      </w:r>
    </w:p>
    <w:p w:rsidR="00EE6110" w:rsidRPr="00EE6110" w:rsidRDefault="00EE6110" w:rsidP="00EE61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110">
        <w:rPr>
          <w:rFonts w:ascii="Times New Roman" w:eastAsia="Calibri" w:hAnsi="Times New Roman" w:cs="Times New Roman"/>
          <w:b/>
          <w:sz w:val="24"/>
          <w:szCs w:val="24"/>
        </w:rPr>
        <w:t xml:space="preserve">  Цель исследования – </w:t>
      </w:r>
      <w:r w:rsidRPr="00EE6110">
        <w:rPr>
          <w:rFonts w:ascii="Times New Roman" w:eastAsia="Calibri" w:hAnsi="Times New Roman" w:cs="Times New Roman"/>
          <w:sz w:val="24"/>
          <w:szCs w:val="24"/>
        </w:rPr>
        <w:t>выявить эффективность использования компьютерного стрелкового тренажера «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SCATT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» в совершенствовании техники </w:t>
      </w:r>
      <w:proofErr w:type="gramStart"/>
      <w:r w:rsidRPr="00EE6110">
        <w:rPr>
          <w:rFonts w:ascii="Times New Roman" w:eastAsia="Calibri" w:hAnsi="Times New Roman" w:cs="Times New Roman"/>
          <w:sz w:val="24"/>
          <w:szCs w:val="24"/>
        </w:rPr>
        <w:t>стрельбы  в</w:t>
      </w:r>
      <w:proofErr w:type="gramEnd"/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учебно-тренировочном процессе.</w:t>
      </w:r>
    </w:p>
    <w:p w:rsidR="00EE6110" w:rsidRPr="00EE6110" w:rsidRDefault="00EE6110" w:rsidP="00EE6110">
      <w:pPr>
        <w:tabs>
          <w:tab w:val="right" w:pos="935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b/>
          <w:sz w:val="24"/>
          <w:szCs w:val="24"/>
        </w:rPr>
        <w:t>Задачами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работы являются:</w:t>
      </w:r>
      <w:r w:rsidRPr="00EE6110">
        <w:rPr>
          <w:rFonts w:ascii="Times New Roman" w:eastAsia="Calibri" w:hAnsi="Times New Roman" w:cs="Times New Roman"/>
          <w:sz w:val="24"/>
          <w:szCs w:val="24"/>
        </w:rPr>
        <w:tab/>
      </w:r>
    </w:p>
    <w:p w:rsidR="00EE6110" w:rsidRPr="00EE6110" w:rsidRDefault="00EE6110" w:rsidP="00EE611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Раскрыть особенности тренировки на компьютерном стрелковом тренажере «</w:t>
      </w:r>
      <w:r w:rsidRPr="00EE61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SCATT</w:t>
      </w:r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6110" w:rsidRPr="00EE6110" w:rsidRDefault="00EE6110" w:rsidP="00EE611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опытно – экспериментальной работой влияние компьютерно-стрелкового тренажера «</w:t>
      </w:r>
      <w:r w:rsidRPr="00EE61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SCATT</w:t>
      </w:r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совершенствование результативности стрельбы. </w:t>
      </w:r>
    </w:p>
    <w:p w:rsidR="00EE6110" w:rsidRPr="00EE6110" w:rsidRDefault="00EE6110" w:rsidP="00EE611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методические рекомендации на основе результатов эксперимента.</w:t>
      </w:r>
    </w:p>
    <w:p w:rsidR="00EE6110" w:rsidRPr="00EE6110" w:rsidRDefault="00EE6110" w:rsidP="00EE6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             МЕТОДЫ ИССЛЕДОВАНИЯ:</w:t>
      </w:r>
    </w:p>
    <w:p w:rsidR="00EE6110" w:rsidRPr="00EE6110" w:rsidRDefault="00EE6110" w:rsidP="00EE611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научно-методической литературы;</w:t>
      </w:r>
    </w:p>
    <w:p w:rsidR="00EE6110" w:rsidRPr="00EE6110" w:rsidRDefault="00EE6110" w:rsidP="00EE611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эксперимент; </w:t>
      </w:r>
    </w:p>
    <w:p w:rsidR="00EE6110" w:rsidRPr="00EE6110" w:rsidRDefault="00EE6110" w:rsidP="00EE6110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математической статистики.</w:t>
      </w:r>
    </w:p>
    <w:p w:rsidR="00EE6110" w:rsidRPr="00EE6110" w:rsidRDefault="00EE6110" w:rsidP="00EE6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110" w:rsidRPr="00EE6110" w:rsidRDefault="00EE6110" w:rsidP="00EE61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математической статистики по </w:t>
      </w:r>
      <w:r w:rsidRPr="00EE61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-критерию Стьюдента использовался для определения достоверности различий между полученными результатами (контрольной и экспериментальной групп):</w:t>
      </w:r>
    </w:p>
    <w:p w:rsidR="00EE6110" w:rsidRPr="00EE6110" w:rsidRDefault="00EE6110" w:rsidP="00EE61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вычислили</w:t>
      </w:r>
      <w:proofErr w:type="gramEnd"/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стандартную ошибку среднего арифметического значения</w:t>
      </w:r>
    </w:p>
    <w:p w:rsidR="00EE6110" w:rsidRPr="00EE6110" w:rsidRDefault="00EE6110" w:rsidP="00EE61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вычислили</w:t>
      </w:r>
      <w:proofErr w:type="gramEnd"/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среднюю ошибку разности.</w:t>
      </w:r>
    </w:p>
    <w:p w:rsidR="00EE6110" w:rsidRPr="00EE6110" w:rsidRDefault="00EE6110" w:rsidP="00EE6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>Результаты исследования были внесены в таблицу.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>В нашем варианте применялись стрелковые оружия;</w:t>
      </w:r>
    </w:p>
    <w:p w:rsidR="00EE6110" w:rsidRPr="00EE6110" w:rsidRDefault="00EE6110" w:rsidP="00EE6110">
      <w:pPr>
        <w:spacing w:before="300" w:after="300" w:line="240" w:lineRule="auto"/>
        <w:ind w:left="300" w:right="300"/>
        <w:jc w:val="both"/>
        <w:outlineLvl w:val="2"/>
        <w:rPr>
          <w:rFonts w:ascii="Times New Roman" w:eastAsia="Calibri" w:hAnsi="Times New Roman" w:cs="Times New Roman"/>
          <w:b/>
          <w:bCs/>
          <w:color w:val="363636"/>
          <w:sz w:val="24"/>
          <w:szCs w:val="24"/>
        </w:rPr>
      </w:pPr>
      <w:bookmarkStart w:id="1" w:name="Винтовка_Feinwerkbau_Model_800_ALU"/>
      <w:r w:rsidRPr="00EE6110">
        <w:rPr>
          <w:rFonts w:ascii="Times New Roman" w:eastAsia="Calibri" w:hAnsi="Times New Roman" w:cs="Times New Roman"/>
          <w:b/>
          <w:bCs/>
          <w:color w:val="363636"/>
          <w:sz w:val="24"/>
          <w:szCs w:val="24"/>
        </w:rPr>
        <w:t xml:space="preserve">Винтовка </w:t>
      </w:r>
      <w:proofErr w:type="spellStart"/>
      <w:r w:rsidRPr="00EE6110">
        <w:rPr>
          <w:rFonts w:ascii="Times New Roman" w:eastAsia="Calibri" w:hAnsi="Times New Roman" w:cs="Times New Roman"/>
          <w:b/>
          <w:bCs/>
          <w:color w:val="363636"/>
          <w:sz w:val="24"/>
          <w:szCs w:val="24"/>
        </w:rPr>
        <w:t>Feinwerkbau</w:t>
      </w:r>
      <w:proofErr w:type="spellEnd"/>
      <w:r w:rsidRPr="00EE6110">
        <w:rPr>
          <w:rFonts w:ascii="Times New Roman" w:eastAsia="Calibri" w:hAnsi="Times New Roman" w:cs="Times New Roman"/>
          <w:b/>
          <w:bCs/>
          <w:color w:val="363636"/>
          <w:sz w:val="24"/>
          <w:szCs w:val="24"/>
        </w:rPr>
        <w:t xml:space="preserve"> </w:t>
      </w:r>
      <w:proofErr w:type="spellStart"/>
      <w:r w:rsidRPr="00EE6110">
        <w:rPr>
          <w:rFonts w:ascii="Times New Roman" w:eastAsia="Calibri" w:hAnsi="Times New Roman" w:cs="Times New Roman"/>
          <w:b/>
          <w:bCs/>
          <w:color w:val="363636"/>
          <w:sz w:val="24"/>
          <w:szCs w:val="24"/>
        </w:rPr>
        <w:t>Model</w:t>
      </w:r>
      <w:proofErr w:type="spellEnd"/>
      <w:r w:rsidRPr="00EE6110">
        <w:rPr>
          <w:rFonts w:ascii="Times New Roman" w:eastAsia="Calibri" w:hAnsi="Times New Roman" w:cs="Times New Roman"/>
          <w:b/>
          <w:bCs/>
          <w:color w:val="363636"/>
          <w:sz w:val="24"/>
          <w:szCs w:val="24"/>
        </w:rPr>
        <w:t xml:space="preserve"> 800 ALU</w:t>
      </w:r>
      <w:bookmarkEnd w:id="1"/>
    </w:p>
    <w:p w:rsidR="00EE6110" w:rsidRPr="00EE6110" w:rsidRDefault="00EE6110" w:rsidP="00EE6110">
      <w:pPr>
        <w:spacing w:before="300" w:after="300" w:line="240" w:lineRule="auto"/>
        <w:ind w:left="300" w:right="300"/>
        <w:jc w:val="both"/>
        <w:outlineLvl w:val="2"/>
        <w:rPr>
          <w:rFonts w:ascii="Times New Roman" w:eastAsia="Calibri" w:hAnsi="Times New Roman" w:cs="Times New Roman"/>
          <w:b/>
          <w:bCs/>
          <w:color w:val="363636"/>
          <w:sz w:val="24"/>
          <w:szCs w:val="24"/>
        </w:rPr>
      </w:pPr>
      <w:bookmarkStart w:id="2" w:name="Винтовка_Feinwerkbau_700_ALU"/>
      <w:r w:rsidRPr="00EE6110">
        <w:rPr>
          <w:rFonts w:ascii="Times New Roman" w:eastAsia="Calibri" w:hAnsi="Times New Roman" w:cs="Times New Roman"/>
          <w:b/>
          <w:bCs/>
          <w:color w:val="363636"/>
          <w:sz w:val="24"/>
          <w:szCs w:val="24"/>
        </w:rPr>
        <w:t xml:space="preserve">Винтовка </w:t>
      </w:r>
      <w:proofErr w:type="spellStart"/>
      <w:r w:rsidRPr="00EE6110">
        <w:rPr>
          <w:rFonts w:ascii="Times New Roman" w:eastAsia="Calibri" w:hAnsi="Times New Roman" w:cs="Times New Roman"/>
          <w:b/>
          <w:bCs/>
          <w:color w:val="363636"/>
          <w:sz w:val="24"/>
          <w:szCs w:val="24"/>
        </w:rPr>
        <w:t>Feinwerkbau</w:t>
      </w:r>
      <w:proofErr w:type="spellEnd"/>
      <w:r w:rsidRPr="00EE6110">
        <w:rPr>
          <w:rFonts w:ascii="Times New Roman" w:eastAsia="Calibri" w:hAnsi="Times New Roman" w:cs="Times New Roman"/>
          <w:b/>
          <w:bCs/>
          <w:color w:val="363636"/>
          <w:sz w:val="24"/>
          <w:szCs w:val="24"/>
        </w:rPr>
        <w:t xml:space="preserve"> 700 ALU</w:t>
      </w:r>
      <w:bookmarkEnd w:id="2"/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>Для стрельбы на электронном тренажере «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SCATT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», оптический (лазерный) датчик прикрепляется под стволом винтовки и через 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USB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шнур подключается к компьютеру (могут быть и без проводные варианты)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Исследование проводилось с октября по март 2016 года, с. Сунтар в стрелковом тире РСДЮСШОР на 10 метров. Всего в исследовании принимали участие 8 </w:t>
      </w:r>
      <w:proofErr w:type="gramStart"/>
      <w:r w:rsidRPr="00EE6110">
        <w:rPr>
          <w:rFonts w:ascii="Times New Roman" w:eastAsia="Calibri" w:hAnsi="Times New Roman" w:cs="Times New Roman"/>
          <w:sz w:val="24"/>
          <w:szCs w:val="24"/>
        </w:rPr>
        <w:t>спортсменов,  из</w:t>
      </w:r>
      <w:proofErr w:type="gramEnd"/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которых сформировали 2 группы. Одна группа была контрольной, вторая - экспериментальной, по 4 человек каждая.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>Исследование проводилось в 3 этапа: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110" w:rsidRPr="00EE6110" w:rsidRDefault="00EE6110" w:rsidP="00EE611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6110">
        <w:rPr>
          <w:rFonts w:ascii="Times New Roman" w:eastAsia="Calibri" w:hAnsi="Times New Roman" w:cs="Times New Roman"/>
          <w:b/>
          <w:sz w:val="24"/>
          <w:szCs w:val="24"/>
        </w:rPr>
        <w:t>1. Этап.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Был произведён выбор испытуемых и до начала эксперимента произвели контрольный старт, также произведена постановка задач, цели, нами были выбраны методы, с помощью которых мы будем проводить наш эксперимент по пулевой стрельбе, в частности на стрелковом тренажере 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SCATT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Shooter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Training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Systems</w:t>
      </w:r>
      <w:r w:rsidRPr="00EE61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6110">
        <w:rPr>
          <w:rFonts w:ascii="Times New Roman" w:eastAsia="Calibri" w:hAnsi="Times New Roman" w:cs="Times New Roman"/>
          <w:b/>
          <w:sz w:val="24"/>
          <w:szCs w:val="24"/>
        </w:rPr>
        <w:t>2. Этап.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Эксперимент был связан именно с программой 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SCATT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Shooter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Training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Systems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, с его особенностями по сравнению с обычной тренировкой. В ходе эксперимента мы сравнили обычную стрельбу с лазерным (стрелковым тренажером 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SCATT</w:t>
      </w: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>В конце каждого месяца у спортсменов обеих групп проводились контрольные стрельбы, которые включали в себя стрельбу на зачёт в упражнении ВП-4, а также соревнования по календарному плану.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6110">
        <w:rPr>
          <w:rFonts w:ascii="Times New Roman" w:eastAsia="Calibri" w:hAnsi="Times New Roman" w:cs="Times New Roman"/>
          <w:b/>
          <w:sz w:val="24"/>
          <w:szCs w:val="24"/>
        </w:rPr>
        <w:t>3. Этап.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После проведения эксперимента мы рассчитали средние показатели результативности стрелков в группах. Рассчитали полученные результаты по 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EE6110">
        <w:rPr>
          <w:rFonts w:ascii="Times New Roman" w:eastAsia="Calibri" w:hAnsi="Times New Roman" w:cs="Times New Roman"/>
          <w:sz w:val="24"/>
          <w:szCs w:val="24"/>
        </w:rPr>
        <w:t>-критерию Стьюдента. После обработки результатов мы оформили все имеющиеся у нас материалы.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E61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lastRenderedPageBreak/>
        <w:t>Получив, результаты стрельбы, после эксперимента и рассчитав средние показатели результативности стрелков в группах, мы выяснили, что прирост результатов в экспериментальной группе составил 25,6 очков, а в контрольной 7,4 очков.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Для выявления достоверности предложенной методики, полученные результаты высчитываем по 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EE6110">
        <w:rPr>
          <w:rFonts w:ascii="Times New Roman" w:eastAsia="Calibri" w:hAnsi="Times New Roman" w:cs="Times New Roman"/>
          <w:sz w:val="24"/>
          <w:szCs w:val="24"/>
        </w:rPr>
        <w:t>-критерию Стьюдента: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Результаты, полученные путем сравнения результативности методов тренировки на SCATT и обычной тренировки с пульками </w:t>
      </w:r>
      <w:proofErr w:type="gramStart"/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во время </w:t>
      </w:r>
      <w:proofErr w:type="gramEnd"/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опытно-экспериментальной работы, доказывают: </w:t>
      </w:r>
    </w:p>
    <w:p w:rsidR="00EE6110" w:rsidRPr="00EE6110" w:rsidRDefault="00EE6110" w:rsidP="00EE61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Наивысшую результативность метода тренировки на компьютерном тренажере SCATT. </w:t>
      </w:r>
    </w:p>
    <w:p w:rsidR="00EE6110" w:rsidRPr="00EE6110" w:rsidRDefault="00EE6110" w:rsidP="00EE61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1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Благоприятное воздействие тренажера на обучение и совершенствование техники стрельбы. У стрелков появилась возможность проанализировать свои результаты и степень развития навыка во время учебных тренировок.</w:t>
      </w:r>
    </w:p>
    <w:p w:rsidR="00EE6110" w:rsidRPr="00EE6110" w:rsidRDefault="00EE6110" w:rsidP="00EE61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110" w:rsidRPr="00EE6110" w:rsidRDefault="00EE6110" w:rsidP="00EE61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>На основе данного исследования нами разработаны практические рекомендации для тренировок с использованиям компьютерно-стрелкового тренажера «</w:t>
      </w:r>
      <w:r w:rsidRPr="00EE6110">
        <w:rPr>
          <w:rFonts w:ascii="Times New Roman" w:eastAsia="Calibri" w:hAnsi="Times New Roman" w:cs="Times New Roman"/>
          <w:sz w:val="24"/>
          <w:szCs w:val="24"/>
          <w:lang w:val="en-US"/>
        </w:rPr>
        <w:t>SCATT</w:t>
      </w:r>
      <w:r w:rsidRPr="00EE611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E6110" w:rsidRPr="00EE6110" w:rsidRDefault="00EE6110" w:rsidP="00EE61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Методически грамотное применение компьютерного тренажера </w:t>
      </w:r>
      <w:proofErr w:type="gramStart"/>
      <w:r w:rsidRPr="00EE6110">
        <w:rPr>
          <w:rFonts w:ascii="Times New Roman" w:eastAsia="Calibri" w:hAnsi="Times New Roman" w:cs="Times New Roman"/>
          <w:sz w:val="24"/>
          <w:szCs w:val="24"/>
        </w:rPr>
        <w:t>SCATT  значительно</w:t>
      </w:r>
      <w:proofErr w:type="gramEnd"/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способствовало повышению мастерства  стрелков. Применение данного метода тренировки позволяет стрелкам оптимизировать основные технические характеристики выполнения выстрела путем устранения и предупреждения возникающих ошибок, что ведет к повышению эффективности учебно-тренировочного </w:t>
      </w:r>
      <w:proofErr w:type="gramStart"/>
      <w:r w:rsidRPr="00EE6110">
        <w:rPr>
          <w:rFonts w:ascii="Times New Roman" w:eastAsia="Calibri" w:hAnsi="Times New Roman" w:cs="Times New Roman"/>
          <w:sz w:val="24"/>
          <w:szCs w:val="24"/>
        </w:rPr>
        <w:t>процесса  спортсменов</w:t>
      </w:r>
      <w:proofErr w:type="gramEnd"/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>Кроме того, при использовании стрелкового тренажера в тренировочном процессе резко возрастет эффективность обучения, сократятся сроки обучения, может быть достигнута значительная экономия материальных и денежных ресурсов, обеспечивается безопасность в процессе обучения стрельбы без пулек.</w:t>
      </w:r>
    </w:p>
    <w:p w:rsidR="00EE6110" w:rsidRPr="00EE6110" w:rsidRDefault="00EE6110" w:rsidP="00EE6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>Таким образом, можно сделать заключение о высокой эффективности применения использования стрелкового тренажера «SCATT» в учебно-тренировочном процессе и в совершенствовании техники стрельбы спортсменов.</w:t>
      </w:r>
    </w:p>
    <w:p w:rsidR="00EE6110" w:rsidRPr="00EE6110" w:rsidRDefault="00EE6110" w:rsidP="00EE611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61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6110" w:rsidRPr="00EE6110" w:rsidRDefault="00EE6110" w:rsidP="00EE6110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0743A" w:rsidRDefault="00D0743A"/>
    <w:sectPr w:rsidR="00D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F6153"/>
    <w:multiLevelType w:val="hybridMultilevel"/>
    <w:tmpl w:val="1AE63BFC"/>
    <w:lvl w:ilvl="0" w:tplc="F1280DE4">
      <w:numFmt w:val="bullet"/>
      <w:lvlText w:val="-"/>
      <w:lvlJc w:val="left"/>
      <w:pPr>
        <w:ind w:left="14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5BA34058"/>
    <w:multiLevelType w:val="multilevel"/>
    <w:tmpl w:val="E6ACF31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666F0175"/>
    <w:multiLevelType w:val="hybridMultilevel"/>
    <w:tmpl w:val="93A00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1B313F"/>
    <w:multiLevelType w:val="hybridMultilevel"/>
    <w:tmpl w:val="E1FC20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10"/>
    <w:rsid w:val="00D0743A"/>
    <w:rsid w:val="00E93DF0"/>
    <w:rsid w:val="00E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3D96B-B1C5-4FDC-A7EB-0BE91E58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1058</Words>
  <Characters>6033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2021-01-17T07:38:00Z</dcterms:created>
  <dcterms:modified xsi:type="dcterms:W3CDTF">2021-01-22T10:45:00Z</dcterms:modified>
</cp:coreProperties>
</file>