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A0" w:rsidRPr="00854F7D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54F7D">
        <w:rPr>
          <w:b/>
          <w:bCs/>
          <w:color w:val="000000"/>
          <w:sz w:val="28"/>
          <w:szCs w:val="28"/>
        </w:rPr>
        <w:t>Самоанализ открытого занятия педагога дополнительного образования МБОУ ДО ДДТ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54F7D">
        <w:rPr>
          <w:b/>
          <w:bCs/>
          <w:color w:val="000000"/>
          <w:sz w:val="28"/>
          <w:szCs w:val="28"/>
        </w:rPr>
        <w:t>1. Общие сведения о занятии: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4F7D">
        <w:rPr>
          <w:color w:val="000000"/>
          <w:sz w:val="28"/>
          <w:szCs w:val="28"/>
          <w:shd w:val="clear" w:color="auto" w:fill="FFFFFF"/>
        </w:rPr>
        <w:t xml:space="preserve">Занятие проводилось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854F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разно</w:t>
      </w:r>
      <w:r w:rsidRPr="00854F7D">
        <w:rPr>
          <w:color w:val="000000"/>
          <w:sz w:val="28"/>
          <w:szCs w:val="28"/>
          <w:shd w:val="clear" w:color="auto" w:fill="FFFFFF"/>
        </w:rPr>
        <w:t>возрастной групп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54F7D">
        <w:rPr>
          <w:color w:val="000000"/>
          <w:sz w:val="28"/>
          <w:szCs w:val="28"/>
          <w:shd w:val="clear" w:color="auto" w:fill="FFFFFF"/>
        </w:rPr>
        <w:t xml:space="preserve"> 3-го года обучения.</w:t>
      </w:r>
      <w:r>
        <w:rPr>
          <w:color w:val="000000"/>
          <w:sz w:val="28"/>
          <w:szCs w:val="28"/>
          <w:shd w:val="clear" w:color="auto" w:fill="FFFFFF"/>
        </w:rPr>
        <w:t xml:space="preserve"> Возраст обучающихся </w:t>
      </w:r>
      <w:r w:rsidRPr="00854F7D">
        <w:rPr>
          <w:color w:val="000000"/>
          <w:sz w:val="28"/>
          <w:szCs w:val="28"/>
          <w:shd w:val="clear" w:color="auto" w:fill="FFFFFF"/>
        </w:rPr>
        <w:t xml:space="preserve">9 - 16 лет, </w:t>
      </w:r>
      <w:r>
        <w:rPr>
          <w:color w:val="000000"/>
          <w:sz w:val="28"/>
          <w:szCs w:val="28"/>
          <w:shd w:val="clear" w:color="auto" w:fill="FFFFFF"/>
        </w:rPr>
        <w:t xml:space="preserve">в группе занимается </w:t>
      </w:r>
      <w:r w:rsidRPr="00854F7D">
        <w:rPr>
          <w:color w:val="000000"/>
          <w:sz w:val="28"/>
          <w:szCs w:val="28"/>
          <w:shd w:val="clear" w:color="auto" w:fill="FFFFFF"/>
        </w:rPr>
        <w:t>1 ребенок инвалид.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4F7D">
        <w:rPr>
          <w:color w:val="000000"/>
          <w:sz w:val="28"/>
          <w:szCs w:val="28"/>
          <w:shd w:val="clear" w:color="auto" w:fill="FFFFFF"/>
        </w:rPr>
        <w:t>По итогам входящей диагностики способности детей имеют базовый, повышенный и творческий уровни способносте</w:t>
      </w:r>
      <w:r>
        <w:rPr>
          <w:color w:val="000000"/>
          <w:sz w:val="28"/>
          <w:szCs w:val="28"/>
          <w:shd w:val="clear" w:color="auto" w:fill="FFFFFF"/>
        </w:rPr>
        <w:t>й.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0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Оснащённость </w:t>
      </w:r>
      <w:r w:rsidRPr="00143B3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занятия: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854F7D">
        <w:rPr>
          <w:color w:val="000000"/>
          <w:sz w:val="28"/>
          <w:szCs w:val="28"/>
          <w:shd w:val="clear" w:color="auto" w:fill="FFFFFF"/>
        </w:rPr>
        <w:t>Дидактическое обеспечение</w:t>
      </w:r>
      <w:r>
        <w:rPr>
          <w:color w:val="000000"/>
          <w:sz w:val="28"/>
          <w:szCs w:val="28"/>
          <w:shd w:val="clear" w:color="auto" w:fill="FFFFFF"/>
        </w:rPr>
        <w:t xml:space="preserve"> занятия</w:t>
      </w:r>
      <w:r w:rsidRPr="00854F7D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кроссворд, </w:t>
      </w:r>
      <w:r w:rsidRPr="00316510">
        <w:rPr>
          <w:sz w:val="28"/>
          <w:szCs w:val="28"/>
        </w:rPr>
        <w:t>технологическая карта</w:t>
      </w:r>
      <w:r>
        <w:rPr>
          <w:sz w:val="28"/>
          <w:szCs w:val="28"/>
        </w:rPr>
        <w:t xml:space="preserve"> лепки оберега-подковы</w:t>
      </w:r>
      <w:r w:rsidRPr="00316510">
        <w:rPr>
          <w:sz w:val="28"/>
          <w:szCs w:val="28"/>
        </w:rPr>
        <w:t xml:space="preserve">, образцы готовых сувениров, </w:t>
      </w:r>
      <w:r>
        <w:rPr>
          <w:sz w:val="28"/>
          <w:szCs w:val="28"/>
        </w:rPr>
        <w:t xml:space="preserve">сигнальные карточки, сердечки с разными </w:t>
      </w:r>
      <w:r w:rsidRPr="00316510">
        <w:rPr>
          <w:sz w:val="28"/>
          <w:szCs w:val="28"/>
        </w:rPr>
        <w:t>эмоциями, музыкальное сопровождение</w:t>
      </w:r>
      <w:r w:rsidRPr="00316510">
        <w:rPr>
          <w:rStyle w:val="a4"/>
          <w:sz w:val="28"/>
          <w:szCs w:val="28"/>
        </w:rPr>
        <w:t>.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Материалы и инструменты: соленое тесто, ножи, кисточки, вода, специи гвоздика.</w:t>
      </w:r>
    </w:p>
    <w:p w:rsidR="00B346A0" w:rsidRPr="00143B34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502B">
        <w:rPr>
          <w:b/>
          <w:color w:val="000000"/>
          <w:sz w:val="28"/>
          <w:szCs w:val="28"/>
          <w:shd w:val="clear" w:color="auto" w:fill="FFFFFF"/>
        </w:rPr>
        <w:t>2. Тема занятия: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3B34">
        <w:rPr>
          <w:color w:val="000000"/>
          <w:sz w:val="28"/>
          <w:szCs w:val="28"/>
          <w:shd w:val="clear" w:color="auto" w:fill="FFFFFF"/>
        </w:rPr>
        <w:t>Занятие по теме «Оберег-подкова» является первым в блоке «Сувениры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B346A0" w:rsidRPr="0031651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31651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занятия</w:t>
      </w:r>
      <w:r w:rsidRPr="00316510">
        <w:rPr>
          <w:b/>
          <w:bCs/>
          <w:sz w:val="28"/>
          <w:szCs w:val="28"/>
        </w:rPr>
        <w:t xml:space="preserve">: </w:t>
      </w:r>
      <w:r w:rsidRPr="00316510">
        <w:rPr>
          <w:sz w:val="28"/>
          <w:szCs w:val="28"/>
        </w:rPr>
        <w:t>создать</w:t>
      </w:r>
      <w:r w:rsidRPr="00316510">
        <w:rPr>
          <w:b/>
          <w:bCs/>
          <w:sz w:val="28"/>
          <w:szCs w:val="28"/>
        </w:rPr>
        <w:t xml:space="preserve"> </w:t>
      </w:r>
      <w:r w:rsidRPr="00316510">
        <w:rPr>
          <w:sz w:val="28"/>
          <w:szCs w:val="28"/>
        </w:rPr>
        <w:t>условия для</w:t>
      </w:r>
      <w:r w:rsidRPr="00316510">
        <w:rPr>
          <w:b/>
          <w:bCs/>
          <w:sz w:val="28"/>
          <w:szCs w:val="28"/>
        </w:rPr>
        <w:t xml:space="preserve"> </w:t>
      </w:r>
      <w:r w:rsidRPr="00316510">
        <w:rPr>
          <w:sz w:val="28"/>
          <w:szCs w:val="28"/>
        </w:rPr>
        <w:t>лепки из соленого теста подковы</w:t>
      </w:r>
      <w:r>
        <w:rPr>
          <w:sz w:val="28"/>
          <w:szCs w:val="28"/>
        </w:rPr>
        <w:t xml:space="preserve"> и успешной социализации ребенка с </w:t>
      </w:r>
      <w:proofErr w:type="spellStart"/>
      <w:r>
        <w:rPr>
          <w:sz w:val="28"/>
          <w:szCs w:val="28"/>
        </w:rPr>
        <w:t>овз</w:t>
      </w:r>
      <w:proofErr w:type="spellEnd"/>
      <w:r w:rsidRPr="00316510">
        <w:rPr>
          <w:sz w:val="28"/>
          <w:szCs w:val="28"/>
        </w:rPr>
        <w:t>.</w:t>
      </w:r>
    </w:p>
    <w:p w:rsidR="00B346A0" w:rsidRPr="00452BA1" w:rsidRDefault="00B346A0" w:rsidP="00B34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6510">
        <w:rPr>
          <w:rFonts w:ascii="Times New Roman" w:hAnsi="Times New Roman" w:cs="Times New Roman"/>
          <w:color w:val="000000"/>
          <w:sz w:val="28"/>
          <w:szCs w:val="28"/>
        </w:rPr>
        <w:t>Для достижения цели в ходе занятия были реализованы следующие </w:t>
      </w:r>
      <w:r w:rsidRPr="00316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3165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165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16510">
        <w:rPr>
          <w:rFonts w:ascii="Times New Roman" w:hAnsi="Times New Roman" w:cs="Times New Roman"/>
          <w:sz w:val="28"/>
          <w:szCs w:val="28"/>
        </w:rPr>
        <w:t xml:space="preserve">акреплять умения работать с соленым тестом,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316510">
        <w:rPr>
          <w:rFonts w:ascii="Times New Roman" w:hAnsi="Times New Roman" w:cs="Times New Roman"/>
          <w:sz w:val="28"/>
          <w:szCs w:val="28"/>
        </w:rPr>
        <w:t>учить самостоятельно лепить по технологической карте, знакомить с народными традициями, познакомить с понятием что такое оберег</w:t>
      </w:r>
      <w:r>
        <w:rPr>
          <w:rFonts w:ascii="Times New Roman" w:hAnsi="Times New Roman" w:cs="Times New Roman"/>
          <w:sz w:val="28"/>
          <w:szCs w:val="28"/>
        </w:rPr>
        <w:t>-подкова</w:t>
      </w:r>
      <w:r w:rsidRPr="003165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B161B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наглядно-образное мышление;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>мелкую моторику рук</w:t>
      </w:r>
      <w:r w:rsidRPr="00FA46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содействовать развитию познавательного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FA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декоративно прикладному творчеству; совершенствовать коммуникационные 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 и умения</w:t>
      </w:r>
      <w:r w:rsidRPr="00452BA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52BA1">
        <w:rPr>
          <w:rFonts w:ascii="Times New Roman" w:hAnsi="Times New Roman" w:cs="Times New Roman"/>
          <w:sz w:val="28"/>
          <w:szCs w:val="28"/>
        </w:rPr>
        <w:t>воспитывать любовь и гордость к Родине, и близким, друзьям.</w:t>
      </w:r>
    </w:p>
    <w:p w:rsidR="00B346A0" w:rsidRPr="00452BA1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52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занятия: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занятия соответствовало целям и задачам занятия, развивало творческие способности детей: фантазию и 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мелкую моторику рук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Обучающиеся познакомились с понятиями: оберег-подкова.</w:t>
      </w:r>
    </w:p>
    <w:p w:rsidR="00B346A0" w:rsidRPr="00452BA1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Актуализировали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такие 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понятия: элементы, расположение элементов. Научились применять понятия: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технологическая карта, 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основа, основной элемент, дополнительные элементы в декорировании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учились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работать по технологической карте, познакомились с народными традициями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способствовало развитию познавательного интереса к декоративно прикладному творчеству, в конкретном случае: лепка из соленого теста.</w:t>
      </w:r>
    </w:p>
    <w:p w:rsidR="00B346A0" w:rsidRDefault="00B346A0" w:rsidP="00B346A0">
      <w:pPr>
        <w:spacing w:after="0" w:line="360" w:lineRule="auto"/>
        <w:ind w:firstLine="709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щиеся заинтересовано трудились над получением качественной и красивой поделки. Совершенствовали свои коммуникативные качества и умения, отрабатывая навыки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взаимопомощи</w:t>
      </w:r>
      <w:r w:rsidRPr="00452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коллективе.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Тип занятия: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Комбинированный тип занятия - соединение беседы с практическими упражнениями. Занятие проведено в форме беседы с практической деятельностью.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было </w:t>
      </w:r>
      <w:bookmarkStart w:id="0" w:name="_GoBack"/>
      <w:r w:rsidRPr="00AD08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направлено на развитие познавательного интереса обучающихся к лепке из соленого теста. В занятии использовались </w:t>
      </w:r>
      <w:bookmarkEnd w:id="0"/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элементы самостоятельной работы - выполнение практических упражнений.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Структура занятия: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Структура занятия включала в себя основные этапы: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Мотивационно-целевой этап (организационный момент, мотивация учебной деятельности, постановка цели и задач занятия);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Информационный этап (актуализация знаний обучающихся, первичное усвоение новых знаний, повторение имеющихся знаний);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Аналитический этап (первичная проверка понимания, первичное закрепление понятий, контроль усвоения, обсуждение допущенных ошибок, их корректировка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Этап практической работы (включение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 в практическую деятельность);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Рефлексивно-оценочный этап (оценивание деятельности обучающихся, рефлексия, подведение итогов)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 этапов была соблюдена и отвечала целям занятия.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Методы обучения: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обучения на занятии соответствовали поставленным целям и задачам.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обучения на занятии можно условно разделить: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видам деятельности педагога: объяснительно - иллюстративный;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видам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игровая, коммуникативная, продуктивная.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Методы были разнообразны, интересны и понятны детям и в полной мере обеспечивали развитие познавательной активности детей. Игровая ситуация способствовала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эмоционально-ценностно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жизни, воспитанию чувства сопереживания и сострадания. Коммуникативная деятельность способствовала сплочению коллектива для дальнейшей коллективной творческой деятельности.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Система работы педагога: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Подача материала, считаю была 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интересной, наглядной и эмоциональной, организация работы детей была на доступном для них уровне в приемлемом темпе. Объяснение заданий было чётким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поэтапным и наглядным. 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созданы условия для развития творческого потенциала каждого ребёнка, на основе его знаний и способностей. </w:t>
      </w:r>
    </w:p>
    <w:p w:rsidR="00B346A0" w:rsidRPr="00B8694F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Созданы условия для самостоятельной деятельности и самовыражения, а также для совершенствования коммуникативных качеств и умения работать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оллективе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Интересным для ребят было подведение итогов. Занятие прошло в атмосфере доброжелательности, заинтересованности, стремлении детей радоваться общению с педагогом, с другими детьми. 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Система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на протяжении всего занятия были активны, собраны, с интересом отвечали на вопросы и делились своими знаниями. Быстро, умело, и заинтересовано выполняли практическое задание. Практическое задание было выполнено всеми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дети справились с заданием, что говорит о благоприятной и комфортной атмосфере во время занятия. 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усвоения знаний, умений – повышенный, у некоторых детей - творческий. Отношение детей к занятию – заинтересованное, т.к. все дети сами пришли в объединение, по желанию. В коллективе поддерживается дружеская обстановка, все дети с уважением относятся друг к другу, особенно к ребенку с особенностями, указывают на ошибки и радуются творческим успехам. Можно отметить способность детей принимать участие в общем деле, т.е. сотрудничать.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 могу отметить, что занятия в объединении «Сами с усами» способствуют успешной социализации особенного ребенка.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Общие результаты занятия: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запланированный объем выполнен;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цель занятия реализована полностью;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общая оценка результатов эффективности занятия: положительная, все дети с заданием справились, были активны в беседе, с интересом слушали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 и друзей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заинтересовано выполняли практическое задание.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Активно включались в игровую деятельность. 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рефлексивно-оценочный этапа дети своими результатами остались довольны.</w:t>
      </w: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3D3A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Саморекомендации</w:t>
      </w:r>
      <w:proofErr w:type="spellEnd"/>
      <w:r w:rsidRPr="003D3A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улучшению качества учебного занятия</w:t>
      </w:r>
      <w:r w:rsidRPr="00B8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 очень интересная и при усложнении поставленных задач может быть дана детям для самостоятельной творческой деятельности;</w:t>
      </w:r>
    </w:p>
    <w:p w:rsidR="00B346A0" w:rsidRDefault="00B346A0" w:rsidP="00B346A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работать в совершенствовании педагогического мастерства, отрабатывая четкость в постановке вопросов.</w:t>
      </w: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346A0" w:rsidRDefault="00B346A0" w:rsidP="00B346A0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 w:rsidRPr="00316510">
        <w:rPr>
          <w:color w:val="000000"/>
          <w:sz w:val="28"/>
          <w:szCs w:val="28"/>
        </w:rPr>
        <w:t xml:space="preserve">Педагог </w:t>
      </w:r>
      <w:r>
        <w:rPr>
          <w:color w:val="000000"/>
          <w:sz w:val="28"/>
          <w:szCs w:val="28"/>
        </w:rPr>
        <w:t>до</w:t>
      </w:r>
      <w:r w:rsidRPr="00316510">
        <w:rPr>
          <w:color w:val="000000"/>
          <w:sz w:val="28"/>
          <w:szCs w:val="28"/>
        </w:rPr>
        <w:t xml:space="preserve"> ________ </w:t>
      </w:r>
      <w:r>
        <w:rPr>
          <w:color w:val="000000"/>
          <w:sz w:val="28"/>
          <w:szCs w:val="28"/>
        </w:rPr>
        <w:t>Цветкова О.Ю.</w:t>
      </w:r>
      <w:r w:rsidRPr="00316510">
        <w:rPr>
          <w:color w:val="000000"/>
          <w:sz w:val="28"/>
          <w:szCs w:val="28"/>
        </w:rPr>
        <w:br/>
      </w:r>
      <w:r w:rsidRPr="00316510">
        <w:rPr>
          <w:color w:val="000000"/>
          <w:sz w:val="28"/>
          <w:szCs w:val="28"/>
        </w:rPr>
        <w:br/>
      </w:r>
    </w:p>
    <w:p w:rsidR="005017E3" w:rsidRPr="00B346A0" w:rsidRDefault="005017E3" w:rsidP="00B346A0"/>
    <w:sectPr w:rsidR="005017E3" w:rsidRPr="00B346A0" w:rsidSect="00854F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5"/>
    <w:rsid w:val="00143B34"/>
    <w:rsid w:val="00240855"/>
    <w:rsid w:val="00452BA1"/>
    <w:rsid w:val="005017E3"/>
    <w:rsid w:val="005F7290"/>
    <w:rsid w:val="00631910"/>
    <w:rsid w:val="0067150C"/>
    <w:rsid w:val="00854F7D"/>
    <w:rsid w:val="008B7BC2"/>
    <w:rsid w:val="00AD083B"/>
    <w:rsid w:val="00B346A0"/>
    <w:rsid w:val="00B8694F"/>
    <w:rsid w:val="00CF5565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78B9"/>
  <w15:chartTrackingRefBased/>
  <w15:docId w15:val="{E2EC1255-1F5A-4E1A-81FC-5DD5192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F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2020-10-28T13:41:00Z</dcterms:created>
  <dcterms:modified xsi:type="dcterms:W3CDTF">2021-01-12T09:11:00Z</dcterms:modified>
</cp:coreProperties>
</file>