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3" w:rsidRPr="002F5FA5" w:rsidRDefault="00983898" w:rsidP="00983898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</w:rPr>
      </w:pPr>
      <w:r w:rsidRPr="002F5FA5">
        <w:rPr>
          <w:rStyle w:val="a4"/>
          <w:color w:val="000000"/>
        </w:rPr>
        <w:t>Статья</w:t>
      </w:r>
    </w:p>
    <w:p w:rsidR="00983898" w:rsidRDefault="007347A3" w:rsidP="00983898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</w:rPr>
      </w:pPr>
      <w:r w:rsidRPr="002F5FA5">
        <w:rPr>
          <w:rStyle w:val="a4"/>
          <w:color w:val="000000"/>
        </w:rPr>
        <w:t>«</w:t>
      </w:r>
      <w:r w:rsidR="00983898" w:rsidRPr="002F5FA5">
        <w:rPr>
          <w:rStyle w:val="a4"/>
          <w:color w:val="000000"/>
        </w:rPr>
        <w:t>Дети с ограниченными возможностями здоровья</w:t>
      </w:r>
      <w:r w:rsidRPr="002F5FA5">
        <w:rPr>
          <w:rStyle w:val="a4"/>
          <w:color w:val="000000"/>
        </w:rPr>
        <w:t xml:space="preserve"> в детском саду»</w:t>
      </w:r>
    </w:p>
    <w:p w:rsidR="00B21E32" w:rsidRDefault="00B21E32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</w:rPr>
      </w:pPr>
      <w:r>
        <w:rPr>
          <w:rStyle w:val="c5"/>
          <w:i/>
          <w:iCs/>
          <w:color w:val="000000"/>
        </w:rPr>
        <w:t> </w:t>
      </w:r>
    </w:p>
    <w:p w:rsidR="00B21E32" w:rsidRDefault="00B21E32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«Мы исключили эту часть людей из общества,</w:t>
      </w:r>
    </w:p>
    <w:p w:rsidR="00B21E32" w:rsidRDefault="00B21E32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                                                                и надо вернуть их назад, в общество, потому</w:t>
      </w:r>
    </w:p>
    <w:p w:rsidR="00B21E32" w:rsidRDefault="00B21E32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                                                                что они могут нас чему-то научить»</w:t>
      </w:r>
    </w:p>
    <w:p w:rsidR="00B21E32" w:rsidRDefault="00B21E32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Style w:val="c9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</w:rPr>
        <w:t xml:space="preserve">                                                                                                    Жан </w:t>
      </w:r>
      <w:proofErr w:type="spellStart"/>
      <w:r>
        <w:rPr>
          <w:rStyle w:val="c13"/>
          <w:i/>
          <w:iCs/>
          <w:color w:val="000000"/>
        </w:rPr>
        <w:t>Ванье</w:t>
      </w:r>
      <w:proofErr w:type="spellEnd"/>
      <w:r>
        <w:rPr>
          <w:rStyle w:val="c13"/>
          <w:i/>
          <w:iCs/>
          <w:color w:val="000000"/>
        </w:rPr>
        <w:t xml:space="preserve"> «Из глубины</w:t>
      </w:r>
      <w:r>
        <w:rPr>
          <w:rStyle w:val="c9"/>
          <w:i/>
          <w:iCs/>
          <w:color w:val="000000"/>
          <w:sz w:val="28"/>
          <w:szCs w:val="28"/>
        </w:rPr>
        <w:t>»</w:t>
      </w:r>
    </w:p>
    <w:p w:rsidR="009A46CE" w:rsidRDefault="009A46CE" w:rsidP="00B21E3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9A46CE" w:rsidRDefault="00B21E32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  <w:r w:rsidRPr="00B21E32">
        <w:rPr>
          <w:i/>
          <w:spacing w:val="2"/>
          <w:shd w:val="clear" w:color="auto" w:fill="FFFFFF"/>
        </w:rPr>
        <w:t xml:space="preserve">Чтобы помочь человеку выйти из этого мира тоски </w:t>
      </w:r>
    </w:p>
    <w:p w:rsidR="009A46CE" w:rsidRDefault="00B21E32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  <w:r w:rsidRPr="00B21E32">
        <w:rPr>
          <w:i/>
          <w:spacing w:val="2"/>
          <w:shd w:val="clear" w:color="auto" w:fill="FFFFFF"/>
        </w:rPr>
        <w:t xml:space="preserve">и дать ему возможность обрести надежду </w:t>
      </w:r>
    </w:p>
    <w:p w:rsidR="009A46CE" w:rsidRDefault="00B21E32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  <w:r w:rsidRPr="00B21E32">
        <w:rPr>
          <w:i/>
          <w:spacing w:val="2"/>
          <w:shd w:val="clear" w:color="auto" w:fill="FFFFFF"/>
        </w:rPr>
        <w:t>и радость жизни необходимо,</w:t>
      </w:r>
    </w:p>
    <w:p w:rsidR="00B21E32" w:rsidRDefault="00B21E32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  <w:r w:rsidRPr="00B21E32">
        <w:rPr>
          <w:i/>
          <w:spacing w:val="2"/>
          <w:shd w:val="clear" w:color="auto" w:fill="FFFFFF"/>
        </w:rPr>
        <w:t xml:space="preserve"> чтобы кто-то протянул ему руку помощи. </w:t>
      </w:r>
    </w:p>
    <w:p w:rsidR="009A46CE" w:rsidRDefault="009A46CE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</w:p>
    <w:p w:rsidR="009A46CE" w:rsidRDefault="009A46CE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pacing w:val="2"/>
          <w:shd w:val="clear" w:color="auto" w:fill="FFFFFF"/>
        </w:rPr>
      </w:pPr>
      <w:r>
        <w:rPr>
          <w:i/>
          <w:spacing w:val="2"/>
          <w:shd w:val="clear" w:color="auto" w:fill="FFFFFF"/>
        </w:rPr>
        <w:t xml:space="preserve">Жан </w:t>
      </w:r>
      <w:proofErr w:type="spellStart"/>
      <w:r>
        <w:rPr>
          <w:i/>
          <w:spacing w:val="2"/>
          <w:shd w:val="clear" w:color="auto" w:fill="FFFFFF"/>
        </w:rPr>
        <w:t>Ванье</w:t>
      </w:r>
      <w:proofErr w:type="spellEnd"/>
      <w:r>
        <w:rPr>
          <w:i/>
          <w:spacing w:val="2"/>
          <w:shd w:val="clear" w:color="auto" w:fill="FFFFFF"/>
        </w:rPr>
        <w:t xml:space="preserve"> «Рука помощи»</w:t>
      </w:r>
    </w:p>
    <w:p w:rsidR="009A46CE" w:rsidRPr="00B21E32" w:rsidRDefault="009A46CE" w:rsidP="009A46C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</w:rPr>
      </w:pPr>
    </w:p>
    <w:p w:rsidR="002F5FA5" w:rsidRPr="002F5FA5" w:rsidRDefault="00983898" w:rsidP="002F5FA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21E32">
        <w:rPr>
          <w:rStyle w:val="c6"/>
          <w:color w:val="000000"/>
        </w:rPr>
        <w:t>Конвенция о правах ребенка Статья 26 п.1 гласит о том, что каждый ребенок имеет право на образование, подчеркиваю каждый ребёнок.</w:t>
      </w:r>
      <w:r w:rsidRPr="002F5FA5">
        <w:rPr>
          <w:rStyle w:val="c6"/>
          <w:color w:val="000000"/>
        </w:rPr>
        <w:t xml:space="preserve"> </w:t>
      </w:r>
      <w:r w:rsidRPr="002F5FA5">
        <w:rPr>
          <w:color w:val="000000"/>
        </w:rPr>
        <w:t xml:space="preserve">Образование должно быть </w:t>
      </w:r>
      <w:r w:rsidR="007347A3" w:rsidRPr="002F5FA5">
        <w:rPr>
          <w:color w:val="000000"/>
        </w:rPr>
        <w:t>бесплатным,</w:t>
      </w:r>
      <w:r w:rsidRPr="002F5FA5">
        <w:rPr>
          <w:color w:val="000000"/>
        </w:rPr>
        <w:t xml:space="preserve"> по меньшей </w:t>
      </w:r>
      <w:r w:rsidR="007347A3" w:rsidRPr="002F5FA5">
        <w:rPr>
          <w:color w:val="000000"/>
        </w:rPr>
        <w:t>мере,</w:t>
      </w:r>
      <w:r w:rsidRPr="002F5FA5">
        <w:rPr>
          <w:color w:val="000000"/>
        </w:rPr>
        <w:t xml:space="preserve">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  <w:r w:rsidRPr="00B21E32">
        <w:rPr>
          <w:rFonts w:ascii="Arial" w:hAnsi="Arial" w:cs="Arial"/>
          <w:color w:val="212529"/>
        </w:rPr>
        <w:t xml:space="preserve"> </w:t>
      </w:r>
      <w:r w:rsidR="00B21E32" w:rsidRPr="002F5FA5">
        <w:t>Термин «дети с ОВЗ в детских садах» появился недавно. Это правовое понятие ввёл принятый в 2012 году и вступивший в силу 1 сентября 2013 года закон «Об образовании в Российской Федерации».</w:t>
      </w:r>
      <w:r w:rsidR="00B21E32">
        <w:rPr>
          <w:color w:val="000000"/>
        </w:rPr>
        <w:t xml:space="preserve"> </w:t>
      </w:r>
      <w:r w:rsidR="007347A3" w:rsidRPr="002F5FA5">
        <w:rPr>
          <w:color w:val="000000"/>
          <w:shd w:val="clear" w:color="auto" w:fill="FFFFFF"/>
        </w:rPr>
        <w:t xml:space="preserve">Актуальность темы заключена в том, что дети ОВЗ должны иметь равные возможности с другими детьми в получении образования. </w:t>
      </w:r>
      <w:r w:rsidRPr="002F5FA5">
        <w:rPr>
          <w:color w:val="000000"/>
        </w:rPr>
        <w:t>И сегодня речь пойдет о детях ограниченных в возможности здоровья и детях инвалидах.</w:t>
      </w:r>
      <w:r w:rsidR="007347A3" w:rsidRPr="002F5FA5">
        <w:rPr>
          <w:color w:val="000000"/>
        </w:rPr>
        <w:t xml:space="preserve"> Проблема стоит очень остро, количество детей становится с каждым годом всё больше. Инклюзивное образование вошло в «моду», многие специалисты: </w:t>
      </w:r>
      <w:proofErr w:type="spellStart"/>
      <w:r w:rsidR="007347A3" w:rsidRPr="002F5FA5">
        <w:rPr>
          <w:color w:val="000000"/>
        </w:rPr>
        <w:t>тьютор</w:t>
      </w:r>
      <w:proofErr w:type="spellEnd"/>
      <w:r w:rsidR="007347A3" w:rsidRPr="002F5FA5">
        <w:rPr>
          <w:color w:val="000000"/>
        </w:rPr>
        <w:t xml:space="preserve">, дефектолог, воспитатель, методист детских садов разрабатывают адаптированные образовательные программы в соответствии с ФГОС </w:t>
      </w:r>
      <w:proofErr w:type="gramStart"/>
      <w:r w:rsidR="007347A3" w:rsidRPr="002F5FA5">
        <w:rPr>
          <w:color w:val="000000"/>
        </w:rPr>
        <w:t>ДО</w:t>
      </w:r>
      <w:proofErr w:type="gramEnd"/>
      <w:r w:rsidR="007347A3" w:rsidRPr="002F5FA5">
        <w:rPr>
          <w:color w:val="000000"/>
        </w:rPr>
        <w:t>.</w:t>
      </w:r>
      <w:r w:rsidR="002F5FA5">
        <w:rPr>
          <w:color w:val="000000"/>
        </w:rPr>
        <w:t xml:space="preserve"> </w:t>
      </w:r>
      <w:r w:rsidR="00B21E32" w:rsidRPr="002F5FA5">
        <w:rPr>
          <w:color w:val="000000"/>
        </w:rPr>
        <w:t>На сегодняшний день много детские сады раскрывают двери для таких  детей</w:t>
      </w:r>
      <w:r w:rsidR="00B21E32">
        <w:rPr>
          <w:color w:val="000000"/>
        </w:rPr>
        <w:t xml:space="preserve">. </w:t>
      </w:r>
      <w:r w:rsidR="002F5FA5">
        <w:rPr>
          <w:color w:val="000000"/>
        </w:rPr>
        <w:t xml:space="preserve">Для того что бы  зачислили воспитанника с ОВЗ в детский сад, необходимо пройти комиссию ПМПК. </w:t>
      </w:r>
      <w:r w:rsidR="002F5FA5" w:rsidRPr="002F5FA5">
        <w:rPr>
          <w:color w:val="000000"/>
        </w:rPr>
        <w:t xml:space="preserve">Психолого-педагогическое сопровождение инклюзивного образования </w:t>
      </w:r>
      <w:proofErr w:type="gramStart"/>
      <w:r w:rsidR="002F5FA5" w:rsidRPr="002F5FA5">
        <w:rPr>
          <w:color w:val="000000"/>
        </w:rPr>
        <w:t>территориальной</w:t>
      </w:r>
      <w:proofErr w:type="gramEnd"/>
      <w:r w:rsidR="002F5FA5" w:rsidRPr="002F5FA5">
        <w:rPr>
          <w:color w:val="000000"/>
        </w:rPr>
        <w:t xml:space="preserve"> ПМПК</w:t>
      </w:r>
      <w:r w:rsidR="002F5FA5">
        <w:rPr>
          <w:color w:val="000000"/>
        </w:rPr>
        <w:t>.</w:t>
      </w:r>
      <w:r w:rsidR="002F5FA5" w:rsidRPr="002F5FA5">
        <w:rPr>
          <w:color w:val="000000"/>
        </w:rPr>
        <w:t xml:space="preserve"> Следует отметить, что </w:t>
      </w:r>
      <w:proofErr w:type="spellStart"/>
      <w:r w:rsidR="002F5FA5" w:rsidRPr="002F5FA5">
        <w:rPr>
          <w:color w:val="000000"/>
        </w:rPr>
        <w:t>психолого-медико-педагогическая</w:t>
      </w:r>
      <w:proofErr w:type="spellEnd"/>
      <w:r w:rsidR="002F5FA5" w:rsidRPr="002F5FA5">
        <w:rPr>
          <w:color w:val="000000"/>
        </w:rPr>
        <w:t xml:space="preserve"> комиссия работает в двух направлениях:</w:t>
      </w:r>
    </w:p>
    <w:p w:rsidR="002F5FA5" w:rsidRPr="002F5FA5" w:rsidRDefault="002F5FA5" w:rsidP="002F5F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обследует детей,</w:t>
      </w:r>
    </w:p>
    <w:p w:rsidR="002F5FA5" w:rsidRPr="002F5FA5" w:rsidRDefault="002F5FA5" w:rsidP="002F5F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даёт рекомендации по оказанию детям </w:t>
      </w:r>
      <w:proofErr w:type="spellStart"/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созданию для них условий в образовательных организациях.</w:t>
      </w:r>
    </w:p>
    <w:p w:rsidR="002F5FA5" w:rsidRPr="002F5FA5" w:rsidRDefault="002F5FA5" w:rsidP="002F5F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ПМПК знают и понимают, что в рекомендациях обязательно нужно отразить те условия, которые необходимо организовать для обучения ребёнка с ОВЗ в ДОУ по ФГОС с использованием адаптированной образовательной программы для детей с ОВЗ – либо основной, либо индивидуальной. 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комбинированной направленности, где осуществляется инклюзивное образование. Такой подход позволяет активнее включать детей с ограниченными возможностями здоровья в жизнь социума и прививать им навыки общения.</w:t>
      </w:r>
    </w:p>
    <w:p w:rsidR="00983898" w:rsidRPr="002F5FA5" w:rsidRDefault="002F5FA5" w:rsidP="002F5F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детей, в том числе обучающихся с ОВЗ, детей-инвалидов осуществляется по направлению образовательных организаций с письменного согласия их родителей (законных представителей).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5FA5">
        <w:rPr>
          <w:color w:val="000000"/>
        </w:rPr>
        <w:t xml:space="preserve">Каждый ребенок, вне зависимости от психического и физического состояния здоровья, имеет право на получение полноценного образования. Дети с ограниченными возможностями — это дети, имеющие различные отклонения психического или </w:t>
      </w:r>
      <w:r w:rsidRPr="002F5FA5">
        <w:rPr>
          <w:color w:val="000000"/>
        </w:rPr>
        <w:lastRenderedPageBreak/>
        <w:t>физического плана, которые обусловливают нарушения общего развития, не позволяющие детям вести полноценную жизнь. К основным категориям детей с ОВЗ относятся: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1. Дети с нарушением слуха (глухие, слабослышащие, позднооглохшие);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2.Дети с нарушением зрения (слепые, слабовидящие);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3.Дети с нарушениями речи;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4.Дети с нарушением опорно-двигательного аппарата;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5.Дети с умственной отсталостью;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6.Дети с задержкой психического развития;</w:t>
      </w:r>
    </w:p>
    <w:p w:rsidR="007347A3" w:rsidRPr="002F5FA5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7.Дети с нарушением поведения и общения.</w:t>
      </w:r>
    </w:p>
    <w:p w:rsidR="007347A3" w:rsidRPr="009A46CE" w:rsidRDefault="007347A3" w:rsidP="002F5F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F5FA5">
        <w:t>В нашем детском саду функционируют 2 группы компенсирующей направленности для детей 5-7 лет с задержкой психического развития (ЗПР</w:t>
      </w:r>
      <w:r w:rsidR="002F5FA5" w:rsidRPr="002F5FA5">
        <w:t>, РАС</w:t>
      </w:r>
      <w:r w:rsidRPr="002F5FA5">
        <w:t>), с тяжелыми нарушениями речи</w:t>
      </w:r>
      <w:r w:rsidR="002F5FA5" w:rsidRPr="002F5FA5">
        <w:t xml:space="preserve"> </w:t>
      </w:r>
      <w:r w:rsidRPr="002F5FA5">
        <w:t>(ТНР). При обучении и воспитании детей 5-7 лет с ограничен</w:t>
      </w:r>
      <w:r w:rsidR="002F5FA5" w:rsidRPr="002F5FA5">
        <w:t>ными возможностями здоровья в МА</w:t>
      </w:r>
      <w:r w:rsidRPr="002F5FA5">
        <w:t xml:space="preserve">ДОУ </w:t>
      </w:r>
      <w:r w:rsidR="002F5FA5">
        <w:t xml:space="preserve">№ 30 </w:t>
      </w:r>
      <w:r w:rsidRPr="002F5FA5">
        <w:t xml:space="preserve">по заключению ТПМПК в группах компенсирующей направленности разрабатывается воспитателями, педагогом-психологом, учителем-логопедом, учителем-дефектологом специальная программа развития, учитывающая индивидуальные особенности ребенка (адаптированная основная образовательная программа). При обучении и воспитании детей старшего возраста с ограниченными возможностями здоровья в рамках инклюзивного образования в группах </w:t>
      </w:r>
      <w:proofErr w:type="spellStart"/>
      <w:r w:rsidRPr="002F5FA5">
        <w:t>общеразвивающей</w:t>
      </w:r>
      <w:proofErr w:type="spellEnd"/>
      <w:r w:rsidRPr="002F5FA5">
        <w:t xml:space="preserve"> направленности разрабатывается воспитателями и узкими специалистами программа, учитывающая индивидуальные особенности ребенка (адаптированная образовательная программа).</w:t>
      </w:r>
      <w:r w:rsidR="002F5FA5" w:rsidRPr="002F5FA5">
        <w:t xml:space="preserve"> </w:t>
      </w:r>
      <w:r w:rsidR="002F5FA5">
        <w:t xml:space="preserve"> </w:t>
      </w:r>
      <w:r w:rsidR="002F5FA5" w:rsidRPr="002F5FA5">
        <w:t>В</w:t>
      </w:r>
      <w:r w:rsidR="002F5FA5">
        <w:t xml:space="preserve"> группах  компенсирующей направленности образовательного</w:t>
      </w:r>
      <w:r w:rsidR="002F5FA5" w:rsidRPr="002F5FA5">
        <w:t xml:space="preserve"> учреждения созданы соответствующие условия, для</w:t>
      </w:r>
      <w:r w:rsidR="002F5FA5">
        <w:t xml:space="preserve"> работы с детьми ОВЗ.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задачами сопровождения воспитанников с ограниченными возможностями мы считаем:</w:t>
      </w:r>
    </w:p>
    <w:p w:rsidR="009A46CE" w:rsidRPr="009A46CE" w:rsidRDefault="009A46CE" w:rsidP="009A46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толерантной среды для субъектов воспитательно-образовательного пространства  через сопереживание, сочувствие и сотрудничество.</w:t>
      </w:r>
    </w:p>
    <w:p w:rsidR="009A46CE" w:rsidRPr="009A46CE" w:rsidRDefault="009A46CE" w:rsidP="009A46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успешности детей с особыми образовательными  потребностями наряду с детьми, не имеющими проблем в развитии.</w:t>
      </w:r>
    </w:p>
    <w:p w:rsidR="009A46CE" w:rsidRPr="009A46CE" w:rsidRDefault="009A46CE" w:rsidP="009A46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 здоровья и предупреждение появления вторичных нарушений физического и психического развития;</w:t>
      </w:r>
    </w:p>
    <w:p w:rsidR="009A46CE" w:rsidRPr="009A46CE" w:rsidRDefault="009A46CE" w:rsidP="009A46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 условий для всестороннего развития ребенка с ОВЗ в целях обогащения его социального опыта и гармоничного включения в коллектив сверстников </w:t>
      </w:r>
      <w:proofErr w:type="spellStart"/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образовательном учреждении </w:t>
      </w:r>
      <w:proofErr w:type="spellStart"/>
      <w:proofErr w:type="gramStart"/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</w:t>
      </w:r>
      <w:proofErr w:type="gramEnd"/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рассматривается, как система деятельности всех специалистов, направленная на создание условий успешного развития каждого ребенка.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Сопровождение детей осуществляют: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Медицинский работник - 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здоровья воспитанников.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Педагог-психолог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психодиагностику, коррекционную работу, просвещение и консультирование педагогов и родителей.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Учитель-логопед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Музыкальный руководитель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реализацию используемой программы музыкального воспитания.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Инструктор по физическому воспитанию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разработку и реализацию  программы по физическому воспитанию, определяет уровни физической подготовки детей, в соответствии с возрастом, готовит  рекомендации для воспитателей.</w:t>
      </w:r>
    </w:p>
    <w:p w:rsid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5"/>
          <w:szCs w:val="25"/>
          <w:shd w:val="clear" w:color="auto" w:fill="FFFFFF"/>
        </w:rPr>
      </w:pPr>
      <w:r w:rsidRPr="009A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Воспитатель - </w:t>
      </w:r>
      <w:r w:rsidRPr="009A4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всестороннее развитие воспитанников, планирует (совместно с другими специалистами) и проводит фронтальные занятия, организует совместную деятельность всех воспитанников группы.</w:t>
      </w:r>
      <w:r w:rsidRPr="009A46CE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9A46CE" w:rsidRPr="009A46CE" w:rsidRDefault="009A46CE" w:rsidP="009A46C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9A46CE">
        <w:rPr>
          <w:rStyle w:val="c4"/>
          <w:color w:val="000000"/>
        </w:rPr>
        <w:t>Для выполнения поставленных задач, педагоги и специалисты, работающие с детьми ОВЗ, осуществляют консультативную поддержку родителей</w:t>
      </w:r>
      <w:r w:rsidRPr="009A46CE">
        <w:rPr>
          <w:rStyle w:val="c14"/>
          <w:color w:val="FF0000"/>
        </w:rPr>
        <w:t> </w:t>
      </w:r>
      <w:r w:rsidRPr="009A46CE">
        <w:rPr>
          <w:rStyle w:val="c4"/>
          <w:color w:val="000000"/>
        </w:rPr>
        <w:t>в вопросах охраны и укрепления здоровья детей, разрабатывают и доводят до их сведения методические рекомендации, советы специалистов в области дошкольной психологии и педагогики по организации детской деятельности дома. Консультирование осуществляют через родительские стенды, папки–передвижки, индивидуальные беседы, родительские собрания.</w:t>
      </w:r>
    </w:p>
    <w:p w:rsidR="009A46CE" w:rsidRP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6CE">
        <w:rPr>
          <w:rStyle w:val="c4"/>
          <w:rFonts w:ascii="Times New Roman" w:hAnsi="Times New Roman" w:cs="Times New Roman"/>
          <w:color w:val="000000"/>
          <w:sz w:val="24"/>
          <w:szCs w:val="24"/>
        </w:rPr>
        <w:t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праздники, на дни открытых дверей, способствовало налаживанию доброжелательного отношения с родителями, знакомству с семьями воспитанников, сферой их деятельности, увлечениями, интересами, знакомству родителей между собой. Родители детей группы активные участники социально-значимых акций, всех конкурсов и выставок, проводимых в образовательном учреждении.</w:t>
      </w:r>
      <w:r w:rsidRPr="009A4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во всероссийских конкурсах, олимпиадах с детьми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принося</w:t>
      </w:r>
      <w:r w:rsidR="009F7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достойные результаты</w:t>
      </w:r>
      <w:proofErr w:type="gramEnd"/>
      <w:r w:rsidR="009F7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Родители детей с ОВЗ заинтересованы в участии своих детей в конкурсах.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46CE" w:rsidRDefault="009A46CE" w:rsidP="009A46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этим, можно отметить эффективность </w:t>
      </w:r>
      <w:proofErr w:type="spellStart"/>
      <w:proofErr w:type="gramStart"/>
      <w:r w:rsidRPr="009A4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</w:t>
      </w:r>
      <w:proofErr w:type="spellEnd"/>
      <w:r w:rsidRPr="009A4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педагогического</w:t>
      </w:r>
      <w:proofErr w:type="gramEnd"/>
      <w:r w:rsidRPr="009A4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сопровождения и сделать вывод: сопровождение ребенка с ОВЗ специалистами образовательного учреждения, позволяет детям благополучно социализироваться в группе детского сада, а также гармонично развиваться в познавательной и эмоционально-волевой сферы.</w:t>
      </w:r>
    </w:p>
    <w:p w:rsidR="009A46CE" w:rsidRPr="009A46CE" w:rsidRDefault="009A46CE" w:rsidP="009A46C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</w:p>
    <w:p w:rsidR="009A46CE" w:rsidRPr="009A46CE" w:rsidRDefault="009A46CE" w:rsidP="009A46C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9A46CE">
        <w:rPr>
          <w:rStyle w:val="c4"/>
          <w:color w:val="000000"/>
        </w:rPr>
        <w:t>Перспектива дальнейшей работы ДОУ:</w:t>
      </w:r>
    </w:p>
    <w:p w:rsidR="009A46CE" w:rsidRPr="009A46CE" w:rsidRDefault="009A46CE" w:rsidP="009A46C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A46CE">
        <w:rPr>
          <w:rStyle w:val="c4"/>
          <w:color w:val="000000"/>
        </w:rPr>
        <w:t>- Разработать программу повышения профессиональной компетентности педагогов, специалистов в области коррекции нарушения в здоровье и социализации детей ОВЗ;</w:t>
      </w:r>
    </w:p>
    <w:p w:rsidR="009A46CE" w:rsidRPr="009A46CE" w:rsidRDefault="009A46CE" w:rsidP="009A46C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A46CE">
        <w:rPr>
          <w:rStyle w:val="c4"/>
          <w:color w:val="000000"/>
        </w:rPr>
        <w:t>- Разработать план массовых мероприятий с детьми ОВЗ.</w:t>
      </w:r>
    </w:p>
    <w:p w:rsidR="00004BD2" w:rsidRDefault="00004BD2" w:rsidP="00E10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83E" w:rsidRDefault="00E1083E" w:rsidP="00E10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83E" w:rsidRPr="00E1083E" w:rsidRDefault="00E1083E" w:rsidP="00E108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083E">
        <w:rPr>
          <w:rFonts w:ascii="Times New Roman" w:hAnsi="Times New Roman" w:cs="Times New Roman"/>
          <w:sz w:val="24"/>
          <w:szCs w:val="24"/>
        </w:rPr>
        <w:t>Автор статьи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83E">
        <w:rPr>
          <w:rFonts w:ascii="Times New Roman" w:hAnsi="Times New Roman" w:cs="Times New Roman"/>
          <w:i/>
          <w:sz w:val="24"/>
          <w:szCs w:val="24"/>
        </w:rPr>
        <w:t>Слуцкая Т.В.</w:t>
      </w:r>
    </w:p>
    <w:sectPr w:rsidR="00E1083E" w:rsidRPr="00E1083E" w:rsidSect="00B21E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9C1"/>
    <w:multiLevelType w:val="multilevel"/>
    <w:tmpl w:val="B0C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A1F4D"/>
    <w:multiLevelType w:val="multilevel"/>
    <w:tmpl w:val="29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3898"/>
    <w:rsid w:val="00004BD2"/>
    <w:rsid w:val="001544C5"/>
    <w:rsid w:val="002F5FA5"/>
    <w:rsid w:val="007347A3"/>
    <w:rsid w:val="00983898"/>
    <w:rsid w:val="009A46CE"/>
    <w:rsid w:val="009F7403"/>
    <w:rsid w:val="00B21E32"/>
    <w:rsid w:val="00E1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898"/>
    <w:rPr>
      <w:b/>
      <w:bCs/>
    </w:rPr>
  </w:style>
  <w:style w:type="paragraph" w:customStyle="1" w:styleId="c18">
    <w:name w:val="c18"/>
    <w:basedOn w:val="a"/>
    <w:rsid w:val="002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5FA5"/>
  </w:style>
  <w:style w:type="paragraph" w:customStyle="1" w:styleId="c0">
    <w:name w:val="c0"/>
    <w:basedOn w:val="a"/>
    <w:rsid w:val="00B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1E32"/>
  </w:style>
  <w:style w:type="character" w:customStyle="1" w:styleId="c13">
    <w:name w:val="c13"/>
    <w:basedOn w:val="a0"/>
    <w:rsid w:val="00B21E32"/>
  </w:style>
  <w:style w:type="character" w:customStyle="1" w:styleId="c9">
    <w:name w:val="c9"/>
    <w:basedOn w:val="a0"/>
    <w:rsid w:val="00B21E32"/>
  </w:style>
  <w:style w:type="paragraph" w:customStyle="1" w:styleId="c2">
    <w:name w:val="c2"/>
    <w:basedOn w:val="a"/>
    <w:rsid w:val="009A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46CE"/>
  </w:style>
  <w:style w:type="character" w:customStyle="1" w:styleId="c14">
    <w:name w:val="c14"/>
    <w:basedOn w:val="a0"/>
    <w:rsid w:val="009A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2020-11-26T07:33:00Z</dcterms:created>
  <dcterms:modified xsi:type="dcterms:W3CDTF">2020-11-26T08:56:00Z</dcterms:modified>
</cp:coreProperties>
</file>