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43" w:rsidRPr="008849C9" w:rsidRDefault="008849C9" w:rsidP="008849C9">
      <w:pPr>
        <w:pStyle w:val="a4"/>
        <w:jc w:val="center"/>
        <w:rPr>
          <w:rFonts w:ascii="Times New Roman" w:hAnsi="Times New Roman"/>
          <w:sz w:val="44"/>
          <w:szCs w:val="44"/>
          <w:lang w:eastAsia="ru-RU"/>
        </w:rPr>
      </w:pPr>
      <w:r>
        <w:rPr>
          <w:rFonts w:ascii="Times New Roman" w:hAnsi="Times New Roman"/>
          <w:sz w:val="44"/>
          <w:szCs w:val="44"/>
          <w:lang w:eastAsia="ru-RU"/>
        </w:rPr>
        <w:t xml:space="preserve"> Программа  </w:t>
      </w:r>
      <w:r w:rsidR="00AD1F43">
        <w:rPr>
          <w:rFonts w:ascii="Times New Roman" w:hAnsi="Times New Roman"/>
          <w:sz w:val="44"/>
          <w:szCs w:val="44"/>
          <w:lang w:eastAsia="ru-RU"/>
        </w:rPr>
        <w:t>«Формирование взаимодействий детей в группе детского сада  на основе  стимулирования терпимого отношения»</w:t>
      </w:r>
    </w:p>
    <w:p w:rsidR="00AD1F43" w:rsidRPr="000557E9" w:rsidRDefault="00AD1F43" w:rsidP="00AD1F43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769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В процессе реализации программы по организации психолого-педагогического процесса в  старшей   группе детского сада обозначилась </w:t>
      </w:r>
      <w:r w:rsidRPr="00D90548">
        <w:rPr>
          <w:rFonts w:ascii="Times New Roman" w:hAnsi="Times New Roman"/>
          <w:b/>
          <w:sz w:val="24"/>
          <w:szCs w:val="24"/>
          <w:lang w:eastAsia="ru-RU"/>
        </w:rPr>
        <w:t>проблема</w:t>
      </w:r>
      <w:r>
        <w:rPr>
          <w:rFonts w:ascii="Times New Roman" w:hAnsi="Times New Roman"/>
          <w:sz w:val="24"/>
          <w:szCs w:val="24"/>
          <w:lang w:eastAsia="ru-RU"/>
        </w:rPr>
        <w:t xml:space="preserve"> во взаимодействиях детей в группе.  В группе часто создаются напряженные ситуации, которые легко перерастают в конфликт. Это является основной причиной дискомфорта, который в свою очередь, препятствует эффективности процесса образования и общего развития детей.     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Воспитателю приходится постоянно разбираться в текущих конфликтах, не имея возможности реализовать свои цели и задачи организации  педагогического процесса, способствующего развитию  потенциала каждого ребенка. 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С целью определения реальных причин вышеуказанной проблемы было проведено исследование по изучению </w:t>
      </w:r>
      <w:r w:rsidRPr="008066D3">
        <w:rPr>
          <w:rFonts w:ascii="Times New Roman" w:hAnsi="Times New Roman"/>
        </w:rPr>
        <w:t>специфики взаимодействий в</w:t>
      </w:r>
      <w:r>
        <w:t xml:space="preserve"> </w:t>
      </w:r>
      <w:r w:rsidRPr="008066D3">
        <w:rPr>
          <w:rFonts w:ascii="Times New Roman" w:hAnsi="Times New Roman"/>
        </w:rPr>
        <w:t>группе</w:t>
      </w:r>
      <w:r>
        <w:rPr>
          <w:rFonts w:ascii="Times New Roman" w:hAnsi="Times New Roman"/>
        </w:rPr>
        <w:t>.</w:t>
      </w:r>
      <w:r w:rsidRPr="008066D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Предварительно следует отметить, что в дошкольном возрасте методики тестирования практически неприменимы, поэтому были использованы методики обследования, которые опираются на актуализацию опыта наблюдений и взаимодействий воспитателя с детьми, детей друг с другом.  </w:t>
      </w:r>
    </w:p>
    <w:p w:rsidR="00AD1F43" w:rsidRDefault="00AD1F43" w:rsidP="00AD1F43">
      <w:pPr>
        <w:jc w:val="both"/>
        <w:rPr>
          <w:b/>
        </w:rPr>
      </w:pPr>
      <w:r>
        <w:rPr>
          <w:b/>
        </w:rPr>
        <w:t xml:space="preserve"> Используемые м</w:t>
      </w:r>
      <w:r w:rsidRPr="00742769">
        <w:rPr>
          <w:b/>
        </w:rPr>
        <w:t>етодики исследования ориентированность воспитателей на личностную модель взаимодействия с детьми</w:t>
      </w:r>
    </w:p>
    <w:p w:rsidR="00AD1F43" w:rsidRDefault="00AD1F43" w:rsidP="00AD1F43">
      <w:pPr>
        <w:pStyle w:val="a5"/>
        <w:ind w:left="0"/>
        <w:jc w:val="both"/>
      </w:pPr>
      <w:r>
        <w:t>1.</w:t>
      </w:r>
      <w:r w:rsidRPr="00742769">
        <w:t>Типы терпимого</w:t>
      </w:r>
      <w:r>
        <w:t>, толерантного и нетерпимого отношения к детям (</w:t>
      </w:r>
      <w:proofErr w:type="spellStart"/>
      <w:r>
        <w:t>Е.Ю.Клепцова</w:t>
      </w:r>
      <w:proofErr w:type="spellEnd"/>
      <w:r>
        <w:t>)</w:t>
      </w:r>
    </w:p>
    <w:p w:rsidR="00AD1F43" w:rsidRDefault="00AD1F43" w:rsidP="00AD1F43">
      <w:pPr>
        <w:jc w:val="both"/>
      </w:pPr>
      <w:r>
        <w:t>2.Методика диагностики в ориентированности воспитателей на учебно-дисциплинарную или личностную модель взаимодействия с детьми.</w:t>
      </w:r>
    </w:p>
    <w:p w:rsidR="00AD1F43" w:rsidRDefault="00AD1F43" w:rsidP="00AD1F43">
      <w:pPr>
        <w:jc w:val="both"/>
      </w:pPr>
      <w:r>
        <w:t>3.Методика выявления терпимого отношения воспитателей к детям на основе экспертных оценок.</w:t>
      </w:r>
    </w:p>
    <w:p w:rsidR="00AD1F43" w:rsidRPr="008066D3" w:rsidRDefault="00AD1F43" w:rsidP="00AD1F43">
      <w:pPr>
        <w:jc w:val="both"/>
        <w:rPr>
          <w:b/>
        </w:rPr>
      </w:pPr>
      <w:r w:rsidRPr="00742769">
        <w:rPr>
          <w:b/>
        </w:rPr>
        <w:t>Используемые методики исследования ориентированность детей на межличностные и личностные взаимодействия</w:t>
      </w:r>
    </w:p>
    <w:p w:rsidR="00AD1F43" w:rsidRDefault="00AD1F43" w:rsidP="00AD1F43">
      <w:pPr>
        <w:jc w:val="both"/>
      </w:pPr>
      <w:r>
        <w:t xml:space="preserve"> 1.Методика выявления позиций дошкольников во взаимодействии  </w:t>
      </w:r>
    </w:p>
    <w:p w:rsidR="00AD1F43" w:rsidRDefault="00AD1F43" w:rsidP="00AD1F43">
      <w:pPr>
        <w:jc w:val="both"/>
      </w:pPr>
      <w:r>
        <w:t xml:space="preserve">    (модифицированный вариант методики </w:t>
      </w:r>
      <w:proofErr w:type="spellStart"/>
      <w:r>
        <w:t>Т.В.Сенько</w:t>
      </w:r>
      <w:proofErr w:type="spellEnd"/>
      <w:r>
        <w:t>)</w:t>
      </w:r>
    </w:p>
    <w:p w:rsidR="00AD1F43" w:rsidRDefault="00AD1F43" w:rsidP="00AD1F43">
      <w:pPr>
        <w:jc w:val="both"/>
      </w:pPr>
      <w:r>
        <w:t xml:space="preserve">  2.Методика выявления типов активности детей во взаимодействии</w:t>
      </w:r>
    </w:p>
    <w:p w:rsidR="00AD1F43" w:rsidRDefault="00AD1F43" w:rsidP="00AD1F43">
      <w:pPr>
        <w:jc w:val="both"/>
      </w:pPr>
      <w:r>
        <w:t xml:space="preserve">  3.Методика выявления типов взаимодействия дошкольников</w:t>
      </w:r>
    </w:p>
    <w:p w:rsidR="00AD1F43" w:rsidRDefault="00AD1F43" w:rsidP="00AD1F43">
      <w:pPr>
        <w:jc w:val="both"/>
      </w:pPr>
      <w:r>
        <w:t xml:space="preserve">  4. Опросник по выявлению отношения дошкольников к насилию</w:t>
      </w:r>
    </w:p>
    <w:p w:rsidR="00AD1F43" w:rsidRDefault="00AD1F43" w:rsidP="00AD1F43">
      <w:pPr>
        <w:jc w:val="both"/>
      </w:pPr>
      <w:r>
        <w:t xml:space="preserve">  5.Методика оценки терпимого отношения детей.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6D3">
        <w:rPr>
          <w:rFonts w:ascii="Times New Roman" w:hAnsi="Times New Roman"/>
          <w:b/>
          <w:sz w:val="24"/>
          <w:szCs w:val="24"/>
          <w:lang w:eastAsia="ru-RU"/>
        </w:rPr>
        <w:t>В результате было выявлено что</w:t>
      </w:r>
      <w:r>
        <w:rPr>
          <w:rFonts w:ascii="Times New Roman" w:hAnsi="Times New Roman"/>
          <w:sz w:val="24"/>
          <w:szCs w:val="24"/>
          <w:lang w:eastAsia="ru-RU"/>
        </w:rPr>
        <w:t xml:space="preserve">:  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 у  60% детей недостаточно развиты способности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сдерживать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импульсивное действие в ответ на взаимодействие неблагоприятных факторов;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 45% детей выраженная трудность в способности доводить начатое дело до конца, заниматься неинтересным делом, в игре выполнять не очень интересные роли, в труде – определенные обязанности, в бесконфликтном общении;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 большинство детей   просто не фиксируют сознанием состояние  сверстника, не обращают на него внимания,  продолжая заниматься своим делом.  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Исходя из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вышеизложенного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определилась </w:t>
      </w:r>
      <w:r w:rsidRPr="00607515">
        <w:rPr>
          <w:rFonts w:ascii="Times New Roman" w:hAnsi="Times New Roman"/>
          <w:b/>
          <w:sz w:val="24"/>
          <w:szCs w:val="24"/>
          <w:lang w:eastAsia="ru-RU"/>
        </w:rPr>
        <w:t>цель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проектной работы:</w:t>
      </w:r>
    </w:p>
    <w:p w:rsidR="00AD1F43" w:rsidRPr="00607515" w:rsidRDefault="00AD1F43" w:rsidP="00AD1F43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07515">
        <w:rPr>
          <w:rFonts w:ascii="Times New Roman" w:hAnsi="Times New Roman"/>
          <w:b/>
          <w:sz w:val="24"/>
          <w:szCs w:val="24"/>
          <w:lang w:eastAsia="ru-RU"/>
        </w:rPr>
        <w:t>- актуализация механизмов, способствующих преодолению вышеуказанных причин.</w:t>
      </w:r>
    </w:p>
    <w:p w:rsidR="00AD1F43" w:rsidRDefault="00AD1F43" w:rsidP="00AD1F43">
      <w:pPr>
        <w:jc w:val="both"/>
      </w:pPr>
      <w:r>
        <w:t xml:space="preserve">  Достижение данной цели возможно через решение следующих </w:t>
      </w:r>
      <w:r w:rsidRPr="008066D3">
        <w:rPr>
          <w:b/>
        </w:rPr>
        <w:t>задач</w:t>
      </w:r>
      <w:r>
        <w:t>:</w:t>
      </w:r>
    </w:p>
    <w:p w:rsidR="00AD1F43" w:rsidRDefault="00AD1F43" w:rsidP="00AD1F43">
      <w:pPr>
        <w:pStyle w:val="a5"/>
        <w:numPr>
          <w:ilvl w:val="0"/>
          <w:numId w:val="1"/>
        </w:numPr>
        <w:jc w:val="both"/>
      </w:pPr>
      <w:proofErr w:type="gramStart"/>
      <w:r>
        <w:t xml:space="preserve">Научить детей занимать различные позиции во взаимодействиях (руководить и  </w:t>
      </w:r>
      <w:proofErr w:type="gramEnd"/>
    </w:p>
    <w:p w:rsidR="00AD1F43" w:rsidRDefault="00AD1F43" w:rsidP="00AD1F43">
      <w:pPr>
        <w:jc w:val="both"/>
      </w:pPr>
      <w:r>
        <w:t xml:space="preserve">            подчиняться)</w:t>
      </w:r>
    </w:p>
    <w:p w:rsidR="00AD1F43" w:rsidRDefault="00AD1F43" w:rsidP="00AD1F43">
      <w:pPr>
        <w:pStyle w:val="a5"/>
        <w:numPr>
          <w:ilvl w:val="0"/>
          <w:numId w:val="1"/>
        </w:numPr>
        <w:jc w:val="both"/>
      </w:pPr>
      <w:r>
        <w:t>Находить способы бесконфликтного взаимодействия</w:t>
      </w:r>
    </w:p>
    <w:p w:rsidR="00AD1F43" w:rsidRDefault="00AD1F43" w:rsidP="00AD1F43">
      <w:pPr>
        <w:pStyle w:val="a5"/>
        <w:numPr>
          <w:ilvl w:val="0"/>
          <w:numId w:val="1"/>
        </w:numPr>
        <w:jc w:val="both"/>
      </w:pPr>
      <w:r>
        <w:t xml:space="preserve">Освоить элементарные навыки принятия другого человека, его действия и поведения.    </w:t>
      </w:r>
    </w:p>
    <w:p w:rsidR="00AD1F43" w:rsidRPr="0093125A" w:rsidRDefault="00AD1F43" w:rsidP="00AD1F43">
      <w:pPr>
        <w:jc w:val="both"/>
        <w:rPr>
          <w:b/>
        </w:rPr>
      </w:pPr>
      <w:r w:rsidRPr="0093125A">
        <w:rPr>
          <w:b/>
        </w:rPr>
        <w:t>Планируемый результат:</w:t>
      </w:r>
    </w:p>
    <w:p w:rsidR="00AD1F43" w:rsidRDefault="00AD1F43" w:rsidP="00AD1F43">
      <w:pPr>
        <w:jc w:val="both"/>
      </w:pPr>
      <w:r>
        <w:t>-  дети должны уметь взаимодействовать на равных;</w:t>
      </w:r>
    </w:p>
    <w:p w:rsidR="00AD1F43" w:rsidRDefault="00AD1F43" w:rsidP="00AD1F43">
      <w:pPr>
        <w:jc w:val="both"/>
      </w:pPr>
      <w:r>
        <w:lastRenderedPageBreak/>
        <w:t>-  позитивно разрешать конфликтные ситуации;</w:t>
      </w:r>
    </w:p>
    <w:p w:rsidR="00AD1F43" w:rsidRDefault="00AD1F43" w:rsidP="00AD1F43">
      <w:pPr>
        <w:jc w:val="both"/>
      </w:pPr>
      <w:r>
        <w:t xml:space="preserve">-  использовать  элементарные навыки принятия другого человека, его действия и  </w:t>
      </w:r>
    </w:p>
    <w:p w:rsidR="00AD1F43" w:rsidRDefault="00AD1F43" w:rsidP="00AD1F43">
      <w:pPr>
        <w:jc w:val="both"/>
      </w:pPr>
      <w:r>
        <w:t xml:space="preserve">   поведения.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4584">
        <w:rPr>
          <w:rFonts w:ascii="Times New Roman" w:hAnsi="Times New Roman"/>
        </w:rPr>
        <w:t>Субъект:</w:t>
      </w:r>
      <w:r>
        <w:t xml:space="preserve"> </w:t>
      </w:r>
      <w:r w:rsidRPr="00E24584">
        <w:rPr>
          <w:rFonts w:ascii="Times New Roman" w:hAnsi="Times New Roman"/>
        </w:rPr>
        <w:t>процесс</w:t>
      </w:r>
      <w:r>
        <w:t xml:space="preserve"> </w:t>
      </w:r>
      <w:r w:rsidRPr="00E24584">
        <w:rPr>
          <w:rFonts w:ascii="Times New Roman" w:hAnsi="Times New Roman"/>
          <w:sz w:val="24"/>
          <w:szCs w:val="24"/>
          <w:lang w:eastAsia="ru-RU"/>
        </w:rPr>
        <w:t xml:space="preserve">взаимодействий на основе </w:t>
      </w:r>
      <w:r>
        <w:rPr>
          <w:rFonts w:ascii="Times New Roman" w:hAnsi="Times New Roman"/>
          <w:sz w:val="24"/>
          <w:szCs w:val="24"/>
          <w:lang w:eastAsia="ru-RU"/>
        </w:rPr>
        <w:t>терпимого отношения;</w:t>
      </w:r>
      <w:r w:rsidRPr="00E2458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Объект: отношения на эмоциональном уровне.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В процессе реализации проектной работы необходимо: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во-первых, научить детей занимать различные позиции во взаимодействиях – они должны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научиться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как руководить, так и подчиняться, взаимодействовать на равных;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во-вторых, развить умения позитивно разрешать конфликты, проявлять дружелюбие и терпимость;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в-третьих, научить выдержке и терпению;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в- четвертых, проявлять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эмпатию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 разных её видах;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в-пятых, освоить элементарные навыки принятия другого человека, даже если его личностные качества, и особенно поведение, вызывает  негативные эмоции.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Эти аргументы и обусловили выбор тематики занятий и разработку технологий их проведения. Были определены следующие циклы занятий:</w:t>
      </w:r>
    </w:p>
    <w:p w:rsidR="00AD1F43" w:rsidRDefault="00AD1F43" w:rsidP="00AD1F4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«Руководство – подчинение – равенство»</w:t>
      </w:r>
    </w:p>
    <w:p w:rsidR="00AD1F43" w:rsidRDefault="00AD1F43" w:rsidP="00AD1F4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«Дружелюбие – враждебность»</w:t>
      </w:r>
    </w:p>
    <w:p w:rsidR="00AD1F43" w:rsidRDefault="00AD1F43" w:rsidP="00AD1F4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«Выдержка – несдержанность»</w:t>
      </w:r>
    </w:p>
    <w:p w:rsidR="00AD1F43" w:rsidRDefault="00AD1F43" w:rsidP="00AD1F4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«Терпение – нетерпение»</w:t>
      </w:r>
    </w:p>
    <w:p w:rsidR="00AD1F43" w:rsidRDefault="00AD1F43" w:rsidP="00AD1F4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«Симпатия – антипатия»</w:t>
      </w:r>
    </w:p>
    <w:p w:rsidR="00AD1F43" w:rsidRDefault="00AD1F43" w:rsidP="00AD1F43">
      <w:pPr>
        <w:pStyle w:val="a4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Цикл  занятий «Руководство – подчинение – равенство»</w:t>
      </w:r>
      <w:r w:rsidRPr="00953321">
        <w:rPr>
          <w:rFonts w:ascii="Times New Roman" w:hAnsi="Times New Roman"/>
          <w:b/>
          <w:sz w:val="24"/>
          <w:szCs w:val="24"/>
          <w:lang w:eastAsia="ru-RU"/>
        </w:rPr>
        <w:t xml:space="preserve"> формирует</w:t>
      </w:r>
      <w:r>
        <w:rPr>
          <w:rFonts w:ascii="Times New Roman" w:hAnsi="Times New Roman"/>
          <w:sz w:val="24"/>
          <w:szCs w:val="24"/>
          <w:lang w:eastAsia="ru-RU"/>
        </w:rPr>
        <w:t xml:space="preserve"> у ребенка представление о позиционности взаимодействий.</w:t>
      </w:r>
    </w:p>
    <w:p w:rsidR="00AD1F43" w:rsidRDefault="00AD1F43" w:rsidP="00AD1F43">
      <w:pPr>
        <w:pStyle w:val="a4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Цикл «Дружелюбие – враждебность» </w:t>
      </w:r>
      <w:r w:rsidRPr="00953321">
        <w:rPr>
          <w:rFonts w:ascii="Times New Roman" w:hAnsi="Times New Roman"/>
          <w:b/>
          <w:sz w:val="24"/>
          <w:szCs w:val="24"/>
          <w:lang w:eastAsia="ru-RU"/>
        </w:rPr>
        <w:t>формирует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представление о дружелюбии и враждебности».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Цикл занятий «Выдержка – несдержанность», «Выдержка – несдержанность» - </w:t>
      </w:r>
      <w:r w:rsidRPr="00E369EE">
        <w:rPr>
          <w:rFonts w:ascii="Times New Roman" w:hAnsi="Times New Roman"/>
          <w:b/>
          <w:sz w:val="24"/>
          <w:szCs w:val="24"/>
          <w:lang w:eastAsia="ru-RU"/>
        </w:rPr>
        <w:t xml:space="preserve">развивает 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основы психологической толерантности во взаимодействиях.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Цикл занятий «Симпатия – антипатия» -  решает задачу дифференциации отношений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эмоциональном уровне, развивает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эмпатию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которая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выступает в форме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сопреживания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сочувствия, содействия, побуждает к активному действию «содействию».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Предположительно, на занятиях можно формировать представления о личностных качествах, закреплять представление с помощью ассоциаций, моделировать ситуации, где дети эмоционально переживали проявления того или иного личностного качества, воспроизводили, воспроизводить поведенческие реакции, не заданные педагогом, а найденные самостоятельно.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По каждой теме предусматривалось 3-4 занятия для детей старшего дошкольного возраста.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3321">
        <w:rPr>
          <w:rFonts w:ascii="Times New Roman" w:hAnsi="Times New Roman"/>
          <w:b/>
          <w:sz w:val="24"/>
          <w:szCs w:val="24"/>
          <w:lang w:eastAsia="ru-RU"/>
        </w:rPr>
        <w:t>Основные принципы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организации и проведения занятий: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принцип контраста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ненавязывание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того или иного состояния  или способа  поведения;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принцип задействования всех сфер жизнедеятельности;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принцип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опосредования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переход к реальным переживаниям;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принцип моделирования  жизненных ситуаций.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716F">
        <w:rPr>
          <w:rFonts w:ascii="Times New Roman" w:hAnsi="Times New Roman"/>
          <w:sz w:val="24"/>
          <w:szCs w:val="24"/>
          <w:lang w:eastAsia="ru-RU"/>
        </w:rPr>
        <w:t xml:space="preserve">Применение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 вышеуказанных </w:t>
      </w:r>
      <w:r w:rsidRPr="0048716F">
        <w:rPr>
          <w:rFonts w:ascii="Times New Roman" w:hAnsi="Times New Roman"/>
          <w:sz w:val="24"/>
          <w:szCs w:val="24"/>
          <w:lang w:eastAsia="ru-RU"/>
        </w:rPr>
        <w:t>принципов способствуют  формированию представлений о том или ином качестве, актуализации ощущений, эмоциональным переживаниям.</w:t>
      </w:r>
    </w:p>
    <w:p w:rsidR="00AD1F43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Разработки занятий в Приложении 1.</w:t>
      </w:r>
    </w:p>
    <w:p w:rsidR="00AD1F43" w:rsidRPr="00722149" w:rsidRDefault="00AD1F43" w:rsidP="00AD1F4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49C9" w:rsidRDefault="00AD1F43" w:rsidP="008849C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22149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722149">
        <w:rPr>
          <w:rFonts w:ascii="Times New Roman" w:hAnsi="Times New Roman"/>
          <w:sz w:val="24"/>
          <w:szCs w:val="24"/>
        </w:rPr>
        <w:t xml:space="preserve">Анализ результатов наблюдений за поведением детей в группе после реализации проектной работы по циклу </w:t>
      </w:r>
      <w:r w:rsidRPr="00722149">
        <w:rPr>
          <w:rFonts w:ascii="Times New Roman" w:hAnsi="Times New Roman"/>
          <w:b/>
          <w:sz w:val="24"/>
          <w:szCs w:val="24"/>
          <w:lang w:eastAsia="ru-RU"/>
        </w:rPr>
        <w:t xml:space="preserve">«Руководство – подчинение – равенство»  </w:t>
      </w:r>
      <w:r w:rsidRPr="00722149">
        <w:rPr>
          <w:sz w:val="24"/>
          <w:szCs w:val="24"/>
        </w:rPr>
        <w:t xml:space="preserve"> </w:t>
      </w:r>
      <w:r w:rsidRPr="00722149">
        <w:rPr>
          <w:rFonts w:ascii="Times New Roman" w:hAnsi="Times New Roman"/>
          <w:sz w:val="24"/>
          <w:szCs w:val="24"/>
        </w:rPr>
        <w:t>позволяет сделать следующие выводы:</w:t>
      </w:r>
      <w:r>
        <w:rPr>
          <w:rFonts w:ascii="Times New Roman" w:hAnsi="Times New Roman"/>
          <w:sz w:val="24"/>
          <w:szCs w:val="24"/>
        </w:rPr>
        <w:t xml:space="preserve"> показатели по умению  детей сдерживать себя в ответ на действие неблагоприятных факторов уменьшились, разница составила почти в 50% (60% - 32%),  ранее у </w:t>
      </w:r>
      <w:r>
        <w:rPr>
          <w:rFonts w:ascii="Times New Roman" w:hAnsi="Times New Roman"/>
          <w:sz w:val="24"/>
          <w:szCs w:val="24"/>
          <w:lang w:eastAsia="ru-RU"/>
        </w:rPr>
        <w:t xml:space="preserve"> 45% детей  была выраженная трудность в способности доводить начатое дело до конца, на момент наблюдений, после цикла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занятий показатель снизился  до 30 %.  Увеличилось количество детей осознанно реагирующих на психоэмоциональное состояние окружающих, причем не только детей, </w:t>
      </w:r>
      <w:r w:rsidR="008849C9">
        <w:rPr>
          <w:rFonts w:ascii="Times New Roman" w:hAnsi="Times New Roman"/>
          <w:sz w:val="24"/>
          <w:szCs w:val="24"/>
          <w:lang w:eastAsia="ru-RU"/>
        </w:rPr>
        <w:t>но родителей, воспитателя и т.п.</w:t>
      </w:r>
    </w:p>
    <w:p w:rsidR="00AD1F43" w:rsidRPr="008849C9" w:rsidRDefault="008849C9" w:rsidP="008849C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 w:rsidR="00AD1F43">
        <w:rPr>
          <w:rFonts w:ascii="Times New Roman" w:hAnsi="Times New Roman"/>
          <w:b/>
          <w:sz w:val="24"/>
          <w:szCs w:val="24"/>
          <w:lang w:eastAsia="ru-RU"/>
        </w:rPr>
        <w:t>Приложение 1</w:t>
      </w:r>
    </w:p>
    <w:p w:rsidR="00AD1F43" w:rsidRPr="00BA0C82" w:rsidRDefault="00AD1F43" w:rsidP="00AD1F4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0C82">
        <w:rPr>
          <w:rFonts w:ascii="Times New Roman" w:hAnsi="Times New Roman"/>
          <w:b/>
          <w:sz w:val="24"/>
          <w:szCs w:val="24"/>
          <w:lang w:eastAsia="ru-RU"/>
        </w:rPr>
        <w:t>Цикл «Руководство – подчинение – равенство»</w:t>
      </w:r>
    </w:p>
    <w:p w:rsidR="00AD1F43" w:rsidRPr="00ED1017" w:rsidRDefault="00AD1F43" w:rsidP="00AD1F43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</w:p>
    <w:p w:rsidR="00AD1F43" w:rsidRDefault="00AD1F43" w:rsidP="00AD1F43">
      <w:pPr>
        <w:jc w:val="both"/>
      </w:pPr>
      <w:r w:rsidRPr="00BA0C82">
        <w:rPr>
          <w:b/>
        </w:rPr>
        <w:t>Цель:</w:t>
      </w:r>
      <w:r>
        <w:t xml:space="preserve"> формирование представлений о руководстве и подчинении</w:t>
      </w:r>
    </w:p>
    <w:p w:rsidR="00AD1F43" w:rsidRDefault="00AD1F43" w:rsidP="00AD1F43">
      <w:pPr>
        <w:jc w:val="both"/>
      </w:pPr>
      <w:r w:rsidRPr="00C83611">
        <w:rPr>
          <w:b/>
        </w:rPr>
        <w:t>Задача:</w:t>
      </w:r>
      <w:r>
        <w:t xml:space="preserve"> </w:t>
      </w:r>
      <w:proofErr w:type="gramStart"/>
      <w:r>
        <w:t>осознать</w:t>
      </w:r>
      <w:proofErr w:type="gramEnd"/>
      <w:r>
        <w:t xml:space="preserve"> что каждый человек может быть главным и подчиненным</w:t>
      </w:r>
    </w:p>
    <w:p w:rsidR="00AD1F43" w:rsidRDefault="00AD1F43" w:rsidP="00AD1F43">
      <w:pPr>
        <w:pStyle w:val="a5"/>
        <w:ind w:left="420"/>
        <w:jc w:val="both"/>
      </w:pPr>
      <w:r>
        <w:t>1.беседа с детьми по вопросам:</w:t>
      </w:r>
    </w:p>
    <w:p w:rsidR="00AD1F43" w:rsidRDefault="00AD1F43" w:rsidP="00AD1F43">
      <w:pPr>
        <w:pStyle w:val="a5"/>
        <w:ind w:left="420"/>
        <w:jc w:val="both"/>
      </w:pPr>
      <w:r>
        <w:t>- что означает быть главным?</w:t>
      </w:r>
    </w:p>
    <w:p w:rsidR="00AD1F43" w:rsidRDefault="00AD1F43" w:rsidP="00AD1F43">
      <w:pPr>
        <w:pStyle w:val="a5"/>
        <w:ind w:left="420"/>
        <w:jc w:val="both"/>
      </w:pPr>
      <w:r>
        <w:t>- что значит подчиняться?</w:t>
      </w:r>
    </w:p>
    <w:p w:rsidR="00AD1F43" w:rsidRDefault="00AD1F43" w:rsidP="00AD1F43">
      <w:pPr>
        <w:pStyle w:val="a5"/>
        <w:ind w:left="420"/>
        <w:jc w:val="both"/>
      </w:pPr>
      <w:r>
        <w:t>- кого называют главным? Подчиненным?</w:t>
      </w:r>
    </w:p>
    <w:p w:rsidR="00AD1F43" w:rsidRDefault="00AD1F43" w:rsidP="00AD1F43">
      <w:pPr>
        <w:pStyle w:val="a5"/>
        <w:ind w:left="420"/>
        <w:jc w:val="both"/>
      </w:pPr>
      <w:r>
        <w:t>- кто главный в детском саду? В группе? В больнице? В магазине? На заводе? В школе? И т.п.</w:t>
      </w:r>
    </w:p>
    <w:p w:rsidR="00AD1F43" w:rsidRDefault="00AD1F43" w:rsidP="00AD1F43">
      <w:pPr>
        <w:pStyle w:val="a5"/>
        <w:ind w:left="420"/>
        <w:jc w:val="both"/>
      </w:pPr>
      <w:r>
        <w:t>- как называют главного у взрослых на работе?</w:t>
      </w:r>
    </w:p>
    <w:p w:rsidR="00AD1F43" w:rsidRDefault="00AD1F43" w:rsidP="00AD1F43">
      <w:pPr>
        <w:pStyle w:val="a5"/>
        <w:ind w:left="420"/>
        <w:jc w:val="both"/>
      </w:pPr>
      <w:r>
        <w:t>- кто главный в семье, почему вы так считаете?</w:t>
      </w:r>
    </w:p>
    <w:p w:rsidR="00AD1F43" w:rsidRDefault="00AD1F43" w:rsidP="00AD1F43">
      <w:pPr>
        <w:pStyle w:val="a5"/>
        <w:ind w:left="420"/>
        <w:jc w:val="both"/>
      </w:pPr>
      <w:r>
        <w:t>- кем будет директор завода на приёме у врача?</w:t>
      </w:r>
    </w:p>
    <w:p w:rsidR="00AD1F43" w:rsidRDefault="00AD1F43" w:rsidP="00AD1F43">
      <w:pPr>
        <w:pStyle w:val="a5"/>
        <w:ind w:left="420"/>
        <w:jc w:val="both"/>
      </w:pPr>
      <w:r>
        <w:t xml:space="preserve">- как должен вести себя главный? </w:t>
      </w:r>
    </w:p>
    <w:p w:rsidR="00AD1F43" w:rsidRDefault="00AD1F43" w:rsidP="00AD1F43">
      <w:pPr>
        <w:pStyle w:val="a5"/>
        <w:ind w:left="420"/>
        <w:jc w:val="both"/>
      </w:pPr>
      <w:r>
        <w:t>- как должен вести себя подчиненный?</w:t>
      </w:r>
    </w:p>
    <w:p w:rsidR="00AD1F43" w:rsidRDefault="00AD1F43" w:rsidP="00AD1F43">
      <w:pPr>
        <w:pStyle w:val="a5"/>
        <w:ind w:left="420"/>
        <w:jc w:val="both"/>
      </w:pPr>
      <w:r>
        <w:t>- могут ли все быть главными? Подчиненными?</w:t>
      </w:r>
    </w:p>
    <w:p w:rsidR="00AD1F43" w:rsidRDefault="00AD1F43" w:rsidP="00AD1F43">
      <w:pPr>
        <w:pStyle w:val="a5"/>
        <w:ind w:left="420"/>
        <w:jc w:val="both"/>
      </w:pPr>
      <w:r>
        <w:t>- когда вы бываете главными? Подчиненными?</w:t>
      </w:r>
    </w:p>
    <w:p w:rsidR="00AD1F43" w:rsidRDefault="00AD1F43" w:rsidP="00AD1F43">
      <w:pPr>
        <w:pStyle w:val="a5"/>
        <w:ind w:left="420"/>
        <w:jc w:val="both"/>
      </w:pPr>
      <w:r w:rsidRPr="00D64858">
        <w:rPr>
          <w:b/>
        </w:rPr>
        <w:t>(подвести к выводу о том, что каждый человек в зависимости от ситуации может быть главным, и подчиненным</w:t>
      </w:r>
      <w:r>
        <w:t>).</w:t>
      </w:r>
    </w:p>
    <w:p w:rsidR="00AD1F43" w:rsidRDefault="00AD1F43" w:rsidP="00AD1F43">
      <w:pPr>
        <w:pStyle w:val="a5"/>
        <w:ind w:left="420"/>
        <w:jc w:val="both"/>
      </w:pPr>
      <w:r>
        <w:t xml:space="preserve">2. </w:t>
      </w:r>
      <w:proofErr w:type="gramStart"/>
      <w:r>
        <w:t xml:space="preserve">Сделать анализ проявлений руководства и подчинения (стихотворение </w:t>
      </w:r>
      <w:proofErr w:type="spellStart"/>
      <w:r>
        <w:t>Л.Серовой</w:t>
      </w:r>
      <w:proofErr w:type="spellEnd"/>
      <w:r>
        <w:t xml:space="preserve"> «Лягушонок».</w:t>
      </w:r>
      <w:proofErr w:type="gramEnd"/>
    </w:p>
    <w:p w:rsidR="00AD1F43" w:rsidRDefault="00AD1F43" w:rsidP="00AD1F43">
      <w:pPr>
        <w:pStyle w:val="a5"/>
        <w:ind w:left="420"/>
        <w:jc w:val="both"/>
      </w:pPr>
      <w:r>
        <w:t>Вопросы:</w:t>
      </w:r>
    </w:p>
    <w:p w:rsidR="00AD1F43" w:rsidRDefault="00AD1F43" w:rsidP="00AD1F43">
      <w:pPr>
        <w:pStyle w:val="a5"/>
        <w:ind w:left="420"/>
        <w:jc w:val="both"/>
      </w:pPr>
      <w:r>
        <w:t xml:space="preserve">- кто главный у лягушат? (Учитель </w:t>
      </w:r>
      <w:proofErr w:type="spellStart"/>
      <w:r>
        <w:t>Квакунов</w:t>
      </w:r>
      <w:proofErr w:type="spellEnd"/>
      <w:r>
        <w:t>.)</w:t>
      </w:r>
    </w:p>
    <w:p w:rsidR="00AD1F43" w:rsidRDefault="00AD1F43" w:rsidP="00AD1F43">
      <w:pPr>
        <w:pStyle w:val="a5"/>
        <w:ind w:left="420"/>
        <w:jc w:val="both"/>
      </w:pPr>
      <w:r>
        <w:t>-почему мы можем назвать его главным? (Учит лягушат.)</w:t>
      </w:r>
    </w:p>
    <w:p w:rsidR="00AD1F43" w:rsidRDefault="00AD1F43" w:rsidP="00AD1F43">
      <w:pPr>
        <w:pStyle w:val="a5"/>
        <w:ind w:left="420"/>
        <w:jc w:val="both"/>
      </w:pPr>
      <w:r>
        <w:t>- как назвать лягушат, которые его слушают? (Подчиненные.)</w:t>
      </w:r>
    </w:p>
    <w:p w:rsidR="00AD1F43" w:rsidRDefault="00AD1F43" w:rsidP="00AD1F43">
      <w:pPr>
        <w:pStyle w:val="a5"/>
        <w:ind w:left="420"/>
        <w:jc w:val="both"/>
      </w:pPr>
      <w:r>
        <w:t xml:space="preserve">- как ведет себя </w:t>
      </w:r>
      <w:proofErr w:type="gramStart"/>
      <w:r>
        <w:t>главный</w:t>
      </w:r>
      <w:proofErr w:type="gramEnd"/>
      <w:r>
        <w:t>? (Серьезно, строго.)</w:t>
      </w:r>
    </w:p>
    <w:p w:rsidR="00AD1F43" w:rsidRDefault="00AD1F43" w:rsidP="00AD1F43">
      <w:pPr>
        <w:pStyle w:val="a5"/>
        <w:ind w:left="420"/>
        <w:jc w:val="both"/>
      </w:pPr>
      <w:r>
        <w:t>- как ведут себя лягушата? ( Слушаются, выполняют его задания, повторяют слова, делают зарядку.)</w:t>
      </w:r>
    </w:p>
    <w:p w:rsidR="00AD1F43" w:rsidRPr="00D64858" w:rsidRDefault="00AD1F43" w:rsidP="00AD1F43">
      <w:pPr>
        <w:pStyle w:val="a5"/>
        <w:ind w:left="420"/>
        <w:jc w:val="both"/>
        <w:rPr>
          <w:b/>
        </w:rPr>
      </w:pPr>
      <w:r w:rsidRPr="00D64858">
        <w:rPr>
          <w:b/>
        </w:rPr>
        <w:t>( конкретизация кто является главным и почему, кто является подчиненным и почему).</w:t>
      </w:r>
    </w:p>
    <w:p w:rsidR="00AD1F43" w:rsidRDefault="00AD1F43" w:rsidP="00AD1F43">
      <w:pPr>
        <w:ind w:left="360"/>
        <w:jc w:val="both"/>
      </w:pPr>
      <w:r>
        <w:t>3.Анализ руководства и подчинения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 xml:space="preserve">ассматривания картинок к сказкам «Буратино и Карабас </w:t>
      </w:r>
      <w:proofErr w:type="spellStart"/>
      <w:r>
        <w:t>Барабас</w:t>
      </w:r>
      <w:proofErr w:type="spellEnd"/>
      <w:r>
        <w:t>», «Золотая рыбка», «Винни-Пух»).</w:t>
      </w:r>
    </w:p>
    <w:p w:rsidR="00AD1F43" w:rsidRDefault="00AD1F43" w:rsidP="00AD1F43">
      <w:pPr>
        <w:ind w:left="360"/>
        <w:jc w:val="both"/>
      </w:pPr>
      <w:r>
        <w:t>Работа парами:</w:t>
      </w:r>
    </w:p>
    <w:p w:rsidR="00AD1F43" w:rsidRDefault="00AD1F43" w:rsidP="00AD1F43">
      <w:pPr>
        <w:pStyle w:val="a5"/>
        <w:numPr>
          <w:ilvl w:val="0"/>
          <w:numId w:val="3"/>
        </w:numPr>
        <w:jc w:val="both"/>
      </w:pPr>
      <w:r>
        <w:t>Найдите на картинке героев-руководителей. Объясните свой выбор.</w:t>
      </w:r>
    </w:p>
    <w:p w:rsidR="00AD1F43" w:rsidRDefault="00AD1F43" w:rsidP="00AD1F43">
      <w:pPr>
        <w:pStyle w:val="a5"/>
        <w:numPr>
          <w:ilvl w:val="0"/>
          <w:numId w:val="3"/>
        </w:numPr>
        <w:jc w:val="both"/>
      </w:pPr>
      <w:r>
        <w:t>Дайте характеристику главным и подчиненным героям (поза, жесты, выражение лиц)</w:t>
      </w:r>
    </w:p>
    <w:p w:rsidR="00AD1F43" w:rsidRDefault="00AD1F43" w:rsidP="00AD1F43">
      <w:pPr>
        <w:pStyle w:val="a5"/>
        <w:numPr>
          <w:ilvl w:val="0"/>
          <w:numId w:val="3"/>
        </w:numPr>
        <w:jc w:val="both"/>
      </w:pPr>
      <w:r>
        <w:t>Попробуйте сами передать жестами, мимикой, позой взаимоотношения героев.</w:t>
      </w:r>
    </w:p>
    <w:p w:rsidR="00AD1F43" w:rsidRDefault="00AD1F43" w:rsidP="00AD1F43">
      <w:pPr>
        <w:pStyle w:val="a5"/>
        <w:numPr>
          <w:ilvl w:val="0"/>
          <w:numId w:val="3"/>
        </w:numPr>
        <w:jc w:val="both"/>
      </w:pPr>
      <w:r>
        <w:t>С какими чувствами они относятся друг к другу?</w:t>
      </w:r>
    </w:p>
    <w:p w:rsidR="00AD1F43" w:rsidRPr="00D64858" w:rsidRDefault="00AD1F43" w:rsidP="00AD1F43">
      <w:pPr>
        <w:pStyle w:val="a5"/>
        <w:ind w:left="1080"/>
        <w:jc w:val="both"/>
        <w:rPr>
          <w:b/>
        </w:rPr>
      </w:pPr>
      <w:r w:rsidRPr="00D64858">
        <w:rPr>
          <w:b/>
        </w:rPr>
        <w:t>( подвести к отражению в сознании  информации через   озвучивание  своих  впечатлений и использовании мимики и жестов).</w:t>
      </w:r>
    </w:p>
    <w:p w:rsidR="00AD1F43" w:rsidRDefault="00AD1F43" w:rsidP="00AD1F43">
      <w:pPr>
        <w:jc w:val="both"/>
      </w:pPr>
      <w:r>
        <w:t xml:space="preserve">      4.Демонстрация схематических лиц, масок,  схематических поз. Интерпретация  их как     </w:t>
      </w:r>
    </w:p>
    <w:p w:rsidR="00AD1F43" w:rsidRDefault="00AD1F43" w:rsidP="00AD1F43">
      <w:pPr>
        <w:jc w:val="both"/>
      </w:pPr>
      <w:r>
        <w:t xml:space="preserve">         руководства и подчинение.</w:t>
      </w:r>
    </w:p>
    <w:p w:rsidR="00AD1F43" w:rsidRDefault="00AD1F43" w:rsidP="00AD1F43">
      <w:pPr>
        <w:jc w:val="both"/>
      </w:pPr>
      <w:r>
        <w:t xml:space="preserve">         Задание детям:</w:t>
      </w:r>
    </w:p>
    <w:p w:rsidR="00AD1F43" w:rsidRDefault="00AD1F43" w:rsidP="00AD1F43">
      <w:pPr>
        <w:jc w:val="both"/>
      </w:pPr>
      <w:r>
        <w:t xml:space="preserve">      - выберете маску, которая подходит руководителю, подчиненному.</w:t>
      </w:r>
    </w:p>
    <w:p w:rsidR="00AD1F43" w:rsidRDefault="00AD1F43" w:rsidP="00AD1F43">
      <w:pPr>
        <w:jc w:val="both"/>
      </w:pPr>
      <w:r>
        <w:t xml:space="preserve">      - кто руководитель для тебя? (Мама, воспитатель и т.п.)</w:t>
      </w:r>
    </w:p>
    <w:p w:rsidR="00AD1F43" w:rsidRDefault="00AD1F43" w:rsidP="00AD1F43">
      <w:pPr>
        <w:jc w:val="both"/>
      </w:pPr>
      <w:r>
        <w:t xml:space="preserve">      - когда мама смотрит на тебя строго? </w:t>
      </w:r>
    </w:p>
    <w:p w:rsidR="00AD1F43" w:rsidRDefault="00AD1F43" w:rsidP="00AD1F43">
      <w:pPr>
        <w:jc w:val="both"/>
      </w:pPr>
      <w:r>
        <w:t xml:space="preserve">        (попробуйте сконструировать маски подчиненного и руководителя)</w:t>
      </w:r>
    </w:p>
    <w:p w:rsidR="00AD1F43" w:rsidRDefault="00AD1F43" w:rsidP="00AD1F43">
      <w:pPr>
        <w:ind w:left="360"/>
        <w:jc w:val="both"/>
      </w:pPr>
      <w:r>
        <w:t>Составление схематических поз человечков из тонкой проволоки.</w:t>
      </w:r>
    </w:p>
    <w:p w:rsidR="00AD1F43" w:rsidRDefault="00AD1F43" w:rsidP="00AD1F43">
      <w:pPr>
        <w:ind w:left="360"/>
        <w:jc w:val="both"/>
      </w:pPr>
      <w:r>
        <w:t xml:space="preserve">   Задание детям</w:t>
      </w:r>
      <w:proofErr w:type="gramStart"/>
      <w:r>
        <w:t xml:space="preserve"> :</w:t>
      </w:r>
      <w:proofErr w:type="gramEnd"/>
    </w:p>
    <w:p w:rsidR="00AD1F43" w:rsidRDefault="00AD1F43" w:rsidP="00AD1F43">
      <w:pPr>
        <w:ind w:left="360"/>
        <w:jc w:val="both"/>
      </w:pPr>
      <w:r>
        <w:t xml:space="preserve">- встать в такую же позу, </w:t>
      </w:r>
      <w:proofErr w:type="gramStart"/>
      <w:r>
        <w:t>рассказать</w:t>
      </w:r>
      <w:proofErr w:type="gramEnd"/>
      <w:r>
        <w:t xml:space="preserve"> что она означает, как определили.</w:t>
      </w:r>
    </w:p>
    <w:p w:rsidR="00AD1F43" w:rsidRDefault="00AD1F43" w:rsidP="00AD1F43">
      <w:pPr>
        <w:ind w:left="360"/>
        <w:jc w:val="both"/>
      </w:pPr>
      <w:r>
        <w:t>Беседа о том, какого человека выбирают руководителем: он должен много знать, уметь обращаться с людьми, быть требовательным и доброжелательным.</w:t>
      </w:r>
    </w:p>
    <w:p w:rsidR="00AD1F43" w:rsidRDefault="00AD1F43" w:rsidP="00AD1F43">
      <w:pPr>
        <w:ind w:left="360"/>
        <w:jc w:val="both"/>
      </w:pPr>
      <w:r>
        <w:lastRenderedPageBreak/>
        <w:t>Задание детям:</w:t>
      </w:r>
    </w:p>
    <w:p w:rsidR="00AD1F43" w:rsidRDefault="00AD1F43" w:rsidP="00AD1F43">
      <w:pPr>
        <w:ind w:left="360"/>
        <w:jc w:val="both"/>
      </w:pPr>
      <w:r>
        <w:t>- давайте построим лесенку: кто кому подчиняется у нас в детском саду.</w:t>
      </w:r>
    </w:p>
    <w:p w:rsidR="00AD1F43" w:rsidRDefault="00AD1F43" w:rsidP="00AD1F43">
      <w:pPr>
        <w:ind w:left="360"/>
        <w:jc w:val="both"/>
      </w:pPr>
      <w:r>
        <w:t>- для чего нужны руководители?</w:t>
      </w:r>
    </w:p>
    <w:p w:rsidR="00AD1F43" w:rsidRDefault="00AD1F43" w:rsidP="00AD1F43">
      <w:pPr>
        <w:ind w:left="360"/>
        <w:jc w:val="both"/>
      </w:pPr>
      <w:r>
        <w:t>- все ли руководители одинаковые?</w:t>
      </w:r>
    </w:p>
    <w:p w:rsidR="00AD1F43" w:rsidRDefault="00AD1F43" w:rsidP="00AD1F43">
      <w:pPr>
        <w:ind w:left="360"/>
        <w:jc w:val="both"/>
      </w:pPr>
      <w:r>
        <w:t>- чем они отличаются?</w:t>
      </w:r>
    </w:p>
    <w:p w:rsidR="00AD1F43" w:rsidRDefault="00AD1F43" w:rsidP="00AD1F43">
      <w:pPr>
        <w:ind w:left="360"/>
        <w:jc w:val="both"/>
      </w:pPr>
      <w:r>
        <w:t>- когда принято подчиняться другому?</w:t>
      </w:r>
    </w:p>
    <w:p w:rsidR="00AD1F43" w:rsidRPr="00D64858" w:rsidRDefault="00AD1F43" w:rsidP="00AD1F43">
      <w:pPr>
        <w:ind w:left="360"/>
        <w:jc w:val="both"/>
        <w:rPr>
          <w:b/>
        </w:rPr>
      </w:pPr>
      <w:r w:rsidRPr="00D64858">
        <w:rPr>
          <w:b/>
        </w:rPr>
        <w:t>(Подвести детей к выводу, что сотрудничество всегда приятнее, чем подчинение из-за страха перед главным).</w:t>
      </w:r>
    </w:p>
    <w:p w:rsidR="00AD1F43" w:rsidRDefault="00AD1F43" w:rsidP="00AD1F43">
      <w:pPr>
        <w:ind w:left="360"/>
        <w:jc w:val="both"/>
      </w:pPr>
      <w:r w:rsidRPr="00D75EC1">
        <w:rPr>
          <w:b/>
        </w:rPr>
        <w:t>Цель:</w:t>
      </w:r>
      <w:r>
        <w:rPr>
          <w:b/>
        </w:rPr>
        <w:t xml:space="preserve"> </w:t>
      </w:r>
      <w:r w:rsidRPr="00826398">
        <w:t>ощущение состояний руководства и подчинения, выражение этого ощущения художественными средствами.</w:t>
      </w:r>
    </w:p>
    <w:p w:rsidR="00AD1F43" w:rsidRDefault="00AD1F43" w:rsidP="00AD1F43">
      <w:pPr>
        <w:ind w:left="360"/>
        <w:jc w:val="both"/>
      </w:pPr>
      <w:r>
        <w:rPr>
          <w:b/>
        </w:rPr>
        <w:t>1.</w:t>
      </w:r>
      <w:r>
        <w:t>Прослушивание музыкальных фрагментов разного характера.</w:t>
      </w:r>
    </w:p>
    <w:p w:rsidR="00AD1F43" w:rsidRDefault="00AD1F43" w:rsidP="00AD1F43">
      <w:pPr>
        <w:ind w:left="360"/>
        <w:jc w:val="both"/>
      </w:pPr>
      <w:r>
        <w:rPr>
          <w:b/>
        </w:rPr>
        <w:t>Задание детям:</w:t>
      </w:r>
    </w:p>
    <w:p w:rsidR="00AD1F43" w:rsidRDefault="00AD1F43" w:rsidP="00AD1F43">
      <w:pPr>
        <w:ind w:left="360"/>
        <w:jc w:val="both"/>
      </w:pPr>
      <w:r>
        <w:t>- поднять квадрат, если музыка тематически связанная с руководством, и треугольник, если с подчинением.</w:t>
      </w:r>
    </w:p>
    <w:p w:rsidR="00AD1F43" w:rsidRDefault="00AD1F43" w:rsidP="00AD1F43">
      <w:pPr>
        <w:ind w:left="360"/>
        <w:jc w:val="both"/>
      </w:pPr>
      <w:r>
        <w:t>2.Определение понятий «руководство» и «подчинение» на вкус.</w:t>
      </w:r>
    </w:p>
    <w:p w:rsidR="00AD1F43" w:rsidRDefault="00AD1F43" w:rsidP="00AD1F43">
      <w:pPr>
        <w:ind w:left="360"/>
        <w:jc w:val="both"/>
      </w:pPr>
      <w:r>
        <w:t>3.</w:t>
      </w:r>
      <w:r w:rsidRPr="00846133">
        <w:t xml:space="preserve"> </w:t>
      </w:r>
      <w:r>
        <w:t>Определение понятий «руководство» и «подчинение» на запах.</w:t>
      </w:r>
    </w:p>
    <w:p w:rsidR="00AD1F43" w:rsidRDefault="00AD1F43" w:rsidP="00AD1F43">
      <w:pPr>
        <w:ind w:left="360"/>
        <w:jc w:val="both"/>
      </w:pPr>
      <w:r>
        <w:t>4.Связывание понятий с состоянием погоды.</w:t>
      </w:r>
    </w:p>
    <w:p w:rsidR="00AD1F43" w:rsidRDefault="00AD1F43" w:rsidP="00AD1F43">
      <w:pPr>
        <w:ind w:left="360"/>
        <w:jc w:val="both"/>
      </w:pPr>
      <w:r w:rsidRPr="00846133">
        <w:rPr>
          <w:b/>
        </w:rPr>
        <w:t>Цель:</w:t>
      </w:r>
      <w:r>
        <w:rPr>
          <w:b/>
        </w:rPr>
        <w:t xml:space="preserve"> </w:t>
      </w:r>
      <w:r w:rsidRPr="004061BF">
        <w:t>эмоциональные переживания состояний руководства и подчинения и выражение этих состояний в поведении.</w:t>
      </w:r>
    </w:p>
    <w:p w:rsidR="00AD1F43" w:rsidRDefault="00AD1F43" w:rsidP="00AD1F43">
      <w:pPr>
        <w:jc w:val="both"/>
      </w:pPr>
      <w:r>
        <w:t xml:space="preserve">      1.Беседа  с детьми о том, что каждый руководитель управляет по- </w:t>
      </w:r>
      <w:proofErr w:type="gramStart"/>
      <w:r>
        <w:t>разному</w:t>
      </w:r>
      <w:proofErr w:type="gramEnd"/>
      <w:r>
        <w:t>.</w:t>
      </w:r>
    </w:p>
    <w:p w:rsidR="00AD1F43" w:rsidRDefault="00AD1F43" w:rsidP="00AD1F43">
      <w:pPr>
        <w:jc w:val="both"/>
      </w:pPr>
      <w:r>
        <w:t xml:space="preserve">      Задания детям:</w:t>
      </w:r>
    </w:p>
    <w:p w:rsidR="00AD1F43" w:rsidRDefault="00AD1F43" w:rsidP="00AD1F43">
      <w:pPr>
        <w:jc w:val="both"/>
      </w:pPr>
      <w:r>
        <w:t xml:space="preserve">      - покажите руководителя, который приказывает (голос, поза, мимика, жесты).</w:t>
      </w:r>
    </w:p>
    <w:p w:rsidR="00AD1F43" w:rsidRDefault="00AD1F43" w:rsidP="00AD1F43">
      <w:pPr>
        <w:jc w:val="both"/>
      </w:pPr>
      <w:r>
        <w:t xml:space="preserve">      - какое чувство вы испытываете к такому руководителю?</w:t>
      </w:r>
    </w:p>
    <w:p w:rsidR="00AD1F43" w:rsidRDefault="00AD1F43" w:rsidP="00AD1F43">
      <w:pPr>
        <w:jc w:val="both"/>
      </w:pPr>
      <w:r>
        <w:t xml:space="preserve">      - покажите руководителя, который просит выполнить его поручение.</w:t>
      </w:r>
    </w:p>
    <w:p w:rsidR="00AD1F43" w:rsidRDefault="00AD1F43" w:rsidP="00AD1F43">
      <w:pPr>
        <w:jc w:val="both"/>
      </w:pPr>
      <w:r>
        <w:t xml:space="preserve">      - что чувствуете, когда вас вежливо просят?</w:t>
      </w:r>
    </w:p>
    <w:p w:rsidR="00AD1F43" w:rsidRDefault="00AD1F43" w:rsidP="00AD1F43">
      <w:pPr>
        <w:jc w:val="both"/>
      </w:pPr>
      <w:r>
        <w:t xml:space="preserve">      - что такое совет?</w:t>
      </w:r>
    </w:p>
    <w:p w:rsidR="00AD1F43" w:rsidRDefault="00AD1F43" w:rsidP="00AD1F43">
      <w:pPr>
        <w:jc w:val="both"/>
      </w:pPr>
      <w:r>
        <w:t xml:space="preserve">        2.Работа в парах:</w:t>
      </w:r>
    </w:p>
    <w:p w:rsidR="00AD1F43" w:rsidRDefault="00AD1F43" w:rsidP="00AD1F43">
      <w:pPr>
        <w:jc w:val="both"/>
      </w:pPr>
      <w:r>
        <w:t xml:space="preserve">        Задание детям:</w:t>
      </w:r>
    </w:p>
    <w:p w:rsidR="00AD1F43" w:rsidRDefault="00AD1F43" w:rsidP="00AD1F43">
      <w:pPr>
        <w:jc w:val="both"/>
      </w:pPr>
      <w:r>
        <w:t xml:space="preserve">        - посоветуйте друг другу, как лучше (нарисовать, покрасить, сделать что-либо).</w:t>
      </w:r>
    </w:p>
    <w:p w:rsidR="00AD1F43" w:rsidRDefault="00AD1F43" w:rsidP="00AD1F43">
      <w:pPr>
        <w:jc w:val="both"/>
      </w:pPr>
      <w:r>
        <w:t xml:space="preserve">        - расскажите о своих чувствах друг другу, определите, что понравилось,  а что нет.</w:t>
      </w:r>
    </w:p>
    <w:p w:rsidR="00AD1F43" w:rsidRDefault="00AD1F43" w:rsidP="00AD1F43">
      <w:pPr>
        <w:jc w:val="both"/>
      </w:pPr>
      <w:r>
        <w:t xml:space="preserve">        - попробуйте приказать и обсудить это состояние.</w:t>
      </w:r>
    </w:p>
    <w:p w:rsidR="00AD1F43" w:rsidRDefault="00AD1F43" w:rsidP="00AD1F43">
      <w:pPr>
        <w:jc w:val="both"/>
      </w:pPr>
      <w:r>
        <w:t xml:space="preserve">        - покажите подчиненного, которому приказали, и подчиненного</w:t>
      </w:r>
      <w:proofErr w:type="gramStart"/>
      <w:r>
        <w:t xml:space="preserve"> ,</w:t>
      </w:r>
      <w:proofErr w:type="gramEnd"/>
      <w:r>
        <w:t xml:space="preserve"> которого попросили.</w:t>
      </w:r>
    </w:p>
    <w:p w:rsidR="00AD1F43" w:rsidRDefault="00AD1F43" w:rsidP="00AD1F43">
      <w:pPr>
        <w:jc w:val="both"/>
      </w:pPr>
      <w:r>
        <w:t xml:space="preserve">        - изобразите доминирование – доминирование</w:t>
      </w:r>
    </w:p>
    <w:p w:rsidR="00AD1F43" w:rsidRDefault="00AD1F43" w:rsidP="00AD1F43">
      <w:pPr>
        <w:jc w:val="both"/>
      </w:pPr>
      <w:r>
        <w:t xml:space="preserve">        - доминировани</w:t>
      </w:r>
      <w:proofErr w:type="gramStart"/>
      <w:r>
        <w:t>е-</w:t>
      </w:r>
      <w:proofErr w:type="gramEnd"/>
      <w:r>
        <w:t xml:space="preserve"> подчинение.</w:t>
      </w:r>
    </w:p>
    <w:p w:rsidR="00AD1F43" w:rsidRDefault="00AD1F43" w:rsidP="00AD1F43">
      <w:pPr>
        <w:jc w:val="both"/>
      </w:pPr>
      <w:r>
        <w:t xml:space="preserve">        - подчинение-подчинение.</w:t>
      </w:r>
    </w:p>
    <w:p w:rsidR="00AD1F43" w:rsidRDefault="00AD1F43" w:rsidP="00AD1F43">
      <w:pPr>
        <w:jc w:val="both"/>
      </w:pPr>
      <w:r>
        <w:t xml:space="preserve">        - доминирование – подчинение.</w:t>
      </w:r>
    </w:p>
    <w:p w:rsidR="00AD1F43" w:rsidRDefault="00AD1F43" w:rsidP="00AD1F43">
      <w:pPr>
        <w:jc w:val="both"/>
      </w:pPr>
      <w:r>
        <w:t xml:space="preserve">         - равные отношения.</w:t>
      </w:r>
    </w:p>
    <w:p w:rsidR="00AD1F43" w:rsidRPr="00D64858" w:rsidRDefault="00AD1F43" w:rsidP="00AD1F43">
      <w:pPr>
        <w:jc w:val="both"/>
        <w:rPr>
          <w:b/>
        </w:rPr>
      </w:pPr>
      <w:r>
        <w:t xml:space="preserve">         </w:t>
      </w:r>
      <w:r w:rsidRPr="00D64858">
        <w:rPr>
          <w:b/>
        </w:rPr>
        <w:t>(подвести к выводу об эффективности равноправных отношений)</w:t>
      </w:r>
    </w:p>
    <w:p w:rsidR="00AD1F43" w:rsidRDefault="00AD1F43" w:rsidP="00AD1F43">
      <w:pPr>
        <w:ind w:left="360"/>
        <w:jc w:val="both"/>
      </w:pPr>
      <w:r>
        <w:t>3.Провести игру «Карабас-</w:t>
      </w:r>
      <w:proofErr w:type="spellStart"/>
      <w:r>
        <w:t>Барабас</w:t>
      </w:r>
      <w:proofErr w:type="spellEnd"/>
      <w:r>
        <w:t xml:space="preserve"> и Буратино»</w:t>
      </w:r>
    </w:p>
    <w:p w:rsidR="00AD1F43" w:rsidRDefault="00AD1F43" w:rsidP="00AD1F43">
      <w:pPr>
        <w:jc w:val="both"/>
      </w:pPr>
      <w:r>
        <w:t xml:space="preserve">         Вопрос: «Кем тебе было быть приятнее?» Объяснить – почему.</w:t>
      </w:r>
    </w:p>
    <w:p w:rsidR="00AD1F43" w:rsidRDefault="00AD1F43" w:rsidP="00AD1F43">
      <w:pPr>
        <w:ind w:left="360"/>
        <w:jc w:val="both"/>
      </w:pPr>
      <w:r>
        <w:t xml:space="preserve">    Игра «Школа».</w:t>
      </w:r>
    </w:p>
    <w:p w:rsidR="00AD1F43" w:rsidRDefault="00AD1F43" w:rsidP="00AD1F43">
      <w:pPr>
        <w:ind w:left="360"/>
        <w:jc w:val="both"/>
      </w:pPr>
      <w:r>
        <w:t xml:space="preserve">   Вопрос: «Легко ли быть учителем? Руководителем? « Объяснить  - почему.</w:t>
      </w:r>
    </w:p>
    <w:p w:rsidR="00AD1F43" w:rsidRDefault="00AD1F43" w:rsidP="00AD1F43">
      <w:pPr>
        <w:ind w:left="567" w:hanging="567"/>
        <w:jc w:val="both"/>
      </w:pPr>
      <w:r>
        <w:t xml:space="preserve">         Моделирование ситуаций из жизни детей в группе детского сада через сказочных персонажей</w:t>
      </w:r>
    </w:p>
    <w:p w:rsidR="00AD1F43" w:rsidRDefault="00AD1F43" w:rsidP="00AD1F43">
      <w:pPr>
        <w:jc w:val="both"/>
      </w:pPr>
      <w:r>
        <w:t xml:space="preserve">         Лисичка сегодня была главным врачом. Она командовала, ругала своих «подчиненных».    </w:t>
      </w:r>
    </w:p>
    <w:p w:rsidR="00AD1F43" w:rsidRDefault="00AD1F43" w:rsidP="00AD1F43">
      <w:pPr>
        <w:jc w:val="both"/>
      </w:pPr>
      <w:r>
        <w:t xml:space="preserve">         Грубо разговаривала с «больными». Что испытывали подчиненные и пришедшие на приём</w:t>
      </w:r>
    </w:p>
    <w:p w:rsidR="00AD1F43" w:rsidRDefault="00AD1F43" w:rsidP="00AD1F43">
      <w:pPr>
        <w:jc w:val="both"/>
      </w:pPr>
      <w:r>
        <w:t xml:space="preserve">         к врачу?</w:t>
      </w:r>
    </w:p>
    <w:p w:rsidR="00AD1F43" w:rsidRDefault="00AD1F43" w:rsidP="00AD1F43">
      <w:pPr>
        <w:jc w:val="both"/>
      </w:pPr>
      <w:r>
        <w:t xml:space="preserve">         Какие советы мы можем дать лисичке?</w:t>
      </w:r>
    </w:p>
    <w:p w:rsidR="00AD1F43" w:rsidRDefault="00AD1F43" w:rsidP="00AD1F43">
      <w:pPr>
        <w:jc w:val="both"/>
      </w:pPr>
      <w:r>
        <w:t xml:space="preserve">        (подвести к выводу  психологического дискомфорта во взаимодействиях)</w:t>
      </w:r>
    </w:p>
    <w:p w:rsidR="00AD1F43" w:rsidRDefault="00AD1F43" w:rsidP="00AD1F43">
      <w:pPr>
        <w:pStyle w:val="a5"/>
        <w:numPr>
          <w:ilvl w:val="0"/>
          <w:numId w:val="1"/>
        </w:numPr>
        <w:jc w:val="both"/>
      </w:pPr>
      <w:r>
        <w:t>Обучение сотрудничеству.</w:t>
      </w:r>
    </w:p>
    <w:p w:rsidR="00AD1F43" w:rsidRDefault="00AD1F43" w:rsidP="00AD1F43">
      <w:pPr>
        <w:ind w:left="360"/>
        <w:jc w:val="both"/>
      </w:pPr>
      <w:r>
        <w:t>- в приказном тоне организовать детей на игру, самостоятельно распределить роли.</w:t>
      </w:r>
    </w:p>
    <w:p w:rsidR="00AD1F43" w:rsidRDefault="00AD1F43" w:rsidP="00AD1F43">
      <w:pPr>
        <w:ind w:left="360"/>
        <w:jc w:val="both"/>
      </w:pPr>
      <w:r>
        <w:t>- попросить детей организовать игру, вместе сними распределить роли.</w:t>
      </w:r>
    </w:p>
    <w:p w:rsidR="00AD1F43" w:rsidRDefault="00AD1F43" w:rsidP="00AD1F43">
      <w:pPr>
        <w:ind w:left="360"/>
        <w:jc w:val="both"/>
      </w:pPr>
      <w:r>
        <w:lastRenderedPageBreak/>
        <w:t xml:space="preserve">- радостно согласиться с инициативой </w:t>
      </w:r>
      <w:proofErr w:type="gramStart"/>
      <w:r>
        <w:t>другого</w:t>
      </w:r>
      <w:proofErr w:type="gramEnd"/>
      <w:r>
        <w:t>.</w:t>
      </w:r>
    </w:p>
    <w:p w:rsidR="00AD1F43" w:rsidRDefault="00AD1F43" w:rsidP="00AD1F43">
      <w:pPr>
        <w:ind w:left="360"/>
        <w:jc w:val="both"/>
      </w:pPr>
      <w:r>
        <w:t>-выразить несогласие  с замыслом ребенка (главного) в резкой форме, затем доброжелательно, убеждающее.</w:t>
      </w:r>
    </w:p>
    <w:p w:rsidR="00AD1F43" w:rsidRDefault="00AD1F43" w:rsidP="00AD1F43">
      <w:pPr>
        <w:ind w:left="360"/>
        <w:jc w:val="both"/>
      </w:pPr>
      <w:r>
        <w:t>-  единогласно выбрать ведущего игры.</w:t>
      </w:r>
    </w:p>
    <w:p w:rsidR="00AD1F43" w:rsidRDefault="00AD1F43" w:rsidP="00AD1F43">
      <w:pPr>
        <w:ind w:left="360"/>
        <w:jc w:val="both"/>
      </w:pPr>
      <w:r>
        <w:t xml:space="preserve">- оспорить выбор ведущего. </w:t>
      </w:r>
      <w:proofErr w:type="gramStart"/>
      <w:r>
        <w:t>Последний</w:t>
      </w:r>
      <w:proofErr w:type="gramEnd"/>
      <w:r>
        <w:t xml:space="preserve"> разыгрывает роль  обиженного и соглашается с доводами.</w:t>
      </w:r>
    </w:p>
    <w:p w:rsidR="00AD1F43" w:rsidRDefault="00AD1F43" w:rsidP="00AD1F43">
      <w:pPr>
        <w:ind w:left="360"/>
        <w:jc w:val="both"/>
      </w:pPr>
      <w:r>
        <w:t>5.Обучение выходу из конфликтных ситуаций.</w:t>
      </w:r>
    </w:p>
    <w:p w:rsidR="00AD1F43" w:rsidRDefault="00AD1F43" w:rsidP="00AD1F43">
      <w:pPr>
        <w:ind w:left="360"/>
        <w:jc w:val="both"/>
      </w:pPr>
      <w:r>
        <w:t>- как договориться?</w:t>
      </w:r>
    </w:p>
    <w:p w:rsidR="00AD1F43" w:rsidRPr="00D64858" w:rsidRDefault="00AD1F43" w:rsidP="00AD1F43">
      <w:pPr>
        <w:ind w:left="360"/>
        <w:jc w:val="both"/>
        <w:rPr>
          <w:b/>
        </w:rPr>
      </w:pPr>
      <w:r w:rsidRPr="00D64858">
        <w:rPr>
          <w:b/>
        </w:rPr>
        <w:t>(подвести к самостоятельному выбору способов бесконфликтного общения).</w:t>
      </w:r>
    </w:p>
    <w:p w:rsidR="00AD1F43" w:rsidRPr="00D64858" w:rsidRDefault="00AD1F43" w:rsidP="00AD1F43">
      <w:pPr>
        <w:pStyle w:val="a5"/>
        <w:jc w:val="both"/>
        <w:rPr>
          <w:b/>
        </w:rPr>
      </w:pPr>
    </w:p>
    <w:p w:rsidR="00AD1F43" w:rsidRDefault="00AD1F43" w:rsidP="00AD1F43">
      <w:pPr>
        <w:pStyle w:val="a5"/>
        <w:ind w:left="420"/>
        <w:jc w:val="both"/>
      </w:pPr>
    </w:p>
    <w:p w:rsidR="00AD1F43" w:rsidRDefault="00AD1F43" w:rsidP="00AD1F43">
      <w:pPr>
        <w:pStyle w:val="a4"/>
        <w:jc w:val="both"/>
        <w:rPr>
          <w:rFonts w:ascii="Times New Roman" w:hAnsi="Times New Roman"/>
        </w:rPr>
      </w:pPr>
      <w:r>
        <w:t xml:space="preserve">       </w:t>
      </w:r>
    </w:p>
    <w:p w:rsidR="00AD1F43" w:rsidRPr="00722149" w:rsidRDefault="00AD1F43" w:rsidP="00AD1F43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 </w:t>
      </w:r>
    </w:p>
    <w:p w:rsidR="00AD1F43" w:rsidRPr="00791189" w:rsidRDefault="00AD1F43" w:rsidP="00AD1F43">
      <w:pPr>
        <w:jc w:val="both"/>
      </w:pPr>
      <w:r>
        <w:t xml:space="preserve">    </w:t>
      </w:r>
    </w:p>
    <w:p w:rsidR="009C43B2" w:rsidRDefault="009C43B2"/>
    <w:sectPr w:rsidR="009C43B2" w:rsidSect="000557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0C47"/>
    <w:multiLevelType w:val="hybridMultilevel"/>
    <w:tmpl w:val="773820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7E1488"/>
    <w:multiLevelType w:val="hybridMultilevel"/>
    <w:tmpl w:val="1B7C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54F10"/>
    <w:multiLevelType w:val="hybridMultilevel"/>
    <w:tmpl w:val="C9B02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1A"/>
    <w:rsid w:val="008849C9"/>
    <w:rsid w:val="009C43B2"/>
    <w:rsid w:val="00A10622"/>
    <w:rsid w:val="00AD1F43"/>
    <w:rsid w:val="00C31E2C"/>
    <w:rsid w:val="00C9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43"/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106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622"/>
    <w:rPr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A10622"/>
    <w:rPr>
      <w:b/>
      <w:bCs/>
    </w:rPr>
  </w:style>
  <w:style w:type="paragraph" w:styleId="a4">
    <w:name w:val="No Spacing"/>
    <w:uiPriority w:val="1"/>
    <w:qFormat/>
    <w:rsid w:val="00AD1F43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AD1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43"/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106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622"/>
    <w:rPr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A10622"/>
    <w:rPr>
      <w:b/>
      <w:bCs/>
    </w:rPr>
  </w:style>
  <w:style w:type="paragraph" w:styleId="a4">
    <w:name w:val="No Spacing"/>
    <w:uiPriority w:val="1"/>
    <w:qFormat/>
    <w:rsid w:val="00AD1F43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AD1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1806</Words>
  <Characters>10300</Characters>
  <Application>Microsoft Office Word</Application>
  <DocSecurity>0</DocSecurity>
  <Lines>85</Lines>
  <Paragraphs>24</Paragraphs>
  <ScaleCrop>false</ScaleCrop>
  <Company/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Чаленко Светлана</dc:creator>
  <cp:keywords/>
  <dc:description/>
  <cp:lastModifiedBy>Чаленко Светлана</cp:lastModifiedBy>
  <cp:revision>4</cp:revision>
  <dcterms:created xsi:type="dcterms:W3CDTF">2018-04-03T15:52:00Z</dcterms:created>
  <dcterms:modified xsi:type="dcterms:W3CDTF">2020-12-10T10:45:00Z</dcterms:modified>
</cp:coreProperties>
</file>