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AA706" w14:textId="77777777" w:rsidR="006D25B6" w:rsidRDefault="006D25B6" w:rsidP="006D25B6">
      <w:pPr>
        <w:jc w:val="center"/>
        <w:rPr>
          <w:rFonts w:ascii="Times New Roman" w:hAnsi="Times New Roman" w:cs="Times New Roman"/>
          <w:b/>
          <w:bCs/>
          <w:sz w:val="32"/>
          <w:szCs w:val="32"/>
        </w:rPr>
      </w:pPr>
      <w:r w:rsidRPr="0056166F">
        <w:rPr>
          <w:rFonts w:ascii="Times New Roman" w:hAnsi="Times New Roman" w:cs="Times New Roman"/>
          <w:b/>
          <w:bCs/>
          <w:sz w:val="32"/>
          <w:szCs w:val="32"/>
        </w:rPr>
        <w:t xml:space="preserve">Предложение и слово. </w:t>
      </w:r>
    </w:p>
    <w:p w14:paraId="7EA67954" w14:textId="0537A329" w:rsidR="006D25B6" w:rsidRDefault="006D25B6" w:rsidP="006D25B6">
      <w:pPr>
        <w:jc w:val="both"/>
        <w:rPr>
          <w:rFonts w:ascii="Times New Roman" w:hAnsi="Times New Roman" w:cs="Times New Roman"/>
          <w:sz w:val="24"/>
          <w:szCs w:val="24"/>
        </w:rPr>
      </w:pPr>
      <w:r>
        <w:rPr>
          <w:rFonts w:ascii="Times New Roman" w:hAnsi="Times New Roman" w:cs="Times New Roman"/>
          <w:sz w:val="24"/>
          <w:szCs w:val="24"/>
        </w:rPr>
        <w:t>Здравствуйте, ребята! Сейчас у нас будет урок литературного чтения.</w:t>
      </w:r>
    </w:p>
    <w:p w14:paraId="538977C9" w14:textId="2BFE3E6B" w:rsidR="006D25B6" w:rsidRDefault="006D25B6" w:rsidP="006D25B6">
      <w:pPr>
        <w:jc w:val="both"/>
        <w:rPr>
          <w:rFonts w:ascii="Times New Roman" w:hAnsi="Times New Roman" w:cs="Times New Roman"/>
          <w:sz w:val="24"/>
          <w:szCs w:val="24"/>
        </w:rPr>
      </w:pPr>
      <w:r>
        <w:rPr>
          <w:rFonts w:ascii="Times New Roman" w:hAnsi="Times New Roman" w:cs="Times New Roman"/>
          <w:sz w:val="24"/>
          <w:szCs w:val="24"/>
        </w:rPr>
        <w:t>Приготовились к уроку</w:t>
      </w:r>
      <w:r>
        <w:rPr>
          <w:rFonts w:ascii="Times New Roman" w:hAnsi="Times New Roman" w:cs="Times New Roman"/>
          <w:sz w:val="24"/>
          <w:szCs w:val="24"/>
        </w:rPr>
        <w:t>, п</w:t>
      </w:r>
      <w:r>
        <w:rPr>
          <w:rFonts w:ascii="Times New Roman" w:hAnsi="Times New Roman" w:cs="Times New Roman"/>
          <w:sz w:val="24"/>
          <w:szCs w:val="24"/>
        </w:rPr>
        <w:t>оложили перед собой Азбуку. Сели ровненько, спинка прямая, руки кладем перед собой на парту. Какой сейчас месяц, кто знает? Сентябрь. Какое число? 6 сентября. Давайте вспомним, о чем мы с вами говорили на прошлом занятии. Кто помнит, поднимайте руку. На прошлом занятии мы с вами говорили о том, что такое речь.</w:t>
      </w:r>
    </w:p>
    <w:p w14:paraId="5BC545FD" w14:textId="77777777" w:rsidR="006D25B6" w:rsidRDefault="006D25B6" w:rsidP="006D25B6">
      <w:pPr>
        <w:jc w:val="both"/>
        <w:rPr>
          <w:rFonts w:ascii="Times New Roman" w:hAnsi="Times New Roman" w:cs="Times New Roman"/>
          <w:sz w:val="24"/>
          <w:szCs w:val="24"/>
        </w:rPr>
      </w:pPr>
      <w:r>
        <w:rPr>
          <w:rFonts w:ascii="Times New Roman" w:hAnsi="Times New Roman" w:cs="Times New Roman"/>
          <w:sz w:val="24"/>
          <w:szCs w:val="24"/>
        </w:rPr>
        <w:t xml:space="preserve"> Кто помнит, что же это? Это выражение своих мыслей с помощью слов. </w:t>
      </w:r>
    </w:p>
    <w:p w14:paraId="3A1AF14C" w14:textId="77777777" w:rsidR="006D25B6" w:rsidRDefault="006D25B6" w:rsidP="006D25B6">
      <w:pPr>
        <w:jc w:val="both"/>
        <w:rPr>
          <w:rFonts w:ascii="Times New Roman" w:hAnsi="Times New Roman" w:cs="Times New Roman"/>
          <w:sz w:val="24"/>
          <w:szCs w:val="24"/>
        </w:rPr>
      </w:pPr>
      <w:r>
        <w:rPr>
          <w:rFonts w:ascii="Times New Roman" w:hAnsi="Times New Roman" w:cs="Times New Roman"/>
          <w:sz w:val="24"/>
          <w:szCs w:val="24"/>
        </w:rPr>
        <w:t>Какая бывает речь? Устная. Это когда мы что делаем? Когда говорим. И письменная. Когда пишем. Из чего состоит речь? Речь состоит из предложений. В каждом предложении своя мысль. Что ставится в конце предложения? Точка. Правильно, предложения разделяются точками. Сегодня мы поговорим из чего состоят предложения. Как вы думаете из чего? Например, Мама варит кашу. Из чего это предложение? Из слов. Нарисуем схему. Давайте откроем нашу Азбуку на странице 6. Рассмотрите рисунок. Догадались к какой сказке эта иллюстрация? Теремок. Что делают звери? Трудятся, работают.</w:t>
      </w:r>
    </w:p>
    <w:p w14:paraId="36A7CA26" w14:textId="3FBABB11" w:rsidR="006D25B6" w:rsidRDefault="006D25B6" w:rsidP="006D25B6">
      <w:pPr>
        <w:jc w:val="both"/>
        <w:rPr>
          <w:rFonts w:ascii="Times New Roman" w:hAnsi="Times New Roman" w:cs="Times New Roman"/>
          <w:sz w:val="24"/>
          <w:szCs w:val="24"/>
        </w:rPr>
      </w:pPr>
      <w:r>
        <w:rPr>
          <w:rFonts w:ascii="Times New Roman" w:hAnsi="Times New Roman" w:cs="Times New Roman"/>
          <w:sz w:val="24"/>
          <w:szCs w:val="24"/>
        </w:rPr>
        <w:t>Есть такая поговорка, Кто любит трудиться, тому без дела не сидится. Почему так говорят? Потому что трудолюбивые люди всегда находят себе занятие, они никогда не ленятся, а всегда что-то делают. Как вы думаете, хорошо ли быть ленивыми? Нет. А вы ленивые или трудолюбивые?</w:t>
      </w:r>
      <w:r>
        <w:rPr>
          <w:rFonts w:ascii="Times New Roman" w:hAnsi="Times New Roman" w:cs="Times New Roman"/>
          <w:sz w:val="24"/>
          <w:szCs w:val="24"/>
        </w:rPr>
        <w:t xml:space="preserve"> Ответы детей.</w:t>
      </w:r>
    </w:p>
    <w:p w14:paraId="5E02EFF7" w14:textId="7AB6DF93" w:rsidR="006D25B6" w:rsidRDefault="006D25B6" w:rsidP="006D25B6">
      <w:pPr>
        <w:jc w:val="both"/>
        <w:rPr>
          <w:rFonts w:ascii="Times New Roman" w:hAnsi="Times New Roman" w:cs="Times New Roman"/>
          <w:sz w:val="24"/>
          <w:szCs w:val="24"/>
        </w:rPr>
      </w:pPr>
      <w:r>
        <w:rPr>
          <w:rFonts w:ascii="Times New Roman" w:hAnsi="Times New Roman" w:cs="Times New Roman"/>
          <w:sz w:val="24"/>
          <w:szCs w:val="24"/>
        </w:rPr>
        <w:t>Посмотрите под рисунком схемы двух предложений. Первое предложение из скольких слов состоит? Из двух. Придумайте предложение из двух слов по этому рисунку.</w:t>
      </w:r>
      <w:r>
        <w:rPr>
          <w:rFonts w:ascii="Times New Roman" w:hAnsi="Times New Roman" w:cs="Times New Roman"/>
          <w:sz w:val="24"/>
          <w:szCs w:val="24"/>
        </w:rPr>
        <w:t xml:space="preserve"> Дети отвечают.</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Ёж сидит</w:t>
      </w:r>
      <w:r>
        <w:rPr>
          <w:rFonts w:ascii="Times New Roman" w:hAnsi="Times New Roman" w:cs="Times New Roman"/>
          <w:sz w:val="24"/>
          <w:szCs w:val="24"/>
        </w:rPr>
        <w:t>)</w:t>
      </w:r>
      <w:r>
        <w:rPr>
          <w:rFonts w:ascii="Times New Roman" w:hAnsi="Times New Roman" w:cs="Times New Roman"/>
          <w:sz w:val="24"/>
          <w:szCs w:val="24"/>
        </w:rPr>
        <w:t>. А сколько слов во втором предложении? Три. Придумайте его.</w:t>
      </w:r>
      <w:r>
        <w:rPr>
          <w:rFonts w:ascii="Times New Roman" w:hAnsi="Times New Roman" w:cs="Times New Roman"/>
          <w:sz w:val="24"/>
          <w:szCs w:val="24"/>
        </w:rPr>
        <w:t xml:space="preserve"> Ответы детей.</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Лягушка несёт воду. Петух чинит забор.</w:t>
      </w:r>
      <w:r>
        <w:rPr>
          <w:rFonts w:ascii="Times New Roman" w:hAnsi="Times New Roman" w:cs="Times New Roman"/>
          <w:sz w:val="24"/>
          <w:szCs w:val="24"/>
        </w:rPr>
        <w:t>)</w:t>
      </w:r>
      <w:r>
        <w:rPr>
          <w:rFonts w:ascii="Times New Roman" w:hAnsi="Times New Roman" w:cs="Times New Roman"/>
          <w:sz w:val="24"/>
          <w:szCs w:val="24"/>
        </w:rPr>
        <w:t xml:space="preserve"> </w:t>
      </w:r>
    </w:p>
    <w:p w14:paraId="31BCC09B" w14:textId="77777777" w:rsidR="006D25B6" w:rsidRDefault="006D25B6" w:rsidP="006D25B6">
      <w:pPr>
        <w:jc w:val="both"/>
        <w:rPr>
          <w:rFonts w:ascii="Times New Roman" w:hAnsi="Times New Roman" w:cs="Times New Roman"/>
          <w:sz w:val="24"/>
          <w:szCs w:val="24"/>
        </w:rPr>
      </w:pPr>
      <w:r>
        <w:rPr>
          <w:rFonts w:ascii="Times New Roman" w:hAnsi="Times New Roman" w:cs="Times New Roman"/>
          <w:sz w:val="24"/>
          <w:szCs w:val="24"/>
        </w:rPr>
        <w:t>Почему так говорят? Берись дружно, не будет трудно. Потому что, если всё делать вместе, работа пойдет быстрее и легче. Вот и звери на картинке все делают вместе, поэтому со всем справляются. А если бы работал кто-то один, а остальные ленились, то ему было бы очень тяжело, он бы долго все делал и сильно устал.</w:t>
      </w:r>
    </w:p>
    <w:p w14:paraId="3135C709" w14:textId="77777777" w:rsidR="006D25B6" w:rsidRDefault="006D25B6" w:rsidP="006D25B6">
      <w:pPr>
        <w:jc w:val="both"/>
        <w:rPr>
          <w:rFonts w:ascii="Times New Roman" w:hAnsi="Times New Roman" w:cs="Times New Roman"/>
          <w:sz w:val="24"/>
          <w:szCs w:val="24"/>
        </w:rPr>
      </w:pPr>
      <w:r>
        <w:rPr>
          <w:rFonts w:ascii="Times New Roman" w:hAnsi="Times New Roman" w:cs="Times New Roman"/>
          <w:sz w:val="24"/>
          <w:szCs w:val="24"/>
        </w:rPr>
        <w:t>Посмотрите на стр.7. Узнали сказку? Репка. Давайте вспомним ее. Посадил дед репку. Выросла репка большая-пребольшая. Дед тянет-потянет вытянуть не может. Позвал дед бабку. Бабка за дедку, дедка за репку, тянут-потянут – вытянуть не могут. Позвала бабка внучку, внучка за бабку, бабка за дедку, дедка за репку, тянут-потянут – вытянуть не могут. Позвала внучка Жучку, Жучка за внучку, внучка за бабку, бабка за дедку, дедка за репку, тянут-потянут – вытянуть не могут. Позвала Жучка кошку, кошка за Жучку, Жучка за внучку, внучка за бабку, бабка за дедку, дедка за репку, тянут-потянут – вытянуть не могут. Позвала кошка мышку. Мышка за кошку, кошка за Жучку, Жучка за внучку, внучка за бабку, бабка за дедку, дедка за репку, тянут-потянут. Вытянули репку. Схемы скольких предложений изображены? Двух. Первое из скольких слов состоит? Из трех. Придумайте. Посадил дед репку. А второе? Из двух. Вытянули репку. Посмотрите, какой знак стоит в конце второго предложения? Восклицательный. Как его нужно произнести? Громко с выражением, с восклицанием.</w:t>
      </w:r>
    </w:p>
    <w:p w14:paraId="77217E1B" w14:textId="77777777" w:rsidR="006D25B6" w:rsidRDefault="006D25B6" w:rsidP="006D25B6">
      <w:pPr>
        <w:jc w:val="both"/>
        <w:rPr>
          <w:rFonts w:ascii="Times New Roman" w:hAnsi="Times New Roman" w:cs="Times New Roman"/>
          <w:i/>
          <w:iCs/>
          <w:sz w:val="24"/>
          <w:szCs w:val="24"/>
        </w:rPr>
      </w:pPr>
      <w:r w:rsidRPr="00AD6624">
        <w:rPr>
          <w:rFonts w:ascii="Times New Roman" w:hAnsi="Times New Roman" w:cs="Times New Roman"/>
          <w:i/>
          <w:iCs/>
          <w:sz w:val="24"/>
          <w:szCs w:val="24"/>
        </w:rPr>
        <w:t>Физ. Минутка</w:t>
      </w:r>
    </w:p>
    <w:p w14:paraId="5AEFC9D8" w14:textId="77777777" w:rsidR="006D25B6" w:rsidRPr="0038184A" w:rsidRDefault="006D25B6" w:rsidP="006D25B6">
      <w:pPr>
        <w:pStyle w:val="a3"/>
        <w:spacing w:before="240"/>
        <w:jc w:val="both"/>
        <w:rPr>
          <w:rFonts w:ascii="Times New Roman" w:hAnsi="Times New Roman" w:cs="Times New Roman"/>
          <w:i/>
          <w:iCs/>
          <w:sz w:val="24"/>
          <w:szCs w:val="24"/>
        </w:rPr>
      </w:pPr>
      <w:r w:rsidRPr="0038184A">
        <w:rPr>
          <w:rFonts w:ascii="Times New Roman" w:hAnsi="Times New Roman" w:cs="Times New Roman"/>
          <w:i/>
          <w:iCs/>
          <w:sz w:val="24"/>
          <w:szCs w:val="24"/>
        </w:rPr>
        <w:t>Раз – подняться, потянуться</w:t>
      </w:r>
    </w:p>
    <w:p w14:paraId="3C1F3D02" w14:textId="77777777" w:rsidR="006D25B6" w:rsidRPr="0038184A" w:rsidRDefault="006D25B6" w:rsidP="006D25B6">
      <w:pPr>
        <w:pStyle w:val="a3"/>
        <w:spacing w:before="240"/>
        <w:jc w:val="both"/>
        <w:rPr>
          <w:rFonts w:ascii="Times New Roman" w:hAnsi="Times New Roman" w:cs="Times New Roman"/>
          <w:i/>
          <w:iCs/>
          <w:sz w:val="24"/>
          <w:szCs w:val="24"/>
        </w:rPr>
      </w:pPr>
      <w:r w:rsidRPr="0038184A">
        <w:rPr>
          <w:rFonts w:ascii="Times New Roman" w:hAnsi="Times New Roman" w:cs="Times New Roman"/>
          <w:i/>
          <w:iCs/>
          <w:sz w:val="24"/>
          <w:szCs w:val="24"/>
        </w:rPr>
        <w:t>Два – нагнуться, разогнуться</w:t>
      </w:r>
    </w:p>
    <w:p w14:paraId="157451E4" w14:textId="77777777" w:rsidR="006D25B6" w:rsidRPr="0038184A" w:rsidRDefault="006D25B6" w:rsidP="006D25B6">
      <w:pPr>
        <w:pStyle w:val="a3"/>
        <w:spacing w:before="240"/>
        <w:jc w:val="both"/>
        <w:rPr>
          <w:rFonts w:ascii="Times New Roman" w:hAnsi="Times New Roman" w:cs="Times New Roman"/>
          <w:i/>
          <w:iCs/>
          <w:sz w:val="24"/>
          <w:szCs w:val="24"/>
        </w:rPr>
      </w:pPr>
      <w:r w:rsidRPr="0038184A">
        <w:rPr>
          <w:rFonts w:ascii="Times New Roman" w:hAnsi="Times New Roman" w:cs="Times New Roman"/>
          <w:i/>
          <w:iCs/>
          <w:sz w:val="24"/>
          <w:szCs w:val="24"/>
        </w:rPr>
        <w:t>Три – в ладоши три хлопка,</w:t>
      </w:r>
    </w:p>
    <w:p w14:paraId="2A765B57" w14:textId="77777777" w:rsidR="006D25B6" w:rsidRPr="0038184A" w:rsidRDefault="006D25B6" w:rsidP="006D25B6">
      <w:pPr>
        <w:pStyle w:val="a3"/>
        <w:spacing w:before="240"/>
        <w:jc w:val="both"/>
        <w:rPr>
          <w:rFonts w:ascii="Times New Roman" w:hAnsi="Times New Roman" w:cs="Times New Roman"/>
          <w:i/>
          <w:iCs/>
          <w:sz w:val="24"/>
          <w:szCs w:val="24"/>
        </w:rPr>
      </w:pPr>
      <w:r w:rsidRPr="0038184A">
        <w:rPr>
          <w:rFonts w:ascii="Times New Roman" w:hAnsi="Times New Roman" w:cs="Times New Roman"/>
          <w:i/>
          <w:iCs/>
          <w:sz w:val="24"/>
          <w:szCs w:val="24"/>
        </w:rPr>
        <w:lastRenderedPageBreak/>
        <w:t>Головою три кивка,</w:t>
      </w:r>
    </w:p>
    <w:p w14:paraId="199AE556" w14:textId="77777777" w:rsidR="006D25B6" w:rsidRPr="0038184A" w:rsidRDefault="006D25B6" w:rsidP="006D25B6">
      <w:pPr>
        <w:pStyle w:val="a3"/>
        <w:spacing w:before="240"/>
        <w:jc w:val="both"/>
        <w:rPr>
          <w:rFonts w:ascii="Times New Roman" w:hAnsi="Times New Roman" w:cs="Times New Roman"/>
          <w:i/>
          <w:iCs/>
          <w:sz w:val="24"/>
          <w:szCs w:val="24"/>
        </w:rPr>
      </w:pPr>
      <w:r w:rsidRPr="0038184A">
        <w:rPr>
          <w:rFonts w:ascii="Times New Roman" w:hAnsi="Times New Roman" w:cs="Times New Roman"/>
          <w:i/>
          <w:iCs/>
          <w:sz w:val="24"/>
          <w:szCs w:val="24"/>
        </w:rPr>
        <w:t>На четыре – руки шире,</w:t>
      </w:r>
    </w:p>
    <w:p w14:paraId="665CC7B7" w14:textId="77777777" w:rsidR="006D25B6" w:rsidRPr="0038184A" w:rsidRDefault="006D25B6" w:rsidP="006D25B6">
      <w:pPr>
        <w:pStyle w:val="a3"/>
        <w:spacing w:before="240"/>
        <w:jc w:val="both"/>
        <w:rPr>
          <w:rFonts w:ascii="Times New Roman" w:hAnsi="Times New Roman" w:cs="Times New Roman"/>
          <w:i/>
          <w:iCs/>
          <w:sz w:val="24"/>
          <w:szCs w:val="24"/>
        </w:rPr>
      </w:pPr>
      <w:r w:rsidRPr="0038184A">
        <w:rPr>
          <w:rFonts w:ascii="Times New Roman" w:hAnsi="Times New Roman" w:cs="Times New Roman"/>
          <w:i/>
          <w:iCs/>
          <w:sz w:val="24"/>
          <w:szCs w:val="24"/>
        </w:rPr>
        <w:t>Пять – руками помахать,</w:t>
      </w:r>
    </w:p>
    <w:p w14:paraId="1066AF85" w14:textId="77777777" w:rsidR="006D25B6" w:rsidRDefault="006D25B6" w:rsidP="006D25B6">
      <w:pPr>
        <w:pStyle w:val="a3"/>
        <w:spacing w:before="240" w:line="480" w:lineRule="auto"/>
        <w:jc w:val="both"/>
        <w:rPr>
          <w:rFonts w:ascii="Times New Roman" w:hAnsi="Times New Roman" w:cs="Times New Roman"/>
          <w:i/>
          <w:iCs/>
          <w:sz w:val="24"/>
          <w:szCs w:val="24"/>
        </w:rPr>
      </w:pPr>
      <w:r w:rsidRPr="0038184A">
        <w:rPr>
          <w:rFonts w:ascii="Times New Roman" w:hAnsi="Times New Roman" w:cs="Times New Roman"/>
          <w:i/>
          <w:iCs/>
          <w:sz w:val="24"/>
          <w:szCs w:val="24"/>
        </w:rPr>
        <w:t>Шесть – на место тихо сесть.</w:t>
      </w:r>
    </w:p>
    <w:p w14:paraId="4E683458" w14:textId="1E121FCA" w:rsidR="006D25B6" w:rsidRDefault="006D25B6" w:rsidP="006D25B6">
      <w:pPr>
        <w:jc w:val="both"/>
        <w:rPr>
          <w:rFonts w:ascii="Times New Roman" w:hAnsi="Times New Roman" w:cs="Times New Roman"/>
          <w:i/>
          <w:iCs/>
          <w:sz w:val="24"/>
          <w:szCs w:val="24"/>
        </w:rPr>
      </w:pPr>
      <w:r>
        <w:rPr>
          <w:rFonts w:ascii="Times New Roman" w:hAnsi="Times New Roman" w:cs="Times New Roman"/>
          <w:sz w:val="24"/>
          <w:szCs w:val="24"/>
        </w:rPr>
        <w:t>Переворачиваем страницу. Стр. 8. Давайте прочитаем, что у нас написано вверху страницы? Люби всё живое. Что это значит?</w:t>
      </w:r>
      <w:r>
        <w:rPr>
          <w:rFonts w:ascii="Times New Roman" w:hAnsi="Times New Roman" w:cs="Times New Roman"/>
          <w:sz w:val="24"/>
          <w:szCs w:val="24"/>
        </w:rPr>
        <w:t xml:space="preserve"> Ответы детей.</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Это значит, что мы должны любить животных и всю природу. Заботится о природе, беречь ее.</w:t>
      </w:r>
      <w:r>
        <w:rPr>
          <w:rFonts w:ascii="Times New Roman" w:hAnsi="Times New Roman" w:cs="Times New Roman"/>
          <w:sz w:val="24"/>
          <w:szCs w:val="24"/>
        </w:rPr>
        <w:t>)</w:t>
      </w:r>
      <w:r>
        <w:rPr>
          <w:rFonts w:ascii="Times New Roman" w:hAnsi="Times New Roman" w:cs="Times New Roman"/>
          <w:sz w:val="24"/>
          <w:szCs w:val="24"/>
        </w:rPr>
        <w:t xml:space="preserve"> Как сберечь природу? </w:t>
      </w:r>
      <w:r>
        <w:rPr>
          <w:rFonts w:ascii="Times New Roman" w:hAnsi="Times New Roman" w:cs="Times New Roman"/>
          <w:sz w:val="24"/>
          <w:szCs w:val="24"/>
        </w:rPr>
        <w:t xml:space="preserve">Дети отвечают. </w:t>
      </w:r>
      <w:r>
        <w:rPr>
          <w:rFonts w:ascii="Times New Roman" w:hAnsi="Times New Roman" w:cs="Times New Roman"/>
          <w:sz w:val="24"/>
          <w:szCs w:val="24"/>
        </w:rPr>
        <w:t xml:space="preserve">Не мусорить, не разжигать костры, не ломать деревья, не обижать зверей и птиц. Рассмотрите первый рисунок. Кто на нем изображен?  Составьте три предложения на тему «Медведь приглашает гостей». (Рисуем схемы). </w:t>
      </w:r>
      <w:r w:rsidRPr="0034794D">
        <w:rPr>
          <w:rFonts w:ascii="Times New Roman" w:hAnsi="Times New Roman" w:cs="Times New Roman"/>
          <w:i/>
          <w:iCs/>
          <w:sz w:val="24"/>
          <w:szCs w:val="24"/>
        </w:rPr>
        <w:t>Позвал медведь гостей. Пришли заяц и ёж. Принесли медведю подарки</w:t>
      </w:r>
      <w:r>
        <w:rPr>
          <w:rFonts w:ascii="Times New Roman" w:hAnsi="Times New Roman" w:cs="Times New Roman"/>
          <w:i/>
          <w:iCs/>
          <w:sz w:val="24"/>
          <w:szCs w:val="24"/>
        </w:rPr>
        <w:t>.</w:t>
      </w:r>
    </w:p>
    <w:p w14:paraId="0EACE232" w14:textId="77777777" w:rsidR="006D25B6" w:rsidRDefault="006D25B6" w:rsidP="006D25B6">
      <w:pPr>
        <w:jc w:val="both"/>
        <w:rPr>
          <w:rFonts w:ascii="Times New Roman" w:hAnsi="Times New Roman" w:cs="Times New Roman"/>
          <w:sz w:val="24"/>
          <w:szCs w:val="24"/>
        </w:rPr>
      </w:pPr>
      <w:r>
        <w:rPr>
          <w:rFonts w:ascii="Times New Roman" w:hAnsi="Times New Roman" w:cs="Times New Roman"/>
          <w:sz w:val="24"/>
          <w:szCs w:val="24"/>
        </w:rPr>
        <w:t>Давайте теперь посмотрим на вторую картинку. Какие животные изображены на рисунке? Расскажите, кто чем занят. (Рисуем схемы).</w:t>
      </w:r>
    </w:p>
    <w:p w14:paraId="196E63EB" w14:textId="77777777" w:rsidR="006D25B6" w:rsidRDefault="006D25B6" w:rsidP="006D25B6">
      <w:pPr>
        <w:jc w:val="both"/>
        <w:rPr>
          <w:rFonts w:ascii="Times New Roman" w:hAnsi="Times New Roman" w:cs="Times New Roman"/>
          <w:sz w:val="24"/>
          <w:szCs w:val="24"/>
        </w:rPr>
      </w:pPr>
      <w:r>
        <w:rPr>
          <w:rFonts w:ascii="Times New Roman" w:hAnsi="Times New Roman" w:cs="Times New Roman"/>
          <w:sz w:val="24"/>
          <w:szCs w:val="24"/>
        </w:rPr>
        <w:t>Внизу страницы нарисованы звери. Какие из них живут в лесу? Медведь и ёж. А где живут корова и собака? На какие группы можно разделить животных? На домашних и диких. Назовите ещё домашних животных, а диких?</w:t>
      </w:r>
    </w:p>
    <w:p w14:paraId="3AFBFA59" w14:textId="385A3F4E" w:rsidR="006D25B6" w:rsidRDefault="006D25B6" w:rsidP="006D25B6">
      <w:pPr>
        <w:jc w:val="both"/>
        <w:rPr>
          <w:rFonts w:ascii="Times New Roman" w:hAnsi="Times New Roman" w:cs="Times New Roman"/>
          <w:sz w:val="24"/>
          <w:szCs w:val="24"/>
        </w:rPr>
      </w:pPr>
      <w:r>
        <w:rPr>
          <w:rFonts w:ascii="Times New Roman" w:hAnsi="Times New Roman" w:cs="Times New Roman"/>
          <w:sz w:val="24"/>
          <w:szCs w:val="24"/>
        </w:rPr>
        <w:t>Что вы сегодня запомнили? Какая бывает речь? Устная и письменная. Из чего состоит речь? Из предложений. А из чего состоят предложения? Из слов. Чем отделяются предложения на письме? Точками.</w:t>
      </w:r>
    </w:p>
    <w:p w14:paraId="793B72A4" w14:textId="3D99D3EB" w:rsidR="006D25B6" w:rsidRDefault="006D25B6" w:rsidP="006D25B6">
      <w:pPr>
        <w:jc w:val="both"/>
        <w:rPr>
          <w:rFonts w:ascii="Times New Roman" w:hAnsi="Times New Roman" w:cs="Times New Roman"/>
          <w:sz w:val="24"/>
          <w:szCs w:val="24"/>
        </w:rPr>
      </w:pPr>
      <w:r>
        <w:rPr>
          <w:rFonts w:ascii="Times New Roman" w:hAnsi="Times New Roman" w:cs="Times New Roman"/>
          <w:sz w:val="24"/>
          <w:szCs w:val="24"/>
        </w:rPr>
        <w:t>Молодцы, ребята! Мы сегодня хорошо поработали, теперь можно и отдохнуть.</w:t>
      </w:r>
    </w:p>
    <w:p w14:paraId="65821ED3" w14:textId="77777777" w:rsidR="0011402F" w:rsidRDefault="0011402F"/>
    <w:sectPr w:rsidR="001140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B6"/>
    <w:rsid w:val="0011402F"/>
    <w:rsid w:val="006D2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55D3"/>
  <w15:chartTrackingRefBased/>
  <w15:docId w15:val="{C3BD0155-F5C4-48AB-8137-551CAEC0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5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2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646</Words>
  <Characters>3686</Characters>
  <Application>Microsoft Office Word</Application>
  <DocSecurity>0</DocSecurity>
  <Lines>30</Lines>
  <Paragraphs>8</Paragraphs>
  <ScaleCrop>false</ScaleCrop>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cp:revision>
  <dcterms:created xsi:type="dcterms:W3CDTF">2021-01-08T05:55:00Z</dcterms:created>
  <dcterms:modified xsi:type="dcterms:W3CDTF">2021-01-08T06:01:00Z</dcterms:modified>
</cp:coreProperties>
</file>