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E" w:rsidRDefault="0076660E" w:rsidP="0076660E">
      <w:pPr>
        <w:pStyle w:val="a3"/>
        <w:spacing w:before="0" w:beforeAutospacing="0" w:after="0" w:afterAutospacing="0"/>
        <w:ind w:firstLine="706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6"/>
          <w:szCs w:val="26"/>
        </w:rPr>
        <w:t>Особенности формирования взаимоотношений детей дошкольного возраста</w:t>
      </w:r>
    </w:p>
    <w:bookmarkEnd w:id="0"/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Актуальность: Дошкольное детство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главным образом влияющее на становление его личности. И </w:t>
      </w:r>
      <w:proofErr w:type="gramStart"/>
      <w:r>
        <w:rPr>
          <w:color w:val="000000"/>
          <w:sz w:val="26"/>
          <w:szCs w:val="26"/>
        </w:rPr>
        <w:t>по- этому</w:t>
      </w:r>
      <w:proofErr w:type="gramEnd"/>
      <w:r>
        <w:rPr>
          <w:color w:val="000000"/>
          <w:sz w:val="26"/>
          <w:szCs w:val="26"/>
        </w:rPr>
        <w:t>, огромное значение приобретает изучение дошкольника в системе его взаимоотношений со сверстниками в группе детского сада.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Общение со сверстниками – важный фактор психического развития малыша. Потребность в общении становится его основной социальной потребностью. Желание общаться с другими детьми способствует развитию коммуникации. Оно является условием формирования социальных качеств его личности, проявление и развитие начал коллективных взаимоотношений детей. Общение существенно обогащает жизнь детей, раскрашивает яркими красками сферу их ощущений.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Дошкольный возраст является периодом значительных изменений в организме ребенка и считается определенным этапом созревания организма. В этот период идет динамичное развитие и совершенствование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76660E" w:rsidRDefault="0076660E" w:rsidP="0076660E">
      <w:pPr>
        <w:pStyle w:val="a3"/>
        <w:spacing w:before="0" w:beforeAutospacing="0" w:after="0" w:afterAutospacing="0"/>
        <w:ind w:firstLine="73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Вопрос становления общения детей в дошкольном возрасте сравнительно юная, однако сильно созревающая отрасль возрастной психологии.</w:t>
      </w:r>
    </w:p>
    <w:p w:rsidR="0076660E" w:rsidRDefault="0076660E" w:rsidP="0076660E">
      <w:pPr>
        <w:pStyle w:val="a3"/>
        <w:spacing w:before="0" w:beforeAutospacing="0" w:after="0" w:afterAutospacing="0"/>
        <w:ind w:firstLine="73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Родоначальником её был известный педагог Ж. Пиаже. В тридцатых годах Ж. Пиаже заинтересовал интерес детских ученых по психологии к сверстнику, как к немаловажному фактору и нужному относительно общественного и эмоционального формирования детей, содействующему разрушению эгоцентризма. Коммуникация — это невероятно существенная составная часть жизни малыша. Ребенок завладеет приемами общения, и именно от этого зависит благополучность в ходе взросления.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Познавательная деятельность детей - это осмысленная деятельность, сориентированная на освоение окружающей действительности с помощью аналогичных психологических действий, как восприятие, мышление, память, внимание, речь.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Дошкольный возраст очень важен для психического развития, так как на первое место выходит целенаправленная познавательная деятельность, в процессе которой происходят существенные изменения в психической сфере. Постепенно ведущее место в структуре познавательных процессов начинает занимать мышление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Сфера межличностных отношений чрезвычайно широка. Она охватывает практически весь диапазон существования человека. Межличностные взаимоотношения выражаются в большом разнообразии сфер человеческого бытия, которые существенно отличаются друг от друга и в которых действуют различные психологические факторы.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Большое значение для развития и социализации ребенка имеет его окружающая среда. Рассмотрим, как изменяется структура системы взаимоотношений у детей старшего дошкольного возраста.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Л.С. Выготский писал, что старший дошкольный возраст – это важнейший момент в жизни малыша. У ребенка дошкольного возраста имеется две сферы социальных отношений: «ребенок – взрослый» и «ребенок – дети». В дошкольном учреждении образуется новая структура этих отношений. У дошкольника система «ребенок – взрослый» подразделяется на «ребенок – воспитатель» и «ребенок – родители». Система «ребенок – воспитатель» начинает определять отношение ребенка к родителям и отношения ребенка к воспитателю. Далее, система «ребенок – воспитатель» становится центром жизни ребенка, от неё зависит совокупность всех благоприятных для жизни условий. Хорошие взаимоотношения с воспитателем будет сказываться и в повседневной жизни ребенка.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быстро и легко осваивают трудовые навыки вместе с ровесниками, чем с взрослыми. В процессе совместной деятельности ребенок вступает в эмоциональный личный контакт. В процессе взросление у ребенка растет потребность в общении с другими детьми.</w:t>
      </w:r>
    </w:p>
    <w:p w:rsidR="0076660E" w:rsidRDefault="0076660E" w:rsidP="0076660E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этом возрасте появляются первые ростки коллективизма, которое необходимо поддерживать и развивать. В более старших группах овладевают такими сложными формами отношений, как совместное выполнение одного задания вместе с группой. В этом случае старшие дошкольники приобретают опыт распределения обязанностей между собой, учатся действовать вместе со своими </w:t>
      </w:r>
      <w:proofErr w:type="gramStart"/>
      <w:r>
        <w:rPr>
          <w:color w:val="000000"/>
          <w:sz w:val="26"/>
          <w:szCs w:val="26"/>
        </w:rPr>
        <w:t>ровесниками .</w:t>
      </w:r>
      <w:proofErr w:type="gramEnd"/>
      <w:r>
        <w:rPr>
          <w:color w:val="000000"/>
          <w:sz w:val="26"/>
          <w:szCs w:val="26"/>
        </w:rPr>
        <w:t xml:space="preserve"> Сначала действия детей такой группы согласовывает воспитатель. Затем, когда дошкольники овладевают навыками совместной организационной работы, из их числа выделяется ответственный, который начинает выполнять функции руководителя группы. Постепенно взаимоотношения детей в группе усложняются, в группе появляются активные дети, которые выступают как ядро коллектива. Но следует помнить, что активные дети занимают этот статус не только с целью помощь другим, </w:t>
      </w:r>
      <w:proofErr w:type="gramStart"/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 xml:space="preserve"> чтобы показать свое достоинство. Нужно вовремя замечать такие детали и разрешать их.</w:t>
      </w:r>
    </w:p>
    <w:p w:rsidR="007473F9" w:rsidRDefault="007473F9"/>
    <w:sectPr w:rsidR="0074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9"/>
    <w:rsid w:val="007473F9"/>
    <w:rsid w:val="0076660E"/>
    <w:rsid w:val="008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D97D-F4E4-4EA2-823E-197CAF3A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2021-01-23T16:18:00Z</dcterms:created>
  <dcterms:modified xsi:type="dcterms:W3CDTF">2021-01-23T16:18:00Z</dcterms:modified>
</cp:coreProperties>
</file>