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3E0" w:rsidRDefault="008E5CCC" w:rsidP="008E5C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Нет в России семьи такой…».</w:t>
      </w:r>
    </w:p>
    <w:p w:rsidR="008E5CCC" w:rsidRPr="0041225C" w:rsidRDefault="008E5CC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любом уголке нашей необъятной Родины каждая семья хранит воспоминания о Великой Отечественной войне. В каждой семье, преодолевая боль разлуки с родными, ждали писем с фронта. А на фронте солдаты ждали весточек из родного дома. Вот и мою семью не обошло стор</w:t>
      </w:r>
      <w:r w:rsidR="00347250">
        <w:rPr>
          <w:rFonts w:ascii="Times New Roman" w:hAnsi="Times New Roman" w:cs="Times New Roman"/>
          <w:sz w:val="28"/>
          <w:szCs w:val="28"/>
        </w:rPr>
        <w:t xml:space="preserve">оной  военное лихолетье. Мой </w:t>
      </w:r>
      <w:r w:rsidR="003472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 Кузнецов Михаил Иванович был участником ВОВ. Он родился 10 ноября 1925 года в селении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Товарня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Воронежской области. В возрасте 17 лет  в 19</w:t>
      </w:r>
      <w:r w:rsidR="00E92128">
        <w:rPr>
          <w:rFonts w:ascii="Times New Roman" w:hAnsi="Times New Roman" w:cs="Times New Roman"/>
          <w:sz w:val="28"/>
          <w:szCs w:val="28"/>
        </w:rPr>
        <w:t>43 году был призван на военную службу и направлен в г</w:t>
      </w:r>
      <w:proofErr w:type="gramStart"/>
      <w:r w:rsidR="00E9212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92128">
        <w:rPr>
          <w:rFonts w:ascii="Times New Roman" w:hAnsi="Times New Roman" w:cs="Times New Roman"/>
          <w:sz w:val="28"/>
          <w:szCs w:val="28"/>
        </w:rPr>
        <w:t>ольск Саратовской области.</w:t>
      </w:r>
    </w:p>
    <w:p w:rsidR="005A2DEA" w:rsidRDefault="005A2DEA" w:rsidP="008E5C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4653492"/>
            <wp:effectExtent l="19050" t="0" r="9525" b="0"/>
            <wp:docPr id="1" name="Рисунок 1" descr="C:\Users\Андрей\Desktop\20190407_13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190407_135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6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EA" w:rsidRDefault="005A2DEA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прошёл обучение. Стал пулемётчиком противотанкового дивизиона. Затем был отправлен на 3-й украинский фронт, где стал разведчиком 3 отделения противотанкового дивизиона. Затем перешёл на должность командира арт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азведки с 1945 по 1950 годы. Освобождал Белоруссию, Чехословакию, Польшу, Венгрию, Австрию. Был участником боёв за форсирование реки Висла и освобождение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2DEA" w:rsidRPr="005A2DEA" w:rsidRDefault="00264724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55319"/>
            <wp:effectExtent l="19050" t="0" r="0" b="0"/>
            <wp:docPr id="2" name="Рисунок 2" descr="C:\Users\Андрей\Desktop\20190407_13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0190407_134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28" w:rsidRDefault="009D5A79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объявлена благодарность за прорыв сильно укреплённой и глубоко эшелонированной обороны немцев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Нейсе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5A79" w:rsidRDefault="00FE0038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3769"/>
            <wp:effectExtent l="19050" t="0" r="3175" b="0"/>
            <wp:docPr id="3" name="Рисунок 3" descr="C:\Users\Андрей\Desktop\20190407_13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190407_134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38" w:rsidRDefault="00FE0038" w:rsidP="008E5CCC">
      <w:pPr>
        <w:rPr>
          <w:rFonts w:ascii="Times New Roman" w:hAnsi="Times New Roman" w:cs="Times New Roman"/>
          <w:sz w:val="28"/>
          <w:szCs w:val="28"/>
        </w:rPr>
      </w:pPr>
    </w:p>
    <w:p w:rsidR="00FE0038" w:rsidRDefault="00FE0038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боевые заслуги перед Отечеством был награждён многими медалями, орденами и благодарностями:</w:t>
      </w:r>
    </w:p>
    <w:p w:rsidR="00FE0038" w:rsidRDefault="00FE0038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Медаль « За взятие Берлина»</w:t>
      </w:r>
    </w:p>
    <w:p w:rsidR="00FE0038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00650"/>
            <wp:effectExtent l="19050" t="0" r="3175" b="0"/>
            <wp:docPr id="4" name="Рисунок 1" descr="C:\Users\Андрей\Desktop\20190407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190407_134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P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412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Медаль « За освобождение Праги»</w:t>
      </w:r>
    </w:p>
    <w:p w:rsidR="0041225C" w:rsidRDefault="0041225C" w:rsidP="008E5C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Андрей\Desktop\20190407_1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0190407_134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-Медаль «За Победу над Германией в Великой Отечественной Войне 1941-1945 гг.»</w:t>
      </w: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Андрей\Desktop\20190407_13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190407_134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за Отвагу, за освобождение Белоруссии, за освобождение Будапешта. Был награждён следующими орденами:</w:t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Орденом Красной Звезды</w:t>
      </w:r>
    </w:p>
    <w:p w:rsidR="0041225C" w:rsidRDefault="0041225C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5591175"/>
            <wp:effectExtent l="19050" t="0" r="0" b="0"/>
            <wp:docPr id="7" name="Рисунок 4" descr="C:\Users\Андрей\Desktop\20190407_1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0190407_172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Орденом Отечественной Войны</w:t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81800"/>
            <wp:effectExtent l="19050" t="0" r="3175" b="0"/>
            <wp:docPr id="8" name="Рисунок 5" descr="C:\Users\Андрей\Desktop\20190407_17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190407_17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Орденом Славы</w:t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6" descr="C:\Users\Андрей\Desktop\20190407_17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0190407_17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</w:p>
    <w:p w:rsidR="00F5636B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 свой боевой путь в Австрии. После окончания ВОВ был награждён множеством медалей в честь Победы в Великой О</w:t>
      </w:r>
      <w:r w:rsidR="00347250">
        <w:rPr>
          <w:rFonts w:ascii="Times New Roman" w:hAnsi="Times New Roman" w:cs="Times New Roman"/>
          <w:sz w:val="28"/>
          <w:szCs w:val="28"/>
        </w:rPr>
        <w:t xml:space="preserve">течественной войне. Умер мой </w:t>
      </w:r>
      <w:r w:rsidR="003472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 в 2013 году.</w:t>
      </w:r>
    </w:p>
    <w:p w:rsidR="00F5636B" w:rsidRPr="0041225C" w:rsidRDefault="00F5636B" w:rsidP="008E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Великой  Отечественной войне в каждой семье – наше духовное сокровище, которое делает нас достойными потомками тех, кто сражался и победил.</w:t>
      </w:r>
    </w:p>
    <w:sectPr w:rsidR="00F5636B" w:rsidRPr="0041225C" w:rsidSect="00477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E5CCC"/>
    <w:rsid w:val="00264724"/>
    <w:rsid w:val="002F65B7"/>
    <w:rsid w:val="00347250"/>
    <w:rsid w:val="0041225C"/>
    <w:rsid w:val="004773E0"/>
    <w:rsid w:val="005A2DEA"/>
    <w:rsid w:val="00742D14"/>
    <w:rsid w:val="008E5CCC"/>
    <w:rsid w:val="009D5A79"/>
    <w:rsid w:val="00D0259B"/>
    <w:rsid w:val="00E92128"/>
    <w:rsid w:val="00F5636B"/>
    <w:rsid w:val="00FE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9</cp:revision>
  <dcterms:created xsi:type="dcterms:W3CDTF">2019-04-07T14:25:00Z</dcterms:created>
  <dcterms:modified xsi:type="dcterms:W3CDTF">2020-03-07T11:02:00Z</dcterms:modified>
</cp:coreProperties>
</file>