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F" w:rsidRDefault="00442C87" w:rsidP="00442C87">
      <w:pPr>
        <w:shd w:val="clear" w:color="auto" w:fill="FFFFFF"/>
        <w:spacing w:after="169" w:line="411" w:lineRule="atLeast"/>
        <w:jc w:val="center"/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  <w:t>Квест-игра для педагогов</w:t>
      </w:r>
    </w:p>
    <w:p w:rsidR="00442C87" w:rsidRPr="00442C87" w:rsidRDefault="00442C87" w:rsidP="00442C87">
      <w:pPr>
        <w:shd w:val="clear" w:color="auto" w:fill="FFFFFF"/>
        <w:spacing w:after="169" w:line="411" w:lineRule="atLeast"/>
        <w:jc w:val="center"/>
        <w:rPr>
          <w:rFonts w:ascii="Times New Roman" w:eastAsia="Times New Roman" w:hAnsi="Times New Roman" w:cs="Times New Roman"/>
          <w:b/>
          <w:color w:val="3D3D3D"/>
          <w:sz w:val="32"/>
          <w:szCs w:val="32"/>
          <w:lang w:eastAsia="ru-RU"/>
        </w:rPr>
      </w:pPr>
    </w:p>
    <w:p w:rsidR="00C80E61" w:rsidRPr="00D914AD" w:rsidRDefault="00C80E61" w:rsidP="00C80E6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14AD">
        <w:rPr>
          <w:rFonts w:ascii="Times New Roman" w:hAnsi="Times New Roman" w:cs="Times New Roman"/>
          <w:b/>
          <w:sz w:val="28"/>
          <w:szCs w:val="28"/>
        </w:rPr>
        <w:t>Тема</w:t>
      </w:r>
      <w:r w:rsidRPr="00D914AD">
        <w:rPr>
          <w:rFonts w:ascii="Times New Roman" w:hAnsi="Times New Roman" w:cs="Times New Roman"/>
          <w:sz w:val="28"/>
          <w:szCs w:val="28"/>
        </w:rPr>
        <w:t xml:space="preserve">:  </w:t>
      </w:r>
      <w:r w:rsidR="00AD17D1">
        <w:rPr>
          <w:rFonts w:ascii="Times New Roman" w:hAnsi="Times New Roman" w:cs="Times New Roman"/>
          <w:bCs/>
          <w:sz w:val="28"/>
          <w:szCs w:val="28"/>
        </w:rPr>
        <w:t>«</w:t>
      </w:r>
      <w:r w:rsidR="00F45F3F">
        <w:rPr>
          <w:rFonts w:ascii="Times New Roman" w:hAnsi="Times New Roman" w:cs="Times New Roman"/>
          <w:bCs/>
          <w:sz w:val="28"/>
          <w:szCs w:val="28"/>
        </w:rPr>
        <w:t>Путь в Дошколяндию</w:t>
      </w:r>
      <w:r w:rsidRPr="00D914A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0E61" w:rsidRPr="00D914AD" w:rsidRDefault="00C80E61" w:rsidP="00D06788">
      <w:pPr>
        <w:shd w:val="clear" w:color="auto" w:fill="FFFFFF"/>
        <w:spacing w:after="169" w:line="41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4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повышение качества профессиональной деятельности педагогов ДОУ.</w:t>
      </w:r>
    </w:p>
    <w:p w:rsidR="00FA384F" w:rsidRPr="00D914AD" w:rsidRDefault="00C80E61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повысить мотивацию педагогов к использованию формы квест-игры в работе с детьми.</w:t>
      </w:r>
      <w:r w:rsidRPr="00D914A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Способствовать активизации имеющихся у педагогов теоретических знаний,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практических умений и навыков.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Привлечь внимание педагогов к рассматриваемому вопросу, повысить их активность,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побудить размышлять, анализировать.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Содействовать творческому поиску, а также созданию благоприятного психологического климата в группе педагогов.</w:t>
      </w:r>
    </w:p>
    <w:p w:rsidR="00FA384F" w:rsidRPr="00D914AD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FA384F" w:rsidRPr="00C80E61" w:rsidRDefault="00FA384F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Хорошо, когда с утра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начинается игра!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Смех, веселье, беготня,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Когда играет ребятня.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Позавидуешь детишкам: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 девчонкам,  и мальчишкам.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Взрослым хочется играть,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 нужно меру  соблюдать.</w:t>
      </w:r>
    </w:p>
    <w:p w:rsidR="00AF4F4E" w:rsidRPr="00D914AD" w:rsidRDefault="00AF4F4E" w:rsidP="00D06788">
      <w:pPr>
        <w:shd w:val="clear" w:color="auto" w:fill="FFFFFF"/>
        <w:tabs>
          <w:tab w:val="left" w:pos="3625"/>
        </w:tabs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Но сегодня день особый,</w:t>
      </w: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ab/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Собрались мы неспроста.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 у взрослых,  и  у взрослых,</w:t>
      </w:r>
    </w:p>
    <w:p w:rsidR="00AF4F4E" w:rsidRPr="00D914AD" w:rsidRDefault="00AF4F4E" w:rsidP="00D06788">
      <w:pPr>
        <w:shd w:val="clear" w:color="auto" w:fill="FFFFFF"/>
        <w:spacing w:after="169" w:line="411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914A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Начинается игра!</w:t>
      </w:r>
    </w:p>
    <w:p w:rsidR="00D06788" w:rsidRPr="00D914AD" w:rsidRDefault="001A7870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06DF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ейчас я предлагаю Вам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квест-игру</w:t>
      </w:r>
      <w:r w:rsidRPr="00D914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Почему именно квест? Объясню,….ведь главное ее преимущество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Квест-игры направлены на самовоспитание и саморазвитие ребёнка как личности творческой, физически здоровой, с активной позна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позицией.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Итак, квест-игра «Путь</w:t>
      </w:r>
      <w:r w:rsidR="009206DF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Дошколяндию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» начинается. </w:t>
      </w:r>
    </w:p>
    <w:p w:rsidR="00D06788" w:rsidRPr="00D914AD" w:rsidRDefault="001A7870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Но, чтоб не сбиться нам с пути, нужно что-то нам найти…. 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>А для того, чтоб найти, ч</w:t>
      </w:r>
      <w:r w:rsidR="00D06788" w:rsidRPr="00D914AD">
        <w:rPr>
          <w:rFonts w:ascii="Times New Roman" w:hAnsi="Times New Roman" w:cs="Times New Roman"/>
          <w:color w:val="000000"/>
          <w:sz w:val="28"/>
          <w:szCs w:val="28"/>
        </w:rPr>
        <w:t>то понадобит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>ся н</w:t>
      </w:r>
      <w:r w:rsidR="00D06788" w:rsidRPr="00D914AD">
        <w:rPr>
          <w:rFonts w:ascii="Times New Roman" w:hAnsi="Times New Roman" w:cs="Times New Roman"/>
          <w:color w:val="000000"/>
          <w:sz w:val="28"/>
          <w:szCs w:val="28"/>
        </w:rPr>
        <w:t>ам?</w:t>
      </w:r>
      <w:r w:rsidR="00D06788"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Правильно! Карта</w:t>
      </w:r>
      <w:r w:rsidR="00D06788" w:rsidRPr="00D914AD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D06788" w:rsidRPr="00442C87">
        <w:rPr>
          <w:rFonts w:ascii="Times New Roman" w:hAnsi="Times New Roman" w:cs="Times New Roman"/>
          <w:sz w:val="28"/>
          <w:szCs w:val="28"/>
        </w:rPr>
        <w:t>(слайд 2</w:t>
      </w:r>
      <w:r w:rsidRPr="00442C87">
        <w:rPr>
          <w:rFonts w:ascii="Times New Roman" w:hAnsi="Times New Roman" w:cs="Times New Roman"/>
          <w:sz w:val="28"/>
          <w:szCs w:val="28"/>
        </w:rPr>
        <w:t>)</w:t>
      </w:r>
      <w:r w:rsidRPr="00442C87">
        <w:rPr>
          <w:rFonts w:ascii="Times New Roman" w:hAnsi="Times New Roman" w:cs="Times New Roman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>- Посмотрите, на карте отмечено пять станций, г</w:t>
      </w:r>
      <w:r w:rsidR="00637883" w:rsidRPr="00D914AD">
        <w:rPr>
          <w:rFonts w:ascii="Times New Roman" w:hAnsi="Times New Roman" w:cs="Times New Roman"/>
          <w:color w:val="000000"/>
          <w:sz w:val="28"/>
          <w:szCs w:val="28"/>
        </w:rPr>
        <w:t>де мы должны сделать остановку. За каждое правильно выполненное задание вы получите конверт с буквой. Как выполните все задания, из полученных букв нужно составить слово, которое будет для вас сюрпризом.</w:t>
      </w:r>
      <w:r w:rsidR="000C586A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>Готовы? Тогда в пут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>ь….</w:t>
      </w:r>
    </w:p>
    <w:p w:rsidR="00041BBB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42C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Первая остановка </w:t>
      </w:r>
      <w:r w:rsidRPr="00D914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«Физическое </w:t>
      </w:r>
      <w:r w:rsidR="001A7870" w:rsidRPr="00D914AD">
        <w:rPr>
          <w:rFonts w:ascii="Times New Roman" w:hAnsi="Times New Roman" w:cs="Times New Roman"/>
          <w:b/>
          <w:color w:val="000000"/>
          <w:sz w:val="28"/>
          <w:szCs w:val="28"/>
        </w:rPr>
        <w:t>развитие</w:t>
      </w:r>
      <w:r w:rsidR="001A7870" w:rsidRPr="00D914A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F1D90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788" w:rsidRPr="00442C87">
        <w:rPr>
          <w:rFonts w:ascii="Times New Roman" w:hAnsi="Times New Roman" w:cs="Times New Roman"/>
          <w:sz w:val="28"/>
          <w:szCs w:val="28"/>
        </w:rPr>
        <w:t>Слайд 3</w:t>
      </w:r>
      <w:r w:rsidR="009206DF" w:rsidRPr="00D91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F4E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Помощниками на этой </w:t>
      </w:r>
      <w:r w:rsidR="00AF4F4E" w:rsidRPr="00D914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станции мне буду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т те, у кого на стульчиках </w:t>
      </w:r>
      <w:r w:rsidR="00B76E02" w:rsidRPr="00442C87">
        <w:rPr>
          <w:rFonts w:ascii="Times New Roman" w:hAnsi="Times New Roman" w:cs="Times New Roman"/>
          <w:sz w:val="28"/>
          <w:szCs w:val="28"/>
        </w:rPr>
        <w:t>голубые</w:t>
      </w:r>
      <w:r w:rsidR="00AF4F4E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кружочки. Прошу Вас, выходите.</w:t>
      </w:r>
    </w:p>
    <w:p w:rsidR="00442C87" w:rsidRPr="00D914AD" w:rsidRDefault="00442C87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Разминка и задание от инструктора по физической культуре.</w:t>
      </w:r>
    </w:p>
    <w:p w:rsidR="00041BBB" w:rsidRPr="00D914AD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Молодцы, справились с заданием. Получите конверт.</w:t>
      </w:r>
    </w:p>
    <w:p w:rsidR="00D06788" w:rsidRPr="00D914AD" w:rsidRDefault="00D06788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6788" w:rsidRPr="00D914AD" w:rsidRDefault="00442C87" w:rsidP="00D0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>Следующая остановка «</w:t>
      </w:r>
      <w:r w:rsidR="00041BBB" w:rsidRPr="00D914AD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06788" w:rsidRPr="00D91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6788" w:rsidRPr="00D914AD">
        <w:rPr>
          <w:rFonts w:ascii="Times New Roman" w:hAnsi="Times New Roman" w:cs="Times New Roman"/>
          <w:sz w:val="28"/>
          <w:szCs w:val="28"/>
        </w:rPr>
        <w:t>Слайд 4</w:t>
      </w:r>
    </w:p>
    <w:p w:rsidR="00041BBB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А помогут нам те, у кого </w:t>
      </w:r>
      <w:r w:rsidRPr="00D914AD">
        <w:rPr>
          <w:rFonts w:ascii="Times New Roman" w:hAnsi="Times New Roman" w:cs="Times New Roman"/>
          <w:sz w:val="28"/>
          <w:szCs w:val="28"/>
        </w:rPr>
        <w:t>красные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кружочки.</w:t>
      </w:r>
    </w:p>
    <w:p w:rsidR="00442C87" w:rsidRDefault="00442C87" w:rsidP="00D0678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от учителя-логопеда.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Игра проводится в быстром темпе.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У меня для вас игра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Под названьем «Он – она».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Попрошу вас не зевать,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Слово в стих мой добавлять.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слон – она… (слониха),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лось – она… (лосиха).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кот – она …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Нет, конечно, это кошка!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Ну, ошиблись вы немножко.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Что ж, сыграем ещё раз,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Обыграть хочу я вас.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морж – она…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заяц – она…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ёж – она…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 бык – она...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Всем знакомо это слово?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Да, да, да!</w:t>
      </w:r>
    </w:p>
    <w:p w:rsidR="00AD17D1" w:rsidRDefault="00AD17D1" w:rsidP="00AD17D1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Она – корова.</w:t>
      </w:r>
    </w:p>
    <w:p w:rsidR="00AD17D1" w:rsidRDefault="00AD17D1" w:rsidP="00D0678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86618" w:rsidRPr="00D914AD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И с этим заданием справились, получите конверт.</w:t>
      </w:r>
      <w:r w:rsidR="00AF4F4E"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B1D" w:rsidRPr="00D914AD">
        <w:rPr>
          <w:rFonts w:ascii="Times New Roman" w:hAnsi="Times New Roman" w:cs="Times New Roman"/>
          <w:color w:val="000000"/>
          <w:sz w:val="28"/>
          <w:szCs w:val="28"/>
        </w:rPr>
        <w:t>- Нам пора двигаться дальше…</w:t>
      </w:r>
      <w:r w:rsidR="00927B1D"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6DF" w:rsidRPr="00D914AD" w:rsidRDefault="00442C87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>Следующая остановка «Социально-коммуникативное развитие»..</w:t>
      </w:r>
      <w:r w:rsidR="00D06788" w:rsidRPr="00D914AD">
        <w:rPr>
          <w:rFonts w:ascii="Times New Roman" w:hAnsi="Times New Roman" w:cs="Times New Roman"/>
          <w:sz w:val="28"/>
          <w:szCs w:val="28"/>
        </w:rPr>
        <w:t>Слайд 5</w:t>
      </w:r>
      <w:r w:rsidR="00041BBB" w:rsidRPr="00D914AD">
        <w:rPr>
          <w:rFonts w:ascii="Times New Roman" w:hAnsi="Times New Roman" w:cs="Times New Roman"/>
          <w:sz w:val="28"/>
          <w:szCs w:val="28"/>
        </w:rPr>
        <w:br/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- Помощники, смелее выходите, здесь без Вас уж точно не обойтись….(6 человек, на стульях у которых наклеены </w:t>
      </w:r>
      <w:r w:rsidR="00041BBB" w:rsidRPr="00D914AD">
        <w:rPr>
          <w:rFonts w:ascii="Times New Roman" w:hAnsi="Times New Roman" w:cs="Times New Roman"/>
          <w:sz w:val="28"/>
          <w:szCs w:val="28"/>
        </w:rPr>
        <w:t>желтые</w:t>
      </w:r>
      <w:r w:rsidR="009206DF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кружочки). К</w:t>
      </w:r>
      <w:r w:rsidR="00041BBB" w:rsidRPr="00D914AD">
        <w:rPr>
          <w:rFonts w:ascii="Times New Roman" w:hAnsi="Times New Roman" w:cs="Times New Roman"/>
          <w:color w:val="000000"/>
          <w:sz w:val="28"/>
          <w:szCs w:val="28"/>
        </w:rPr>
        <w:t>то же нас встречает н</w:t>
      </w:r>
      <w:r w:rsidR="00D06788" w:rsidRPr="00D914AD">
        <w:rPr>
          <w:rFonts w:ascii="Times New Roman" w:hAnsi="Times New Roman" w:cs="Times New Roman"/>
          <w:color w:val="000000"/>
          <w:sz w:val="28"/>
          <w:szCs w:val="28"/>
        </w:rPr>
        <w:t>а этой станции?</w:t>
      </w:r>
    </w:p>
    <w:p w:rsidR="00C80E61" w:rsidRPr="00D914AD" w:rsidRDefault="00C80E61" w:rsidP="00C80E61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8"/>
          <w:szCs w:val="28"/>
        </w:rPr>
      </w:pPr>
      <w:r w:rsidRPr="00D914AD">
        <w:rPr>
          <w:color w:val="000000"/>
          <w:sz w:val="28"/>
          <w:szCs w:val="28"/>
        </w:rPr>
        <w:lastRenderedPageBreak/>
        <w:t>-Мы все знаем, что помимо вербального у нас есть и невербальное общение, не так ли?</w:t>
      </w:r>
      <w:r w:rsidRPr="00D914AD">
        <w:rPr>
          <w:rStyle w:val="apple-converted-space"/>
          <w:color w:val="000000"/>
          <w:sz w:val="28"/>
          <w:szCs w:val="28"/>
        </w:rPr>
        <w:t> </w:t>
      </w:r>
      <w:r w:rsidRPr="00D914AD">
        <w:rPr>
          <w:color w:val="000000"/>
          <w:sz w:val="28"/>
          <w:szCs w:val="28"/>
        </w:rPr>
        <w:br/>
        <w:t>- Уважаемые коллеги, я прошу Вас разбиться на пары. Каждой паре я даю лист, на котором написано слово или словосочетание. Ваша задача «показать» с помощью мимики и жестов то, что у Вас написано на карточке. Причем, уважаемые коллеги, обратите внимание, в каждой паре один участник показывает только жестами, а другой использует только мимику. Вам необходимо договориться между собой, что и как Вы будете показывать. Задание понятно?</w:t>
      </w:r>
      <w:r w:rsidRPr="00D914AD">
        <w:rPr>
          <w:color w:val="000000"/>
          <w:sz w:val="28"/>
          <w:szCs w:val="28"/>
        </w:rPr>
        <w:br/>
      </w:r>
    </w:p>
    <w:p w:rsidR="00D06788" w:rsidRPr="00D914AD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Слова: воздушный шарик, зеркало, яблоко.</w:t>
      </w:r>
    </w:p>
    <w:p w:rsidR="00AF1D90" w:rsidRPr="00D914AD" w:rsidRDefault="00041BBB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Отлично, и с этим заданием мы справились, получаем очередной конверт и отправляемся дальше….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7870" w:rsidRPr="00D914AD" w:rsidRDefault="00442C87" w:rsidP="00D0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A7870" w:rsidRPr="00D914AD">
        <w:rPr>
          <w:rFonts w:ascii="Times New Roman" w:hAnsi="Times New Roman" w:cs="Times New Roman"/>
          <w:color w:val="000000"/>
          <w:sz w:val="28"/>
          <w:szCs w:val="28"/>
        </w:rPr>
        <w:t>Следующая остановка «Познавательное развитие».</w:t>
      </w:r>
      <w:r w:rsidR="00D06788" w:rsidRPr="00D914AD">
        <w:rPr>
          <w:rFonts w:ascii="Times New Roman" w:hAnsi="Times New Roman" w:cs="Times New Roman"/>
          <w:sz w:val="28"/>
          <w:szCs w:val="28"/>
        </w:rPr>
        <w:t>Слайд 6</w:t>
      </w:r>
    </w:p>
    <w:p w:rsidR="00637883" w:rsidRPr="00D914AD" w:rsidRDefault="009206DF" w:rsidP="00D067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Здесь мне помогут те,у кого на стульчиках </w:t>
      </w:r>
      <w:r w:rsidRPr="00D914AD">
        <w:rPr>
          <w:rFonts w:ascii="Times New Roman" w:hAnsi="Times New Roman" w:cs="Times New Roman"/>
          <w:sz w:val="28"/>
          <w:szCs w:val="28"/>
        </w:rPr>
        <w:t>розовые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кружочки.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7870" w:rsidRPr="00D914AD">
        <w:rPr>
          <w:rFonts w:ascii="Times New Roman" w:hAnsi="Times New Roman" w:cs="Times New Roman"/>
          <w:color w:val="000000"/>
          <w:sz w:val="28"/>
          <w:szCs w:val="28"/>
        </w:rPr>
        <w:t>Игра наз</w:t>
      </w:r>
      <w:r w:rsidR="00D06788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ывается «Перевертыши». </w:t>
      </w:r>
    </w:p>
    <w:p w:rsidR="009206DF" w:rsidRPr="00D914AD" w:rsidRDefault="001A7870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- Очень полезная игра, для нас, взрослых. Ведь дети не всегда четко умеют выразить свои мысли, поэтому в любом случае мы должны научиться их понимать. Не так ли?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Вам нужно отгадать по «перевертышу» название известного фильма или пословицу.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Готовы?</w:t>
      </w:r>
    </w:p>
    <w:p w:rsidR="00946858" w:rsidRPr="00D914AD" w:rsidRDefault="001A7870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Громче стоишь – ближе не будешь – «Тише е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дешь – дальше будешь».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Василий Иванович остается на работе – «Иван Васильев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ич меняет </w:t>
      </w:r>
      <w:r w:rsidR="00B76E02" w:rsidRPr="00D914AD">
        <w:rPr>
          <w:rFonts w:ascii="Times New Roman" w:hAnsi="Times New Roman" w:cs="Times New Roman"/>
          <w:sz w:val="28"/>
          <w:szCs w:val="28"/>
        </w:rPr>
        <w:t>профессию»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Вирусов бояться – в интернет не ходить – «Волков бояться - в лес не ходи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ть» </w:t>
      </w:r>
      <w:r w:rsidR="00A211A8"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>Лысина — мужское безобразие (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Коса — девичья краса)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У полицейского ботинки промокают 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(На воре шапка горит)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Прикинулся поганкой — вылезай из капота (Назвался грузд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ем — полезай в кузов)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Кошка – враг обезьяны (</w:t>
      </w:r>
      <w:r w:rsidR="00B76E02" w:rsidRPr="00D914AD">
        <w:rPr>
          <w:rFonts w:ascii="Times New Roman" w:hAnsi="Times New Roman" w:cs="Times New Roman"/>
          <w:color w:val="000000"/>
          <w:sz w:val="28"/>
          <w:szCs w:val="28"/>
        </w:rPr>
        <w:t>Собака — друг человека)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Молодцы, Вы прекрасно справились с этими заданиями, и в награду получаете конверт </w:t>
      </w:r>
    </w:p>
    <w:p w:rsidR="006A6E74" w:rsidRDefault="00442C87" w:rsidP="00D0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A6E74" w:rsidRPr="00D914AD">
        <w:rPr>
          <w:rFonts w:ascii="Times New Roman" w:hAnsi="Times New Roman" w:cs="Times New Roman"/>
          <w:color w:val="000000"/>
          <w:sz w:val="28"/>
          <w:szCs w:val="28"/>
        </w:rPr>
        <w:t>Следующая остановка «Художественно-эстетическое развитие</w:t>
      </w:r>
      <w:r w:rsidR="006A6E74" w:rsidRPr="00D914AD">
        <w:rPr>
          <w:rFonts w:ascii="Times New Roman" w:hAnsi="Times New Roman" w:cs="Times New Roman"/>
          <w:sz w:val="28"/>
          <w:szCs w:val="28"/>
        </w:rPr>
        <w:t>».</w:t>
      </w:r>
      <w:r w:rsidR="00946858" w:rsidRPr="00D914AD">
        <w:rPr>
          <w:rFonts w:ascii="Times New Roman" w:hAnsi="Times New Roman" w:cs="Times New Roman"/>
          <w:sz w:val="28"/>
          <w:szCs w:val="28"/>
        </w:rPr>
        <w:t>Слайд 7</w:t>
      </w:r>
    </w:p>
    <w:p w:rsidR="00442C87" w:rsidRPr="00D914AD" w:rsidRDefault="00442C87" w:rsidP="00D0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музыкальных руководителей </w:t>
      </w: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Помощни</w:t>
      </w:r>
      <w:r w:rsidR="009206DF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ками будут те, у </w:t>
      </w:r>
      <w:r w:rsidR="009206DF" w:rsidRPr="00D914AD">
        <w:rPr>
          <w:rFonts w:ascii="Times New Roman" w:hAnsi="Times New Roman" w:cs="Times New Roman"/>
          <w:sz w:val="28"/>
          <w:szCs w:val="28"/>
        </w:rPr>
        <w:t>кого зелёные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кружочки.</w:t>
      </w: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- Вот за правильный ответ, дали нам еще конверт.</w:t>
      </w: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946858"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лодцы, спасибо. Итак, мы 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t>получили последний конверт….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Уважаемые коллеги, мы с вами прошли весь маршрут по всем образовательным областям. С чем я Вас и поздравляю. (слайд 24)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  <w:t>- Что же ждет нас здесь?</w:t>
      </w: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</w:rPr>
        <w:t xml:space="preserve"> Какое слово    получается из этих букв? КУКЛА.</w:t>
      </w:r>
    </w:p>
    <w:p w:rsidR="006A6E74" w:rsidRDefault="006A6E74" w:rsidP="00D06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 мы возьмем за ручки,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вам танец показать.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они такие штучки –</w:t>
      </w:r>
      <w:r w:rsidRPr="00D91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взять и убежать!</w:t>
      </w:r>
    </w:p>
    <w:p w:rsidR="00442C87" w:rsidRPr="00D914AD" w:rsidRDefault="00442C87" w:rsidP="00D067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кукол (подготовительная группа)</w:t>
      </w:r>
    </w:p>
    <w:p w:rsidR="00D06788" w:rsidRPr="00D914AD" w:rsidRDefault="00D06788" w:rsidP="00D06788">
      <w:pPr>
        <w:pStyle w:val="a7"/>
        <w:spacing w:before="0" w:beforeAutospacing="0" w:after="169" w:afterAutospacing="0" w:line="339" w:lineRule="atLeast"/>
        <w:rPr>
          <w:color w:val="000000"/>
          <w:sz w:val="28"/>
          <w:szCs w:val="28"/>
        </w:rPr>
      </w:pPr>
      <w:r w:rsidRPr="00D914AD">
        <w:rPr>
          <w:color w:val="000000"/>
          <w:sz w:val="28"/>
          <w:szCs w:val="28"/>
        </w:rPr>
        <w:t>Притча</w:t>
      </w:r>
      <w:r w:rsidRPr="00D914AD">
        <w:rPr>
          <w:rStyle w:val="apple-converted-space"/>
          <w:color w:val="000000"/>
          <w:sz w:val="28"/>
          <w:szCs w:val="28"/>
        </w:rPr>
        <w:t> </w:t>
      </w:r>
      <w:r w:rsidRPr="00D914AD">
        <w:rPr>
          <w:color w:val="000000"/>
          <w:sz w:val="28"/>
          <w:szCs w:val="28"/>
        </w:rPr>
        <w:br/>
        <w:t>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живая?”А сам думает: "Скажет живая – я ее умертвляю, скажет мертвая – выпущу”. Мудрец, подумав, ответил: "Все в твоих руках”.</w:t>
      </w:r>
      <w:r w:rsidRPr="00D914AD">
        <w:rPr>
          <w:rStyle w:val="apple-converted-space"/>
          <w:color w:val="000000"/>
          <w:sz w:val="28"/>
          <w:szCs w:val="28"/>
        </w:rPr>
        <w:t> </w:t>
      </w:r>
      <w:r w:rsidRPr="00D914AD">
        <w:rPr>
          <w:color w:val="000000"/>
          <w:sz w:val="28"/>
          <w:szCs w:val="28"/>
        </w:rPr>
        <w:br/>
        <w:t>- Эту притчу МЫ ВЗЯЛИ не случайно. Ведь все действительно в наших руках, не бойтесь творить, искать что-то новое, познавать неизвестное.</w:t>
      </w:r>
      <w:r w:rsidRPr="00D914AD">
        <w:rPr>
          <w:rStyle w:val="apple-converted-space"/>
          <w:color w:val="000000"/>
          <w:sz w:val="28"/>
          <w:szCs w:val="28"/>
        </w:rPr>
        <w:t> </w:t>
      </w:r>
      <w:r w:rsidRPr="00D914AD">
        <w:rPr>
          <w:color w:val="000000"/>
          <w:sz w:val="28"/>
          <w:szCs w:val="28"/>
        </w:rPr>
        <w:br/>
        <w:t>Спасибо за участие!</w:t>
      </w:r>
    </w:p>
    <w:p w:rsidR="006A6E74" w:rsidRPr="00D914AD" w:rsidRDefault="006A6E74" w:rsidP="00D06788">
      <w:pPr>
        <w:rPr>
          <w:rFonts w:ascii="Times New Roman" w:hAnsi="Times New Roman" w:cs="Times New Roman"/>
          <w:sz w:val="28"/>
          <w:szCs w:val="28"/>
        </w:rPr>
      </w:pPr>
    </w:p>
    <w:p w:rsidR="006A6E74" w:rsidRPr="00D914AD" w:rsidRDefault="006A6E74" w:rsidP="00D067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6858" w:rsidRPr="00D914AD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8"/>
          <w:szCs w:val="28"/>
        </w:rPr>
      </w:pPr>
    </w:p>
    <w:p w:rsidR="00946858" w:rsidRPr="00D914AD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8"/>
          <w:szCs w:val="28"/>
        </w:rPr>
      </w:pPr>
    </w:p>
    <w:p w:rsidR="00946858" w:rsidRPr="00D914AD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8"/>
          <w:szCs w:val="28"/>
        </w:rPr>
      </w:pPr>
    </w:p>
    <w:p w:rsidR="00946858" w:rsidRPr="00D914AD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8"/>
          <w:szCs w:val="28"/>
        </w:rPr>
      </w:pPr>
    </w:p>
    <w:p w:rsidR="00946858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46858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46858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46858" w:rsidRDefault="00946858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206DF" w:rsidRDefault="009206DF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206DF" w:rsidRDefault="009206DF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206DF" w:rsidRDefault="009206DF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206DF" w:rsidRDefault="009206DF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9206DF" w:rsidRDefault="009206DF" w:rsidP="00927B1D">
      <w:pPr>
        <w:pStyle w:val="a7"/>
        <w:spacing w:before="0" w:beforeAutospacing="0" w:after="169" w:afterAutospacing="0" w:line="339" w:lineRule="atLeast"/>
        <w:rPr>
          <w:rFonts w:ascii="Arial" w:hAnsi="Arial" w:cs="Arial"/>
          <w:color w:val="000000"/>
          <w:sz w:val="23"/>
          <w:szCs w:val="23"/>
        </w:rPr>
      </w:pPr>
    </w:p>
    <w:p w:rsidR="00B76E02" w:rsidRDefault="00B76E02"/>
    <w:sectPr w:rsidR="00B76E02" w:rsidSect="00442C8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13" w:rsidRDefault="006C1813" w:rsidP="00BA0AFE">
      <w:pPr>
        <w:spacing w:after="0" w:line="240" w:lineRule="auto"/>
      </w:pPr>
      <w:r>
        <w:separator/>
      </w:r>
    </w:p>
  </w:endnote>
  <w:endnote w:type="continuationSeparator" w:id="1">
    <w:p w:rsidR="006C1813" w:rsidRDefault="006C1813" w:rsidP="00BA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13" w:rsidRDefault="006C1813" w:rsidP="00BA0AFE">
      <w:pPr>
        <w:spacing w:after="0" w:line="240" w:lineRule="auto"/>
      </w:pPr>
      <w:r>
        <w:separator/>
      </w:r>
    </w:p>
  </w:footnote>
  <w:footnote w:type="continuationSeparator" w:id="1">
    <w:p w:rsidR="006C1813" w:rsidRDefault="006C1813" w:rsidP="00BA0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70"/>
    <w:rsid w:val="000246E5"/>
    <w:rsid w:val="00041BBB"/>
    <w:rsid w:val="00083E33"/>
    <w:rsid w:val="000B0BF0"/>
    <w:rsid w:val="000C586A"/>
    <w:rsid w:val="00103103"/>
    <w:rsid w:val="001A7870"/>
    <w:rsid w:val="002477FC"/>
    <w:rsid w:val="00277110"/>
    <w:rsid w:val="003334A4"/>
    <w:rsid w:val="00353CF9"/>
    <w:rsid w:val="003B7BF9"/>
    <w:rsid w:val="00442C87"/>
    <w:rsid w:val="004704C7"/>
    <w:rsid w:val="004A62D8"/>
    <w:rsid w:val="004B20E3"/>
    <w:rsid w:val="004C2D4F"/>
    <w:rsid w:val="005B6166"/>
    <w:rsid w:val="00627702"/>
    <w:rsid w:val="00637883"/>
    <w:rsid w:val="006477E3"/>
    <w:rsid w:val="006A6E74"/>
    <w:rsid w:val="006C1813"/>
    <w:rsid w:val="00752914"/>
    <w:rsid w:val="008E6E43"/>
    <w:rsid w:val="00900415"/>
    <w:rsid w:val="00906FEE"/>
    <w:rsid w:val="009206DF"/>
    <w:rsid w:val="00927B1D"/>
    <w:rsid w:val="00945BD7"/>
    <w:rsid w:val="00946858"/>
    <w:rsid w:val="00986618"/>
    <w:rsid w:val="00A211A8"/>
    <w:rsid w:val="00A40EF2"/>
    <w:rsid w:val="00AD17D1"/>
    <w:rsid w:val="00AF1D90"/>
    <w:rsid w:val="00AF4F4E"/>
    <w:rsid w:val="00B372A0"/>
    <w:rsid w:val="00B57963"/>
    <w:rsid w:val="00B76E02"/>
    <w:rsid w:val="00BA0AFE"/>
    <w:rsid w:val="00BB3A20"/>
    <w:rsid w:val="00BC4321"/>
    <w:rsid w:val="00BC73C0"/>
    <w:rsid w:val="00C80E61"/>
    <w:rsid w:val="00CE74B8"/>
    <w:rsid w:val="00D06788"/>
    <w:rsid w:val="00D6535F"/>
    <w:rsid w:val="00D914AD"/>
    <w:rsid w:val="00E51217"/>
    <w:rsid w:val="00EE3E0E"/>
    <w:rsid w:val="00EF62BF"/>
    <w:rsid w:val="00F45F3F"/>
    <w:rsid w:val="00F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870"/>
  </w:style>
  <w:style w:type="paragraph" w:styleId="a3">
    <w:name w:val="header"/>
    <w:basedOn w:val="a"/>
    <w:link w:val="a4"/>
    <w:uiPriority w:val="99"/>
    <w:semiHidden/>
    <w:unhideWhenUsed/>
    <w:rsid w:val="00BA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AFE"/>
  </w:style>
  <w:style w:type="paragraph" w:styleId="a5">
    <w:name w:val="footer"/>
    <w:basedOn w:val="a"/>
    <w:link w:val="a6"/>
    <w:uiPriority w:val="99"/>
    <w:semiHidden/>
    <w:unhideWhenUsed/>
    <w:rsid w:val="00BA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AFE"/>
  </w:style>
  <w:style w:type="paragraph" w:styleId="a7">
    <w:name w:val="Normal (Web)"/>
    <w:basedOn w:val="a"/>
    <w:uiPriority w:val="99"/>
    <w:semiHidden/>
    <w:unhideWhenUsed/>
    <w:rsid w:val="0024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76E02"/>
    <w:rPr>
      <w:b/>
      <w:bCs/>
    </w:rPr>
  </w:style>
  <w:style w:type="paragraph" w:styleId="a9">
    <w:name w:val="No Spacing"/>
    <w:uiPriority w:val="1"/>
    <w:qFormat/>
    <w:rsid w:val="00C80E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2019-08-26T04:37:00Z</cp:lastPrinted>
  <dcterms:created xsi:type="dcterms:W3CDTF">2019-08-13T03:48:00Z</dcterms:created>
  <dcterms:modified xsi:type="dcterms:W3CDTF">2019-10-22T04:06:00Z</dcterms:modified>
</cp:coreProperties>
</file>