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6C" w:rsidRPr="00E2503F" w:rsidRDefault="0080156C" w:rsidP="0080156C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2503F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казенное дошкольное образовательное учреждение –</w:t>
      </w:r>
    </w:p>
    <w:p w:rsidR="0080156C" w:rsidRPr="00E2503F" w:rsidRDefault="0080156C" w:rsidP="0080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503F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детский сад комбинированного вида № 1 «Ручеек»</w:t>
      </w:r>
    </w:p>
    <w:p w:rsidR="0080156C" w:rsidRPr="00E2503F" w:rsidRDefault="0080156C" w:rsidP="0080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503F">
        <w:rPr>
          <w:rFonts w:ascii="Times New Roman" w:eastAsia="Times New Roman" w:hAnsi="Times New Roman" w:cs="Times New Roman"/>
          <w:b/>
          <w:i/>
          <w:sz w:val="24"/>
          <w:szCs w:val="24"/>
        </w:rPr>
        <w:t>Барабинского района Новосибирской области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0156C" w:rsidRPr="0080156C" w:rsidRDefault="0080156C" w:rsidP="008015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5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НОД для детей старшего дошкольного возраста</w:t>
      </w:r>
    </w:p>
    <w:p w:rsidR="0080156C" w:rsidRPr="0080156C" w:rsidRDefault="0080156C" w:rsidP="0080156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0156C" w:rsidRDefault="0080156C" w:rsidP="0080156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u w:val="single"/>
        </w:rPr>
      </w:pPr>
    </w:p>
    <w:p w:rsidR="0080156C" w:rsidRPr="0080156C" w:rsidRDefault="0080156C" w:rsidP="0080156C">
      <w:pPr>
        <w:shd w:val="clear" w:color="auto" w:fill="FFFFFF"/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color w:val="243F61"/>
          <w:sz w:val="72"/>
          <w:szCs w:val="72"/>
          <w:u w:val="single"/>
        </w:rPr>
      </w:pPr>
      <w:r w:rsidRPr="0080156C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u w:val="single"/>
        </w:rPr>
        <w:t>"День толерантности" </w:t>
      </w:r>
      <w:r w:rsidRPr="0080156C">
        <w:rPr>
          <w:rFonts w:ascii="Times New Roman" w:eastAsia="Times New Roman" w:hAnsi="Times New Roman" w:cs="Times New Roman"/>
          <w:b/>
          <w:bCs/>
          <w:i/>
          <w:iCs/>
          <w:color w:val="243F61"/>
          <w:sz w:val="72"/>
          <w:szCs w:val="72"/>
          <w:u w:val="single"/>
        </w:rPr>
        <w:t> </w:t>
      </w:r>
    </w:p>
    <w:p w:rsidR="0080156C" w:rsidRDefault="0080156C" w:rsidP="0080156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u w:val="single"/>
        </w:rPr>
      </w:pPr>
    </w:p>
    <w:p w:rsidR="0080156C" w:rsidRDefault="0080156C" w:rsidP="0080156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u w:val="single"/>
        </w:rPr>
      </w:pPr>
      <w:r>
        <w:rPr>
          <w:noProof/>
        </w:rPr>
        <w:drawing>
          <wp:inline distT="0" distB="0" distL="0" distR="0">
            <wp:extent cx="6409532" cy="5114925"/>
            <wp:effectExtent l="19050" t="0" r="0" b="0"/>
            <wp:docPr id="1" name="Рисунок 1" descr="https://egov-buryatia.ru/upload/iblock/ec3/ec3f57e2253bdc50fa83375ccdf97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v-buryatia.ru/upload/iblock/ec3/ec3f57e2253bdc50fa83375ccdf976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26" r="1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32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6C" w:rsidRDefault="0080156C" w:rsidP="0080156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u w:val="single"/>
        </w:rPr>
      </w:pPr>
    </w:p>
    <w:p w:rsidR="0080156C" w:rsidRDefault="0080156C" w:rsidP="0080156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u w:val="single"/>
        </w:rPr>
      </w:pPr>
    </w:p>
    <w:p w:rsidR="0080156C" w:rsidRDefault="0080156C" w:rsidP="0080156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u w:val="single"/>
        </w:rPr>
      </w:pPr>
    </w:p>
    <w:p w:rsidR="0080156C" w:rsidRPr="00FC75D2" w:rsidRDefault="0080156C" w:rsidP="0080156C">
      <w:pPr>
        <w:tabs>
          <w:tab w:val="left" w:pos="71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5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Воспитатель ВКК</w:t>
      </w:r>
    </w:p>
    <w:p w:rsidR="0080156C" w:rsidRPr="00FC75D2" w:rsidRDefault="0080156C" w:rsidP="0080156C">
      <w:pPr>
        <w:tabs>
          <w:tab w:val="left" w:pos="7185"/>
        </w:tabs>
        <w:spacing w:after="0" w:line="240" w:lineRule="auto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r w:rsidRPr="00FC75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МКДОУ №1 «Ручеек»</w:t>
      </w:r>
    </w:p>
    <w:p w:rsidR="0080156C" w:rsidRPr="00FC75D2" w:rsidRDefault="0080156C" w:rsidP="0080156C">
      <w:pPr>
        <w:tabs>
          <w:tab w:val="left" w:pos="7185"/>
        </w:tabs>
        <w:spacing w:after="0" w:line="240" w:lineRule="auto"/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5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Чепелева </w:t>
      </w:r>
      <w:r>
        <w:rPr>
          <w:rFonts w:ascii="Times New Roman" w:hAnsi="Times New Roman" w:cs="Times New Roman"/>
          <w:b/>
          <w:sz w:val="24"/>
          <w:szCs w:val="24"/>
        </w:rPr>
        <w:t>Е.А.</w:t>
      </w:r>
    </w:p>
    <w:p w:rsidR="0080156C" w:rsidRDefault="0080156C" w:rsidP="0080156C">
      <w:pPr>
        <w:tabs>
          <w:tab w:val="left" w:pos="7185"/>
        </w:tabs>
        <w:spacing w:after="0" w:line="240" w:lineRule="auto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6C" w:rsidRDefault="0080156C" w:rsidP="00801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FC75D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г. Барабинск</w:t>
      </w:r>
    </w:p>
    <w:p w:rsidR="0080156C" w:rsidRP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Цель:</w:t>
      </w:r>
    </w:p>
    <w:p w:rsidR="0080156C" w:rsidRPr="00F65E5B" w:rsidRDefault="0080156C" w:rsidP="008015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знакомство детей с понятием «толерантность, толерантное отношение»,</w:t>
      </w:r>
    </w:p>
    <w:p w:rsidR="0080156C" w:rsidRPr="00F65E5B" w:rsidRDefault="0080156C" w:rsidP="008015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воспитание уважения и доброго отношения к другим людям,</w:t>
      </w:r>
    </w:p>
    <w:p w:rsidR="0080156C" w:rsidRPr="00F65E5B" w:rsidRDefault="0080156C" w:rsidP="008015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навыков.</w:t>
      </w:r>
    </w:p>
    <w:p w:rsidR="0080156C" w:rsidRDefault="0080156C" w:rsidP="00801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занятия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Ребята, сегодня у нас праздник «День толерантности».</w:t>
      </w:r>
    </w:p>
    <w:p w:rsidR="0080156C" w:rsidRPr="00F65E5B" w:rsidRDefault="0080156C" w:rsidP="008015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Что же это за слово такое – толерантность?</w:t>
      </w:r>
    </w:p>
    <w:p w:rsidR="0080156C" w:rsidRPr="00F65E5B" w:rsidRDefault="0080156C" w:rsidP="008015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Какими чертами должен обладать толерантный человек?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- он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proofErr w:type="gramStart"/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н</w:t>
      </w:r>
      <w:proofErr w:type="gramEnd"/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адо чтобы каждый человек развивал свои способности, много знал и умел, чтобы мог стать полезным и нужным нашей стране.</w:t>
      </w:r>
    </w:p>
    <w:p w:rsidR="0080156C" w:rsidRPr="00F65E5B" w:rsidRDefault="0080156C" w:rsidP="008015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Как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по другому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мы можем назвать сегодняшний праздник? (День взаимопонимания, взаимодоверия.)</w:t>
      </w:r>
    </w:p>
    <w:p w:rsidR="0080156C" w:rsidRPr="00F65E5B" w:rsidRDefault="0080156C" w:rsidP="008015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16 ноября – Международный День Толерантности.)</w:t>
      </w:r>
      <w:proofErr w:type="gramEnd"/>
    </w:p>
    <w:p w:rsidR="0080156C" w:rsidRPr="00F65E5B" w:rsidRDefault="0080156C" w:rsidP="008015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А как вы думаете вы сами люди толерантные? (Да, нет.)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- А вот мне кажется, что вы все добрые, понимающие, толерантные.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И сейчас я вам это покажу, а вы мне поможете.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I. Упражнение. «Комплименты»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Каждому из нас приятно, когда его хвалят, говорят о нем хорошие, добрые слова, особенно когда заслуженно.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Сейчас каждый из вас, кто сядет на волшебный стул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После того, как все дети побывают на «волшебном стуле», учитель обсуждает, что дети почувствовали во время упражнения.</w:t>
      </w:r>
    </w:p>
    <w:p w:rsidR="0080156C" w:rsidRPr="00F65E5B" w:rsidRDefault="0080156C" w:rsidP="008015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Вам понравилось это упражнение?</w:t>
      </w:r>
    </w:p>
    <w:p w:rsidR="0080156C" w:rsidRPr="00F65E5B" w:rsidRDefault="0080156C" w:rsidP="008015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Почему?</w:t>
      </w:r>
    </w:p>
    <w:p w:rsidR="0080156C" w:rsidRPr="00F65E5B" w:rsidRDefault="0080156C" w:rsidP="008015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Что нового вы узнали друг о друге?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Беседа в кругу.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 садятся в круг, вместе с воспитателем.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- Часто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люди, живущие рядом  несколько лет очень мало знают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друг о друге, не знают, кто, чем увлекается, кто что любит, а чего не любит. Когда знаешь </w:t>
      </w:r>
      <w:r w:rsidRPr="00F65E5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человека, то можешь проявить к нему внимание, сравнить его интересы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своими. Попытаться понять совершенно не похожего на тебя человека, проявить к нему интерес, а если надо то и терпимость, толерантность не просто, потому что надо и себя хорошо знать, иметь представление о себе как о личности. Надо учиться жить не ущемляя как своих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интересов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так и интересов других людей.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Упражнение. «Волшебный микрофон»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Каждый, кто по кругу получает микрофон, отвечает на два вопроса</w:t>
      </w:r>
    </w:p>
    <w:p w:rsidR="0080156C" w:rsidRPr="00F65E5B" w:rsidRDefault="0080156C" w:rsidP="008015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Ваше увлечение (чем вы любите заниматься?)</w:t>
      </w:r>
    </w:p>
    <w:p w:rsidR="0080156C" w:rsidRPr="00F65E5B" w:rsidRDefault="0080156C" w:rsidP="008015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О чем вы мечтаете?</w:t>
      </w:r>
    </w:p>
    <w:p w:rsidR="0080156C" w:rsidRPr="00F65E5B" w:rsidRDefault="0080156C" w:rsidP="008015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Узнали ли вы о своих друзьях что–то новое?</w:t>
      </w:r>
    </w:p>
    <w:p w:rsidR="0080156C" w:rsidRPr="00F65E5B" w:rsidRDefault="0080156C" w:rsidP="008015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Что нового вы узнали?</w:t>
      </w:r>
    </w:p>
    <w:p w:rsidR="0080156C" w:rsidRPr="00F65E5B" w:rsidRDefault="0080156C" w:rsidP="008015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Что вас удивило, что понравилось?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Теперь вы можете поделиться с друзьями своими интересами, умениями, мечтами.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Упражнение. «Нарисуй себя»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Все дети получают шаблон человека. На основе этого шаблона они рисуют себя, добавляя свои индивидуальные особенности.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Затем следует обсуждение.</w:t>
      </w:r>
    </w:p>
    <w:p w:rsidR="0080156C" w:rsidRPr="00F65E5B" w:rsidRDefault="0080156C" w:rsidP="008015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Что общего у всех человечков? (голова, руки, ноги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....)</w:t>
      </w:r>
      <w:proofErr w:type="gramEnd"/>
    </w:p>
    <w:p w:rsidR="0080156C" w:rsidRPr="00F65E5B" w:rsidRDefault="0080156C" w:rsidP="008015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Чем они отличаются? (одеждой, цветом волос, прической, цветом глаз.)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V. Упражнение. «Изгой»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правило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самому озорному, сообщается слово ворона.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Задание детям:</w:t>
      </w:r>
      <w:r w:rsidRPr="00F65E5B">
        <w:rPr>
          <w:rFonts w:ascii="Times New Roman" w:eastAsia="Times New Roman" w:hAnsi="Times New Roman" w:cs="Times New Roman"/>
          <w:color w:val="000000"/>
          <w:sz w:val="28"/>
        </w:rPr>
        <w:t> Не говоря того слова что я вам сказала, а произнося лишь звуки которые издают эти животные, найдите «своих».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Вопросы для обсуждения:</w:t>
      </w:r>
    </w:p>
    <w:p w:rsidR="0080156C" w:rsidRPr="00F65E5B" w:rsidRDefault="0080156C" w:rsidP="0080156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Как вы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узнали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где ваша группа?</w:t>
      </w:r>
    </w:p>
    <w:p w:rsidR="0080156C" w:rsidRPr="00F65E5B" w:rsidRDefault="0080156C" w:rsidP="0080156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Легко ли было найти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своих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Обращаясь к вороне:</w:t>
      </w:r>
    </w:p>
    <w:p w:rsidR="0080156C" w:rsidRPr="00F65E5B" w:rsidRDefault="0080156C" w:rsidP="008015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Почему никто не обращал на тебя внимания?</w:t>
      </w:r>
    </w:p>
    <w:p w:rsidR="0080156C" w:rsidRPr="00F65E5B" w:rsidRDefault="0080156C" w:rsidP="008015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Как ты себя чувствовал?</w:t>
      </w:r>
    </w:p>
    <w:p w:rsidR="0080156C" w:rsidRPr="00F65E5B" w:rsidRDefault="0080156C" w:rsidP="008015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почему вы не обращали на него внимания?</w:t>
      </w:r>
    </w:p>
    <w:p w:rsidR="0080156C" w:rsidRPr="00F65E5B" w:rsidRDefault="0080156C" w:rsidP="008015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Хотели ли вы быть на месте вороны?</w:t>
      </w:r>
    </w:p>
    <w:p w:rsidR="0080156C" w:rsidRPr="00F65E5B" w:rsidRDefault="0080156C" w:rsidP="008015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Тяжело ли быть не похожим на всех?</w:t>
      </w:r>
    </w:p>
    <w:p w:rsidR="0080156C" w:rsidRPr="00F65E5B" w:rsidRDefault="0080156C" w:rsidP="008015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Как вы в следующий раз отнесетесь к такому человеку?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VI. Упражнение. «Звали, зовут, будут звать...»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 рассаживаются в круг и все по очереди, начиная с ведущего, произносят: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«Мама зовет меня ласково Вовочка, когда я пойду в  школу,  меня будут звать Володя, а когда я вырасту, меня будут звать Владимир Николаевич»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Для многих детей их имя и отчество, произносимые вслух звучат непривычно, но при этом они повышают уважение ребенка к себе и родителям, дают ориентир на будущее, на взросление.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 </w:t>
      </w:r>
      <w:r w:rsidRPr="00F65E5B">
        <w:rPr>
          <w:rFonts w:ascii="Times New Roman" w:eastAsia="Times New Roman" w:hAnsi="Times New Roman" w:cs="Times New Roman"/>
          <w:color w:val="000000"/>
          <w:sz w:val="28"/>
        </w:rPr>
        <w:t>Нам хочется, чтобы к нам относились уважительно, называли нас ласково по имени, но для этого надо и самим понимать, людей чувствовать их настроение, стараться никого не обижать.</w:t>
      </w:r>
    </w:p>
    <w:p w:rsidR="0080156C" w:rsidRDefault="0080156C" w:rsidP="0080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 Итог занятия:</w:t>
      </w:r>
    </w:p>
    <w:p w:rsidR="0080156C" w:rsidRPr="00F65E5B" w:rsidRDefault="0080156C" w:rsidP="0080156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Ребята, я сегодня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нового узнала о вас, а вы друг о друге узнали что–то новое?</w:t>
      </w:r>
    </w:p>
    <w:p w:rsidR="0080156C" w:rsidRPr="00F65E5B" w:rsidRDefault="0080156C" w:rsidP="0080156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Зачем нам надо стремиться узнавать новое друг о друге?</w:t>
      </w:r>
    </w:p>
    <w:p w:rsidR="0080156C" w:rsidRPr="00F65E5B" w:rsidRDefault="0080156C" w:rsidP="0080156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Наше сегодняшнее занятие пригодится вам в будущем?</w:t>
      </w:r>
    </w:p>
    <w:p w:rsidR="0080156C" w:rsidRPr="00F65E5B" w:rsidRDefault="0080156C" w:rsidP="0080156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Как вы считаете, наш праздник удался?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К сожалению еще не всегда люди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бывают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толерантны по отношению друг к другу, но я надеюсь, что придет время и праздника «</w:t>
      </w:r>
      <w:r w:rsidRPr="00F65E5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День толерантности</w:t>
      </w:r>
      <w:r w:rsidRPr="00F65E5B">
        <w:rPr>
          <w:rFonts w:ascii="Times New Roman" w:eastAsia="Times New Roman" w:hAnsi="Times New Roman" w:cs="Times New Roman"/>
          <w:color w:val="000000"/>
          <w:sz w:val="28"/>
        </w:rPr>
        <w:t>» не будет точнее он будет каждый день, все люди будут уважительно относиться друг к другу, никто никого обижать не будет. Каждый человек будет иметь собственные убеждения, будет отстаивать свои убеждения и все люди научатся договариваться, а не станут воевать, ругаться, конфликтовать.</w:t>
      </w:r>
    </w:p>
    <w:p w:rsidR="0080156C" w:rsidRPr="00F65E5B" w:rsidRDefault="0080156C" w:rsidP="008015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>Давайте вместе обобщим все сказанное. Слово «толерантность» я изобразила в виде солнца. Давайте изобразим ваши ответы в виде лучиков.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Итак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толерантность это - уважение, взаимопонимание, доброта, доверие, взаимодоверия, терпимость, уважительно относиться друг к другу и др.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Молодцы! Посмотри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солнышко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засияло, оно улыбается и говорит нам:</w:t>
      </w:r>
    </w:p>
    <w:p w:rsidR="0080156C" w:rsidRPr="00F65E5B" w:rsidRDefault="0080156C" w:rsidP="008015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- "Ребята будьте толерантны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65E5B">
        <w:rPr>
          <w:rFonts w:ascii="Times New Roman" w:eastAsia="Times New Roman" w:hAnsi="Times New Roman" w:cs="Times New Roman"/>
          <w:color w:val="000000"/>
          <w:sz w:val="28"/>
        </w:rPr>
        <w:t>друг</w:t>
      </w:r>
      <w:proofErr w:type="gramEnd"/>
      <w:r w:rsidRPr="00F65E5B">
        <w:rPr>
          <w:rFonts w:ascii="Times New Roman" w:eastAsia="Times New Roman" w:hAnsi="Times New Roman" w:cs="Times New Roman"/>
          <w:color w:val="000000"/>
          <w:sz w:val="28"/>
        </w:rPr>
        <w:t xml:space="preserve"> другу! "    </w:t>
      </w:r>
    </w:p>
    <w:p w:rsidR="0080156C" w:rsidRDefault="0080156C" w:rsidP="0080156C">
      <w:pPr>
        <w:pStyle w:val="1"/>
        <w:shd w:val="clear" w:color="auto" w:fill="FFFFFF"/>
        <w:spacing w:before="176" w:after="527" w:line="288" w:lineRule="atLeast"/>
        <w:rPr>
          <w:rFonts w:ascii="Arial" w:hAnsi="Arial" w:cs="Arial"/>
          <w:b w:val="0"/>
          <w:bCs w:val="0"/>
          <w:color w:val="333333"/>
          <w:sz w:val="53"/>
          <w:szCs w:val="53"/>
        </w:rPr>
      </w:pPr>
    </w:p>
    <w:p w:rsidR="0080156C" w:rsidRDefault="0080156C" w:rsidP="0080156C">
      <w:pPr>
        <w:rPr>
          <w:rFonts w:ascii="Arial" w:eastAsiaTheme="majorEastAsia" w:hAnsi="Arial" w:cs="Arial"/>
          <w:color w:val="333333"/>
          <w:sz w:val="53"/>
          <w:szCs w:val="53"/>
        </w:rPr>
      </w:pPr>
    </w:p>
    <w:p w:rsidR="0080156C" w:rsidRDefault="0080156C" w:rsidP="0080156C">
      <w:pPr>
        <w:rPr>
          <w:rFonts w:ascii="Arial" w:eastAsiaTheme="majorEastAsia" w:hAnsi="Arial" w:cs="Arial"/>
          <w:color w:val="333333"/>
          <w:sz w:val="53"/>
          <w:szCs w:val="53"/>
        </w:rPr>
      </w:pPr>
    </w:p>
    <w:p w:rsidR="0080156C" w:rsidRDefault="0080156C" w:rsidP="0080156C">
      <w:pPr>
        <w:rPr>
          <w:rFonts w:ascii="Arial" w:eastAsiaTheme="majorEastAsia" w:hAnsi="Arial" w:cs="Arial"/>
          <w:color w:val="333333"/>
          <w:sz w:val="53"/>
          <w:szCs w:val="53"/>
        </w:rPr>
      </w:pPr>
    </w:p>
    <w:sectPr w:rsidR="0080156C" w:rsidSect="0080156C">
      <w:pgSz w:w="11906" w:h="16838"/>
      <w:pgMar w:top="1134" w:right="850" w:bottom="1134" w:left="1134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301"/>
    <w:multiLevelType w:val="multilevel"/>
    <w:tmpl w:val="B8DA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842"/>
    <w:multiLevelType w:val="multilevel"/>
    <w:tmpl w:val="FAF2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E5C29"/>
    <w:multiLevelType w:val="multilevel"/>
    <w:tmpl w:val="92E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079C0"/>
    <w:multiLevelType w:val="multilevel"/>
    <w:tmpl w:val="06D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91E33"/>
    <w:multiLevelType w:val="multilevel"/>
    <w:tmpl w:val="72A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101B9"/>
    <w:multiLevelType w:val="multilevel"/>
    <w:tmpl w:val="7610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F552B"/>
    <w:multiLevelType w:val="multilevel"/>
    <w:tmpl w:val="1CC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E2B56"/>
    <w:multiLevelType w:val="multilevel"/>
    <w:tmpl w:val="6728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93A26"/>
    <w:multiLevelType w:val="multilevel"/>
    <w:tmpl w:val="218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56C"/>
    <w:rsid w:val="0080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015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</dc:creator>
  <cp:keywords/>
  <dc:description/>
  <cp:lastModifiedBy>Чепелева</cp:lastModifiedBy>
  <cp:revision>2</cp:revision>
  <dcterms:created xsi:type="dcterms:W3CDTF">2021-01-07T07:50:00Z</dcterms:created>
  <dcterms:modified xsi:type="dcterms:W3CDTF">2021-01-07T08:01:00Z</dcterms:modified>
</cp:coreProperties>
</file>