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44" w:rsidRPr="00373A10" w:rsidRDefault="00AB1F18" w:rsidP="00A64D44">
      <w:pPr>
        <w:tabs>
          <w:tab w:val="center" w:pos="4677"/>
        </w:tabs>
        <w:jc w:val="center"/>
      </w:pPr>
      <w:r w:rsidRPr="00373A10">
        <w:t>МУНИЦИПАЛЬНОЕ ДОШКОЛЬНОЕ ОБРАЗОВАТЕЛЬНОЕ УЧРЕЖДЕНИЕ «ЦЕНТР РАЗВИТИЯ РЕБЕНКА – ДЕТСКИЙ САД № 107» ГОРОДА МАГНИТОГОРСКА</w:t>
      </w:r>
    </w:p>
    <w:p w:rsidR="00A64D44" w:rsidRPr="00373A10" w:rsidRDefault="00A64D44" w:rsidP="00A64D44">
      <w:pPr>
        <w:tabs>
          <w:tab w:val="center" w:pos="4677"/>
        </w:tabs>
        <w:jc w:val="center"/>
        <w:rPr>
          <w:sz w:val="32"/>
          <w:szCs w:val="32"/>
        </w:rPr>
      </w:pPr>
    </w:p>
    <w:p w:rsidR="00A64D44" w:rsidRPr="00373A10" w:rsidRDefault="00A64D44" w:rsidP="00A64D44">
      <w:pPr>
        <w:tabs>
          <w:tab w:val="center" w:pos="4677"/>
        </w:tabs>
        <w:jc w:val="center"/>
        <w:rPr>
          <w:sz w:val="32"/>
          <w:szCs w:val="32"/>
        </w:rPr>
      </w:pPr>
    </w:p>
    <w:p w:rsidR="00A64D44" w:rsidRPr="00373A10" w:rsidRDefault="00A64D44" w:rsidP="00A64D44">
      <w:pPr>
        <w:tabs>
          <w:tab w:val="center" w:pos="4677"/>
        </w:tabs>
        <w:jc w:val="center"/>
        <w:rPr>
          <w:sz w:val="32"/>
          <w:szCs w:val="32"/>
        </w:rPr>
      </w:pPr>
    </w:p>
    <w:p w:rsidR="00A64D44" w:rsidRPr="00373A10" w:rsidRDefault="00A64D44" w:rsidP="00A64D44">
      <w:pPr>
        <w:tabs>
          <w:tab w:val="center" w:pos="4677"/>
        </w:tabs>
        <w:jc w:val="center"/>
        <w:rPr>
          <w:sz w:val="32"/>
          <w:szCs w:val="32"/>
        </w:rPr>
      </w:pPr>
    </w:p>
    <w:p w:rsidR="00A64D44" w:rsidRPr="00373A10" w:rsidRDefault="00AB1F18" w:rsidP="00A64D44">
      <w:pPr>
        <w:tabs>
          <w:tab w:val="center" w:pos="4677"/>
        </w:tabs>
        <w:jc w:val="center"/>
        <w:rPr>
          <w:sz w:val="28"/>
          <w:szCs w:val="28"/>
        </w:rPr>
      </w:pPr>
      <w:r w:rsidRPr="00373A10">
        <w:rPr>
          <w:sz w:val="28"/>
          <w:szCs w:val="28"/>
        </w:rPr>
        <w:t>КОНСУЛЬТАЦИЯ ДЛЯ ПЕДАГОГОВ</w:t>
      </w:r>
    </w:p>
    <w:p w:rsidR="007B4CF1" w:rsidRPr="00373A10" w:rsidRDefault="007B4CF1" w:rsidP="00A64D44">
      <w:pPr>
        <w:tabs>
          <w:tab w:val="center" w:pos="4677"/>
        </w:tabs>
        <w:jc w:val="center"/>
        <w:rPr>
          <w:sz w:val="32"/>
          <w:szCs w:val="32"/>
        </w:rPr>
      </w:pPr>
    </w:p>
    <w:p w:rsidR="00AE4636" w:rsidRPr="00373A10" w:rsidRDefault="00AE4636" w:rsidP="00AB1F18">
      <w:pPr>
        <w:shd w:val="clear" w:color="auto" w:fill="FFFFFF"/>
        <w:spacing w:before="150" w:after="450" w:line="288" w:lineRule="atLeast"/>
        <w:jc w:val="center"/>
        <w:outlineLvl w:val="0"/>
        <w:rPr>
          <w:b w:val="0"/>
          <w:kern w:val="36"/>
          <w:sz w:val="28"/>
          <w:szCs w:val="28"/>
        </w:rPr>
      </w:pPr>
      <w:r w:rsidRPr="00373A10">
        <w:rPr>
          <w:kern w:val="36"/>
          <w:sz w:val="28"/>
          <w:szCs w:val="28"/>
        </w:rPr>
        <w:t>«</w:t>
      </w:r>
      <w:r w:rsidR="00AB1F18" w:rsidRPr="00373A10">
        <w:rPr>
          <w:kern w:val="36"/>
          <w:sz w:val="28"/>
          <w:szCs w:val="28"/>
        </w:rPr>
        <w:t>Использование технологии</w:t>
      </w:r>
      <w:r w:rsidRPr="00373A10">
        <w:rPr>
          <w:kern w:val="36"/>
          <w:sz w:val="28"/>
          <w:szCs w:val="28"/>
        </w:rPr>
        <w:t xml:space="preserve"> диалогического общения</w:t>
      </w:r>
      <w:r w:rsidR="00AB1F18" w:rsidRPr="00373A10">
        <w:rPr>
          <w:kern w:val="36"/>
          <w:sz w:val="28"/>
          <w:szCs w:val="28"/>
        </w:rPr>
        <w:t xml:space="preserve"> с детьми дошкольного возраста</w:t>
      </w:r>
      <w:r w:rsidRPr="00373A10">
        <w:rPr>
          <w:kern w:val="36"/>
          <w:sz w:val="28"/>
          <w:szCs w:val="28"/>
        </w:rPr>
        <w:t>»</w:t>
      </w:r>
    </w:p>
    <w:p w:rsidR="00424B03" w:rsidRPr="00373A10" w:rsidRDefault="00424B03" w:rsidP="00AE4636">
      <w:pPr>
        <w:jc w:val="center"/>
        <w:rPr>
          <w:sz w:val="32"/>
          <w:szCs w:val="32"/>
        </w:rPr>
      </w:pPr>
    </w:p>
    <w:p w:rsidR="00AB1F18" w:rsidRPr="00373A10" w:rsidRDefault="00AB1F18" w:rsidP="00AB1F18">
      <w:pPr>
        <w:spacing w:after="0"/>
        <w:jc w:val="right"/>
        <w:rPr>
          <w:sz w:val="28"/>
          <w:szCs w:val="28"/>
        </w:rPr>
      </w:pPr>
      <w:r w:rsidRPr="00373A10">
        <w:rPr>
          <w:sz w:val="28"/>
          <w:szCs w:val="28"/>
        </w:rPr>
        <w:t xml:space="preserve">Подготовила воспитатель </w:t>
      </w:r>
    </w:p>
    <w:p w:rsidR="007B4CF1" w:rsidRPr="00373A10" w:rsidRDefault="00AB1F18" w:rsidP="00AB1F18">
      <w:pPr>
        <w:spacing w:after="0"/>
        <w:jc w:val="right"/>
        <w:rPr>
          <w:sz w:val="28"/>
          <w:szCs w:val="28"/>
        </w:rPr>
      </w:pPr>
      <w:r w:rsidRPr="00373A10">
        <w:rPr>
          <w:sz w:val="28"/>
          <w:szCs w:val="28"/>
        </w:rPr>
        <w:t>первой квалификационной категории</w:t>
      </w:r>
    </w:p>
    <w:p w:rsidR="007B4CF1" w:rsidRPr="00373A10" w:rsidRDefault="007B4CF1" w:rsidP="00AB1F18">
      <w:pPr>
        <w:spacing w:after="0"/>
        <w:rPr>
          <w:sz w:val="28"/>
          <w:szCs w:val="28"/>
        </w:rPr>
      </w:pPr>
      <w:r w:rsidRPr="00373A10">
        <w:rPr>
          <w:sz w:val="28"/>
          <w:szCs w:val="28"/>
        </w:rPr>
        <w:t xml:space="preserve">                                                  </w:t>
      </w:r>
      <w:r w:rsidR="00AB1F18" w:rsidRPr="00373A10">
        <w:rPr>
          <w:sz w:val="28"/>
          <w:szCs w:val="28"/>
        </w:rPr>
        <w:t xml:space="preserve">                    Шишкина Светлана Петровна</w:t>
      </w:r>
    </w:p>
    <w:p w:rsidR="007B4CF1" w:rsidRPr="00373A10" w:rsidRDefault="007B4CF1" w:rsidP="007B4CF1">
      <w:pPr>
        <w:rPr>
          <w:sz w:val="28"/>
          <w:szCs w:val="28"/>
        </w:rPr>
      </w:pPr>
      <w:r w:rsidRPr="00373A10">
        <w:rPr>
          <w:sz w:val="28"/>
          <w:szCs w:val="28"/>
        </w:rPr>
        <w:t xml:space="preserve">                                       </w:t>
      </w:r>
    </w:p>
    <w:p w:rsidR="007B4CF1" w:rsidRPr="00373A10" w:rsidRDefault="007B4CF1" w:rsidP="007B4CF1">
      <w:pPr>
        <w:rPr>
          <w:sz w:val="28"/>
          <w:szCs w:val="28"/>
        </w:rPr>
      </w:pPr>
      <w:r w:rsidRPr="00373A10">
        <w:rPr>
          <w:sz w:val="28"/>
          <w:szCs w:val="28"/>
        </w:rPr>
        <w:t xml:space="preserve">                                              </w:t>
      </w:r>
    </w:p>
    <w:p w:rsidR="007B4CF1" w:rsidRPr="00373A10" w:rsidRDefault="007B4CF1">
      <w:pPr>
        <w:rPr>
          <w:sz w:val="28"/>
          <w:szCs w:val="28"/>
        </w:rPr>
      </w:pPr>
      <w:r w:rsidRPr="00373A10">
        <w:rPr>
          <w:sz w:val="28"/>
          <w:szCs w:val="28"/>
        </w:rPr>
        <w:t xml:space="preserve">                                               2020 год</w:t>
      </w:r>
    </w:p>
    <w:p w:rsidR="00AB1F18" w:rsidRPr="00373A10" w:rsidRDefault="00AB1F18">
      <w:pPr>
        <w:rPr>
          <w:sz w:val="28"/>
          <w:szCs w:val="28"/>
        </w:rPr>
      </w:pPr>
    </w:p>
    <w:p w:rsidR="00AB1F18" w:rsidRPr="00373A10" w:rsidRDefault="00AB1F18">
      <w:pPr>
        <w:rPr>
          <w:sz w:val="28"/>
          <w:szCs w:val="28"/>
        </w:rPr>
      </w:pPr>
    </w:p>
    <w:p w:rsidR="00AB1F18" w:rsidRPr="00373A10" w:rsidRDefault="00AB1F18">
      <w:pPr>
        <w:rPr>
          <w:sz w:val="28"/>
          <w:szCs w:val="28"/>
        </w:rPr>
      </w:pPr>
    </w:p>
    <w:p w:rsidR="00AB1F18" w:rsidRPr="00373A10" w:rsidRDefault="00AB1F18">
      <w:pPr>
        <w:rPr>
          <w:sz w:val="28"/>
          <w:szCs w:val="28"/>
        </w:rPr>
      </w:pPr>
    </w:p>
    <w:p w:rsidR="00AB1F18" w:rsidRPr="00373A10" w:rsidRDefault="00AB1F18">
      <w:pPr>
        <w:rPr>
          <w:sz w:val="28"/>
          <w:szCs w:val="28"/>
        </w:rPr>
      </w:pPr>
    </w:p>
    <w:p w:rsidR="00AB1F18" w:rsidRPr="00373A10" w:rsidRDefault="00AB1F18">
      <w:pPr>
        <w:rPr>
          <w:sz w:val="28"/>
          <w:szCs w:val="28"/>
        </w:rPr>
      </w:pPr>
    </w:p>
    <w:p w:rsidR="00AB1F18" w:rsidRPr="00373A10" w:rsidRDefault="00AB1F18">
      <w:pPr>
        <w:rPr>
          <w:sz w:val="28"/>
          <w:szCs w:val="28"/>
        </w:rPr>
      </w:pPr>
    </w:p>
    <w:p w:rsidR="00AB1F18" w:rsidRPr="00373A10" w:rsidRDefault="00AB1F18">
      <w:pPr>
        <w:rPr>
          <w:sz w:val="28"/>
          <w:szCs w:val="28"/>
        </w:rPr>
      </w:pPr>
    </w:p>
    <w:p w:rsidR="00AB1F18" w:rsidRPr="00373A10" w:rsidRDefault="00AB1F18">
      <w:pPr>
        <w:rPr>
          <w:sz w:val="28"/>
          <w:szCs w:val="28"/>
        </w:rPr>
      </w:pPr>
    </w:p>
    <w:p w:rsidR="00AB1F18" w:rsidRPr="00373A10" w:rsidRDefault="00AB1F18">
      <w:pPr>
        <w:rPr>
          <w:sz w:val="28"/>
          <w:szCs w:val="28"/>
        </w:rPr>
      </w:pPr>
    </w:p>
    <w:p w:rsidR="00AB1F18" w:rsidRPr="00373A10" w:rsidRDefault="00AB1F18">
      <w:pPr>
        <w:rPr>
          <w:sz w:val="28"/>
          <w:szCs w:val="28"/>
        </w:rPr>
      </w:pPr>
    </w:p>
    <w:p w:rsidR="007B4CF1" w:rsidRPr="00373A10" w:rsidRDefault="007B4CF1" w:rsidP="00AB1F18">
      <w:pPr>
        <w:spacing w:after="0" w:line="276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373A10">
        <w:rPr>
          <w:b w:val="0"/>
          <w:sz w:val="28"/>
          <w:szCs w:val="28"/>
          <w:shd w:val="clear" w:color="auto" w:fill="FFFFFF"/>
        </w:rPr>
        <w:lastRenderedPageBreak/>
        <w:t>Речевое </w:t>
      </w:r>
      <w:r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развитие дошкольника в диалогической речи</w:t>
      </w:r>
      <w:r w:rsidRPr="00373A10">
        <w:rPr>
          <w:b w:val="0"/>
          <w:sz w:val="28"/>
          <w:szCs w:val="28"/>
          <w:shd w:val="clear" w:color="auto" w:fill="FFFFFF"/>
        </w:rPr>
        <w:t> включает такое понятие как умение вести </w:t>
      </w:r>
      <w:r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диалог</w:t>
      </w:r>
      <w:r w:rsidRPr="00373A10">
        <w:rPr>
          <w:b w:val="0"/>
          <w:sz w:val="28"/>
          <w:szCs w:val="28"/>
          <w:shd w:val="clear" w:color="auto" w:fill="FFFFFF"/>
        </w:rPr>
        <w:t>, т. е. умение общаться с окружающими. В процессе </w:t>
      </w:r>
      <w:r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общения</w:t>
      </w:r>
      <w:r w:rsidRPr="00373A10">
        <w:rPr>
          <w:b w:val="0"/>
          <w:sz w:val="28"/>
          <w:szCs w:val="28"/>
          <w:shd w:val="clear" w:color="auto" w:fill="FFFFFF"/>
        </w:rPr>
        <w:t> реализуется основная и первоначальная функция речи – коммуникативная.</w:t>
      </w:r>
    </w:p>
    <w:p w:rsidR="007B4CF1" w:rsidRPr="00373A10" w:rsidRDefault="007B4CF1" w:rsidP="00AB1F18">
      <w:pPr>
        <w:spacing w:after="0" w:line="276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373A10">
        <w:rPr>
          <w:sz w:val="28"/>
          <w:szCs w:val="28"/>
          <w:shd w:val="clear" w:color="auto" w:fill="FFFFFF"/>
        </w:rPr>
        <w:t>Цель</w:t>
      </w:r>
      <w:r w:rsidRPr="00373A10">
        <w:rPr>
          <w:b w:val="0"/>
          <w:sz w:val="28"/>
          <w:szCs w:val="28"/>
          <w:shd w:val="clear" w:color="auto" w:fill="FFFFFF"/>
        </w:rPr>
        <w:t>:  </w:t>
      </w:r>
      <w:r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диалогической речи</w:t>
      </w:r>
      <w:r w:rsidRPr="00373A10">
        <w:rPr>
          <w:b w:val="0"/>
          <w:sz w:val="28"/>
          <w:szCs w:val="28"/>
          <w:shd w:val="clear" w:color="auto" w:fill="FFFFFF"/>
        </w:rPr>
        <w:t> — поддержание социальных контактов, обмен интеллектуальной информацией, воздействие на эмоциональную сферу и поведение партнёра.</w:t>
      </w:r>
    </w:p>
    <w:p w:rsidR="007B4CF1" w:rsidRPr="00373A10" w:rsidRDefault="007B4CF1" w:rsidP="00AB1F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73A10">
        <w:rPr>
          <w:b/>
          <w:sz w:val="28"/>
          <w:szCs w:val="28"/>
        </w:rPr>
        <w:t>Задачи </w:t>
      </w:r>
      <w:r w:rsidRPr="00373A10">
        <w:rPr>
          <w:rStyle w:val="a5"/>
          <w:sz w:val="28"/>
          <w:szCs w:val="28"/>
          <w:bdr w:val="none" w:sz="0" w:space="0" w:color="auto" w:frame="1"/>
        </w:rPr>
        <w:t>диалогической речи:</w:t>
      </w:r>
    </w:p>
    <w:p w:rsidR="007B4CF1" w:rsidRPr="00373A10" w:rsidRDefault="007B4CF1" w:rsidP="00AB1F1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A10">
        <w:rPr>
          <w:sz w:val="28"/>
          <w:szCs w:val="28"/>
        </w:rPr>
        <w:t>освоение языка как средства </w:t>
      </w:r>
      <w:r w:rsidRPr="00373A10">
        <w:rPr>
          <w:rStyle w:val="a5"/>
          <w:sz w:val="28"/>
          <w:szCs w:val="28"/>
          <w:bdr w:val="none" w:sz="0" w:space="0" w:color="auto" w:frame="1"/>
        </w:rPr>
        <w:t>общения</w:t>
      </w:r>
      <w:r w:rsidRPr="00373A10">
        <w:rPr>
          <w:b/>
          <w:sz w:val="28"/>
          <w:szCs w:val="28"/>
        </w:rPr>
        <w:t>;</w:t>
      </w:r>
    </w:p>
    <w:p w:rsidR="007B4CF1" w:rsidRPr="00373A10" w:rsidRDefault="007B4CF1" w:rsidP="00AB1F1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A10">
        <w:rPr>
          <w:sz w:val="28"/>
          <w:szCs w:val="28"/>
        </w:rPr>
        <w:t>установление детьми социальных контактов друг с другом с использованием всех доступных — речевых и неречевых средств;</w:t>
      </w:r>
    </w:p>
    <w:p w:rsidR="007B4CF1" w:rsidRPr="00373A10" w:rsidRDefault="007B4CF1" w:rsidP="00AB1F1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A10">
        <w:rPr>
          <w:sz w:val="28"/>
          <w:szCs w:val="28"/>
        </w:rPr>
        <w:t>овладение средствами и способами построения </w:t>
      </w:r>
      <w:r w:rsidRPr="00373A10">
        <w:rPr>
          <w:rStyle w:val="a5"/>
          <w:sz w:val="28"/>
          <w:szCs w:val="28"/>
          <w:bdr w:val="none" w:sz="0" w:space="0" w:color="auto" w:frame="1"/>
        </w:rPr>
        <w:t>разв</w:t>
      </w:r>
      <w:r w:rsidRPr="00373A10">
        <w:rPr>
          <w:sz w:val="28"/>
          <w:szCs w:val="28"/>
        </w:rPr>
        <w:t>ёрнутого текста в условиях продуктивной творческой речи;</w:t>
      </w:r>
    </w:p>
    <w:p w:rsidR="007B4CF1" w:rsidRPr="00373A10" w:rsidRDefault="007B4CF1" w:rsidP="00AB1F1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A10">
        <w:rPr>
          <w:sz w:val="28"/>
          <w:szCs w:val="28"/>
        </w:rPr>
        <w:t>установление интерактивного взаимодействия (умения слушать и слышать собеседника, инициативно высказываться, задавать вопросы, проявлять активное ответное отношение и т. п.).</w:t>
      </w:r>
    </w:p>
    <w:p w:rsidR="007B4CF1" w:rsidRPr="00373A10" w:rsidRDefault="007B4CF1" w:rsidP="00AB1F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A10">
        <w:rPr>
          <w:sz w:val="28"/>
          <w:szCs w:val="28"/>
        </w:rPr>
        <w:t>Диалог  выступает как основная форма общения.</w:t>
      </w:r>
      <w:r w:rsidR="00AB1F18" w:rsidRPr="00373A10">
        <w:rPr>
          <w:sz w:val="28"/>
          <w:szCs w:val="28"/>
        </w:rPr>
        <w:t xml:space="preserve"> </w:t>
      </w:r>
      <w:r w:rsidRPr="00373A10">
        <w:rPr>
          <w:sz w:val="28"/>
          <w:szCs w:val="28"/>
          <w:shd w:val="clear" w:color="auto" w:fill="FFFFFF"/>
        </w:rPr>
        <w:t>Такое </w:t>
      </w:r>
      <w:r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общение</w:t>
      </w:r>
      <w:r w:rsidRPr="00373A10">
        <w:rPr>
          <w:b/>
          <w:sz w:val="28"/>
          <w:szCs w:val="28"/>
          <w:shd w:val="clear" w:color="auto" w:fill="FFFFFF"/>
        </w:rPr>
        <w:t> </w:t>
      </w:r>
      <w:r w:rsidRPr="00373A10">
        <w:rPr>
          <w:sz w:val="28"/>
          <w:szCs w:val="28"/>
          <w:shd w:val="clear" w:color="auto" w:fill="FFFFFF"/>
        </w:rPr>
        <w:t>характеризуется несогласованной речевой активностью детей. Здесь не преследуется задача обмена сложной интеллектуальной информацией, координации совместных действий или достижения </w:t>
      </w:r>
      <w:r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общего результата</w:t>
      </w:r>
      <w:r w:rsidRPr="00373A10">
        <w:rPr>
          <w:b/>
          <w:sz w:val="28"/>
          <w:szCs w:val="28"/>
          <w:shd w:val="clear" w:color="auto" w:fill="FFFFFF"/>
        </w:rPr>
        <w:t>.</w:t>
      </w:r>
      <w:r w:rsidRPr="00373A10">
        <w:rPr>
          <w:sz w:val="28"/>
          <w:szCs w:val="28"/>
          <w:shd w:val="clear" w:color="auto" w:fill="FFFFFF"/>
        </w:rPr>
        <w:t xml:space="preserve"> Прежде </w:t>
      </w:r>
      <w:proofErr w:type="gramStart"/>
      <w:r w:rsidRPr="00373A10">
        <w:rPr>
          <w:sz w:val="28"/>
          <w:szCs w:val="28"/>
          <w:shd w:val="clear" w:color="auto" w:fill="FFFFFF"/>
        </w:rPr>
        <w:t>всего</w:t>
      </w:r>
      <w:proofErr w:type="gramEnd"/>
      <w:r w:rsidRPr="00373A10">
        <w:rPr>
          <w:sz w:val="28"/>
          <w:szCs w:val="28"/>
          <w:shd w:val="clear" w:color="auto" w:fill="FFFFFF"/>
        </w:rPr>
        <w:t xml:space="preserve"> удовлетворяется потребность в установлении социального контакта и эмоциональной связи со сверстниками.</w:t>
      </w:r>
    </w:p>
    <w:p w:rsidR="007B4CF1" w:rsidRPr="00373A10" w:rsidRDefault="007B4CF1" w:rsidP="00AB1F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73A10">
        <w:rPr>
          <w:sz w:val="28"/>
          <w:szCs w:val="28"/>
          <w:shd w:val="clear" w:color="auto" w:fill="FFFFFF"/>
        </w:rPr>
        <w:t>У </w:t>
      </w:r>
      <w:r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дошкольника</w:t>
      </w:r>
      <w:r w:rsidRPr="00373A10">
        <w:rPr>
          <w:sz w:val="28"/>
          <w:szCs w:val="28"/>
          <w:shd w:val="clear" w:color="auto" w:fill="FFFFFF"/>
        </w:rPr>
        <w:t> ярко выражена потребность во внимании окружающих, желание довести до них цели и содержание своих действий. Дети испытывают потребность делиться своими впечатлениями на темы из личного опыта, охотно откликаются на предложение рассказать о своих походах в лес, о любимых игрушках, маме, сестрёнке или братишке.</w:t>
      </w:r>
    </w:p>
    <w:p w:rsidR="007B4CF1" w:rsidRPr="00373A10" w:rsidRDefault="007B4CF1" w:rsidP="00AB1F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3A10">
        <w:rPr>
          <w:rStyle w:val="a5"/>
          <w:sz w:val="28"/>
          <w:szCs w:val="28"/>
          <w:bdr w:val="none" w:sz="0" w:space="0" w:color="auto" w:frame="1"/>
        </w:rPr>
        <w:t xml:space="preserve">Развитие диалогической формы общения </w:t>
      </w:r>
      <w:r w:rsidRPr="00373A10">
        <w:rPr>
          <w:sz w:val="28"/>
          <w:szCs w:val="28"/>
          <w:u w:val="single"/>
          <w:bdr w:val="none" w:sz="0" w:space="0" w:color="auto" w:frame="1"/>
        </w:rPr>
        <w:t>проходит следующие этапы</w:t>
      </w:r>
      <w:r w:rsidRPr="00373A10">
        <w:rPr>
          <w:sz w:val="28"/>
          <w:szCs w:val="28"/>
        </w:rPr>
        <w:t>:</w:t>
      </w:r>
    </w:p>
    <w:p w:rsidR="007B4CF1" w:rsidRPr="00373A10" w:rsidRDefault="007B4CF1" w:rsidP="00AB1F1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A10">
        <w:rPr>
          <w:sz w:val="28"/>
          <w:szCs w:val="28"/>
        </w:rPr>
        <w:t>этап </w:t>
      </w:r>
      <w:proofErr w:type="spellStart"/>
      <w:r w:rsidRPr="00373A10">
        <w:rPr>
          <w:rStyle w:val="a5"/>
          <w:sz w:val="28"/>
          <w:szCs w:val="28"/>
          <w:bdr w:val="none" w:sz="0" w:space="0" w:color="auto" w:frame="1"/>
        </w:rPr>
        <w:t>преддиалога</w:t>
      </w:r>
      <w:proofErr w:type="spellEnd"/>
      <w:r w:rsidRPr="00373A10">
        <w:rPr>
          <w:rStyle w:val="a5"/>
          <w:sz w:val="28"/>
          <w:szCs w:val="28"/>
          <w:bdr w:val="none" w:sz="0" w:space="0" w:color="auto" w:frame="1"/>
        </w:rPr>
        <w:t> </w:t>
      </w:r>
      <w:r w:rsidRPr="00373A10">
        <w:rPr>
          <w:sz w:val="28"/>
          <w:szCs w:val="28"/>
        </w:rPr>
        <w:t>(</w:t>
      </w:r>
      <w:r w:rsidRPr="00373A10">
        <w:rPr>
          <w:iCs/>
          <w:sz w:val="28"/>
          <w:szCs w:val="28"/>
          <w:bdr w:val="none" w:sz="0" w:space="0" w:color="auto" w:frame="1"/>
        </w:rPr>
        <w:t>«дуэта»</w:t>
      </w:r>
      <w:r w:rsidRPr="00373A10">
        <w:rPr>
          <w:sz w:val="28"/>
          <w:szCs w:val="28"/>
        </w:rPr>
        <w:t>, </w:t>
      </w:r>
      <w:r w:rsidRPr="00373A10">
        <w:rPr>
          <w:iCs/>
          <w:sz w:val="28"/>
          <w:szCs w:val="28"/>
          <w:bdr w:val="none" w:sz="0" w:space="0" w:color="auto" w:frame="1"/>
        </w:rPr>
        <w:t>«коллективного монолога»</w:t>
      </w:r>
      <w:r w:rsidR="00AB1F18" w:rsidRPr="00373A10">
        <w:rPr>
          <w:iCs/>
          <w:sz w:val="28"/>
          <w:szCs w:val="28"/>
          <w:bdr w:val="none" w:sz="0" w:space="0" w:color="auto" w:frame="1"/>
        </w:rPr>
        <w:t>)</w:t>
      </w:r>
      <w:r w:rsidRPr="00373A10">
        <w:rPr>
          <w:sz w:val="28"/>
          <w:szCs w:val="28"/>
        </w:rPr>
        <w:t>,</w:t>
      </w:r>
    </w:p>
    <w:p w:rsidR="007B4CF1" w:rsidRPr="00373A10" w:rsidRDefault="007B4CF1" w:rsidP="00AB1F1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73A10">
        <w:rPr>
          <w:sz w:val="28"/>
          <w:szCs w:val="28"/>
        </w:rPr>
        <w:t>этап скоординированных речевых действий, направленных на поддержание социального контакта (беседа,</w:t>
      </w:r>
      <w:proofErr w:type="gramEnd"/>
    </w:p>
    <w:p w:rsidR="007B4CF1" w:rsidRPr="00373A10" w:rsidRDefault="007B4CF1" w:rsidP="00AB1F18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A10">
        <w:rPr>
          <w:sz w:val="28"/>
          <w:szCs w:val="28"/>
        </w:rPr>
        <w:t>этап практического взаимодействия (содержательный </w:t>
      </w:r>
      <w:r w:rsidRPr="00373A10">
        <w:rPr>
          <w:rStyle w:val="a5"/>
          <w:sz w:val="28"/>
          <w:szCs w:val="28"/>
          <w:bdr w:val="none" w:sz="0" w:space="0" w:color="auto" w:frame="1"/>
        </w:rPr>
        <w:t>диалог</w:t>
      </w:r>
      <w:r w:rsidRPr="00373A10">
        <w:rPr>
          <w:b/>
          <w:sz w:val="28"/>
          <w:szCs w:val="28"/>
        </w:rPr>
        <w:t>,</w:t>
      </w:r>
      <w:r w:rsidRPr="00373A10">
        <w:rPr>
          <w:sz w:val="28"/>
          <w:szCs w:val="28"/>
        </w:rPr>
        <w:t xml:space="preserve"> личностно окрашенное </w:t>
      </w:r>
      <w:r w:rsidRPr="00373A10">
        <w:rPr>
          <w:rStyle w:val="a5"/>
          <w:sz w:val="28"/>
          <w:szCs w:val="28"/>
          <w:bdr w:val="none" w:sz="0" w:space="0" w:color="auto" w:frame="1"/>
        </w:rPr>
        <w:t>общение</w:t>
      </w:r>
      <w:r w:rsidRPr="00373A10">
        <w:rPr>
          <w:b/>
          <w:sz w:val="28"/>
          <w:szCs w:val="28"/>
        </w:rPr>
        <w:t>).</w:t>
      </w:r>
    </w:p>
    <w:p w:rsidR="007B4CF1" w:rsidRPr="00373A10" w:rsidRDefault="007B4CF1" w:rsidP="00AB1F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3A10">
        <w:rPr>
          <w:sz w:val="28"/>
          <w:szCs w:val="28"/>
        </w:rPr>
        <w:t>В результате происходит формирование </w:t>
      </w:r>
      <w:r w:rsidRPr="00373A10">
        <w:rPr>
          <w:rStyle w:val="a5"/>
          <w:sz w:val="28"/>
          <w:szCs w:val="28"/>
          <w:bdr w:val="none" w:sz="0" w:space="0" w:color="auto" w:frame="1"/>
        </w:rPr>
        <w:t>диалогической позиции</w:t>
      </w:r>
      <w:r w:rsidRPr="00373A10">
        <w:rPr>
          <w:b/>
          <w:sz w:val="28"/>
          <w:szCs w:val="28"/>
        </w:rPr>
        <w:t>,</w:t>
      </w:r>
      <w:r w:rsidRPr="00373A10">
        <w:rPr>
          <w:sz w:val="28"/>
          <w:szCs w:val="28"/>
        </w:rPr>
        <w:t xml:space="preserve"> умение слышать и слушать собеседника.</w:t>
      </w:r>
    </w:p>
    <w:p w:rsidR="007B4CF1" w:rsidRPr="00373A10" w:rsidRDefault="007B4CF1" w:rsidP="00AB1F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3A10">
        <w:rPr>
          <w:sz w:val="28"/>
          <w:szCs w:val="28"/>
        </w:rPr>
        <w:t xml:space="preserve">Данное обстоятельство актуализирует проблему </w:t>
      </w:r>
      <w:proofErr w:type="gramStart"/>
      <w:r w:rsidRPr="00373A10">
        <w:rPr>
          <w:sz w:val="28"/>
          <w:szCs w:val="28"/>
        </w:rPr>
        <w:t>поиска эффективных технологий развития речи детей дошкольного возраста</w:t>
      </w:r>
      <w:proofErr w:type="gramEnd"/>
      <w:r w:rsidRPr="00373A10">
        <w:rPr>
          <w:sz w:val="28"/>
          <w:szCs w:val="28"/>
        </w:rPr>
        <w:t xml:space="preserve"> в разных видах детской деятельности.</w:t>
      </w:r>
    </w:p>
    <w:p w:rsidR="007B4CF1" w:rsidRPr="00373A10" w:rsidRDefault="007B4CF1" w:rsidP="00AB1F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373A10">
        <w:rPr>
          <w:rStyle w:val="c2"/>
          <w:b/>
          <w:bCs/>
          <w:sz w:val="28"/>
          <w:szCs w:val="28"/>
          <w:shd w:val="clear" w:color="auto" w:fill="FFFFFF"/>
        </w:rPr>
        <w:lastRenderedPageBreak/>
        <w:t>Методы и приёмы  развития диалогического общения дошкольного возраста</w:t>
      </w:r>
      <w:r w:rsidRPr="00373A10">
        <w:rPr>
          <w:rStyle w:val="c2"/>
          <w:sz w:val="28"/>
          <w:szCs w:val="28"/>
          <w:shd w:val="clear" w:color="auto" w:fill="FFFFFF"/>
        </w:rPr>
        <w:t>.</w:t>
      </w:r>
    </w:p>
    <w:p w:rsidR="007B4CF1" w:rsidRPr="00373A10" w:rsidRDefault="007B4CF1" w:rsidP="00AB1F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73A10">
        <w:rPr>
          <w:sz w:val="28"/>
          <w:szCs w:val="28"/>
          <w:shd w:val="clear" w:color="auto" w:fill="FFFFFF"/>
        </w:rPr>
        <w:t> Знание специфики диалогической речи и особенностей её развития у детей позволяет определить задачи и содержание обучения. Основная цель развития диалогической речи у дошкольников – научить их пользоваться диалогом как формой общения.</w:t>
      </w:r>
    </w:p>
    <w:p w:rsidR="007B4CF1" w:rsidRPr="00373A10" w:rsidRDefault="007B4CF1" w:rsidP="00AB1F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73A10">
        <w:rPr>
          <w:sz w:val="28"/>
          <w:szCs w:val="28"/>
          <w:shd w:val="clear" w:color="auto" w:fill="FFFFFF"/>
        </w:rPr>
        <w:t>В ходе обучения можно использовать разнообразные методы,</w:t>
      </w:r>
    </w:p>
    <w:p w:rsidR="007B4CF1" w:rsidRPr="00373A10" w:rsidRDefault="007B4CF1" w:rsidP="00373A10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373A10">
        <w:rPr>
          <w:b/>
          <w:sz w:val="28"/>
          <w:szCs w:val="28"/>
          <w:shd w:val="clear" w:color="auto" w:fill="FFFFFF"/>
        </w:rPr>
        <w:t>Обучение</w:t>
      </w:r>
      <w:r w:rsidR="00373A10">
        <w:rPr>
          <w:b/>
          <w:sz w:val="28"/>
          <w:szCs w:val="28"/>
          <w:shd w:val="clear" w:color="auto" w:fill="FFFFFF"/>
        </w:rPr>
        <w:t xml:space="preserve"> ведению беседы через алгоритмы, схемы. </w:t>
      </w:r>
      <w:proofErr w:type="gramStart"/>
      <w:r w:rsidR="00373A10" w:rsidRPr="00373A10">
        <w:rPr>
          <w:sz w:val="28"/>
          <w:szCs w:val="28"/>
          <w:shd w:val="clear" w:color="auto" w:fill="FFFFFF"/>
        </w:rPr>
        <w:t>Использование схем способствует формированию связной речи, а кроме того, поможет развить логическое мышление, память и воображение ребенка, расширить представления об окружающем мире.</w:t>
      </w:r>
      <w:r w:rsidR="00086C4D">
        <w:rPr>
          <w:sz w:val="28"/>
          <w:szCs w:val="28"/>
          <w:shd w:val="clear" w:color="auto" w:fill="FFFFFF"/>
        </w:rPr>
        <w:t xml:space="preserve"> </w:t>
      </w:r>
      <w:proofErr w:type="gramEnd"/>
      <w:r w:rsidR="00086C4D">
        <w:rPr>
          <w:sz w:val="28"/>
          <w:szCs w:val="28"/>
          <w:shd w:val="clear" w:color="auto" w:fill="FFFFFF"/>
        </w:rPr>
        <w:t xml:space="preserve">(Схемы для составления описательных рассказов Т. Ткаченко, </w:t>
      </w:r>
      <w:proofErr w:type="spellStart"/>
      <w:r w:rsidR="00086C4D">
        <w:rPr>
          <w:sz w:val="28"/>
          <w:szCs w:val="28"/>
          <w:shd w:val="clear" w:color="auto" w:fill="FFFFFF"/>
        </w:rPr>
        <w:t>мнемотаблицы</w:t>
      </w:r>
      <w:proofErr w:type="spellEnd"/>
      <w:r w:rsidR="00086C4D">
        <w:rPr>
          <w:sz w:val="28"/>
          <w:szCs w:val="28"/>
          <w:shd w:val="clear" w:color="auto" w:fill="FFFFFF"/>
        </w:rPr>
        <w:t>)</w:t>
      </w:r>
    </w:p>
    <w:p w:rsidR="007B4CF1" w:rsidRPr="00373A10" w:rsidRDefault="007B4CF1" w:rsidP="00086C4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A10">
        <w:rPr>
          <w:b/>
          <w:sz w:val="28"/>
          <w:szCs w:val="28"/>
        </w:rPr>
        <w:t xml:space="preserve">Сценарий активизирующего общения;  </w:t>
      </w:r>
      <w:r w:rsidRPr="00373A10">
        <w:rPr>
          <w:sz w:val="28"/>
          <w:szCs w:val="28"/>
        </w:rPr>
        <w:t xml:space="preserve">например - «Мишка в гостях у ребят» Цель: развитие игровой деятельности, включение детей в речевое взаимодействие </w:t>
      </w:r>
      <w:proofErr w:type="gramStart"/>
      <w:r w:rsidRPr="00373A10">
        <w:rPr>
          <w:sz w:val="28"/>
          <w:szCs w:val="28"/>
        </w:rPr>
        <w:t>со</w:t>
      </w:r>
      <w:proofErr w:type="gramEnd"/>
      <w:r w:rsidRPr="00373A10">
        <w:rPr>
          <w:sz w:val="28"/>
          <w:szCs w:val="28"/>
        </w:rPr>
        <w:t xml:space="preserve"> взрослым; Упражнять в использовании существительных, обозначающих части тела. Упражнять в использовании прилагательных, обозначающих качества.</w:t>
      </w:r>
      <w:r w:rsidR="00AB1F18" w:rsidRPr="00373A10">
        <w:rPr>
          <w:sz w:val="28"/>
          <w:szCs w:val="28"/>
        </w:rPr>
        <w:t xml:space="preserve"> Здесь можно использовать</w:t>
      </w:r>
      <w:r w:rsidRPr="00373A10">
        <w:rPr>
          <w:sz w:val="28"/>
          <w:szCs w:val="28"/>
        </w:rPr>
        <w:t xml:space="preserve"> игрушку «Мишка» и </w:t>
      </w:r>
      <w:r w:rsidR="00AB1F18" w:rsidRPr="00373A10">
        <w:rPr>
          <w:sz w:val="28"/>
          <w:szCs w:val="28"/>
        </w:rPr>
        <w:t>воспитатель как собеседник игрушки.</w:t>
      </w:r>
    </w:p>
    <w:p w:rsidR="007B4CF1" w:rsidRPr="00373A10" w:rsidRDefault="00AB1F18" w:rsidP="00086C4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A10">
        <w:rPr>
          <w:b/>
          <w:sz w:val="28"/>
          <w:szCs w:val="28"/>
          <w:shd w:val="clear" w:color="auto" w:fill="FFFFFF"/>
        </w:rPr>
        <w:t>Беседы</w:t>
      </w:r>
      <w:r w:rsidR="007B4CF1" w:rsidRPr="00373A10">
        <w:rPr>
          <w:b/>
          <w:sz w:val="28"/>
          <w:szCs w:val="28"/>
          <w:shd w:val="clear" w:color="auto" w:fill="FFFFFF"/>
        </w:rPr>
        <w:t xml:space="preserve"> </w:t>
      </w:r>
      <w:r w:rsidR="007B4CF1" w:rsidRPr="00373A10">
        <w:rPr>
          <w:sz w:val="28"/>
          <w:szCs w:val="28"/>
          <w:shd w:val="clear" w:color="auto" w:fill="FFFFFF"/>
        </w:rPr>
        <w:t> бывают индивидуальные и коллективные.  Беседа, т. е. свободный диалог на личностно занимаемые, социальные темы, свободный обмен мыслями и чувствами, при этом взрослый занимает позицию не над ребенком, а позицию интересного, приятного собеседника, партнера. Это могут быть беседы, связанные с личным опытом детей, с яркими впечатлениями из жизни, рассказы о неожиданных встречах в природе, об интересных случаях из жизни, о детских забавах и развлечениях, о новогодних подарках и т. д.</w:t>
      </w:r>
    </w:p>
    <w:p w:rsidR="007B4CF1" w:rsidRPr="00086C4D" w:rsidRDefault="007B4CF1" w:rsidP="00373A1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A10">
        <w:rPr>
          <w:rStyle w:val="a5"/>
          <w:b/>
          <w:sz w:val="28"/>
          <w:szCs w:val="28"/>
          <w:bdr w:val="none" w:sz="0" w:space="0" w:color="auto" w:frame="1"/>
        </w:rPr>
        <w:t>С</w:t>
      </w:r>
      <w:r w:rsidR="00AB1F18" w:rsidRPr="00373A10">
        <w:rPr>
          <w:rStyle w:val="a5"/>
          <w:b/>
          <w:sz w:val="28"/>
          <w:szCs w:val="28"/>
          <w:bdr w:val="none" w:sz="0" w:space="0" w:color="auto" w:frame="1"/>
        </w:rPr>
        <w:t>ловесно-дидактические игры</w:t>
      </w:r>
      <w:r w:rsidR="00AB1F18" w:rsidRPr="00373A10">
        <w:rPr>
          <w:rStyle w:val="a5"/>
          <w:sz w:val="28"/>
          <w:szCs w:val="28"/>
          <w:bdr w:val="none" w:sz="0" w:space="0" w:color="auto" w:frame="1"/>
        </w:rPr>
        <w:t xml:space="preserve">. </w:t>
      </w:r>
      <w:r w:rsidRPr="00373A10">
        <w:rPr>
          <w:sz w:val="28"/>
          <w:szCs w:val="28"/>
          <w:shd w:val="clear" w:color="auto" w:fill="FFFFFF"/>
        </w:rPr>
        <w:t xml:space="preserve">Ребёнок  учится думать, выражать свои мысли, строить </w:t>
      </w:r>
      <w:r w:rsidR="00AB1F18" w:rsidRPr="00373A10">
        <w:rPr>
          <w:sz w:val="28"/>
          <w:szCs w:val="28"/>
          <w:shd w:val="clear" w:color="auto" w:fill="FFFFFF"/>
        </w:rPr>
        <w:t xml:space="preserve">предложения, рассуждать. А еще - </w:t>
      </w:r>
      <w:r w:rsidRPr="00373A10">
        <w:rPr>
          <w:sz w:val="28"/>
          <w:szCs w:val="28"/>
          <w:shd w:val="clear" w:color="auto" w:fill="FFFFFF"/>
        </w:rPr>
        <w:t>запоминать, сравнивать, оценивать.</w:t>
      </w:r>
      <w:r w:rsidR="00AB1F18" w:rsidRPr="00373A10">
        <w:rPr>
          <w:sz w:val="28"/>
          <w:szCs w:val="28"/>
        </w:rPr>
        <w:t xml:space="preserve"> </w:t>
      </w:r>
      <w:r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Словесные дидактические игры</w:t>
      </w:r>
      <w:r w:rsidRPr="00373A10">
        <w:rPr>
          <w:sz w:val="28"/>
          <w:szCs w:val="28"/>
          <w:shd w:val="clear" w:color="auto" w:fill="FFFFFF"/>
        </w:rPr>
        <w:t> можно проводить во всех </w:t>
      </w:r>
      <w:r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возрастных группах</w:t>
      </w:r>
      <w:r w:rsidRPr="00373A10">
        <w:rPr>
          <w:b/>
          <w:sz w:val="28"/>
          <w:szCs w:val="28"/>
          <w:shd w:val="clear" w:color="auto" w:fill="FFFFFF"/>
        </w:rPr>
        <w:t>,</w:t>
      </w:r>
      <w:r w:rsidRPr="00373A10">
        <w:rPr>
          <w:sz w:val="28"/>
          <w:szCs w:val="28"/>
          <w:shd w:val="clear" w:color="auto" w:fill="FFFFFF"/>
        </w:rPr>
        <w:t xml:space="preserve"> но особенно они важны в воспитании и обучении </w:t>
      </w:r>
      <w:r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детей старшего дошкольного возраста</w:t>
      </w:r>
      <w:r w:rsidRPr="00373A10">
        <w:rPr>
          <w:b/>
          <w:sz w:val="28"/>
          <w:szCs w:val="28"/>
          <w:shd w:val="clear" w:color="auto" w:fill="FFFFFF"/>
        </w:rPr>
        <w:t>,</w:t>
      </w:r>
      <w:r w:rsidRPr="00373A10">
        <w:rPr>
          <w:sz w:val="28"/>
          <w:szCs w:val="28"/>
          <w:shd w:val="clear" w:color="auto" w:fill="FFFFFF"/>
        </w:rPr>
        <w:t xml:space="preserve"> так как у </w:t>
      </w:r>
      <w:r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старших дошкольников</w:t>
      </w:r>
      <w:r w:rsidRPr="00373A10">
        <w:rPr>
          <w:sz w:val="28"/>
          <w:szCs w:val="28"/>
          <w:shd w:val="clear" w:color="auto" w:fill="FFFFFF"/>
        </w:rPr>
        <w:t xml:space="preserve"> более обширные знания и представления об окружающем мире. </w:t>
      </w:r>
      <w:r w:rsidR="00086C4D">
        <w:rPr>
          <w:sz w:val="28"/>
          <w:szCs w:val="28"/>
        </w:rPr>
        <w:t xml:space="preserve">Примеры игр: </w:t>
      </w:r>
      <w:r w:rsidRPr="00086C4D">
        <w:rPr>
          <w:b/>
          <w:sz w:val="28"/>
          <w:szCs w:val="28"/>
        </w:rPr>
        <w:t>Игра</w:t>
      </w:r>
      <w:r w:rsidRPr="00086C4D">
        <w:rPr>
          <w:sz w:val="28"/>
          <w:szCs w:val="28"/>
        </w:rPr>
        <w:t xml:space="preserve"> </w:t>
      </w:r>
      <w:r w:rsidRPr="00086C4D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«Угадай, что это»</w:t>
      </w:r>
      <w:r w:rsidRPr="00086C4D">
        <w:rPr>
          <w:b/>
          <w:sz w:val="28"/>
          <w:szCs w:val="28"/>
          <w:shd w:val="clear" w:color="auto" w:fill="FFFFFF"/>
        </w:rPr>
        <w:t>.</w:t>
      </w:r>
      <w:r w:rsidRPr="00086C4D">
        <w:rPr>
          <w:sz w:val="28"/>
          <w:szCs w:val="28"/>
        </w:rPr>
        <w:t xml:space="preserve"> </w:t>
      </w:r>
      <w:r w:rsidRPr="00086C4D">
        <w:rPr>
          <w:sz w:val="28"/>
          <w:szCs w:val="28"/>
          <w:shd w:val="clear" w:color="auto" w:fill="FFFFFF"/>
        </w:rPr>
        <w:t>Цель</w:t>
      </w:r>
      <w:r w:rsidRPr="00086C4D">
        <w:rPr>
          <w:b/>
          <w:sz w:val="28"/>
          <w:szCs w:val="28"/>
          <w:shd w:val="clear" w:color="auto" w:fill="FFFFFF"/>
        </w:rPr>
        <w:t> </w:t>
      </w:r>
      <w:r w:rsidRPr="00086C4D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игры – научить детей</w:t>
      </w:r>
      <w:r w:rsidRPr="00086C4D">
        <w:rPr>
          <w:sz w:val="28"/>
          <w:szCs w:val="28"/>
          <w:shd w:val="clear" w:color="auto" w:fill="FFFFFF"/>
        </w:rPr>
        <w:t> узнавать предмет по его описанию.</w:t>
      </w:r>
      <w:r w:rsidR="00086C4D">
        <w:rPr>
          <w:sz w:val="28"/>
          <w:szCs w:val="28"/>
        </w:rPr>
        <w:t xml:space="preserve"> </w:t>
      </w:r>
      <w:r w:rsidRPr="00086C4D">
        <w:rPr>
          <w:b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Pr="00086C4D">
        <w:rPr>
          <w:b/>
          <w:sz w:val="28"/>
          <w:szCs w:val="28"/>
          <w:shd w:val="clear" w:color="auto" w:fill="FFFFFF"/>
        </w:rPr>
        <w:t>:</w:t>
      </w:r>
      <w:r w:rsidRPr="00086C4D">
        <w:rPr>
          <w:sz w:val="28"/>
          <w:szCs w:val="28"/>
          <w:shd w:val="clear" w:color="auto" w:fill="FFFFFF"/>
        </w:rPr>
        <w:t> </w:t>
      </w:r>
      <w:r w:rsidRPr="00086C4D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«Повтори за мной»</w:t>
      </w:r>
      <w:r w:rsidR="00373A10" w:rsidRPr="00086C4D">
        <w:rPr>
          <w:b/>
          <w:sz w:val="28"/>
          <w:szCs w:val="28"/>
        </w:rPr>
        <w:t xml:space="preserve">. </w:t>
      </w:r>
      <w:r w:rsidRPr="00086C4D">
        <w:rPr>
          <w:sz w:val="28"/>
          <w:szCs w:val="28"/>
        </w:rPr>
        <w:t>Цель </w:t>
      </w:r>
      <w:r w:rsidRPr="00086C4D">
        <w:rPr>
          <w:rStyle w:val="a5"/>
          <w:sz w:val="28"/>
          <w:szCs w:val="28"/>
          <w:bdr w:val="none" w:sz="0" w:space="0" w:color="auto" w:frame="1"/>
        </w:rPr>
        <w:t>игры – развитие внимания</w:t>
      </w:r>
      <w:r w:rsidRPr="00086C4D">
        <w:rPr>
          <w:b/>
          <w:sz w:val="28"/>
          <w:szCs w:val="28"/>
        </w:rPr>
        <w:t>.</w:t>
      </w:r>
      <w:r w:rsidR="00373A10" w:rsidRPr="00086C4D">
        <w:rPr>
          <w:b/>
          <w:sz w:val="28"/>
          <w:szCs w:val="28"/>
          <w:shd w:val="clear" w:color="auto" w:fill="FFFFFF"/>
        </w:rPr>
        <w:t xml:space="preserve"> </w:t>
      </w:r>
      <w:r w:rsidRPr="00086C4D">
        <w:rPr>
          <w:sz w:val="28"/>
          <w:szCs w:val="28"/>
        </w:rPr>
        <w:t>Воспитатель договаривается с детьми, что они будут повторять за ним любые </w:t>
      </w:r>
      <w:r w:rsidRPr="00086C4D">
        <w:rPr>
          <w:rStyle w:val="a5"/>
          <w:sz w:val="28"/>
          <w:szCs w:val="28"/>
          <w:bdr w:val="none" w:sz="0" w:space="0" w:color="auto" w:frame="1"/>
        </w:rPr>
        <w:t>слова только тогда</w:t>
      </w:r>
      <w:r w:rsidRPr="00086C4D">
        <w:rPr>
          <w:sz w:val="28"/>
          <w:szCs w:val="28"/>
        </w:rPr>
        <w:t>, когда он </w:t>
      </w:r>
      <w:r w:rsidRPr="00086C4D">
        <w:rPr>
          <w:rStyle w:val="a5"/>
          <w:sz w:val="28"/>
          <w:szCs w:val="28"/>
          <w:bdr w:val="none" w:sz="0" w:space="0" w:color="auto" w:frame="1"/>
        </w:rPr>
        <w:t>произнесет слово </w:t>
      </w:r>
      <w:r w:rsidRPr="00086C4D">
        <w:rPr>
          <w:iCs/>
          <w:sz w:val="28"/>
          <w:szCs w:val="28"/>
          <w:bdr w:val="none" w:sz="0" w:space="0" w:color="auto" w:frame="1"/>
        </w:rPr>
        <w:t>«повтори»</w:t>
      </w:r>
      <w:r w:rsidRPr="00086C4D">
        <w:rPr>
          <w:sz w:val="28"/>
          <w:szCs w:val="28"/>
        </w:rPr>
        <w:t>. </w:t>
      </w:r>
    </w:p>
    <w:p w:rsidR="00086C4D" w:rsidRDefault="007B4CF1" w:rsidP="00373A1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6C4D">
        <w:rPr>
          <w:b/>
          <w:sz w:val="28"/>
          <w:szCs w:val="28"/>
        </w:rPr>
        <w:lastRenderedPageBreak/>
        <w:t>Игра</w:t>
      </w:r>
      <w:r w:rsidR="00373A10" w:rsidRPr="00086C4D">
        <w:rPr>
          <w:b/>
          <w:sz w:val="28"/>
          <w:szCs w:val="28"/>
        </w:rPr>
        <w:t xml:space="preserve"> </w:t>
      </w:r>
      <w:r w:rsidRPr="00086C4D">
        <w:rPr>
          <w:rStyle w:val="a5"/>
          <w:b/>
          <w:sz w:val="28"/>
          <w:szCs w:val="28"/>
        </w:rPr>
        <w:t>«Да и нет - не говорите»</w:t>
      </w:r>
      <w:r w:rsidRPr="00373A10">
        <w:rPr>
          <w:rStyle w:val="a5"/>
          <w:sz w:val="28"/>
          <w:szCs w:val="28"/>
        </w:rPr>
        <w:t xml:space="preserve"> -</w:t>
      </w:r>
      <w:r w:rsidR="00373A10" w:rsidRPr="00373A10">
        <w:rPr>
          <w:rStyle w:val="a5"/>
          <w:sz w:val="28"/>
          <w:szCs w:val="28"/>
        </w:rPr>
        <w:t xml:space="preserve"> </w:t>
      </w:r>
      <w:r w:rsidRPr="00373A10">
        <w:rPr>
          <w:sz w:val="28"/>
          <w:szCs w:val="28"/>
        </w:rPr>
        <w:t>ребенок должен отвечать на вопросы, не используя запрещенные слова «да» и «нет».</w:t>
      </w:r>
      <w:r w:rsidR="00373A10" w:rsidRPr="00373A10">
        <w:rPr>
          <w:b/>
          <w:sz w:val="28"/>
          <w:szCs w:val="28"/>
        </w:rPr>
        <w:t xml:space="preserve">  </w:t>
      </w:r>
    </w:p>
    <w:p w:rsidR="007B4CF1" w:rsidRPr="00086C4D" w:rsidRDefault="00086C4D" w:rsidP="00373A10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b/>
          <w:sz w:val="28"/>
          <w:szCs w:val="28"/>
        </w:rPr>
        <w:t xml:space="preserve">Игры драматизации, </w:t>
      </w:r>
      <w:r w:rsidR="00373A10" w:rsidRPr="00373A10">
        <w:rPr>
          <w:b/>
          <w:sz w:val="28"/>
          <w:szCs w:val="28"/>
          <w:shd w:val="clear" w:color="auto" w:fill="FFFFFF"/>
        </w:rPr>
        <w:t xml:space="preserve">театральные игры. </w:t>
      </w:r>
      <w:r w:rsidR="007B4CF1" w:rsidRPr="00373A10">
        <w:rPr>
          <w:sz w:val="28"/>
          <w:szCs w:val="28"/>
          <w:shd w:val="clear" w:color="auto" w:fill="FFFFFF"/>
        </w:rPr>
        <w:t>В такие игры ребенок никогда не играет молча. Своим голосом или голосом персонажа ребенок проговаривает события и переживания. Во время таких игр обогащается словарный запас, </w:t>
      </w:r>
      <w:r w:rsidR="007B4CF1"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развиваются воображение</w:t>
      </w:r>
      <w:r w:rsidR="007B4CF1" w:rsidRPr="00373A10">
        <w:rPr>
          <w:sz w:val="28"/>
          <w:szCs w:val="28"/>
          <w:shd w:val="clear" w:color="auto" w:fill="FFFFFF"/>
        </w:rPr>
        <w:t>, творческие способности ребенка, способность управлять собой, удерживать внимание в соответствии с сюжетом, логичность и самостоятельность мышления. Поэтому игры-драматизации, театральные они  полезны и нужны ребенку дошкольного возраста.</w:t>
      </w:r>
      <w:r>
        <w:rPr>
          <w:sz w:val="28"/>
          <w:szCs w:val="28"/>
          <w:shd w:val="clear" w:color="auto" w:fill="FFFFFF"/>
        </w:rPr>
        <w:t xml:space="preserve"> </w:t>
      </w:r>
      <w:r w:rsidR="007B4CF1" w:rsidRPr="00086C4D">
        <w:rPr>
          <w:sz w:val="28"/>
          <w:szCs w:val="28"/>
          <w:shd w:val="clear" w:color="auto" w:fill="FFFFFF"/>
        </w:rPr>
        <w:t>Пример</w:t>
      </w:r>
      <w:r w:rsidR="007B4CF1" w:rsidRPr="00086C4D">
        <w:rPr>
          <w:bCs/>
          <w:sz w:val="28"/>
          <w:szCs w:val="28"/>
          <w:shd w:val="clear" w:color="auto" w:fill="FFFFFF"/>
        </w:rPr>
        <w:t xml:space="preserve"> </w:t>
      </w:r>
      <w:r w:rsidRPr="00086C4D">
        <w:rPr>
          <w:bCs/>
          <w:sz w:val="28"/>
          <w:szCs w:val="28"/>
          <w:shd w:val="clear" w:color="auto" w:fill="FFFFFF"/>
        </w:rPr>
        <w:t>игр:</w:t>
      </w:r>
      <w:r w:rsidR="007B4CF1" w:rsidRPr="00086C4D">
        <w:rPr>
          <w:b/>
          <w:bCs/>
          <w:sz w:val="28"/>
          <w:szCs w:val="28"/>
          <w:shd w:val="clear" w:color="auto" w:fill="FFFFFF"/>
        </w:rPr>
        <w:t xml:space="preserve"> Игра: «У зеркала». </w:t>
      </w:r>
      <w:r w:rsidR="007B4CF1" w:rsidRPr="00086C4D">
        <w:rPr>
          <w:bCs/>
          <w:sz w:val="28"/>
          <w:szCs w:val="28"/>
          <w:shd w:val="clear" w:color="auto" w:fill="FFFFFF"/>
        </w:rPr>
        <w:t>Ролевая гимнастика у зеркала.</w:t>
      </w:r>
      <w:r w:rsidR="00373A10" w:rsidRPr="00086C4D">
        <w:rPr>
          <w:b/>
          <w:bCs/>
          <w:sz w:val="28"/>
          <w:szCs w:val="28"/>
          <w:shd w:val="clear" w:color="auto" w:fill="FFFFFF"/>
        </w:rPr>
        <w:t xml:space="preserve"> </w:t>
      </w:r>
      <w:r w:rsidR="007B4CF1" w:rsidRPr="00086C4D">
        <w:rPr>
          <w:rStyle w:val="c17"/>
          <w:sz w:val="28"/>
          <w:szCs w:val="28"/>
          <w:shd w:val="clear" w:color="auto" w:fill="FFFFFF"/>
        </w:rPr>
        <w:t>Цель:</w:t>
      </w:r>
      <w:r w:rsidR="007B4CF1" w:rsidRPr="00086C4D">
        <w:rPr>
          <w:rStyle w:val="c11"/>
          <w:b/>
          <w:bCs/>
          <w:sz w:val="28"/>
          <w:szCs w:val="28"/>
          <w:shd w:val="clear" w:color="auto" w:fill="FFFFFF"/>
        </w:rPr>
        <w:t> </w:t>
      </w:r>
      <w:r w:rsidR="007B4CF1" w:rsidRPr="00086C4D">
        <w:rPr>
          <w:rStyle w:val="c1"/>
          <w:sz w:val="28"/>
          <w:szCs w:val="28"/>
          <w:shd w:val="clear" w:color="auto" w:fill="FFFFFF"/>
        </w:rPr>
        <w:t>совершенствовать образные исполнительские умения. Развивать творческую самостоятельность в передаче образа.</w:t>
      </w:r>
    </w:p>
    <w:p w:rsidR="007B4CF1" w:rsidRPr="00373A10" w:rsidRDefault="007B4CF1" w:rsidP="00AB1F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73A10">
        <w:rPr>
          <w:sz w:val="28"/>
          <w:szCs w:val="28"/>
          <w:shd w:val="clear" w:color="auto" w:fill="FFFFFF"/>
        </w:rPr>
        <w:t>1)Нахмуриться, как:</w:t>
      </w:r>
    </w:p>
    <w:p w:rsidR="007B4CF1" w:rsidRPr="00373A10" w:rsidRDefault="007B4CF1" w:rsidP="00AB1F18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3A10">
        <w:rPr>
          <w:rStyle w:val="c1"/>
          <w:sz w:val="28"/>
          <w:szCs w:val="28"/>
        </w:rPr>
        <w:t>а) папа</w:t>
      </w:r>
    </w:p>
    <w:p w:rsidR="007B4CF1" w:rsidRPr="00373A10" w:rsidRDefault="007B4CF1" w:rsidP="00AB1F18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3A10">
        <w:rPr>
          <w:rStyle w:val="c1"/>
          <w:sz w:val="28"/>
          <w:szCs w:val="28"/>
        </w:rPr>
        <w:t>б) ребенок, у которого отняли игрушку,</w:t>
      </w:r>
    </w:p>
    <w:p w:rsidR="007B4CF1" w:rsidRPr="00373A10" w:rsidRDefault="007B4CF1" w:rsidP="00AB1F18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3A10">
        <w:rPr>
          <w:rStyle w:val="c1"/>
          <w:sz w:val="28"/>
          <w:szCs w:val="28"/>
        </w:rPr>
        <w:t>2) Улыбнуться, как:</w:t>
      </w:r>
    </w:p>
    <w:p w:rsidR="007B4CF1" w:rsidRPr="00373A10" w:rsidRDefault="007B4CF1" w:rsidP="00AB1F18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3A10">
        <w:rPr>
          <w:rStyle w:val="c1"/>
          <w:sz w:val="28"/>
          <w:szCs w:val="28"/>
        </w:rPr>
        <w:t>а)  вежливый мальчик.</w:t>
      </w:r>
    </w:p>
    <w:p w:rsidR="007B4CF1" w:rsidRPr="00373A10" w:rsidRDefault="007B4CF1" w:rsidP="00AB1F18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3A10">
        <w:rPr>
          <w:rStyle w:val="c1"/>
          <w:sz w:val="28"/>
          <w:szCs w:val="28"/>
        </w:rPr>
        <w:t>б)  собака своему хозяину,</w:t>
      </w:r>
    </w:p>
    <w:p w:rsidR="007B4CF1" w:rsidRPr="00373A10" w:rsidRDefault="007B4CF1" w:rsidP="00AB1F18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3A10">
        <w:rPr>
          <w:rStyle w:val="c1"/>
          <w:sz w:val="28"/>
          <w:szCs w:val="28"/>
        </w:rPr>
        <w:t>в)  кот на солнце</w:t>
      </w:r>
    </w:p>
    <w:p w:rsidR="007B4CF1" w:rsidRPr="00373A10" w:rsidRDefault="00086C4D" w:rsidP="00086C4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Этюды</w:t>
      </w:r>
      <w:r>
        <w:rPr>
          <w:sz w:val="28"/>
          <w:szCs w:val="28"/>
          <w:shd w:val="clear" w:color="auto" w:fill="FFFFFF"/>
        </w:rPr>
        <w:t xml:space="preserve"> </w:t>
      </w:r>
      <w:r w:rsidR="007B4CF1" w:rsidRPr="00373A10">
        <w:rPr>
          <w:sz w:val="28"/>
          <w:szCs w:val="28"/>
          <w:shd w:val="clear" w:color="auto" w:fill="FFFFFF"/>
        </w:rPr>
        <w:t>способствуют обогащению умения детей передавать художественными средствами образ персонажа. Предложенные игры и этюды помогут сформировать коммуникативные навыки и умения</w:t>
      </w:r>
      <w:r w:rsidR="00373A10" w:rsidRPr="00373A10">
        <w:rPr>
          <w:sz w:val="28"/>
          <w:szCs w:val="28"/>
          <w:shd w:val="clear" w:color="auto" w:fill="FFFFFF"/>
        </w:rPr>
        <w:t>. Пример</w:t>
      </w:r>
      <w:r>
        <w:rPr>
          <w:sz w:val="28"/>
          <w:szCs w:val="28"/>
          <w:shd w:val="clear" w:color="auto" w:fill="FFFFFF"/>
        </w:rPr>
        <w:t>ы этюдов</w:t>
      </w:r>
      <w:r w:rsidR="00373A10" w:rsidRPr="00373A10">
        <w:rPr>
          <w:sz w:val="28"/>
          <w:szCs w:val="28"/>
          <w:shd w:val="clear" w:color="auto" w:fill="FFFFFF"/>
        </w:rPr>
        <w:t xml:space="preserve">: </w:t>
      </w:r>
      <w:r w:rsidR="00373A10" w:rsidRPr="00086C4D">
        <w:rPr>
          <w:b/>
          <w:sz w:val="28"/>
          <w:szCs w:val="28"/>
          <w:shd w:val="clear" w:color="auto" w:fill="FFFFFF"/>
        </w:rPr>
        <w:t>Этюд «Вьюга», «</w:t>
      </w:r>
      <w:r w:rsidR="007B4CF1" w:rsidRPr="00086C4D">
        <w:rPr>
          <w:b/>
          <w:sz w:val="28"/>
          <w:szCs w:val="28"/>
          <w:shd w:val="clear" w:color="auto" w:fill="FFFFFF"/>
        </w:rPr>
        <w:t>Дует ветер», «Дождик»</w:t>
      </w:r>
    </w:p>
    <w:p w:rsidR="007B4CF1" w:rsidRPr="00373A10" w:rsidRDefault="00373A10" w:rsidP="00086C4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373A10">
        <w:rPr>
          <w:b/>
          <w:sz w:val="28"/>
          <w:szCs w:val="28"/>
        </w:rPr>
        <w:t xml:space="preserve">Проблемные ситуации. </w:t>
      </w:r>
      <w:r w:rsidR="007B4CF1" w:rsidRPr="00373A10">
        <w:rPr>
          <w:sz w:val="28"/>
          <w:szCs w:val="28"/>
          <w:shd w:val="clear" w:color="auto" w:fill="FFFFFF"/>
        </w:rPr>
        <w:t>Развивает  умение дошкольников решать </w:t>
      </w:r>
      <w:r w:rsidR="007B4CF1"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проблемные ситуации</w:t>
      </w:r>
      <w:r w:rsidR="007B4CF1" w:rsidRPr="00373A10">
        <w:rPr>
          <w:b/>
          <w:sz w:val="28"/>
          <w:szCs w:val="28"/>
          <w:shd w:val="clear" w:color="auto" w:fill="FFFFFF"/>
        </w:rPr>
        <w:t>,</w:t>
      </w:r>
      <w:r w:rsidR="007B4CF1" w:rsidRPr="00373A10">
        <w:rPr>
          <w:sz w:val="28"/>
          <w:szCs w:val="28"/>
          <w:shd w:val="clear" w:color="auto" w:fill="FFFFFF"/>
        </w:rPr>
        <w:t xml:space="preserve"> используя возможные варианты решения.</w:t>
      </w:r>
    </w:p>
    <w:p w:rsidR="007B4CF1" w:rsidRPr="00373A10" w:rsidRDefault="007B4CF1" w:rsidP="00086C4D">
      <w:pPr>
        <w:pStyle w:val="a4"/>
        <w:shd w:val="clear" w:color="auto" w:fill="FFFFFF"/>
        <w:spacing w:before="0" w:beforeAutospacing="0" w:after="0" w:afterAutospacing="0" w:line="276" w:lineRule="auto"/>
        <w:ind w:left="454" w:firstLine="709"/>
        <w:jc w:val="both"/>
        <w:rPr>
          <w:sz w:val="28"/>
          <w:szCs w:val="28"/>
          <w:shd w:val="clear" w:color="auto" w:fill="FFFFFF"/>
        </w:rPr>
      </w:pPr>
      <w:r w:rsidRPr="00373A10">
        <w:rPr>
          <w:sz w:val="28"/>
          <w:szCs w:val="28"/>
          <w:shd w:val="clear" w:color="auto" w:fill="FFFFFF"/>
        </w:rPr>
        <w:t>Задачи:</w:t>
      </w:r>
      <w:r w:rsidRPr="00373A10">
        <w:rPr>
          <w:sz w:val="28"/>
          <w:szCs w:val="28"/>
        </w:rPr>
        <w:br/>
      </w:r>
      <w:r w:rsidRPr="00373A10">
        <w:rPr>
          <w:sz w:val="28"/>
          <w:szCs w:val="28"/>
          <w:shd w:val="clear" w:color="auto" w:fill="FFFFFF"/>
        </w:rPr>
        <w:t>1. Развивать умение дошкольников осуществлять элементарную поисковую деятельность, замечать и осознавать противоречия в суждениях, использовать разные проверки предположений.</w:t>
      </w:r>
      <w:r w:rsidRPr="00373A10">
        <w:rPr>
          <w:sz w:val="28"/>
          <w:szCs w:val="28"/>
        </w:rPr>
        <w:br/>
      </w:r>
      <w:r w:rsidRPr="00373A10">
        <w:rPr>
          <w:sz w:val="28"/>
          <w:szCs w:val="28"/>
          <w:shd w:val="clear" w:color="auto" w:fill="FFFFFF"/>
        </w:rPr>
        <w:t>2. Развивать активность, самостоятельность при решении проблемных и житейских задач, решении нравственных ситуаций.</w:t>
      </w:r>
    </w:p>
    <w:p w:rsidR="007B4CF1" w:rsidRPr="00373A10" w:rsidRDefault="007B4CF1" w:rsidP="00086C4D">
      <w:pPr>
        <w:pStyle w:val="a4"/>
        <w:shd w:val="clear" w:color="auto" w:fill="FFFFFF"/>
        <w:spacing w:before="0" w:beforeAutospacing="0" w:after="0" w:afterAutospacing="0" w:line="276" w:lineRule="auto"/>
        <w:ind w:left="454"/>
        <w:jc w:val="both"/>
        <w:rPr>
          <w:bCs/>
          <w:sz w:val="28"/>
          <w:szCs w:val="28"/>
          <w:shd w:val="clear" w:color="auto" w:fill="FFFFFF"/>
        </w:rPr>
      </w:pPr>
      <w:r w:rsidRPr="00373A10">
        <w:rPr>
          <w:sz w:val="28"/>
          <w:szCs w:val="28"/>
          <w:shd w:val="clear" w:color="auto" w:fill="FFFFFF"/>
        </w:rPr>
        <w:t xml:space="preserve">3.Развивать умения адаптироваться к людям, правильно воспринимать и оценивать их самих и их поступки.  </w:t>
      </w:r>
    </w:p>
    <w:p w:rsidR="007B4CF1" w:rsidRPr="00373A10" w:rsidRDefault="00086C4D" w:rsidP="00086C4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Наблюдения на прогулках, экскурсиях.</w:t>
      </w:r>
    </w:p>
    <w:p w:rsidR="007B4CF1" w:rsidRPr="00086C4D" w:rsidRDefault="00373A10" w:rsidP="00086C4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3A10">
        <w:rPr>
          <w:b/>
          <w:sz w:val="28"/>
          <w:szCs w:val="28"/>
        </w:rPr>
        <w:t xml:space="preserve">Разучивание стихов, </w:t>
      </w:r>
      <w:proofErr w:type="spellStart"/>
      <w:r w:rsidRPr="00373A10">
        <w:rPr>
          <w:b/>
          <w:sz w:val="28"/>
          <w:szCs w:val="28"/>
        </w:rPr>
        <w:t>потешек</w:t>
      </w:r>
      <w:proofErr w:type="spellEnd"/>
      <w:r w:rsidRPr="00373A10">
        <w:rPr>
          <w:b/>
          <w:sz w:val="28"/>
          <w:szCs w:val="28"/>
        </w:rPr>
        <w:t xml:space="preserve">. </w:t>
      </w:r>
      <w:proofErr w:type="spellStart"/>
      <w:r w:rsidR="007B4CF1"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Потешки</w:t>
      </w:r>
      <w:proofErr w:type="spellEnd"/>
      <w:r w:rsidR="007B4CF1"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и стихи</w:t>
      </w:r>
      <w:r w:rsidR="007B4CF1" w:rsidRPr="00373A10">
        <w:rPr>
          <w:sz w:val="28"/>
          <w:szCs w:val="28"/>
          <w:shd w:val="clear" w:color="auto" w:fill="FFFFFF"/>
        </w:rPr>
        <w:t>, оказывают влияние на </w:t>
      </w:r>
      <w:r w:rsidR="007B4CF1"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развитие не просто активной</w:t>
      </w:r>
      <w:r w:rsidR="007B4CF1" w:rsidRPr="00373A10">
        <w:rPr>
          <w:b/>
          <w:sz w:val="28"/>
          <w:szCs w:val="28"/>
          <w:shd w:val="clear" w:color="auto" w:fill="FFFFFF"/>
        </w:rPr>
        <w:t xml:space="preserve">, </w:t>
      </w:r>
      <w:r w:rsidR="007B4CF1" w:rsidRPr="00373A10">
        <w:rPr>
          <w:sz w:val="28"/>
          <w:szCs w:val="28"/>
          <w:shd w:val="clear" w:color="auto" w:fill="FFFFFF"/>
        </w:rPr>
        <w:t>но и</w:t>
      </w:r>
      <w:r w:rsidR="007B4CF1" w:rsidRPr="00373A10">
        <w:rPr>
          <w:b/>
          <w:sz w:val="28"/>
          <w:szCs w:val="28"/>
          <w:shd w:val="clear" w:color="auto" w:fill="FFFFFF"/>
        </w:rPr>
        <w:t> </w:t>
      </w:r>
      <w:r w:rsidR="007B4CF1"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диалоговой речи детей с раннего возраста.</w:t>
      </w:r>
      <w:r w:rsidR="007B4CF1" w:rsidRPr="00373A10">
        <w:rPr>
          <w:sz w:val="28"/>
          <w:szCs w:val="28"/>
          <w:shd w:val="clear" w:color="auto" w:fill="FFFFFF"/>
        </w:rPr>
        <w:t xml:space="preserve">  Это </w:t>
      </w:r>
      <w:proofErr w:type="spellStart"/>
      <w:r w:rsidR="007B4CF1"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потешки</w:t>
      </w:r>
      <w:proofErr w:type="spellEnd"/>
      <w:r w:rsidR="007B4CF1" w:rsidRPr="00373A10">
        <w:rPr>
          <w:sz w:val="28"/>
          <w:szCs w:val="28"/>
          <w:shd w:val="clear" w:color="auto" w:fill="FFFFFF"/>
        </w:rPr>
        <w:t> в виде вопросов-ответов, </w:t>
      </w:r>
      <w:r w:rsidR="007B4CF1"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стишки-диалоги</w:t>
      </w:r>
      <w:r w:rsidR="007B4CF1" w:rsidRPr="00373A10">
        <w:rPr>
          <w:b/>
          <w:sz w:val="28"/>
          <w:szCs w:val="28"/>
          <w:shd w:val="clear" w:color="auto" w:fill="FFFFFF"/>
        </w:rPr>
        <w:t>.</w:t>
      </w:r>
      <w:r w:rsidR="007B4CF1" w:rsidRPr="00373A10">
        <w:rPr>
          <w:sz w:val="28"/>
          <w:szCs w:val="28"/>
          <w:shd w:val="clear" w:color="auto" w:fill="FFFFFF"/>
        </w:rPr>
        <w:t xml:space="preserve"> </w:t>
      </w:r>
      <w:r w:rsidR="007B4CF1" w:rsidRPr="00373A10">
        <w:rPr>
          <w:sz w:val="28"/>
          <w:szCs w:val="28"/>
          <w:shd w:val="clear" w:color="auto" w:fill="FFFFFF"/>
        </w:rPr>
        <w:lastRenderedPageBreak/>
        <w:t xml:space="preserve">Среди них есть и </w:t>
      </w:r>
      <w:r w:rsidR="00086C4D">
        <w:rPr>
          <w:sz w:val="28"/>
          <w:szCs w:val="28"/>
          <w:shd w:val="clear" w:color="auto" w:fill="FFFFFF"/>
        </w:rPr>
        <w:t>известные, и не очень</w:t>
      </w:r>
      <w:proofErr w:type="gramStart"/>
      <w:r w:rsidR="00086C4D">
        <w:rPr>
          <w:sz w:val="28"/>
          <w:szCs w:val="28"/>
          <w:shd w:val="clear" w:color="auto" w:fill="FFFFFF"/>
        </w:rPr>
        <w:t>.</w:t>
      </w:r>
      <w:proofErr w:type="gramEnd"/>
      <w:r w:rsidR="00086C4D">
        <w:rPr>
          <w:sz w:val="28"/>
          <w:szCs w:val="28"/>
          <w:shd w:val="clear" w:color="auto" w:fill="FFFFFF"/>
        </w:rPr>
        <w:t xml:space="preserve"> </w:t>
      </w:r>
      <w:r w:rsidR="00086C4D" w:rsidRPr="00086C4D">
        <w:rPr>
          <w:b/>
          <w:sz w:val="28"/>
          <w:szCs w:val="28"/>
          <w:shd w:val="clear" w:color="auto" w:fill="FFFFFF"/>
        </w:rPr>
        <w:t xml:space="preserve">Пример </w:t>
      </w:r>
      <w:r w:rsidR="007B4CF1" w:rsidRPr="00086C4D">
        <w:rPr>
          <w:b/>
          <w:sz w:val="28"/>
          <w:szCs w:val="28"/>
          <w:shd w:val="clear" w:color="auto" w:fill="FFFFFF"/>
        </w:rPr>
        <w:t> </w:t>
      </w:r>
      <w:r w:rsidR="007B4CF1" w:rsidRPr="00086C4D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«Ладушки-ладушки»</w:t>
      </w:r>
      <w:r w:rsidR="007B4CF1" w:rsidRPr="00086C4D">
        <w:rPr>
          <w:b/>
          <w:sz w:val="28"/>
          <w:szCs w:val="28"/>
          <w:shd w:val="clear" w:color="auto" w:fill="FFFFFF"/>
        </w:rPr>
        <w:t>, </w:t>
      </w:r>
      <w:r w:rsidR="007B4CF1" w:rsidRPr="00086C4D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«Курочка-</w:t>
      </w:r>
      <w:proofErr w:type="spellStart"/>
      <w:r w:rsidR="007B4CF1" w:rsidRPr="00086C4D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рябушечка</w:t>
      </w:r>
      <w:proofErr w:type="spellEnd"/>
      <w:r w:rsidR="007B4CF1" w:rsidRPr="00086C4D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B4CF1" w:rsidRPr="00086C4D">
        <w:rPr>
          <w:b/>
          <w:sz w:val="28"/>
          <w:szCs w:val="28"/>
          <w:shd w:val="clear" w:color="auto" w:fill="FFFFFF"/>
        </w:rPr>
        <w:t>, </w:t>
      </w:r>
      <w:r w:rsidR="007B4CF1" w:rsidRPr="00086C4D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«Ножки-ножки, где вы были»</w:t>
      </w:r>
      <w:r w:rsidR="007B4CF1" w:rsidRPr="00086C4D">
        <w:rPr>
          <w:b/>
          <w:sz w:val="28"/>
          <w:szCs w:val="28"/>
          <w:shd w:val="clear" w:color="auto" w:fill="FFFFFF"/>
        </w:rPr>
        <w:t>.</w:t>
      </w:r>
    </w:p>
    <w:p w:rsidR="007B4CF1" w:rsidRPr="00373A10" w:rsidRDefault="007B4CF1" w:rsidP="00086C4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3A10">
        <w:rPr>
          <w:b/>
          <w:sz w:val="28"/>
          <w:szCs w:val="28"/>
        </w:rPr>
        <w:t>И</w:t>
      </w:r>
      <w:r w:rsidR="00086C4D">
        <w:rPr>
          <w:b/>
          <w:sz w:val="28"/>
          <w:szCs w:val="28"/>
        </w:rPr>
        <w:t>ндивидуальная работа с ребенком в форме бесед, обсуждений, споров.</w:t>
      </w:r>
    </w:p>
    <w:p w:rsidR="007B4CF1" w:rsidRPr="00086C4D" w:rsidRDefault="00373A10" w:rsidP="00086C4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A10">
        <w:rPr>
          <w:b/>
          <w:sz w:val="28"/>
          <w:szCs w:val="28"/>
        </w:rPr>
        <w:t xml:space="preserve">Пальчиковая гимнастика. </w:t>
      </w:r>
      <w:r w:rsidR="007B4CF1" w:rsidRPr="00373A10">
        <w:rPr>
          <w:sz w:val="28"/>
          <w:szCs w:val="28"/>
          <w:shd w:val="clear" w:color="auto" w:fill="FFFFFF"/>
        </w:rPr>
        <w:t>Игры с </w:t>
      </w:r>
      <w:r w:rsidR="007B4CF1" w:rsidRPr="00373A10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пальчиками</w:t>
      </w:r>
      <w:r w:rsidR="007B4CF1" w:rsidRPr="00373A10">
        <w:rPr>
          <w:sz w:val="28"/>
          <w:szCs w:val="28"/>
          <w:shd w:val="clear" w:color="auto" w:fill="FFFFFF"/>
        </w:rPr>
        <w:t xml:space="preserve"> 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ребёнка, также у  детей  развивается воображение и фантазия. </w:t>
      </w:r>
      <w:proofErr w:type="gramStart"/>
      <w:r w:rsidR="007B4CF1" w:rsidRPr="00373A10">
        <w:rPr>
          <w:sz w:val="28"/>
          <w:szCs w:val="28"/>
          <w:shd w:val="clear" w:color="auto" w:fill="FFFFFF"/>
        </w:rPr>
        <w:t>Овладев  всеми  упражнениями он сможет </w:t>
      </w:r>
      <w:r w:rsidR="007B4CF1" w:rsidRPr="00086C4D">
        <w:rPr>
          <w:iCs/>
          <w:sz w:val="28"/>
          <w:szCs w:val="28"/>
          <w:bdr w:val="none" w:sz="0" w:space="0" w:color="auto" w:frame="1"/>
          <w:shd w:val="clear" w:color="auto" w:fill="FFFFFF"/>
        </w:rPr>
        <w:t>«рассказывать</w:t>
      </w:r>
      <w:proofErr w:type="gramEnd"/>
      <w:r w:rsidR="007B4CF1" w:rsidRPr="00086C4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руками»</w:t>
      </w:r>
      <w:r w:rsidR="007B4CF1" w:rsidRPr="00086C4D">
        <w:rPr>
          <w:sz w:val="28"/>
          <w:szCs w:val="28"/>
          <w:shd w:val="clear" w:color="auto" w:fill="FFFFFF"/>
        </w:rPr>
        <w:t xml:space="preserve"> целые истории. </w:t>
      </w:r>
      <w:r w:rsidR="00086C4D" w:rsidRPr="00086C4D">
        <w:rPr>
          <w:sz w:val="28"/>
          <w:szCs w:val="28"/>
          <w:shd w:val="clear" w:color="auto" w:fill="FFFFFF"/>
        </w:rPr>
        <w:t>Пример игр</w:t>
      </w:r>
      <w:r w:rsidR="007B4CF1" w:rsidRPr="00086C4D">
        <w:rPr>
          <w:sz w:val="28"/>
          <w:szCs w:val="28"/>
          <w:shd w:val="clear" w:color="auto" w:fill="FFFFFF"/>
        </w:rPr>
        <w:t xml:space="preserve">  </w:t>
      </w:r>
      <w:r w:rsidR="007B4CF1" w:rsidRPr="00086C4D">
        <w:rPr>
          <w:b/>
          <w:sz w:val="28"/>
          <w:szCs w:val="28"/>
          <w:shd w:val="clear" w:color="auto" w:fill="FFFFFF"/>
        </w:rPr>
        <w:t>«Речка и рыбка»</w:t>
      </w:r>
    </w:p>
    <w:p w:rsidR="007B4CF1" w:rsidRPr="00373A10" w:rsidRDefault="007B4CF1" w:rsidP="00AB1F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3A10">
        <w:rPr>
          <w:sz w:val="28"/>
          <w:szCs w:val="28"/>
        </w:rPr>
        <w:t>Речка - волнистое, плавное движение расслабленных кистей рук.</w:t>
      </w:r>
    </w:p>
    <w:p w:rsidR="007B4CF1" w:rsidRPr="00373A10" w:rsidRDefault="007B4CF1" w:rsidP="00AB1F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3A10">
        <w:rPr>
          <w:sz w:val="28"/>
          <w:szCs w:val="28"/>
        </w:rPr>
        <w:t xml:space="preserve">Рыбка. Исходное положение. Выпрямленные ладони прижаты друг </w:t>
      </w:r>
      <w:proofErr w:type="gramStart"/>
      <w:r w:rsidRPr="00373A10">
        <w:rPr>
          <w:sz w:val="28"/>
          <w:szCs w:val="28"/>
        </w:rPr>
        <w:t>к</w:t>
      </w:r>
      <w:proofErr w:type="gramEnd"/>
    </w:p>
    <w:p w:rsidR="007B4CF1" w:rsidRPr="00373A10" w:rsidRDefault="007B4CF1" w:rsidP="00AB1F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3A10">
        <w:rPr>
          <w:sz w:val="28"/>
          <w:szCs w:val="28"/>
        </w:rPr>
        <w:t>другу.</w:t>
      </w:r>
    </w:p>
    <w:p w:rsidR="007B4CF1" w:rsidRPr="00373A10" w:rsidRDefault="007B4CF1" w:rsidP="00AB1F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3A10">
        <w:rPr>
          <w:sz w:val="28"/>
          <w:szCs w:val="28"/>
        </w:rPr>
        <w:t>Поворачивать сомкнутые ладони вправо и влево, имитируя движения рыбки хвостом.</w:t>
      </w:r>
    </w:p>
    <w:p w:rsidR="007B4CF1" w:rsidRPr="00373A10" w:rsidRDefault="007B4CF1" w:rsidP="00AB1F1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3A10">
        <w:rPr>
          <w:sz w:val="28"/>
          <w:szCs w:val="28"/>
        </w:rPr>
        <w:t>Рыбка-малютка по речке плывёт, Рыбка-малютка хвостиком бьёт</w:t>
      </w:r>
    </w:p>
    <w:p w:rsidR="007B4CF1" w:rsidRPr="00086C4D" w:rsidRDefault="00086C4D" w:rsidP="00086C4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Физкультминутки. </w:t>
      </w:r>
      <w:r>
        <w:rPr>
          <w:sz w:val="28"/>
          <w:szCs w:val="28"/>
        </w:rPr>
        <w:t>Помогаю</w:t>
      </w:r>
      <w:r w:rsidR="007B4CF1" w:rsidRPr="00373A10">
        <w:rPr>
          <w:sz w:val="28"/>
          <w:szCs w:val="28"/>
        </w:rPr>
        <w:t>т взрослым играть с детьми, развивать речь.</w:t>
      </w:r>
      <w:r w:rsidR="00373A10" w:rsidRPr="00373A10">
        <w:rPr>
          <w:sz w:val="28"/>
          <w:szCs w:val="28"/>
        </w:rPr>
        <w:t xml:space="preserve"> </w:t>
      </w:r>
      <w:r w:rsidR="007B4CF1" w:rsidRPr="00373A10">
        <w:rPr>
          <w:sz w:val="28"/>
          <w:szCs w:val="28"/>
        </w:rPr>
        <w:t>Педагог выполняет упражнения вместе с детьми, при этом демонстрируя собственную увлеченность игрой в форме физкультминутки.</w:t>
      </w:r>
      <w:r w:rsidR="00373A10" w:rsidRPr="00373A10">
        <w:rPr>
          <w:sz w:val="28"/>
          <w:szCs w:val="28"/>
        </w:rPr>
        <w:t xml:space="preserve"> </w:t>
      </w:r>
      <w:r w:rsidR="007B4CF1" w:rsidRPr="00373A10">
        <w:rPr>
          <w:sz w:val="28"/>
          <w:szCs w:val="28"/>
        </w:rPr>
        <w:t>Речь воспитателя должна быть эмоциональной и выразительной при проведении физкультминутки, движения нужно выполнять синхронно с текстом или в паузах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Пример:</w:t>
      </w:r>
      <w:r w:rsidR="00373A10" w:rsidRPr="00086C4D">
        <w:rPr>
          <w:sz w:val="28"/>
          <w:szCs w:val="28"/>
        </w:rPr>
        <w:t xml:space="preserve"> </w:t>
      </w:r>
      <w:r w:rsidR="007B4CF1" w:rsidRPr="00086C4D">
        <w:rPr>
          <w:rStyle w:val="a5"/>
          <w:b/>
          <w:sz w:val="28"/>
          <w:szCs w:val="28"/>
          <w:shd w:val="clear" w:color="auto" w:fill="FFFFFF" w:themeFill="background1"/>
        </w:rPr>
        <w:t>Физкультминутка</w:t>
      </w:r>
      <w:r w:rsidR="00373A10" w:rsidRPr="00086C4D">
        <w:rPr>
          <w:rStyle w:val="a5"/>
          <w:b/>
          <w:sz w:val="28"/>
          <w:szCs w:val="28"/>
          <w:shd w:val="clear" w:color="auto" w:fill="FFFFFF" w:themeFill="background1"/>
        </w:rPr>
        <w:t xml:space="preserve"> «</w:t>
      </w:r>
      <w:r w:rsidR="007B4CF1" w:rsidRPr="00086C4D">
        <w:rPr>
          <w:rStyle w:val="a5"/>
          <w:b/>
          <w:sz w:val="28"/>
          <w:szCs w:val="28"/>
          <w:shd w:val="clear" w:color="auto" w:fill="FFFFFF" w:themeFill="background1"/>
        </w:rPr>
        <w:t>Бабочка</w:t>
      </w:r>
      <w:r w:rsidR="00373A10" w:rsidRPr="00086C4D">
        <w:rPr>
          <w:rStyle w:val="a5"/>
          <w:b/>
          <w:sz w:val="28"/>
          <w:szCs w:val="28"/>
          <w:shd w:val="clear" w:color="auto" w:fill="FFFFFF" w:themeFill="background1"/>
        </w:rPr>
        <w:t>»</w:t>
      </w:r>
      <w:r w:rsidR="007B4CF1" w:rsidRPr="00086C4D">
        <w:rPr>
          <w:sz w:val="28"/>
          <w:szCs w:val="28"/>
        </w:rPr>
        <w:br/>
      </w:r>
      <w:r w:rsidR="007B4CF1" w:rsidRPr="00086C4D">
        <w:rPr>
          <w:sz w:val="28"/>
          <w:szCs w:val="28"/>
          <w:shd w:val="clear" w:color="auto" w:fill="FFFFFF" w:themeFill="background1"/>
        </w:rPr>
        <w:t>Спал цветок и вдруг проснулся, (Туловище вправо, влево.)</w:t>
      </w:r>
      <w:r w:rsidR="007B4CF1" w:rsidRPr="00086C4D">
        <w:rPr>
          <w:sz w:val="28"/>
          <w:szCs w:val="28"/>
        </w:rPr>
        <w:br/>
      </w:r>
      <w:r w:rsidR="007B4CF1" w:rsidRPr="00086C4D">
        <w:rPr>
          <w:sz w:val="28"/>
          <w:szCs w:val="28"/>
          <w:shd w:val="clear" w:color="auto" w:fill="FFFFFF" w:themeFill="background1"/>
        </w:rPr>
        <w:t>Больше спать не захотел, (Туловище вперед, назад.)</w:t>
      </w:r>
      <w:r w:rsidR="007B4CF1" w:rsidRPr="00086C4D">
        <w:rPr>
          <w:sz w:val="28"/>
          <w:szCs w:val="28"/>
        </w:rPr>
        <w:br/>
      </w:r>
      <w:r w:rsidR="007B4CF1" w:rsidRPr="00086C4D">
        <w:rPr>
          <w:sz w:val="28"/>
          <w:szCs w:val="28"/>
          <w:shd w:val="clear" w:color="auto" w:fill="FFFFFF" w:themeFill="background1"/>
        </w:rPr>
        <w:t>Шевельнулся, потянулся, (Руки вверх, потянуться.)</w:t>
      </w:r>
      <w:r w:rsidR="007B4CF1" w:rsidRPr="00086C4D">
        <w:rPr>
          <w:sz w:val="28"/>
          <w:szCs w:val="28"/>
        </w:rPr>
        <w:br/>
      </w:r>
      <w:r w:rsidR="007B4CF1" w:rsidRPr="00086C4D">
        <w:rPr>
          <w:sz w:val="28"/>
          <w:szCs w:val="28"/>
          <w:shd w:val="clear" w:color="auto" w:fill="FFFFFF" w:themeFill="background1"/>
        </w:rPr>
        <w:t>Взвился вверх и полетел. (Руки вверх, вправо, влево.)</w:t>
      </w:r>
      <w:r w:rsidR="007B4CF1" w:rsidRPr="00086C4D">
        <w:rPr>
          <w:sz w:val="28"/>
          <w:szCs w:val="28"/>
        </w:rPr>
        <w:br/>
      </w:r>
      <w:r w:rsidR="007B4CF1" w:rsidRPr="00086C4D">
        <w:rPr>
          <w:sz w:val="28"/>
          <w:szCs w:val="28"/>
          <w:shd w:val="clear" w:color="auto" w:fill="FFFFFF" w:themeFill="background1"/>
        </w:rPr>
        <w:t>Солнце утром лишь проснется,</w:t>
      </w:r>
      <w:r w:rsidR="007B4CF1" w:rsidRPr="00086C4D">
        <w:rPr>
          <w:sz w:val="28"/>
          <w:szCs w:val="28"/>
        </w:rPr>
        <w:br/>
      </w:r>
      <w:r w:rsidR="007B4CF1" w:rsidRPr="00086C4D">
        <w:rPr>
          <w:sz w:val="28"/>
          <w:szCs w:val="28"/>
          <w:shd w:val="clear" w:color="auto" w:fill="FFFFFF" w:themeFill="background1"/>
        </w:rPr>
        <w:t>Бабочка кружит и вьется. (Покружиться.)</w:t>
      </w:r>
    </w:p>
    <w:p w:rsidR="007B4CF1" w:rsidRPr="00373A10" w:rsidRDefault="00373A10" w:rsidP="00086C4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3A10">
        <w:rPr>
          <w:b/>
          <w:sz w:val="28"/>
          <w:szCs w:val="28"/>
        </w:rPr>
        <w:t>Досуги, праздники</w:t>
      </w:r>
      <w:proofErr w:type="gramStart"/>
      <w:r w:rsidRPr="00373A10">
        <w:rPr>
          <w:b/>
          <w:sz w:val="28"/>
          <w:szCs w:val="28"/>
        </w:rPr>
        <w:t>.</w:t>
      </w:r>
      <w:proofErr w:type="gramEnd"/>
      <w:r w:rsidRPr="00373A10">
        <w:rPr>
          <w:b/>
          <w:sz w:val="28"/>
          <w:szCs w:val="28"/>
        </w:rPr>
        <w:t xml:space="preserve"> </w:t>
      </w:r>
      <w:r w:rsidR="00086C4D">
        <w:rPr>
          <w:sz w:val="28"/>
          <w:szCs w:val="28"/>
        </w:rPr>
        <w:t>Активное участие учит детей выступать на публике.</w:t>
      </w:r>
    </w:p>
    <w:p w:rsidR="007B4CF1" w:rsidRPr="00373A10" w:rsidRDefault="007B4CF1" w:rsidP="00086C4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373A10">
        <w:rPr>
          <w:b/>
          <w:bCs/>
          <w:sz w:val="28"/>
          <w:szCs w:val="28"/>
          <w:shd w:val="clear" w:color="auto" w:fill="FFFFFF"/>
        </w:rPr>
        <w:t xml:space="preserve">Сюжетно-ролевые игры; </w:t>
      </w:r>
      <w:r w:rsidRPr="00373A10">
        <w:rPr>
          <w:sz w:val="28"/>
          <w:szCs w:val="28"/>
          <w:shd w:val="clear" w:color="auto" w:fill="FFFFFF"/>
        </w:rPr>
        <w:t> Способствуют формированию и закреплению диалогических умений. По мнению Н. Я.</w:t>
      </w:r>
      <w:r w:rsidR="00373A10" w:rsidRPr="00373A10">
        <w:rPr>
          <w:sz w:val="28"/>
          <w:szCs w:val="28"/>
          <w:shd w:val="clear" w:color="auto" w:fill="FFFFFF"/>
        </w:rPr>
        <w:t xml:space="preserve"> </w:t>
      </w:r>
      <w:r w:rsidRPr="00373A10">
        <w:rPr>
          <w:sz w:val="28"/>
          <w:szCs w:val="28"/>
          <w:shd w:val="clear" w:color="auto" w:fill="FFFFFF"/>
        </w:rPr>
        <w:t xml:space="preserve">Михайленко и Н. А.Коротковой, чем богаче и разнообразнее диалог в игре, тем выше уровень игрового творчества детей. Вместе с тем развитие у детей умений пользоваться разными диалогическими репликами, соблюдать правила поведения в диалоге содействует развитию самой игры. Для активизации детских диалогов в игре </w:t>
      </w:r>
      <w:proofErr w:type="gramStart"/>
      <w:r w:rsidRPr="00373A10">
        <w:rPr>
          <w:sz w:val="28"/>
          <w:szCs w:val="28"/>
          <w:shd w:val="clear" w:color="auto" w:fill="FFFFFF"/>
        </w:rPr>
        <w:t>необходима</w:t>
      </w:r>
      <w:proofErr w:type="gramEnd"/>
      <w:r w:rsidRPr="00373A10">
        <w:rPr>
          <w:sz w:val="28"/>
          <w:szCs w:val="28"/>
          <w:shd w:val="clear" w:color="auto" w:fill="FFFFFF"/>
        </w:rPr>
        <w:t xml:space="preserve"> соответствующая </w:t>
      </w:r>
      <w:r w:rsidRPr="00373A10">
        <w:rPr>
          <w:sz w:val="28"/>
          <w:szCs w:val="28"/>
          <w:shd w:val="clear" w:color="auto" w:fill="FFFFFF"/>
        </w:rPr>
        <w:lastRenderedPageBreak/>
        <w:t>атрибутика (игрушечные телефоны, больничка, телевизор, касса и другие).</w:t>
      </w:r>
    </w:p>
    <w:p w:rsidR="007B4CF1" w:rsidRPr="00086C4D" w:rsidRDefault="00373A10" w:rsidP="00086C4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373A10">
        <w:rPr>
          <w:b/>
          <w:sz w:val="28"/>
          <w:szCs w:val="28"/>
          <w:shd w:val="clear" w:color="auto" w:fill="FFFFFF"/>
        </w:rPr>
        <w:t>Ч</w:t>
      </w:r>
      <w:r w:rsidR="007B4CF1" w:rsidRPr="00373A10">
        <w:rPr>
          <w:b/>
          <w:sz w:val="28"/>
          <w:szCs w:val="28"/>
          <w:shd w:val="clear" w:color="auto" w:fill="FFFFFF"/>
        </w:rPr>
        <w:t>те</w:t>
      </w:r>
      <w:r w:rsidRPr="00373A10">
        <w:rPr>
          <w:b/>
          <w:sz w:val="28"/>
          <w:szCs w:val="28"/>
          <w:shd w:val="clear" w:color="auto" w:fill="FFFFFF"/>
        </w:rPr>
        <w:t xml:space="preserve">ние  литературных произведений. </w:t>
      </w:r>
      <w:r w:rsidR="007B4CF1" w:rsidRPr="00373A10">
        <w:rPr>
          <w:sz w:val="28"/>
          <w:szCs w:val="28"/>
          <w:shd w:val="clear" w:color="auto" w:fill="FFFFFF"/>
        </w:rPr>
        <w:t>Художественная литература в технологии диалогического общения выполняет особую роль. Художественная литература – могучее действенное средство умственного,  нравственного и эстетического воспитания детей, оказывающее огромное влияние на развитие и обогащение речи. В поэтических образах художественная литература открывает и объясняет ребенку жизнь общества и природы, мир человеческих чувств и взаимоотношений. Она обогащает эмоции, воспитывает воображение, дает ребенку прекрасные образцы русского литературного языка. Эти образцы разнообразны по своему воздействию: в рассказах дети познают лаконичность и точность слова; в стихах улавливают музыкальную напевность, ритмичность русской речи, в народных сказках перед детьми раскрывается легкость и выразит</w:t>
      </w:r>
      <w:r w:rsidR="00086C4D">
        <w:rPr>
          <w:sz w:val="28"/>
          <w:szCs w:val="28"/>
          <w:shd w:val="clear" w:color="auto" w:fill="FFFFFF"/>
        </w:rPr>
        <w:t xml:space="preserve">ельность языка, богатство речи. </w:t>
      </w:r>
      <w:r w:rsidR="007B4CF1" w:rsidRPr="00086C4D">
        <w:rPr>
          <w:sz w:val="28"/>
          <w:szCs w:val="28"/>
          <w:shd w:val="clear" w:color="auto" w:fill="FFFFFF"/>
        </w:rPr>
        <w:t>Реко</w:t>
      </w:r>
      <w:r w:rsidR="00086C4D">
        <w:rPr>
          <w:sz w:val="28"/>
          <w:szCs w:val="28"/>
          <w:shd w:val="clear" w:color="auto" w:fill="FFFFFF"/>
        </w:rPr>
        <w:t>мендуются такие произведения</w:t>
      </w:r>
      <w:r w:rsidR="007B4CF1" w:rsidRPr="00086C4D">
        <w:rPr>
          <w:sz w:val="28"/>
          <w:szCs w:val="28"/>
          <w:shd w:val="clear" w:color="auto" w:fill="FFFFFF"/>
        </w:rPr>
        <w:t xml:space="preserve">: </w:t>
      </w:r>
      <w:proofErr w:type="gramStart"/>
      <w:r w:rsidR="007B4CF1" w:rsidRPr="00086C4D">
        <w:rPr>
          <w:sz w:val="28"/>
          <w:szCs w:val="28"/>
          <w:shd w:val="clear" w:color="auto" w:fill="FFFFFF"/>
        </w:rPr>
        <w:t>«Говорливый медведь» Л. Устинова,  «Азбука вежливости» Л.П.  Васильевой-</w:t>
      </w:r>
      <w:proofErr w:type="spellStart"/>
      <w:r w:rsidR="007B4CF1" w:rsidRPr="00086C4D">
        <w:rPr>
          <w:sz w:val="28"/>
          <w:szCs w:val="28"/>
          <w:shd w:val="clear" w:color="auto" w:fill="FFFFFF"/>
        </w:rPr>
        <w:t>Гангус</w:t>
      </w:r>
      <w:proofErr w:type="spellEnd"/>
      <w:r w:rsidR="007B4CF1" w:rsidRPr="00086C4D">
        <w:rPr>
          <w:sz w:val="28"/>
          <w:szCs w:val="28"/>
          <w:shd w:val="clear" w:color="auto" w:fill="FFFFFF"/>
        </w:rPr>
        <w:t xml:space="preserve"> (в сокращении), «Фея» Ш. Перро, «Приключения Мишки </w:t>
      </w:r>
      <w:proofErr w:type="spellStart"/>
      <w:r w:rsidR="007B4CF1" w:rsidRPr="00086C4D">
        <w:rPr>
          <w:sz w:val="28"/>
          <w:szCs w:val="28"/>
          <w:shd w:val="clear" w:color="auto" w:fill="FFFFFF"/>
        </w:rPr>
        <w:t>Ушастика</w:t>
      </w:r>
      <w:proofErr w:type="spellEnd"/>
      <w:r w:rsidR="007B4CF1" w:rsidRPr="00086C4D">
        <w:rPr>
          <w:sz w:val="28"/>
          <w:szCs w:val="28"/>
          <w:shd w:val="clear" w:color="auto" w:fill="FFFFFF"/>
        </w:rPr>
        <w:t xml:space="preserve">» Ч.Я. </w:t>
      </w:r>
      <w:proofErr w:type="spellStart"/>
      <w:r w:rsidR="007B4CF1" w:rsidRPr="00086C4D">
        <w:rPr>
          <w:sz w:val="28"/>
          <w:szCs w:val="28"/>
          <w:shd w:val="clear" w:color="auto" w:fill="FFFFFF"/>
        </w:rPr>
        <w:t>Янчарского</w:t>
      </w:r>
      <w:proofErr w:type="spellEnd"/>
      <w:r w:rsidR="007B4CF1" w:rsidRPr="00086C4D">
        <w:rPr>
          <w:sz w:val="28"/>
          <w:szCs w:val="28"/>
          <w:shd w:val="clear" w:color="auto" w:fill="FFFFFF"/>
        </w:rPr>
        <w:t xml:space="preserve">, «Морозко» словацкая сказка, «Обида» Эмма </w:t>
      </w:r>
      <w:proofErr w:type="spellStart"/>
      <w:r w:rsidR="007B4CF1" w:rsidRPr="00086C4D">
        <w:rPr>
          <w:sz w:val="28"/>
          <w:szCs w:val="28"/>
          <w:shd w:val="clear" w:color="auto" w:fill="FFFFFF"/>
        </w:rPr>
        <w:t>Мошковской</w:t>
      </w:r>
      <w:proofErr w:type="spellEnd"/>
      <w:r w:rsidR="007B4CF1" w:rsidRPr="00086C4D">
        <w:rPr>
          <w:sz w:val="28"/>
          <w:szCs w:val="28"/>
          <w:shd w:val="clear" w:color="auto" w:fill="FFFFFF"/>
        </w:rPr>
        <w:t>, «Сова» В. Бианки,  «Вежливый кролик» мексиканская сказка,  «Кузька» Александровой,  «Лиса и тетерев» И.С. Крылова, «Телефон» К. Чуковского,</w:t>
      </w:r>
      <w:proofErr w:type="gramEnd"/>
    </w:p>
    <w:p w:rsidR="007B4CF1" w:rsidRPr="00373A10" w:rsidRDefault="007B4CF1" w:rsidP="00373A1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sz w:val="28"/>
          <w:szCs w:val="28"/>
        </w:rPr>
      </w:pPr>
      <w:r w:rsidRPr="00373A10">
        <w:rPr>
          <w:sz w:val="28"/>
          <w:szCs w:val="28"/>
        </w:rPr>
        <w:t>Большой вклад в развитии диалогической речи, внесла А.Г.</w:t>
      </w:r>
      <w:r w:rsidR="00373A10" w:rsidRPr="00373A10">
        <w:rPr>
          <w:sz w:val="28"/>
          <w:szCs w:val="28"/>
        </w:rPr>
        <w:t xml:space="preserve"> </w:t>
      </w:r>
      <w:proofErr w:type="spellStart"/>
      <w:r w:rsidRPr="00373A10">
        <w:rPr>
          <w:sz w:val="28"/>
          <w:szCs w:val="28"/>
        </w:rPr>
        <w:t>Арушанова</w:t>
      </w:r>
      <w:proofErr w:type="spellEnd"/>
      <w:r w:rsidRPr="00373A10">
        <w:rPr>
          <w:sz w:val="28"/>
          <w:szCs w:val="28"/>
        </w:rPr>
        <w:t>. Она называет диалог естественной, природной, реактивной, ситуативно непроизвольной формой речи, которая часто подавляется в условиях организованных занятий.</w:t>
      </w:r>
      <w:r w:rsidR="00373A10" w:rsidRPr="00373A10">
        <w:rPr>
          <w:sz w:val="28"/>
          <w:szCs w:val="28"/>
        </w:rPr>
        <w:t xml:space="preserve"> Р</w:t>
      </w:r>
      <w:r w:rsidR="00373A10" w:rsidRPr="00373A10">
        <w:rPr>
          <w:rStyle w:val="c0"/>
          <w:sz w:val="28"/>
          <w:szCs w:val="28"/>
        </w:rPr>
        <w:t>абота</w:t>
      </w:r>
      <w:r w:rsidRPr="00373A10">
        <w:rPr>
          <w:rStyle w:val="c0"/>
          <w:sz w:val="28"/>
          <w:szCs w:val="28"/>
        </w:rPr>
        <w:t xml:space="preserve"> по развитию диалогического общения детей со сверстниками говорит о том, что на разных возрастных этапах первостепенное значение приобретает та или иная задача, и в зависимости от этого воспитатель отбирает содержание, форму, метод обучения.</w:t>
      </w:r>
    </w:p>
    <w:p w:rsidR="007B4CF1" w:rsidRPr="00373A10" w:rsidRDefault="007B4CF1" w:rsidP="003073B1">
      <w:pPr>
        <w:pStyle w:val="c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73A10">
        <w:rPr>
          <w:sz w:val="28"/>
          <w:szCs w:val="28"/>
          <w:shd w:val="clear" w:color="auto" w:fill="FFFFFF"/>
        </w:rPr>
        <w:t xml:space="preserve">Таким   образом,   можно   </w:t>
      </w:r>
      <w:r w:rsidR="00086C4D">
        <w:rPr>
          <w:sz w:val="28"/>
          <w:szCs w:val="28"/>
          <w:shd w:val="clear" w:color="auto" w:fill="FFFFFF"/>
        </w:rPr>
        <w:t>сделать   следующие   вывод</w:t>
      </w:r>
      <w:r w:rsidR="003073B1">
        <w:rPr>
          <w:sz w:val="28"/>
          <w:szCs w:val="28"/>
          <w:shd w:val="clear" w:color="auto" w:fill="FFFFFF"/>
        </w:rPr>
        <w:t xml:space="preserve"> о</w:t>
      </w:r>
      <w:r w:rsidRPr="00373A10">
        <w:rPr>
          <w:sz w:val="28"/>
          <w:szCs w:val="28"/>
          <w:shd w:val="clear" w:color="auto" w:fill="FFFFFF"/>
        </w:rPr>
        <w:t>владение языковыми формами происходит на осознанном</w:t>
      </w:r>
      <w:r w:rsidR="003073B1">
        <w:rPr>
          <w:sz w:val="28"/>
          <w:szCs w:val="28"/>
          <w:shd w:val="clear" w:color="auto" w:fill="FFFFFF"/>
        </w:rPr>
        <w:t xml:space="preserve"> </w:t>
      </w:r>
      <w:r w:rsidRPr="00373A10">
        <w:rPr>
          <w:sz w:val="28"/>
          <w:szCs w:val="28"/>
          <w:shd w:val="clear" w:color="auto" w:fill="FFFFFF"/>
        </w:rPr>
        <w:t>уровне в процессе коммуникативно</w:t>
      </w:r>
      <w:r w:rsidRPr="00373A10">
        <w:rPr>
          <w:sz w:val="28"/>
          <w:szCs w:val="28"/>
          <w:shd w:val="clear" w:color="auto" w:fill="FFFFFF"/>
        </w:rPr>
        <w:softHyphen/>
        <w:t xml:space="preserve"> речевой   деятельности.   И   основные   черты   диалога   дети осваивают   в   старшем   возрасте,   а   младший   и   средний   являются подготовительными этапами.</w:t>
      </w:r>
    </w:p>
    <w:p w:rsidR="007B4CF1" w:rsidRPr="00373A10" w:rsidRDefault="007B4CF1" w:rsidP="00AB1F18">
      <w:pPr>
        <w:pStyle w:val="c3"/>
        <w:spacing w:before="0" w:beforeAutospacing="0" w:after="0" w:afterAutospacing="0" w:line="276" w:lineRule="auto"/>
        <w:ind w:firstLine="709"/>
        <w:jc w:val="both"/>
        <w:rPr>
          <w:rStyle w:val="a5"/>
          <w:bCs w:val="0"/>
          <w:sz w:val="28"/>
          <w:szCs w:val="28"/>
          <w:shd w:val="clear" w:color="auto" w:fill="FFFFFF"/>
        </w:rPr>
      </w:pPr>
      <w:r w:rsidRPr="00373A10">
        <w:rPr>
          <w:rStyle w:val="c11"/>
          <w:b/>
          <w:bCs/>
          <w:sz w:val="28"/>
          <w:szCs w:val="28"/>
          <w:shd w:val="clear" w:color="auto" w:fill="FFFFFF"/>
        </w:rPr>
        <w:t>Цель этой технологии</w:t>
      </w:r>
      <w:r w:rsidRPr="00373A10">
        <w:rPr>
          <w:rStyle w:val="c2"/>
          <w:sz w:val="28"/>
          <w:szCs w:val="28"/>
          <w:shd w:val="clear" w:color="auto" w:fill="FFFFFF"/>
        </w:rPr>
        <w:t>: Пробудить речевую активность каждого ребенка, его умение вступить в разговор, поддержать беседу, делиться своими переживаниями.</w:t>
      </w:r>
      <w:r w:rsidRPr="00373A10">
        <w:rPr>
          <w:rStyle w:val="a5"/>
          <w:sz w:val="28"/>
          <w:szCs w:val="28"/>
          <w:shd w:val="clear" w:color="auto" w:fill="FFFFFF"/>
        </w:rPr>
        <w:t xml:space="preserve"> </w:t>
      </w:r>
    </w:p>
    <w:p w:rsidR="007B4CF1" w:rsidRPr="00373A10" w:rsidRDefault="007B4CF1" w:rsidP="00AB1F18">
      <w:pPr>
        <w:pStyle w:val="c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3A10">
        <w:rPr>
          <w:rStyle w:val="c11"/>
          <w:b/>
          <w:bCs/>
          <w:sz w:val="28"/>
          <w:szCs w:val="28"/>
          <w:shd w:val="clear" w:color="auto" w:fill="FFFFFF"/>
        </w:rPr>
        <w:lastRenderedPageBreak/>
        <w:t>Вывод:</w:t>
      </w:r>
      <w:r w:rsidRPr="00373A10">
        <w:rPr>
          <w:rStyle w:val="c15"/>
          <w:sz w:val="28"/>
          <w:szCs w:val="28"/>
          <w:shd w:val="clear" w:color="auto" w:fill="FFFFFF"/>
        </w:rPr>
        <w:t> Чтобы научиться диалогу со сверстниками, ребенок должен приобрести положительный опыт взаимодействия хотя бы с одним партнером. Именно с такого общения начинается развитие диалогической речи</w:t>
      </w:r>
      <w:r w:rsidR="003073B1" w:rsidRPr="00373A10">
        <w:rPr>
          <w:rStyle w:val="c15"/>
          <w:sz w:val="28"/>
          <w:szCs w:val="28"/>
          <w:shd w:val="clear" w:color="auto" w:fill="FFFFFF"/>
        </w:rPr>
        <w:t xml:space="preserve">. </w:t>
      </w:r>
    </w:p>
    <w:p w:rsidR="007B4CF1" w:rsidRPr="00373A10" w:rsidRDefault="007B4CF1" w:rsidP="00AB1F18">
      <w:pPr>
        <w:spacing w:after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B4CF1" w:rsidRPr="00373A10" w:rsidSect="00424B0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4EA"/>
    <w:multiLevelType w:val="hybridMultilevel"/>
    <w:tmpl w:val="7430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6B9A"/>
    <w:multiLevelType w:val="hybridMultilevel"/>
    <w:tmpl w:val="297C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F5593"/>
    <w:multiLevelType w:val="hybridMultilevel"/>
    <w:tmpl w:val="7B107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9091B"/>
    <w:multiLevelType w:val="hybridMultilevel"/>
    <w:tmpl w:val="110A3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6353"/>
    <w:multiLevelType w:val="hybridMultilevel"/>
    <w:tmpl w:val="EAFC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C54F8"/>
    <w:multiLevelType w:val="hybridMultilevel"/>
    <w:tmpl w:val="5E2E8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585C57"/>
    <w:multiLevelType w:val="hybridMultilevel"/>
    <w:tmpl w:val="2C68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80CDF"/>
    <w:multiLevelType w:val="hybridMultilevel"/>
    <w:tmpl w:val="35A2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5680B"/>
    <w:multiLevelType w:val="hybridMultilevel"/>
    <w:tmpl w:val="9AA090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2204C51"/>
    <w:multiLevelType w:val="hybridMultilevel"/>
    <w:tmpl w:val="0E3084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22E09"/>
    <w:multiLevelType w:val="hybridMultilevel"/>
    <w:tmpl w:val="AE72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D175C"/>
    <w:multiLevelType w:val="hybridMultilevel"/>
    <w:tmpl w:val="78FE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56C6C"/>
    <w:multiLevelType w:val="hybridMultilevel"/>
    <w:tmpl w:val="92DA21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B9D35C0"/>
    <w:multiLevelType w:val="hybridMultilevel"/>
    <w:tmpl w:val="98B2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418F5"/>
    <w:multiLevelType w:val="hybridMultilevel"/>
    <w:tmpl w:val="8246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36848"/>
    <w:multiLevelType w:val="hybridMultilevel"/>
    <w:tmpl w:val="278C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15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69C"/>
    <w:rsid w:val="00004CD3"/>
    <w:rsid w:val="00086C4D"/>
    <w:rsid w:val="000C17DD"/>
    <w:rsid w:val="000C5520"/>
    <w:rsid w:val="000C769C"/>
    <w:rsid w:val="0013200F"/>
    <w:rsid w:val="0023274C"/>
    <w:rsid w:val="002E7BCD"/>
    <w:rsid w:val="003073B1"/>
    <w:rsid w:val="00331CBA"/>
    <w:rsid w:val="00345E08"/>
    <w:rsid w:val="00373A10"/>
    <w:rsid w:val="003A039C"/>
    <w:rsid w:val="003B12AC"/>
    <w:rsid w:val="00401A06"/>
    <w:rsid w:val="004046F1"/>
    <w:rsid w:val="00424B03"/>
    <w:rsid w:val="0048411C"/>
    <w:rsid w:val="005334AF"/>
    <w:rsid w:val="005535A9"/>
    <w:rsid w:val="00560FE8"/>
    <w:rsid w:val="00665B5C"/>
    <w:rsid w:val="00667E23"/>
    <w:rsid w:val="00713F64"/>
    <w:rsid w:val="007B4CF1"/>
    <w:rsid w:val="007C7D71"/>
    <w:rsid w:val="008142FF"/>
    <w:rsid w:val="0087654C"/>
    <w:rsid w:val="008E27CA"/>
    <w:rsid w:val="00957296"/>
    <w:rsid w:val="00957492"/>
    <w:rsid w:val="009B58D8"/>
    <w:rsid w:val="00A44CC8"/>
    <w:rsid w:val="00A64D44"/>
    <w:rsid w:val="00A66905"/>
    <w:rsid w:val="00AB1F18"/>
    <w:rsid w:val="00AE4636"/>
    <w:rsid w:val="00B3750D"/>
    <w:rsid w:val="00B9280D"/>
    <w:rsid w:val="00BA19E4"/>
    <w:rsid w:val="00BC7712"/>
    <w:rsid w:val="00C755B5"/>
    <w:rsid w:val="00CD72C0"/>
    <w:rsid w:val="00D95155"/>
    <w:rsid w:val="00D96619"/>
    <w:rsid w:val="00E04989"/>
    <w:rsid w:val="00E75871"/>
    <w:rsid w:val="00F3758B"/>
    <w:rsid w:val="00F63F81"/>
    <w:rsid w:val="00FE3326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12"/>
    <w:pPr>
      <w:spacing w:line="276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paragraph" w:styleId="a4">
    <w:name w:val="Normal (Web)"/>
    <w:basedOn w:val="a"/>
    <w:uiPriority w:val="99"/>
    <w:unhideWhenUsed/>
    <w:rsid w:val="005334AF"/>
    <w:pPr>
      <w:spacing w:before="100" w:beforeAutospacing="1" w:after="100" w:afterAutospacing="1"/>
    </w:pPr>
    <w:rPr>
      <w:rFonts w:eastAsia="Times New Roman"/>
      <w:b w:val="0"/>
      <w:lang w:eastAsia="ru-RU"/>
    </w:rPr>
  </w:style>
  <w:style w:type="character" w:customStyle="1" w:styleId="apple-converted-space">
    <w:name w:val="apple-converted-space"/>
    <w:basedOn w:val="a0"/>
    <w:rsid w:val="005334AF"/>
  </w:style>
  <w:style w:type="character" w:styleId="a5">
    <w:name w:val="Strong"/>
    <w:basedOn w:val="a0"/>
    <w:uiPriority w:val="22"/>
    <w:qFormat/>
    <w:rsid w:val="007B4CF1"/>
    <w:rPr>
      <w:b/>
      <w:bCs/>
    </w:rPr>
  </w:style>
  <w:style w:type="character" w:customStyle="1" w:styleId="c2">
    <w:name w:val="c2"/>
    <w:basedOn w:val="a0"/>
    <w:rsid w:val="007B4CF1"/>
  </w:style>
  <w:style w:type="character" w:customStyle="1" w:styleId="c11">
    <w:name w:val="c11"/>
    <w:basedOn w:val="a0"/>
    <w:rsid w:val="007B4CF1"/>
  </w:style>
  <w:style w:type="character" w:customStyle="1" w:styleId="c17">
    <w:name w:val="c17"/>
    <w:basedOn w:val="a0"/>
    <w:rsid w:val="007B4CF1"/>
  </w:style>
  <w:style w:type="character" w:customStyle="1" w:styleId="c1">
    <w:name w:val="c1"/>
    <w:basedOn w:val="a0"/>
    <w:rsid w:val="007B4CF1"/>
  </w:style>
  <w:style w:type="paragraph" w:customStyle="1" w:styleId="c7">
    <w:name w:val="c7"/>
    <w:basedOn w:val="a"/>
    <w:rsid w:val="007B4CF1"/>
    <w:pPr>
      <w:spacing w:before="100" w:beforeAutospacing="1" w:after="100" w:afterAutospacing="1"/>
    </w:pPr>
    <w:rPr>
      <w:rFonts w:eastAsia="Times New Roman"/>
      <w:b w:val="0"/>
      <w:lang w:eastAsia="ru-RU"/>
    </w:rPr>
  </w:style>
  <w:style w:type="paragraph" w:customStyle="1" w:styleId="c3">
    <w:name w:val="c3"/>
    <w:basedOn w:val="a"/>
    <w:rsid w:val="007B4CF1"/>
    <w:pPr>
      <w:spacing w:before="100" w:beforeAutospacing="1" w:after="100" w:afterAutospacing="1"/>
    </w:pPr>
    <w:rPr>
      <w:rFonts w:eastAsia="Times New Roman"/>
      <w:b w:val="0"/>
      <w:lang w:eastAsia="ru-RU"/>
    </w:rPr>
  </w:style>
  <w:style w:type="character" w:customStyle="1" w:styleId="c0">
    <w:name w:val="c0"/>
    <w:basedOn w:val="a0"/>
    <w:rsid w:val="007B4CF1"/>
  </w:style>
  <w:style w:type="character" w:customStyle="1" w:styleId="c15">
    <w:name w:val="c15"/>
    <w:basedOn w:val="a0"/>
    <w:rsid w:val="007B4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2020-10-13T15:09:00Z</dcterms:created>
  <dcterms:modified xsi:type="dcterms:W3CDTF">2021-01-19T17:38:00Z</dcterms:modified>
</cp:coreProperties>
</file>