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24" w:rsidRDefault="00377F24" w:rsidP="00377F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</w:t>
      </w:r>
    </w:p>
    <w:p w:rsidR="00377F24" w:rsidRDefault="00377F24" w:rsidP="00377F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Детский сад №11 «Голубой вагон»</w:t>
      </w:r>
      <w:r>
        <w:rPr>
          <w:rFonts w:ascii="Times New Roman" w:hAnsi="Times New Roman" w:cs="Times New Roman"/>
          <w:sz w:val="28"/>
          <w:szCs w:val="28"/>
        </w:rPr>
        <w:t xml:space="preserve"> г. Сальска</w:t>
      </w:r>
    </w:p>
    <w:p w:rsidR="00377F24" w:rsidRDefault="00377F24" w:rsidP="00377F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F24" w:rsidRDefault="00377F24" w:rsidP="00377F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F24" w:rsidRDefault="00377F24" w:rsidP="00377F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F24" w:rsidRDefault="00377F24" w:rsidP="00377F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F24" w:rsidRDefault="00377F24" w:rsidP="00377F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F24" w:rsidRDefault="00377F24" w:rsidP="00377F2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7F24" w:rsidRDefault="00377F24" w:rsidP="00377F2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7F24" w:rsidRDefault="00377F24" w:rsidP="00377F2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7F24" w:rsidRDefault="00377F24" w:rsidP="00377F2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Консультация для педагогов</w:t>
      </w:r>
    </w:p>
    <w:p w:rsidR="00377F24" w:rsidRDefault="00377F24" w:rsidP="00377F24">
      <w:pPr>
        <w:spacing w:after="0"/>
        <w:jc w:val="center"/>
        <w:rPr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377F24">
        <w:rPr>
          <w:rFonts w:ascii="Times New Roman" w:hAnsi="Times New Roman" w:cs="Times New Roman"/>
          <w:b/>
          <w:sz w:val="40"/>
          <w:szCs w:val="40"/>
        </w:rPr>
        <w:t>Спортивное  ориентирование – новая форма проведения спорт</w:t>
      </w:r>
      <w:r>
        <w:rPr>
          <w:rFonts w:ascii="Times New Roman" w:hAnsi="Times New Roman" w:cs="Times New Roman"/>
          <w:b/>
          <w:sz w:val="40"/>
          <w:szCs w:val="40"/>
        </w:rPr>
        <w:t xml:space="preserve">ивно-массовых мероприятий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в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ДОУ</w:t>
      </w:r>
      <w:r>
        <w:rPr>
          <w:rFonts w:ascii="Times New Roman" w:hAnsi="Times New Roman" w:cs="Times New Roman"/>
          <w:b/>
          <w:sz w:val="40"/>
          <w:szCs w:val="40"/>
        </w:rPr>
        <w:t>».</w:t>
      </w:r>
    </w:p>
    <w:p w:rsidR="00377F24" w:rsidRDefault="00377F24" w:rsidP="00377F24"/>
    <w:p w:rsidR="00377F24" w:rsidRDefault="00377F24" w:rsidP="00377F24"/>
    <w:p w:rsidR="00377F24" w:rsidRDefault="00377F24" w:rsidP="00377F24"/>
    <w:p w:rsidR="00377F24" w:rsidRDefault="00377F24" w:rsidP="00377F24"/>
    <w:p w:rsidR="00377F24" w:rsidRDefault="00377F24" w:rsidP="00377F24">
      <w:r>
        <w:t xml:space="preserve">                                                                                                  </w:t>
      </w:r>
    </w:p>
    <w:p w:rsidR="00377F24" w:rsidRDefault="00377F24" w:rsidP="00377F24"/>
    <w:p w:rsidR="00377F24" w:rsidRDefault="00377F24" w:rsidP="00377F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377F24" w:rsidRDefault="00377F24" w:rsidP="00377F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высшей  квалификационной категории </w:t>
      </w:r>
    </w:p>
    <w:p w:rsidR="00377F24" w:rsidRDefault="00377F24" w:rsidP="00377F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Пономаренко О.В.   </w:t>
      </w:r>
    </w:p>
    <w:p w:rsidR="00377F24" w:rsidRDefault="00377F24" w:rsidP="00377F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7F24" w:rsidRDefault="00377F24" w:rsidP="00377F24">
      <w:pPr>
        <w:rPr>
          <w:rFonts w:ascii="Times New Roman" w:hAnsi="Times New Roman" w:cs="Times New Roman"/>
          <w:sz w:val="24"/>
          <w:szCs w:val="24"/>
        </w:rPr>
      </w:pPr>
    </w:p>
    <w:p w:rsidR="00377F24" w:rsidRDefault="00377F24" w:rsidP="00377F24">
      <w:pPr>
        <w:rPr>
          <w:rFonts w:ascii="Times New Roman" w:hAnsi="Times New Roman" w:cs="Times New Roman"/>
          <w:sz w:val="24"/>
          <w:szCs w:val="24"/>
        </w:rPr>
      </w:pPr>
    </w:p>
    <w:p w:rsidR="00377F24" w:rsidRDefault="00377F24" w:rsidP="00377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F24" w:rsidRDefault="00377F24" w:rsidP="00377F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Сальск 2020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77F24" w:rsidRDefault="00377F24" w:rsidP="00377F24">
      <w:pPr>
        <w:spacing w:after="0"/>
        <w:jc w:val="both"/>
      </w:pPr>
      <w:r>
        <w:lastRenderedPageBreak/>
        <w:t xml:space="preserve">    </w:t>
      </w:r>
      <w:r>
        <w:t xml:space="preserve">     </w:t>
      </w:r>
      <w:r w:rsid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условия жизни и образования предъявляют высокие требования к ур</w:t>
      </w:r>
      <w:r w:rsidR="0096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овню психофизического состояния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дошкольников, к их общекультурной готовности при переходе из детского сада в общеобразовательную школу. В связи с этим активизируется поиск таких подходов к оздоровлению, воспитанию и развитию детей средствами физической культуры, которые могли бы не только повышать физическую подготовленность, но и одновременно развивать умственные, познавательные способности и готовить их к жизни.</w:t>
      </w:r>
    </w:p>
    <w:p w:rsidR="00AE14DE" w:rsidRPr="00377F24" w:rsidRDefault="00AE14DE" w:rsidP="00377F24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таких средств интегрированного развития и оздоровления дошкольников является спортивное ориентирование.</w:t>
      </w:r>
    </w:p>
    <w:p w:rsidR="00CF29C2" w:rsidRDefault="00CF29C2" w:rsidP="00377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7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спортивным ориентированием отвечают современным тенденциям развития дошкольного образования, так как отвечают ведущему принципу интеграции образовательных областей.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CF29C2" w:rsidRDefault="00CF29C2" w:rsidP="00AE1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 способствует умственному и физическому развитию детей, укреплению здоровья, помогают познавать и понимать природу. Как только дети овладевают основными приемами ориентирования, у них появляется «волшебный ключ», который может открыть дверь к исследованию окружающего их мира. Ориентирование, как вид спорта по своему характеру, способствует развитию индивидуальности ребенка. Ведь с самого первого занятия его учат ставить цель – «прийти на финиш», добиваться выполнения этой цели – «пройти дистанцию», а главное – выполнить это самостоятельно.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AE14DE" w:rsidRDefault="009E6F15" w:rsidP="00AE1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="005A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вигательная деятельность, организованная на открытом воздухе</w:t>
      </w:r>
      <w:r w:rsidR="0096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усиливает оздоровительный эффект физических упражнений, а окружение природной среды создает благоприятные условия для экологического развития детей:  дети закрепляют знания о растительном и животном мире, наблюдают за сезонными изменениями в природе; в беседе с педагогом воспитанники уточняют представления о живой и неживой природе, об отношении человека к природе, учатся связной монологической речи;</w:t>
      </w:r>
      <w:proofErr w:type="gramEnd"/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дошкольники расширяют свой кругозор в сфере естественнонаучных знаний, учатся практически взаимодействовать с природными объектами.</w:t>
      </w:r>
    </w:p>
    <w:p w:rsidR="00AE14DE" w:rsidRPr="00AE14DE" w:rsidRDefault="0096778F" w:rsidP="00AE14DE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  <w:t xml:space="preserve">       </w:t>
      </w:r>
      <w:r w:rsidR="00AE14DE" w:rsidRPr="00AE14DE"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  <w:t xml:space="preserve">Ориентированием  могут заниматься  дети  </w:t>
      </w:r>
      <w:r w:rsidR="00AE14DE"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  <w:t xml:space="preserve">старшего дошкольного возраста, </w:t>
      </w:r>
      <w:r w:rsidR="00AE14DE" w:rsidRPr="00AE14DE"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  <w:t>независимо от уровня физической подготовки</w:t>
      </w:r>
      <w:r w:rsidR="00AE14DE"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  <w:t xml:space="preserve">. </w:t>
      </w:r>
      <w:r w:rsidR="00AE14DE" w:rsidRPr="00AE14DE"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  <w:t xml:space="preserve">Это самый молодой вид спорта, который с каждым годом получает в нашей стране все большее признание. </w:t>
      </w:r>
    </w:p>
    <w:p w:rsidR="00AE14DE" w:rsidRPr="00AE14DE" w:rsidRDefault="009E6F15" w:rsidP="009E6F15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</w:t>
      </w:r>
      <w:r w:rsidR="00AE14DE" w:rsidRPr="00AE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выполнении различных заданий, упражнений с элементами спортивного ориентирования, требуется постоянная переработка большого объема специфической информации, включающая такие элементы как образное представление, прогнозирование, выбор варианта движения, принятие решения и коррекция по ходу выполнения принятого решения.</w:t>
      </w:r>
    </w:p>
    <w:p w:rsidR="00AE14DE" w:rsidRPr="00AE14DE" w:rsidRDefault="009E6F15" w:rsidP="009E6F15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Одним</w:t>
      </w:r>
      <w:r w:rsidR="00AE14DE" w:rsidRPr="00AE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ключевых направлений ориентирования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E14DE" w:rsidRPr="00AE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освоения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ребенком пространственных представлений. Необходимо отметить, что спортивное ориентирование может стать эффективным средством оздоровления детей, и развития у них интегративных качеств. Уникальность 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данного средства заключается в том, что им можно заниматься в любое время года. А также он доступен каждому ребенку при отсутствии у него серьезных патологий.</w:t>
      </w:r>
    </w:p>
    <w:p w:rsidR="00AE14DE" w:rsidRPr="00AE14DE" w:rsidRDefault="005A7527" w:rsidP="009E6F15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Спортивное ориентирование - это вид спорта, в котором участники, при помощи спортивной карты и компаса должны пройт</w:t>
      </w:r>
      <w:r w:rsidR="0096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контрольные пункты,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расположенные на местности. Основная задача </w:t>
      </w:r>
      <w:r w:rsidR="00AE14DE" w:rsidRPr="00AE14DE">
        <w:rPr>
          <w:rFonts w:ascii="Times New Roman" w:eastAsia="Times New Roman" w:hAnsi="Times New Roman" w:cs="Times New Roman"/>
          <w:color w:val="945E81"/>
          <w:sz w:val="28"/>
          <w:szCs w:val="28"/>
          <w:lang w:eastAsia="ru-RU"/>
        </w:rPr>
        <w:t>- 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оптимальный путь движения, эффективно реализовать его - максимально точно и с наименьшими затратами времени.</w:t>
      </w:r>
    </w:p>
    <w:p w:rsidR="00AE14DE" w:rsidRPr="00AE14DE" w:rsidRDefault="009E6F15" w:rsidP="009E6F15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следующие основные виды спортивного ориентирования:</w:t>
      </w:r>
    </w:p>
    <w:p w:rsidR="00AE14DE" w:rsidRPr="009E6F15" w:rsidRDefault="00AE14DE" w:rsidP="009E6F1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967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ориентирование в заданном направлении</w:t>
      </w:r>
      <w:r w:rsidRPr="009E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«ЗН»</w:t>
      </w:r>
      <w:r w:rsidRPr="009E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чтобы пройти дистанцию в заданном порядке. В момент старта (в отдельных</w:t>
      </w:r>
      <w:r w:rsidR="009E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 за 1 минуту до старта) участник получает карту, на которой обозначена последовательность прохождения контрольного пункта. Победитель определяется по наименьшему времени прохождения дистанции;</w:t>
      </w:r>
    </w:p>
    <w:p w:rsidR="00AE14DE" w:rsidRPr="009E6F15" w:rsidRDefault="00AE14DE" w:rsidP="009E6F1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967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ориентирование по выбору «ВО»</w:t>
      </w:r>
      <w:r w:rsidRPr="009E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заключается в том, чтобы пройти </w:t>
      </w:r>
      <w:r w:rsidRPr="009E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E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истанцию в произвольном порядке;</w:t>
      </w:r>
    </w:p>
    <w:p w:rsidR="00AE14DE" w:rsidRPr="009E6F15" w:rsidRDefault="00AE14DE" w:rsidP="009E6F1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967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ориентирование на маркированной трассе «МТ»</w:t>
      </w:r>
      <w:r w:rsidRPr="009E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что участнику предоставляется карта с обозначенным на ней местом старта. </w:t>
      </w:r>
      <w:proofErr w:type="gramStart"/>
      <w:r w:rsidRPr="009E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Следуя по маркированной трассе, участник вносит в карту расположение контрольного пункта, которые встречает по пути.</w:t>
      </w:r>
      <w:proofErr w:type="gramEnd"/>
    </w:p>
    <w:p w:rsidR="009E6F15" w:rsidRDefault="009E6F15" w:rsidP="009E6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A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дошкольном учреждении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использоваться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виды ориентирования. В основном это проходит в форме игры по станциям.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9E6F15" w:rsidRDefault="009E6F15" w:rsidP="009E6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 заранее разрабатывает маршруты, готовит карты прохождения маршрутов. Вместе с персоналом дошкольного учреждения устанавливает контрольные пункты, знакомит с правилами проведения ориентирования. Перед стартом каждая команда получает карту местности, с обозначенными на ней местом старта и контрольными пунктами. Каждый контрольный пункт-это станция, которая имеет свое название, тему. На</w:t>
      </w:r>
      <w:r w:rsidR="0096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«В гостях у лесовика», «С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лужба спасения МЧС».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AE14DE" w:rsidRPr="00AE14DE" w:rsidRDefault="009E6F15" w:rsidP="009E6F15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каждым контрольным пунктом назначают ответственного, который в образе какого-нибудь героя сказок, мультфильмов, сотрудника спецслужбы встречает детей, и предлагает участникам ответить на вопрос или выполнить задание, а также регулирует прохождение контрольного пункта, чтобы команды не встречались на маршруте. Задания и темы на станциях могут быть разными: отгадывание загадок по правилам поведения в природе, собрать в рюкзак предметы для похода, помочь собрать белочке шишки и сосчитать их и т. д.</w:t>
      </w:r>
    </w:p>
    <w:p w:rsidR="00AE14DE" w:rsidRPr="00AE14DE" w:rsidRDefault="009E6F15" w:rsidP="009E6F15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9E6F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AE14DE" w:rsidRPr="00AE14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Ориентирование по выбору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 с привлечением родителей. Проведение таких соревнований решают следующие задачи: ознакомить и заинтересовать данным видом спорта, способство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эмоциональному сближению детско-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родительских отношений, поэтому нужно следить за простотой постановки контрольных пунктов, так как их нахождение не должно вызвать трудностей у участников соревнований. Например, организ</w:t>
      </w:r>
      <w:r w:rsidR="0096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аторы придумывают слово – шифр,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небольшое и удобное для 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словообразования (например, «дружба», «счастье»). После этого необходимо подготовить контрольные пункты. Их должно быть столько же, сколько, бу</w:t>
      </w:r>
      <w:proofErr w:type="gramStart"/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 в сл</w:t>
      </w:r>
      <w:proofErr w:type="gramEnd"/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ове. Затем организаторы устанавливают контрольные пункты, которые потом наносятся на карту для ориентирования. На карту также наносятся места старта и финиша. При подготовке соревнований дети принимают посильное участие: готовят атрибуты, помогают их убирать. Командам заранее разъясняются правила прохождения маршрута, знакомят с картой. За 2 минуты до старта участники на линии предварительного старта проходят регистрацию. За 1 минуту до</w:t>
      </w:r>
      <w:r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  <w:t xml:space="preserve"> 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старта судья-стартер записывает в карточку время старта для стартующей семьи, и по команде "Старт" та выбегает на дистанцию. Выигрывает та семья, которая быстрее всех преодолеет предложенную дистанцию </w:t>
      </w:r>
      <w:r w:rsidR="00AE14DE" w:rsidRPr="009677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AE14DE" w:rsidRPr="00AE1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 зашифрованное слово.</w:t>
      </w:r>
    </w:p>
    <w:p w:rsidR="00AE14DE" w:rsidRPr="00AE14DE" w:rsidRDefault="009E6F15" w:rsidP="009E6F15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E6F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Ориентирование</w:t>
      </w:r>
      <w:r w:rsidR="00AE14DE" w:rsidRPr="00AE14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маркированной трассе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сложный вариант, где участникам предоставляется карта без обозначенных контрольных пунктов. Следуя по маркированной трассе, участник встречает контрольные пункты, и его задачей является нанесение их расположения на карту. На финише судьи проверяют точность определения расположения контрольного пункта и начисляют штраф, если есть ошибки. Штрафом могут быть выполнение какого-нибудь задания (отгадывание загадки, объяснить пословицу и т. д.). </w:t>
      </w:r>
      <w:proofErr w:type="gramStart"/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 маршрут, ребенок преодолева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полосу препятствий, например: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пройди через болото (прыжки из обруча в обруч, пройди через лес (бег между предметами, перейди речку (ходьба по бревну или гимнастической скамейке) и т. д. Такой вид ориентирования используют те дошкольные учреждения, которые ведут углубленную работу по туризму и краеведению.</w:t>
      </w:r>
      <w:proofErr w:type="gramEnd"/>
    </w:p>
    <w:p w:rsidR="009E6F15" w:rsidRDefault="009E6F15" w:rsidP="009E6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системы физкультурно-оздоровительной работы с элементами туризма лежат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комендации Н.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Бочаровой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которых заложен принцип цикличности. Построение циклов базируется на особенностях турист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деятельности, которая включает три непрерывных взаимосвязанных этапа: подготовку, проведение и подведение ее итогов. </w:t>
      </w:r>
    </w:p>
    <w:p w:rsidR="0096778F" w:rsidRDefault="009E6F15" w:rsidP="009E6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Основу каждого цикла составляют ”выходы” детей, как </w:t>
      </w:r>
      <w:r w:rsidR="0096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территорию детского сада, так и в парковую зону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Повторное обращение в разных циклах к одним и тем же социальным объектам</w:t>
      </w:r>
      <w:r w:rsidR="0096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постепенным усложнением двигательного и познавательного учебного материала</w:t>
      </w:r>
      <w:r w:rsidR="0096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углублять знания об окружающем мире и совер</w:t>
      </w:r>
      <w:r w:rsidR="0096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шенствовать двигательные умения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ыки ребенка. </w:t>
      </w:r>
    </w:p>
    <w:p w:rsidR="0096778F" w:rsidRDefault="0096778F" w:rsidP="009E6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E6F15" w:rsidRPr="009677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Подведение итогов, </w:t>
      </w:r>
      <w:r w:rsidR="00AE14DE" w:rsidRPr="009677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проводится</w:t>
      </w:r>
      <w:r w:rsidRPr="009677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9677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например</w:t>
      </w:r>
      <w:proofErr w:type="gramEnd"/>
      <w:r w:rsidR="00AE14DE" w:rsidRPr="009677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форме </w:t>
      </w:r>
      <w:proofErr w:type="spellStart"/>
      <w:r w:rsidRPr="009677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квест</w:t>
      </w:r>
      <w:proofErr w:type="spellEnd"/>
      <w:r w:rsidRPr="009677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-игры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E14DE" w:rsidRDefault="0096778F" w:rsidP="009E6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формированию детского коллектива,</w:t>
      </w:r>
      <w:r w:rsidR="005A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воспитывает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важней</w:t>
      </w:r>
      <w:r w:rsidR="005A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шие нравственные качества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налаживать взаимоотношени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между членами группы, развивае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каждом, ребенке организованность, отзывчивость, доброжелательность.</w:t>
      </w:r>
    </w:p>
    <w:p w:rsidR="005A7527" w:rsidRPr="005A7527" w:rsidRDefault="005A7527" w:rsidP="005A7527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A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Практический опыт педагогов отмечает ряд особенностей в организации проведения </w:t>
      </w:r>
      <w:proofErr w:type="spellStart"/>
      <w:r w:rsidRPr="005A752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5A7527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-игры:</w:t>
      </w:r>
    </w:p>
    <w:p w:rsidR="005A7527" w:rsidRPr="005A7527" w:rsidRDefault="005A7527" w:rsidP="005A752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sz w:val="24"/>
          <w:szCs w:val="24"/>
          <w:lang w:eastAsia="ru-RU"/>
        </w:rPr>
      </w:pPr>
      <w:r w:rsidRPr="005A7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безопасного участка, доступности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сложности прохождения маршрута;</w:t>
      </w:r>
    </w:p>
    <w:p w:rsidR="005A7527" w:rsidRPr="005A7527" w:rsidRDefault="005A7527" w:rsidP="005A752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sz w:val="24"/>
          <w:szCs w:val="24"/>
          <w:lang w:eastAsia="ru-RU"/>
        </w:rPr>
      </w:pPr>
      <w:r w:rsidRPr="005A75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достаточный уровень материально-технического оснащения, для создания мотивации и повышения интереса прохождения трассы;</w:t>
      </w:r>
    </w:p>
    <w:p w:rsidR="005A7527" w:rsidRPr="005A7527" w:rsidRDefault="005A7527" w:rsidP="005A752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sz w:val="24"/>
          <w:szCs w:val="24"/>
          <w:lang w:eastAsia="ru-RU"/>
        </w:rPr>
      </w:pPr>
      <w:r w:rsidRPr="005A75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погодных условий;</w:t>
      </w:r>
    </w:p>
    <w:p w:rsidR="005A7527" w:rsidRPr="005A7527" w:rsidRDefault="005A7527" w:rsidP="005A752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sz w:val="24"/>
          <w:szCs w:val="24"/>
          <w:lang w:eastAsia="ru-RU"/>
        </w:rPr>
      </w:pPr>
      <w:r w:rsidRPr="005A7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помещений для отдыха и переодевания детей;</w:t>
      </w:r>
    </w:p>
    <w:p w:rsidR="005A7527" w:rsidRPr="005A7527" w:rsidRDefault="005A7527" w:rsidP="005A752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5A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сценария проведения </w:t>
      </w:r>
      <w:proofErr w:type="spellStart"/>
      <w:r w:rsidRPr="005A752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A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веста</w:t>
      </w:r>
      <w:proofErr w:type="spellEnd"/>
      <w:r w:rsidRPr="005A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зале и на улице, на плохую (пасмурную) и хорошую погоду;</w:t>
      </w:r>
    </w:p>
    <w:p w:rsidR="005A7527" w:rsidRPr="005A7527" w:rsidRDefault="005A7527" w:rsidP="005A752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5A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предварительной работы с сотрудниками детского сада по изготовлению инвентаря, с социальными партнерами по организации наградной атрибутики и подарков, украшения территории.</w:t>
      </w:r>
    </w:p>
    <w:p w:rsidR="00AE14DE" w:rsidRPr="00AE14DE" w:rsidRDefault="005A7527" w:rsidP="009E6F15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  <w:t xml:space="preserve">      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</w:t>
      </w:r>
      <w:r w:rsidR="0096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спортивному 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ориентированию происходит в физкультурно-оздоровительной работе конкретного дошкольного учреждения в соответствие с программными требованиями поэтапно:</w:t>
      </w:r>
    </w:p>
    <w:p w:rsidR="00AE14DE" w:rsidRPr="00F520B2" w:rsidRDefault="005A7527" w:rsidP="00F520B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групповом</w:t>
      </w:r>
      <w:r w:rsidR="00AE14DE" w:rsidRPr="00F5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помещении;</w:t>
      </w:r>
    </w:p>
    <w:p w:rsidR="00AE14DE" w:rsidRPr="00F520B2" w:rsidRDefault="00AE14DE" w:rsidP="00F520B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F5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здании детского сада:</w:t>
      </w:r>
    </w:p>
    <w:p w:rsidR="00AE14DE" w:rsidRPr="00F520B2" w:rsidRDefault="00AE14DE" w:rsidP="00F520B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F5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учреждения;</w:t>
      </w:r>
    </w:p>
    <w:p w:rsidR="00AE14DE" w:rsidRPr="00F520B2" w:rsidRDefault="005A7527" w:rsidP="00F520B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парковой зоны</w:t>
      </w:r>
      <w:r w:rsidR="00AE14DE" w:rsidRPr="00F5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14DE" w:rsidRPr="00AE14DE" w:rsidRDefault="00F520B2" w:rsidP="009E6F15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Физкультурно-оздоровительная работа осуществляется при комплексном подходе к ребенку со стороны всех служб учреждения и участников педагогического проц</w:t>
      </w:r>
      <w:r w:rsidR="005A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есса: администрации, медицинского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</w:t>
      </w:r>
      <w:r w:rsidR="005A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воспитателей, специалистов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</w:t>
      </w:r>
      <w:r w:rsidR="005A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дителей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14DE" w:rsidRPr="00AE14DE" w:rsidRDefault="00F520B2" w:rsidP="009E6F15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обучении ориентированию дошкольников используют следующие средства туризма:</w:t>
      </w:r>
    </w:p>
    <w:p w:rsidR="00AE14DE" w:rsidRPr="00F520B2" w:rsidRDefault="00AE14DE" w:rsidP="00F520B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F5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упражнения с максимальным использованием природного и социального окружения, направленные на развитие физических качеств, координационных способностей, рациональное преодоление естественных препятствий и овладение технико</w:t>
      </w:r>
      <w:r w:rsidR="00F5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движения в пешеходных </w:t>
      </w:r>
      <w:r w:rsidRPr="00F5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прогулках;</w:t>
      </w:r>
    </w:p>
    <w:p w:rsidR="00AE14DE" w:rsidRPr="00F520B2" w:rsidRDefault="00AE14DE" w:rsidP="00F520B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F5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двигательные задания для развития пространственных ориентировок;</w:t>
      </w:r>
    </w:p>
    <w:p w:rsidR="00AE14DE" w:rsidRPr="00F520B2" w:rsidRDefault="00AE14DE" w:rsidP="00F520B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F5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игры, с поисковыми ситуациями в помещении и на местности;</w:t>
      </w:r>
    </w:p>
    <w:p w:rsidR="00AE14DE" w:rsidRPr="00F520B2" w:rsidRDefault="00AE14DE" w:rsidP="00F520B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F5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доступные для дошкольников туристские упражнения прикладного многоборья (вязка узлов, укладка рюкзачка и т. п.).</w:t>
      </w:r>
    </w:p>
    <w:p w:rsidR="00AE14DE" w:rsidRPr="00AE14DE" w:rsidRDefault="005A7527" w:rsidP="00A830C2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proofErr w:type="gramStart"/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применение элементов спортивного ориентирования в систе</w:t>
      </w:r>
      <w:r w:rsidR="00A8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 физкультурно-оздоровительной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r w:rsidR="00A8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дошкольниками,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</w:t>
      </w:r>
      <w:r w:rsidR="00A830C2"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  <w:t xml:space="preserve"> 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ряд компонентов: физкультурно-оздоровительный, социально-комм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A8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кативный,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</w:t>
      </w:r>
      <w:r w:rsidR="00A8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ий, 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эстетический, познавательный и прикладной, а интересно продуманная двигательная деятельность детей в природных условиях</w:t>
      </w:r>
      <w:r w:rsidR="00A8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A8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ООД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элементами спортивного ориен</w:t>
      </w:r>
      <w:r w:rsidR="00A8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тирования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8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AE14DE" w:rsidRPr="00AE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 мотивацию на здоровье и здоровый образ жизни.</w:t>
      </w:r>
      <w:proofErr w:type="gramEnd"/>
    </w:p>
    <w:p w:rsidR="00AE14DE" w:rsidRPr="00AE14DE" w:rsidRDefault="00AE14DE" w:rsidP="00AE14DE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AE14DE"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lastRenderedPageBreak/>
        <mc:AlternateContent>
          <mc:Choice Requires="wps">
            <w:drawing>
              <wp:inline distT="0" distB="0" distL="0" distR="0" wp14:anchorId="3F5C8815" wp14:editId="5BDD64C5">
                <wp:extent cx="3840480" cy="2880360"/>
                <wp:effectExtent l="0" t="0" r="0" b="0"/>
                <wp:docPr id="9" name="AutoShape 1" descr="https://pandia.ru/text/80/500/images/img1_39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40480" cy="288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pandia.ru/text/80/500/images/img1_393.jpg" style="width:302.4pt;height:2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AE14DE" w:rsidRPr="00AE14DE" w:rsidRDefault="00AE14DE" w:rsidP="00AE14DE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AE14DE"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6B5733C5" wp14:editId="0B6A008F">
                <wp:extent cx="3360420" cy="2522220"/>
                <wp:effectExtent l="0" t="0" r="0" b="0"/>
                <wp:docPr id="2" name="AutoShape 8" descr="https://pandia.ru/text/80/500/images/img6_9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60420" cy="252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pandia.ru/text/80/500/images/img6_96.jpg" style="width:264.6pt;height:19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F624FE" w:rsidRDefault="00F624FE"/>
    <w:sectPr w:rsidR="00F6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438F"/>
    <w:multiLevelType w:val="multilevel"/>
    <w:tmpl w:val="1B26F5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D027D"/>
    <w:multiLevelType w:val="multilevel"/>
    <w:tmpl w:val="650E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340D9"/>
    <w:multiLevelType w:val="hybridMultilevel"/>
    <w:tmpl w:val="08E44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75ADE"/>
    <w:multiLevelType w:val="hybridMultilevel"/>
    <w:tmpl w:val="6CA2F4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33E96"/>
    <w:multiLevelType w:val="hybridMultilevel"/>
    <w:tmpl w:val="7DD035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A3882"/>
    <w:multiLevelType w:val="hybridMultilevel"/>
    <w:tmpl w:val="FF3EA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DE"/>
    <w:rsid w:val="00377F24"/>
    <w:rsid w:val="005A7527"/>
    <w:rsid w:val="0096778F"/>
    <w:rsid w:val="009E6F15"/>
    <w:rsid w:val="00A830C2"/>
    <w:rsid w:val="00AE14DE"/>
    <w:rsid w:val="00CF29C2"/>
    <w:rsid w:val="00F520B2"/>
    <w:rsid w:val="00F6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F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F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7840">
              <w:marLeft w:val="75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1430350">
              <w:marLeft w:val="75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5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8343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010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cp:lastPrinted>2020-10-06T08:18:00Z</cp:lastPrinted>
  <dcterms:created xsi:type="dcterms:W3CDTF">2020-10-05T07:58:00Z</dcterms:created>
  <dcterms:modified xsi:type="dcterms:W3CDTF">2020-10-06T08:18:00Z</dcterms:modified>
</cp:coreProperties>
</file>