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 Жанна Сергеевна Анисимова.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Высшее педагогическое образование.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Педагогический стаж: 19 лет. 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Красноярский край.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Канский</w:t>
      </w:r>
      <w:proofErr w:type="spellEnd"/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расный</w:t>
      </w:r>
      <w:proofErr w:type="spellEnd"/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Маяк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Конспект  занятия по ФЭМП с  элементами    экспериментирования.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«Путешествие на волшебном паровозе»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B004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Программное содержание: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Совершенствовать умения сравнивать предметы по ширине (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широкий-узкий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), цвету (одинаковые-разные), количеству (много-мало),  размеру (большой-маленький) и обозначать результаты сравнения соответствующими словами.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Упражнять в знании геометрических фигур (круг, квадрат, треугольник, прямоугольник, овал) и умение находить их в окружении.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Совершенствовать умение выделять один предмет из группы;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Развивать мышление: учить видеть закономерности в расположении предметов и воспроизводить их.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Воспитывать интерес к математике, самостоятельность детей.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Бабочки (по количеству детей)  - желтые, красные, синие, зеленые;  бумажные цветы тех же цветов (по количеству детей);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2 ручейка из бумаги (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широкий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и узкий);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Билеты с изображением геометрических фигур (круг, квадрат, треугольник, прямоугольник, овал) разного цвета;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Стаканы с водой,  кисточки,  гуашь разных  цветов (красный, синий, жёлтый, зеленый).</w:t>
      </w:r>
      <w:proofErr w:type="gramEnd"/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Коробка – сюрприз (внутри сладости по количеству детей.)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Ход занятия: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Дети входят в группу вместе с воспитателем и встают полукругом лицом к гостям.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.:   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Ребята, какое у вас настроение? (ответы детей).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- У меня тоже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. Давайте поделимся нашим хорошим настроением друг с другом.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Возьмитесь за руки и улыбнитесь друг другу.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возьмемся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Сегодня к нам пришли гости. Ребята, давайте поздороваемся с гостями: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Здравствуйте, мы говорим вам, здравствуйте!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- Ребята, я сегодня предлагаю вам немного попутешествовать. Предлагаю отправиться в волшебный  лес.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на чем можно поехать в лес? (На машине, на автобусе, на поезде, паровозе).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Угадайте загадку и узнаете, на чем мы с вами отправимся в путь.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Еду в нем на верхней полке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К морю, к солнышку, на юг.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 А колеса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умолку: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Тук-тук-тук! Тук-тук-тук!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(Паровоз).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Правильно это паровоз и мы поедем на волшебном паровозе.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Но для этого надо получить билеты, чтобы потом занять каждому определенное место. (Дети сами берут билеты, с изображением геометрических фигур) посмотрите внимательно на свои билеты. Что на них изображено? (геометрические фигуры, красные, жёлтые, зелёные, синие) вам надо сесть на то место, на котором изображена такая же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фигура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как и на билете, (дети рассаживаются).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кондуктором: приготовьте свои билеты, (проверка билетов и мест).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Дети называют свою геометрическую фигуру и цвет.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Молодцы ребята!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Все правильно сели.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- Ну а теперь поехали! (воспитатель садится вместе с детьми).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(все вместе)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Загудел паровоз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И вагончик повез: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“Чу-чу-чу, чу-чу-чу!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Далеко я укачу!”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Вагончики волшебные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Бегут, бегут, бегут.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А круглые колесики: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“Тук-тук, тук-тук, тук-тук!”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(дети топают ногами).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 - Ребятки, давайте сделаем остановку? (выходим).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А вот как называется остановка, мы сейчас узнаем.</w:t>
      </w:r>
    </w:p>
    <w:p w:rsidR="007B004E" w:rsidRPr="007B004E" w:rsidRDefault="007B004E" w:rsidP="007B004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Ребята послушайте загадку: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На рассвете распускаются,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Ночь приходит, закрываются,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Ароматом всех манят,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Наполняют чудом сад.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(Ответ - Цветы)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Воспитатель: Правильно это цветы.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наша остановка называется? (цветочная)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(ответы детей).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посмотрите какие замечательные цветы, (показываю на поляну с цветами),  но  путь к цветам нам преградили 2 ручейка. (На полу лежат 2 ручейка -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узкий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и широкий).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их? (два) Одинаковые ли они? На что они похожи?  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 шарфик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линейка….)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-Через какой ручеек нам легче перешагнуть? (через узкий)  почему?</w:t>
      </w:r>
      <w:proofErr w:type="gramEnd"/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Давайте перешагнем  через узкий ручеёк.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Ребята, вот мы и добрались до цветов.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(подходим к поляне).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их: много или мало? (много).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Одинакового ли они цвета? (ответы детей).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-давайте соберём цветы, каждый возьмёт по одному цветку (дети сами выбирают цветы).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 Какого цвета у вас цветы?  (спрашиваю у каждого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у него цветок).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Ответы детей: красные, желтые, синие, зеленые.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-ребята подойдите ко мне,  давайте присядем на полянку и сделаем большой букет,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-теперь сколько цветов? (много).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Воспитатель: А сейчас отгадайте еще одну загадку: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 Шевелились у цветка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Все четыре лепестка.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Я сорвать его хотел -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Он вспорхнул и улетел.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(Ответ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Бабочка).</w:t>
      </w:r>
      <w:proofErr w:type="gramEnd"/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(сидим на поляне, в тот момент, когда дети отгадали загадку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подкидываю вверх бабочек, красные, жёлтые, зелёные, синие.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Бабочки по количеству детей).</w:t>
      </w:r>
      <w:proofErr w:type="gramEnd"/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- ребята, вы должны взять  бабочку, такого же цвета, как и ваш цветок.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Сколько их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много).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спрашивает у каждого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цветок и бабочка, и сколько их? 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Давайте мы тоже превратимся в бабочек и поиграем.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B004E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превращение в бабочку</w:t>
      </w:r>
      <w:r w:rsidRPr="007B00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Спал цветок (садимся на пол) и вдруг проснулся (встаём, потягиваемся).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Больше спать не захотел.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Потянулся, шевельнулся,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Взвился вверх и полетел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егаем по кругу).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нам пора ехать дальше (садимся  в свой волшебный паровоз),  мы с вами поедем в лесную лабораторию.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Загудел паровоз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 вагончик повез: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“Чу-чу-чу, чу-чу-чу!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Далеко я укачу!”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Вагончики волшебные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Бегут, бегут, бегут.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А круглые колесики: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“Тук-тук, тук-тук, тук-тук!”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(дети топают ногами).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Остановка «Волшебная».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(дети </w:t>
      </w:r>
      <w:proofErr w:type="spell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выходт</w:t>
      </w:r>
      <w:proofErr w:type="spell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-Посмотрите здесь стаканы,  сколько их? (много), что там? (вода), какая она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светлая).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 Воспитатель: 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-а давайте из светлой  воды сделаем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волшебную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, только как же это можно сделать? 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детей: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мы покрасим воду, дети берут кисточки и красят воду.)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(дети называют цвет, какой у них получился).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 это время звенит колокольчик (воспитатель находит письмо).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в письме написано, что в детском саду нас ждёт сюрприз, нам пора возвращаться в группу.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Садимся в наш волшебный паровоз.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Загудел паровоз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И вагончик повез: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“Чу-чу-чу, чу-чу-чу!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Далеко я укачу!”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Вагончики волшебные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Бегут, бегут, бегут.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А круглые колесики: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“Тук-тук, тук-тук, тук-тук!”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(дети топают ногами).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Вернулись в группу ( в это время вносят большую яркую коробку </w:t>
      </w:r>
      <w:proofErr w:type="gramStart"/>
      <w:r w:rsidRPr="007B004E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B004E">
        <w:rPr>
          <w:rFonts w:ascii="Times New Roman" w:hAnsi="Times New Roman" w:cs="Times New Roman"/>
          <w:sz w:val="28"/>
          <w:szCs w:val="28"/>
          <w:lang w:eastAsia="ru-RU"/>
        </w:rPr>
        <w:t>юрприз). 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 прежде чем мы откроем коробку и узнаем  что в ней, скажите, где мы с вами были? (ответы детей).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 вами делали? Видели? (ответы детей).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Понравилось путешествие? (ответы детей).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004E">
        <w:rPr>
          <w:rFonts w:ascii="Times New Roman" w:hAnsi="Times New Roman" w:cs="Times New Roman"/>
          <w:sz w:val="28"/>
          <w:szCs w:val="28"/>
          <w:lang w:eastAsia="ru-RU"/>
        </w:rPr>
        <w:t>Открыли коробку (сладости по количеству детей).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</w:rPr>
      </w:pPr>
      <w:r w:rsidRPr="007B004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004E" w:rsidRPr="007B004E" w:rsidRDefault="007B004E" w:rsidP="007B004E">
      <w:pPr>
        <w:rPr>
          <w:rFonts w:ascii="Times New Roman" w:hAnsi="Times New Roman" w:cs="Times New Roman"/>
          <w:sz w:val="28"/>
          <w:szCs w:val="28"/>
        </w:rPr>
      </w:pPr>
      <w:r w:rsidRPr="007B004E">
        <w:rPr>
          <w:rFonts w:ascii="Times New Roman" w:hAnsi="Times New Roman" w:cs="Times New Roman"/>
          <w:sz w:val="28"/>
          <w:szCs w:val="28"/>
        </w:rPr>
        <w:t>- давайте скажем нашим гостям, до свидания</w:t>
      </w:r>
      <w:proofErr w:type="gramStart"/>
      <w:r w:rsidRPr="007B0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004E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bookmarkEnd w:id="0"/>
    <w:p w:rsidR="007B004E" w:rsidRDefault="007B004E" w:rsidP="007B004E"/>
    <w:p w:rsidR="003436AD" w:rsidRDefault="003436AD"/>
    <w:sectPr w:rsidR="003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4E"/>
    <w:rsid w:val="003436AD"/>
    <w:rsid w:val="007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963</Words>
  <Characters>5493</Characters>
  <Application>Microsoft Office Word</Application>
  <DocSecurity>0</DocSecurity>
  <Lines>45</Lines>
  <Paragraphs>12</Paragraphs>
  <ScaleCrop>false</ScaleCrop>
  <Company>*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2021-01-26T12:11:00Z</dcterms:created>
  <dcterms:modified xsi:type="dcterms:W3CDTF">2021-01-26T12:13:00Z</dcterms:modified>
</cp:coreProperties>
</file>