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9pt;height:404.3pt" fillcolor="#369" stroked="f">
            <v:shadow on="t" color="#b2b2b2" opacity="52429f" offset="3pt"/>
            <v:textpath style="font-family:&quot;Times New Roman&quot;;v-text-kern:t" trim="t" fitpath="t" string="Конспект прогулки&#10;во 2 младшей группе&#10;&quot;Зимние препятствия&quot;"/>
          </v:shape>
        </w:pict>
      </w: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4DA6" w:rsidRDefault="00684D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8638F" w:rsidRDefault="00684DA6">
      <w:r w:rsidRPr="00684DA6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Воспитатель обращает внимание детей на вид из окна. Все рассматривают зимний пейзаж.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Посмотрите, как красиво!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Белый снег пушистый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 xml:space="preserve"> воздухе кружиться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И на землю тихо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Падает, ложиться.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(И. Суриков)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Воспитатель. Где лежит снег? (На деревьях, на крышах, на дорожках, на заборе.) Бело! Красиво! А вы любите гулять зимой? (Да.) Тогда одевайтесь 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t>побыстрее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Динамическая игра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Белы дорожки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>бзорный жест рукой)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Все равно гулять пойдем! (шагают на месте)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Наденем на ножки теплые сапожки. (наклонились, указывают на ноги)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Этот с правой ножки («надевают сапожок» на правую ногу).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Этот с левой ножки («надевают сапожок» на левую ногу).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На руки – рукавички (руки вверх).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Теплые сестрички (крутят ладошками).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 эту правый кулачок (показывают).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 эту левый кулачок (показывают).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Пальтишки меховые (надевают пальто).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Сапожки меховые (указывают на сапоги, наклон).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Молодцы! Сейчас мы все вместе пойдем одеваться на прогулку. На участке нас ждут гости: Белый Зайка, Хитрая Лисичка, Серый Волчок (дети идут одеваться на прогулку).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Ну что, все готовы? Пошли гулять (дети выходят из детского сада).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Снеговик подносит срочную телеграмму. Вам срочная телеграмма – получите, пожалуйста.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Воспитатель. Дети, сейчас я вам прочитаю телеграмму: «Дорогие ребята! Мы очень спешили к вам в гости, но в лесу была метель и замела все тропинки. Мы заблудились. Помогите нам, пожалуйста. Ваши друзья: Белый Зайчик, Хитрая Лисичка, Серый Волчок». Дети, нельзя медлить не минуты. Нужно отправляться в лес на помощь друзьям. Вы согласны? Тогда вперед! В лесу снег глубокий, большие сугробы, поэтому мы сейчас 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t>пойдем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 xml:space="preserve"> высоко поднимая ноги (ходьба с высоким подниманием колен, чередуя с широким шагом).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 доводит детей до березы и обращается к детям.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Мы к лесной березке вышли, поднимая ноги выше.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Через кустики и кочки, через ветки и пенечки.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Воспитатель. 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t>Дети, какое это дерево? (береза) Здравствуй, березка, здравствуй, красавица! (дети приветствуют березку).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 xml:space="preserve"> Посмотрите, ребята, какая она стала чудесная! Вы помните, какая она была летом? (дети отвечают) Кто сидит под березкой: длинные ушки, короткий хвост, прыгает ловко, грызет морковку? (дети отвечают) Вот и нашелся наш друг Белый Зайка. Нужно поблагодарить березку, она спрятала от метели Зайку (дети читают стихотворение «Береза» С. Есенина)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Белая береза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Под моим окном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Принакрылась снегом,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Точно серебром.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На пушистых ветках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Снежною каймой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Р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>аспустились кисти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Белой бахромой.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И стоит береза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 xml:space="preserve"> сонной тишине,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И горят снежинки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 золотом огне.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А заря, лениво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О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>бходя кругом,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Обсыпает ветки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Новым серебром.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Зайчик мне говорит, что возле ели осталась Хитрая Лисичка. Нужно быстрее идти ее искать. Что бы нам не заблудиться мы пойдем друг за другом и преодолеем все препятствия (дети проходят через полосу препятствий).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Вот и дошли мы до ели. Она почти не изменилась, только шубку снеговую одела, нарядилась (дети говорят о красоте ели). Скворечник пустой и не слышно пения птиц. Ребята, а куда делись птицы, которые здесь жили? (Дети отвечают, что они улетели на юг) А как называют птиц, которые улетают на юг? (Их называют перелетные). Нас уже ждет под елью Хитрая Лисичка и мешочек с загадками принесла (дети отгадывают зимние загадки).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Наше путешествие продолжается. Нам надо спешить на помощь Серому Волчонку.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Перед нами глубокие сугробы – мы не сможем пройти. Давайте подуем, что бы они разлетелись снежинками по лесу (дети носом делают вдох, энергично выдыхают ртом). Вот и с этим препятствием мы справились (под сугробами дети видят Серого Волчонка). Дети, давайте поиграем в игру «Волк-Волчок».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С помощью считалки выбирается ведущий – волк. Остальные дети встают в круг, берутся за руки и идут по кругу, приговаривая.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Волк-волчок, шерстяной бочок.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Через ельник бежал, в можжевельник попал,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Зацепился хвостом, ночевал под кустом.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По окончании стихотворения дети разбегаются, а волк их ловит. Кого он заденет, тот считается пойманным и выходит из игры. Когда поймана большая часть детей, выбирается новый волк и игра продолжается.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Как хорошо, что мы выручили своих друзей. Пойдемте все вместе на наш участок играть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Pr="00684DA6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gramEnd"/>
      <w:r w:rsidRPr="00684DA6">
        <w:rPr>
          <w:rFonts w:ascii="Times New Roman" w:hAnsi="Times New Roman" w:cs="Times New Roman"/>
          <w:color w:val="000000"/>
          <w:sz w:val="32"/>
          <w:szCs w:val="32"/>
        </w:rPr>
        <w:t>ети, взявшись за руки, парами идут на участок).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Дети, чьи же это следы на снегу? (это ходили птицы) Они давно уже нас ждут. А каких зимующих птиц вы знаете? Как вы думаете, птицам легко жить зимой? (дети называют) Давайте все вместе почистим кормушки и насыплем свежий корм для птиц (дети кормят птиц).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Воспитатель. А сейчас пора потрудиться – нужно снег на участке почистить, собрать опавшие веточки деревьев.</w:t>
      </w:r>
      <w:r w:rsidRPr="00684DA6">
        <w:rPr>
          <w:rFonts w:ascii="Times New Roman" w:hAnsi="Times New Roman" w:cs="Times New Roman"/>
          <w:color w:val="000000"/>
          <w:sz w:val="32"/>
          <w:szCs w:val="32"/>
        </w:rPr>
        <w:br/>
        <w:t>Желающие идут чистить снег на участке, другие дети идут играть в свободные игры, кататься на го</w:t>
      </w:r>
      <w:r>
        <w:rPr>
          <w:rFonts w:ascii="Arial" w:hAnsi="Arial" w:cs="Arial"/>
          <w:color w:val="000000"/>
          <w:sz w:val="27"/>
          <w:szCs w:val="27"/>
        </w:rPr>
        <w:t>рке.</w:t>
      </w:r>
    </w:p>
    <w:sectPr w:rsidR="0068638F" w:rsidSect="00684DA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B1" w:rsidRDefault="007B51B1" w:rsidP="00684DA6">
      <w:pPr>
        <w:spacing w:after="0" w:line="240" w:lineRule="auto"/>
      </w:pPr>
      <w:r>
        <w:separator/>
      </w:r>
    </w:p>
  </w:endnote>
  <w:endnote w:type="continuationSeparator" w:id="0">
    <w:p w:rsidR="007B51B1" w:rsidRDefault="007B51B1" w:rsidP="0068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B1" w:rsidRDefault="007B51B1" w:rsidP="00684DA6">
      <w:pPr>
        <w:spacing w:after="0" w:line="240" w:lineRule="auto"/>
      </w:pPr>
      <w:r>
        <w:separator/>
      </w:r>
    </w:p>
  </w:footnote>
  <w:footnote w:type="continuationSeparator" w:id="0">
    <w:p w:rsidR="007B51B1" w:rsidRDefault="007B51B1" w:rsidP="0068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DA6"/>
    <w:rsid w:val="000764CF"/>
    <w:rsid w:val="00684DA6"/>
    <w:rsid w:val="0068638F"/>
    <w:rsid w:val="007B51B1"/>
    <w:rsid w:val="007E7C51"/>
    <w:rsid w:val="00845DEF"/>
    <w:rsid w:val="00FC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DA6"/>
  </w:style>
  <w:style w:type="paragraph" w:styleId="a5">
    <w:name w:val="footer"/>
    <w:basedOn w:val="a"/>
    <w:link w:val="a6"/>
    <w:uiPriority w:val="99"/>
    <w:semiHidden/>
    <w:unhideWhenUsed/>
    <w:rsid w:val="0068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2021-01-14T08:11:00Z</dcterms:created>
  <dcterms:modified xsi:type="dcterms:W3CDTF">2021-01-14T08:14:00Z</dcterms:modified>
</cp:coreProperties>
</file>