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B" w:rsidRDefault="003A5E3B" w:rsidP="003A5E3B">
      <w:pPr>
        <w:pStyle w:val="a3"/>
        <w:ind w:left="5664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-758825</wp:posOffset>
            </wp:positionV>
            <wp:extent cx="1750695" cy="1653540"/>
            <wp:effectExtent l="0" t="0" r="0" b="0"/>
            <wp:wrapNone/>
            <wp:docPr id="2" name="Рисунок 1" descr="muz_schooll_logo_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uz_schooll_logo_v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КЛУБ  </w:t>
      </w:r>
    </w:p>
    <w:p w:rsidR="003A5E3B" w:rsidRDefault="003A5E3B" w:rsidP="003A5E3B">
      <w:pPr>
        <w:pStyle w:val="a3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ЮНЫХ</w:t>
      </w:r>
    </w:p>
    <w:p w:rsidR="003A5E3B" w:rsidRDefault="003A5E3B" w:rsidP="003A5E3B">
      <w:pPr>
        <w:pStyle w:val="a3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ЛЮБИТЕЛЕЙ</w:t>
      </w:r>
    </w:p>
    <w:p w:rsidR="003A5E3B" w:rsidRDefault="003A5E3B" w:rsidP="003A5E3B">
      <w:pPr>
        <w:pStyle w:val="a3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МУЗЫКИ</w:t>
      </w:r>
    </w:p>
    <w:p w:rsidR="00B51F40" w:rsidRPr="002625B5" w:rsidRDefault="003A5E3B" w:rsidP="003A5E3B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 xml:space="preserve"> </w:t>
      </w:r>
      <w:r w:rsidR="009251AE" w:rsidRPr="002625B5">
        <w:rPr>
          <w:rFonts w:ascii="Times New Roman" w:hAnsi="Times New Roman" w:cs="Times New Roman"/>
          <w:sz w:val="32"/>
          <w:szCs w:val="28"/>
        </w:rPr>
        <w:t>«Детские игры»</w:t>
      </w:r>
    </w:p>
    <w:p w:rsidR="009251AE" w:rsidRPr="002625B5" w:rsidRDefault="009251AE" w:rsidP="009251AE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251AE" w:rsidRPr="002625B5" w:rsidRDefault="009251A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 xml:space="preserve">Большой красивый зал. Белые колонны, красные бархатные кресла и – сцена. </w:t>
      </w:r>
      <w:proofErr w:type="gramStart"/>
      <w:r w:rsidRPr="002625B5">
        <w:rPr>
          <w:rFonts w:ascii="Times New Roman" w:hAnsi="Times New Roman" w:cs="Times New Roman"/>
          <w:sz w:val="32"/>
          <w:szCs w:val="28"/>
        </w:rPr>
        <w:t>Открытая</w:t>
      </w:r>
      <w:proofErr w:type="gramEnd"/>
      <w:r w:rsidRPr="002625B5">
        <w:rPr>
          <w:rFonts w:ascii="Times New Roman" w:hAnsi="Times New Roman" w:cs="Times New Roman"/>
          <w:sz w:val="32"/>
          <w:szCs w:val="28"/>
        </w:rPr>
        <w:t xml:space="preserve">, без занавеса. На сцене много людей с разными музыкальными инструментами в руках. Симфонический оркестр. Скоро начнётся концерт. Представь себе, что ты сидишь в этом зале и вдруг слышишь, как кто-то сзади тебя шепчет соседу: «С чего они начинают?» И сосед также шёпотом отвечает: «С детских игр». Не очень </w:t>
      </w:r>
      <w:proofErr w:type="gramStart"/>
      <w:r w:rsidRPr="002625B5">
        <w:rPr>
          <w:rFonts w:ascii="Times New Roman" w:hAnsi="Times New Roman" w:cs="Times New Roman"/>
          <w:sz w:val="32"/>
          <w:szCs w:val="28"/>
        </w:rPr>
        <w:t>–т</w:t>
      </w:r>
      <w:proofErr w:type="gramEnd"/>
      <w:r w:rsidRPr="002625B5">
        <w:rPr>
          <w:rFonts w:ascii="Times New Roman" w:hAnsi="Times New Roman" w:cs="Times New Roman"/>
          <w:sz w:val="32"/>
          <w:szCs w:val="28"/>
        </w:rPr>
        <w:t>о понятный ответ. Это что же, солидные оркестранты в торжественных чёрных фраках будут сейчас играть в пятнашки? Или в прятки?</w:t>
      </w:r>
    </w:p>
    <w:p w:rsidR="009251AE" w:rsidRPr="002625B5" w:rsidRDefault="009251A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ab/>
        <w:t>Посмотрим, что написано в программе:</w:t>
      </w:r>
    </w:p>
    <w:p w:rsidR="009251AE" w:rsidRPr="002625B5" w:rsidRDefault="009251A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>«Жорж Бизе. «Детские игры». И все становится ясным. Жорж Бизе – это французский композитор, автор знаменитой оперы «</w:t>
      </w:r>
      <w:proofErr w:type="spellStart"/>
      <w:r w:rsidRPr="002625B5">
        <w:rPr>
          <w:rFonts w:ascii="Times New Roman" w:hAnsi="Times New Roman" w:cs="Times New Roman"/>
          <w:sz w:val="32"/>
          <w:szCs w:val="28"/>
        </w:rPr>
        <w:t>Кармен</w:t>
      </w:r>
      <w:proofErr w:type="spellEnd"/>
      <w:r w:rsidRPr="002625B5">
        <w:rPr>
          <w:rFonts w:ascii="Times New Roman" w:hAnsi="Times New Roman" w:cs="Times New Roman"/>
          <w:sz w:val="32"/>
          <w:szCs w:val="28"/>
        </w:rPr>
        <w:t>», а «Детские игры» - одно из его сочинений. Исполняет его симфонический оркестр.</w:t>
      </w:r>
    </w:p>
    <w:p w:rsidR="009251AE" w:rsidRPr="002625B5" w:rsidRDefault="009251A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 xml:space="preserve">Начало тебе, может быть, и не очень понравится. Мы ведь уже говорили о том, что ребята не очень любят ложиться спать, а звуках нежной и </w:t>
      </w:r>
      <w:proofErr w:type="spellStart"/>
      <w:r w:rsidRPr="002625B5">
        <w:rPr>
          <w:rFonts w:ascii="Times New Roman" w:hAnsi="Times New Roman" w:cs="Times New Roman"/>
          <w:sz w:val="32"/>
          <w:szCs w:val="28"/>
        </w:rPr>
        <w:t>расивой</w:t>
      </w:r>
      <w:proofErr w:type="spellEnd"/>
      <w:r w:rsidRPr="002625B5">
        <w:rPr>
          <w:rFonts w:ascii="Times New Roman" w:hAnsi="Times New Roman" w:cs="Times New Roman"/>
          <w:sz w:val="32"/>
          <w:szCs w:val="28"/>
        </w:rPr>
        <w:t xml:space="preserve"> мелодии сразу узнаёшь колыбельную песню. Мягкое, монотонное звучание музыки, как ласковое и сонное «</w:t>
      </w:r>
      <w:proofErr w:type="spellStart"/>
      <w:r w:rsidRPr="002625B5">
        <w:rPr>
          <w:rFonts w:ascii="Times New Roman" w:hAnsi="Times New Roman" w:cs="Times New Roman"/>
          <w:sz w:val="32"/>
          <w:szCs w:val="28"/>
        </w:rPr>
        <w:t>баю-бай</w:t>
      </w:r>
      <w:proofErr w:type="gramStart"/>
      <w:r w:rsidRPr="002625B5">
        <w:rPr>
          <w:rFonts w:ascii="Times New Roman" w:hAnsi="Times New Roman" w:cs="Times New Roman"/>
          <w:sz w:val="32"/>
          <w:szCs w:val="28"/>
        </w:rPr>
        <w:t>,б</w:t>
      </w:r>
      <w:proofErr w:type="gramEnd"/>
      <w:r w:rsidRPr="002625B5">
        <w:rPr>
          <w:rFonts w:ascii="Times New Roman" w:hAnsi="Times New Roman" w:cs="Times New Roman"/>
          <w:sz w:val="32"/>
          <w:szCs w:val="28"/>
        </w:rPr>
        <w:t>аю-бай</w:t>
      </w:r>
      <w:proofErr w:type="spellEnd"/>
      <w:r w:rsidRPr="002625B5">
        <w:rPr>
          <w:rFonts w:ascii="Times New Roman" w:hAnsi="Times New Roman" w:cs="Times New Roman"/>
          <w:sz w:val="32"/>
          <w:szCs w:val="28"/>
        </w:rPr>
        <w:t>..»</w:t>
      </w:r>
    </w:p>
    <w:p w:rsidR="009251AE" w:rsidRPr="002625B5" w:rsidRDefault="00193B4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 xml:space="preserve">Подожди, не торопись огорчаться. Может быть, это не тебе нужно спать, а куклам, мишкам, плюшевым собачкам. Вполне возможно. Даже, </w:t>
      </w:r>
      <w:proofErr w:type="gramStart"/>
      <w:r w:rsidRPr="002625B5">
        <w:rPr>
          <w:rFonts w:ascii="Times New Roman" w:hAnsi="Times New Roman" w:cs="Times New Roman"/>
          <w:sz w:val="32"/>
          <w:szCs w:val="28"/>
        </w:rPr>
        <w:t>наверное</w:t>
      </w:r>
      <w:proofErr w:type="gramEnd"/>
      <w:r w:rsidRPr="002625B5">
        <w:rPr>
          <w:rFonts w:ascii="Times New Roman" w:hAnsi="Times New Roman" w:cs="Times New Roman"/>
          <w:sz w:val="32"/>
          <w:szCs w:val="28"/>
        </w:rPr>
        <w:t xml:space="preserve"> так. Иначе композитор не </w:t>
      </w:r>
      <w:proofErr w:type="gramStart"/>
      <w:r w:rsidRPr="002625B5">
        <w:rPr>
          <w:rFonts w:ascii="Times New Roman" w:hAnsi="Times New Roman" w:cs="Times New Roman"/>
          <w:sz w:val="32"/>
          <w:szCs w:val="28"/>
        </w:rPr>
        <w:t>стал</w:t>
      </w:r>
      <w:proofErr w:type="gramEnd"/>
      <w:r w:rsidRPr="002625B5">
        <w:rPr>
          <w:rFonts w:ascii="Times New Roman" w:hAnsi="Times New Roman" w:cs="Times New Roman"/>
          <w:sz w:val="32"/>
          <w:szCs w:val="28"/>
        </w:rPr>
        <w:t xml:space="preserve"> бы писать такую «сонную» музыку в произведении, которое называется «Детские игры». И если мы посмотрим в ноты, то увидим, что у этой колыбельной песенки есть ещё одно название – «Кукла».</w:t>
      </w:r>
    </w:p>
    <w:p w:rsidR="00193B4E" w:rsidRPr="002625B5" w:rsidRDefault="00193B4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ab/>
        <w:t>Видишь, значит, мы правы, Значит, композитор музыкой рассказывает нам, как девочка укладывает спать свою куклу. Скоро кукла уснет  - и её мама сможет заняться другими игрушками.</w:t>
      </w:r>
    </w:p>
    <w:p w:rsidR="00193B4E" w:rsidRPr="002625B5" w:rsidRDefault="00193B4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ab/>
        <w:t>Ну, хотя бы вот этой…</w:t>
      </w:r>
    </w:p>
    <w:p w:rsidR="00193B4E" w:rsidRPr="002625B5" w:rsidRDefault="00193B4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>Резкий, отрывистый, свистящий звук. Рывок! И сразу же музыка словно закружилась, затопталась на месте. Иногда она как бы чуть-чуть подпрыгивает – легко, весело – и снова кружится, кружится на одном месте.</w:t>
      </w:r>
    </w:p>
    <w:p w:rsidR="00193B4E" w:rsidRPr="002625B5" w:rsidRDefault="00193B4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lastRenderedPageBreak/>
        <w:tab/>
        <w:t>Слушаем дальше – вот музыка зазвучала медленнее, ещё медленнее… и весёлое кружение превратилось в неуклюжее прыганье…Конец? Нет. Вот снова рывок – и всё началось сначала.</w:t>
      </w:r>
    </w:p>
    <w:p w:rsidR="00193B4E" w:rsidRPr="002625B5" w:rsidRDefault="00193B4E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 xml:space="preserve"> Понятно теперь</w:t>
      </w:r>
      <w:proofErr w:type="gramStart"/>
      <w:r w:rsidRPr="002625B5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2625B5">
        <w:rPr>
          <w:rFonts w:ascii="Times New Roman" w:hAnsi="Times New Roman" w:cs="Times New Roman"/>
          <w:sz w:val="32"/>
          <w:szCs w:val="28"/>
        </w:rPr>
        <w:t xml:space="preserve"> почему я заговорила о волчке?</w:t>
      </w:r>
    </w:p>
    <w:p w:rsidR="00193B4E" w:rsidRPr="002625B5" w:rsidRDefault="00F33AEF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>Ит</w:t>
      </w:r>
      <w:r w:rsidR="00193B4E" w:rsidRPr="002625B5">
        <w:rPr>
          <w:rFonts w:ascii="Times New Roman" w:hAnsi="Times New Roman" w:cs="Times New Roman"/>
          <w:sz w:val="32"/>
          <w:szCs w:val="28"/>
        </w:rPr>
        <w:t>ак, девочка заводит волчок. А что делает её брат?</w:t>
      </w:r>
    </w:p>
    <w:p w:rsidR="00F33AEF" w:rsidRPr="002625B5" w:rsidRDefault="00F33AEF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ab/>
        <w:t>Сначала мы услышим сухой дробный стук и, конечно, сразу же узнаём звук барабана. Тут же его заглушит громкий сигнал трубы. Бизе так и назвал эту пьесу: «Труба и барабан». А под этим названием написал: «Марш».</w:t>
      </w:r>
    </w:p>
    <w:p w:rsidR="00F33AEF" w:rsidRPr="002625B5" w:rsidRDefault="00F33AEF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ab/>
        <w:t>Ну что ж, мальчишки всегда остаются мальчишками – повесил парень себе через плечо игрушечный барабан, взял жестяную трубу и командует парадом. Сам себе командующий, сам себе оркестр и сам себе армия.</w:t>
      </w:r>
    </w:p>
    <w:p w:rsidR="00F33AEF" w:rsidRPr="002625B5" w:rsidRDefault="00F33AEF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>Вслушиваешься в музыку марша и сразу чувствуешь, что марш какой-то невсамделишный, игрушечный. Но очень решительный  и гордый.</w:t>
      </w:r>
    </w:p>
    <w:p w:rsidR="00F33AEF" w:rsidRPr="002625B5" w:rsidRDefault="00F33AEF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>Так сменяются одна за другой музыкальные картинки - игры.</w:t>
      </w:r>
    </w:p>
    <w:p w:rsidR="00F33AEF" w:rsidRPr="002625B5" w:rsidRDefault="00F33AEF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>А в заключение мы попадаем на весёлый детский праздник. Вихрем несётся музыка в стремительном и даже немножко суматошном танце. И каждый, кто слушает её, понимает, что праздник удался на славу.</w:t>
      </w:r>
    </w:p>
    <w:p w:rsidR="00F33AEF" w:rsidRPr="002625B5" w:rsidRDefault="00F33AEF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ab/>
        <w:t>Музыка в «Детских играх»</w:t>
      </w:r>
      <w:r w:rsidR="002625B5" w:rsidRPr="002625B5">
        <w:rPr>
          <w:rFonts w:ascii="Times New Roman" w:hAnsi="Times New Roman" w:cs="Times New Roman"/>
          <w:sz w:val="32"/>
          <w:szCs w:val="28"/>
        </w:rPr>
        <w:t xml:space="preserve"> очень простая и понятн</w:t>
      </w:r>
      <w:r w:rsidRPr="002625B5">
        <w:rPr>
          <w:rFonts w:ascii="Times New Roman" w:hAnsi="Times New Roman" w:cs="Times New Roman"/>
          <w:sz w:val="32"/>
          <w:szCs w:val="28"/>
        </w:rPr>
        <w:t>ая. Если тебе посчастливи</w:t>
      </w:r>
      <w:r w:rsidR="002625B5" w:rsidRPr="002625B5">
        <w:rPr>
          <w:rFonts w:ascii="Times New Roman" w:hAnsi="Times New Roman" w:cs="Times New Roman"/>
          <w:sz w:val="32"/>
          <w:szCs w:val="28"/>
        </w:rPr>
        <w:t>тся её услышать, ты, конечно, со</w:t>
      </w:r>
      <w:r w:rsidRPr="002625B5">
        <w:rPr>
          <w:rFonts w:ascii="Times New Roman" w:hAnsi="Times New Roman" w:cs="Times New Roman"/>
          <w:sz w:val="32"/>
          <w:szCs w:val="28"/>
        </w:rPr>
        <w:t xml:space="preserve"> мной согласишься. Написана она о ребятах и для ребят, поэтому всё, о чём она рассказывает, тебе хорошо знакомо. Правда, ты можешь её только слушать. Сыграть же её, даже в том случае, если ты учишься музыке</w:t>
      </w:r>
      <w:r w:rsidR="002625B5" w:rsidRPr="002625B5">
        <w:rPr>
          <w:rFonts w:ascii="Times New Roman" w:hAnsi="Times New Roman" w:cs="Times New Roman"/>
          <w:sz w:val="32"/>
          <w:szCs w:val="28"/>
        </w:rPr>
        <w:t>, тебе не удастся – не сможешь же ты играть за целый симфонический оркестр.</w:t>
      </w:r>
    </w:p>
    <w:p w:rsidR="002625B5" w:rsidRPr="002625B5" w:rsidRDefault="002625B5" w:rsidP="009251AE">
      <w:pPr>
        <w:pStyle w:val="a3"/>
        <w:rPr>
          <w:rFonts w:ascii="Times New Roman" w:hAnsi="Times New Roman" w:cs="Times New Roman"/>
          <w:sz w:val="32"/>
          <w:szCs w:val="28"/>
        </w:rPr>
      </w:pPr>
      <w:r w:rsidRPr="002625B5">
        <w:rPr>
          <w:rFonts w:ascii="Times New Roman" w:hAnsi="Times New Roman" w:cs="Times New Roman"/>
          <w:sz w:val="32"/>
          <w:szCs w:val="28"/>
        </w:rPr>
        <w:tab/>
        <w:t xml:space="preserve">Но для тех из вас, кто занимается музыкой, композиторы сочиняют специальные пьесы. И в них также музыка, рассказывает о том, что вы знаете, что видели, чувствовали, о чём думали. Сыграть их могут маленькие пианисты, скрипачи, баянисты. Одни пьесы совсем лёгкие, другие – </w:t>
      </w:r>
      <w:proofErr w:type="gramStart"/>
      <w:r w:rsidRPr="002625B5">
        <w:rPr>
          <w:rFonts w:ascii="Times New Roman" w:hAnsi="Times New Roman" w:cs="Times New Roman"/>
          <w:sz w:val="32"/>
          <w:szCs w:val="28"/>
        </w:rPr>
        <w:t>потруднее</w:t>
      </w:r>
      <w:proofErr w:type="gramEnd"/>
      <w:r w:rsidRPr="002625B5">
        <w:rPr>
          <w:rFonts w:ascii="Times New Roman" w:hAnsi="Times New Roman" w:cs="Times New Roman"/>
          <w:sz w:val="32"/>
          <w:szCs w:val="28"/>
        </w:rPr>
        <w:t>, третьи – очень трудные. Это для тех, кто уже давно занимается музыкой, для старших.</w:t>
      </w:r>
    </w:p>
    <w:sectPr w:rsidR="002625B5" w:rsidRPr="002625B5" w:rsidSect="00B5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51AE"/>
    <w:rsid w:val="00193B4E"/>
    <w:rsid w:val="002625B5"/>
    <w:rsid w:val="003A5E3B"/>
    <w:rsid w:val="009251AE"/>
    <w:rsid w:val="00B037F5"/>
    <w:rsid w:val="00B51F40"/>
    <w:rsid w:val="00F33AEF"/>
    <w:rsid w:val="00F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2021-01-24T16:38:00Z</dcterms:created>
  <dcterms:modified xsi:type="dcterms:W3CDTF">2021-01-24T17:17:00Z</dcterms:modified>
</cp:coreProperties>
</file>