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E8A" w:rsidRPr="00773109" w:rsidRDefault="00EC76F6" w:rsidP="004B6E8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noProof/>
          <w:color w:val="000000"/>
          <w:sz w:val="40"/>
          <w:lang w:eastAsia="ru-RU"/>
        </w:rPr>
        <w:pict>
          <v:rect id="_x0000_s1026" style="position:absolute;margin-left:-3.2pt;margin-top:21.4pt;width:499.05pt;height:752.95pt;z-index:251658240">
            <v:textbox style="mso-next-textbox:#_x0000_s1026">
              <w:txbxContent>
                <w:p w:rsidR="00B9004A" w:rsidRPr="009D3CFE" w:rsidRDefault="00B9004A" w:rsidP="009D3CFE">
                  <w:pPr>
                    <w:spacing w:after="0" w:line="240" w:lineRule="auto"/>
                    <w:jc w:val="center"/>
                    <w:rPr>
                      <w:rFonts w:ascii="Times New Roman" w:hAnsi="Times New Roman" w:cs="Times New Roman"/>
                      <w:sz w:val="24"/>
                    </w:rPr>
                  </w:pPr>
                  <w:r w:rsidRPr="009D3CFE">
                    <w:rPr>
                      <w:rFonts w:ascii="Times New Roman" w:hAnsi="Times New Roman" w:cs="Times New Roman"/>
                      <w:sz w:val="24"/>
                    </w:rPr>
                    <w:t>Муниципальное автономное дошкольное образовательное учреждение</w:t>
                  </w:r>
                </w:p>
                <w:p w:rsidR="00B9004A" w:rsidRPr="009D3CFE" w:rsidRDefault="00B9004A" w:rsidP="009D3CFE">
                  <w:pPr>
                    <w:spacing w:after="0" w:line="240" w:lineRule="auto"/>
                    <w:jc w:val="center"/>
                    <w:rPr>
                      <w:rFonts w:ascii="Times New Roman" w:hAnsi="Times New Roman" w:cs="Times New Roman"/>
                      <w:sz w:val="24"/>
                    </w:rPr>
                  </w:pPr>
                  <w:r w:rsidRPr="009D3CFE">
                    <w:rPr>
                      <w:rFonts w:ascii="Times New Roman" w:hAnsi="Times New Roman" w:cs="Times New Roman"/>
                      <w:sz w:val="24"/>
                    </w:rPr>
                    <w:t>город</w:t>
                  </w:r>
                  <w:r>
                    <w:rPr>
                      <w:rFonts w:ascii="Times New Roman" w:hAnsi="Times New Roman" w:cs="Times New Roman"/>
                      <w:sz w:val="24"/>
                    </w:rPr>
                    <w:t>а Нижневартовска детский сад №37 «Нижневартовск</w:t>
                  </w:r>
                  <w:r w:rsidRPr="009D3CFE">
                    <w:rPr>
                      <w:rFonts w:ascii="Times New Roman" w:hAnsi="Times New Roman" w:cs="Times New Roman"/>
                      <w:sz w:val="24"/>
                    </w:rPr>
                    <w:t>»</w:t>
                  </w:r>
                </w:p>
                <w:p w:rsidR="00B9004A" w:rsidRPr="009D3CFE" w:rsidRDefault="00B9004A" w:rsidP="009D3CFE">
                  <w:pPr>
                    <w:spacing w:after="0" w:line="240" w:lineRule="auto"/>
                    <w:rPr>
                      <w:rFonts w:ascii="Times New Roman" w:hAnsi="Times New Roman" w:cs="Times New Roman"/>
                      <w:sz w:val="28"/>
                      <w:szCs w:val="28"/>
                    </w:rPr>
                  </w:pPr>
                </w:p>
                <w:p w:rsidR="00B9004A" w:rsidRPr="009D3CFE" w:rsidRDefault="00B9004A" w:rsidP="009D3CFE">
                  <w:pPr>
                    <w:spacing w:after="0" w:line="240" w:lineRule="auto"/>
                    <w:rPr>
                      <w:rFonts w:ascii="Times New Roman" w:hAnsi="Times New Roman" w:cs="Times New Roman"/>
                      <w:sz w:val="28"/>
                      <w:szCs w:val="28"/>
                    </w:rPr>
                  </w:pPr>
                </w:p>
                <w:p w:rsidR="00B9004A" w:rsidRPr="009D3CFE" w:rsidRDefault="00B9004A" w:rsidP="009D3CFE">
                  <w:pPr>
                    <w:spacing w:after="0" w:line="240" w:lineRule="auto"/>
                    <w:rPr>
                      <w:rFonts w:ascii="Times New Roman" w:hAnsi="Times New Roman" w:cs="Times New Roman"/>
                      <w:sz w:val="28"/>
                      <w:szCs w:val="28"/>
                    </w:rPr>
                  </w:pPr>
                </w:p>
                <w:p w:rsidR="00B9004A" w:rsidRPr="009D3CFE" w:rsidRDefault="00B9004A" w:rsidP="009D3CFE">
                  <w:pPr>
                    <w:tabs>
                      <w:tab w:val="left" w:pos="6120"/>
                    </w:tabs>
                    <w:spacing w:after="0" w:line="240" w:lineRule="auto"/>
                    <w:rPr>
                      <w:rFonts w:ascii="Times New Roman" w:hAnsi="Times New Roman" w:cs="Times New Roman"/>
                      <w:sz w:val="28"/>
                      <w:szCs w:val="28"/>
                    </w:rPr>
                  </w:pPr>
                </w:p>
                <w:p w:rsidR="00B9004A" w:rsidRPr="009D3CFE" w:rsidRDefault="00B9004A" w:rsidP="009D3CFE">
                  <w:pPr>
                    <w:spacing w:after="0" w:line="240" w:lineRule="auto"/>
                    <w:jc w:val="center"/>
                    <w:rPr>
                      <w:rFonts w:ascii="Times New Roman" w:hAnsi="Times New Roman" w:cs="Times New Roman"/>
                      <w:b/>
                      <w:bCs/>
                      <w:sz w:val="28"/>
                      <w:szCs w:val="28"/>
                    </w:rPr>
                  </w:pPr>
                </w:p>
                <w:p w:rsidR="00B9004A" w:rsidRDefault="00B9004A" w:rsidP="009D3CFE">
                  <w:pPr>
                    <w:spacing w:after="0" w:line="240" w:lineRule="auto"/>
                    <w:jc w:val="center"/>
                    <w:rPr>
                      <w:rFonts w:ascii="Times New Roman" w:hAnsi="Times New Roman" w:cs="Times New Roman"/>
                      <w:b/>
                      <w:bCs/>
                      <w:sz w:val="28"/>
                      <w:szCs w:val="28"/>
                    </w:rPr>
                  </w:pPr>
                </w:p>
                <w:p w:rsidR="00E35427" w:rsidRDefault="00E35427" w:rsidP="009D3CFE">
                  <w:pPr>
                    <w:spacing w:after="0" w:line="240" w:lineRule="auto"/>
                    <w:jc w:val="center"/>
                    <w:rPr>
                      <w:rFonts w:ascii="Times New Roman" w:hAnsi="Times New Roman" w:cs="Times New Roman"/>
                      <w:b/>
                      <w:bCs/>
                      <w:sz w:val="28"/>
                      <w:szCs w:val="28"/>
                    </w:rPr>
                  </w:pPr>
                </w:p>
                <w:p w:rsidR="00E35427" w:rsidRDefault="00E35427" w:rsidP="009D3CFE">
                  <w:pPr>
                    <w:spacing w:after="0" w:line="240" w:lineRule="auto"/>
                    <w:jc w:val="center"/>
                    <w:rPr>
                      <w:rFonts w:ascii="Times New Roman" w:hAnsi="Times New Roman" w:cs="Times New Roman"/>
                      <w:b/>
                      <w:bCs/>
                      <w:sz w:val="28"/>
                      <w:szCs w:val="28"/>
                    </w:rPr>
                  </w:pPr>
                </w:p>
                <w:p w:rsidR="00E35427" w:rsidRDefault="00E35427" w:rsidP="009D3CFE">
                  <w:pPr>
                    <w:spacing w:after="0" w:line="240" w:lineRule="auto"/>
                    <w:jc w:val="center"/>
                    <w:rPr>
                      <w:rFonts w:ascii="Times New Roman" w:hAnsi="Times New Roman" w:cs="Times New Roman"/>
                      <w:b/>
                      <w:bCs/>
                      <w:sz w:val="28"/>
                      <w:szCs w:val="28"/>
                    </w:rPr>
                  </w:pPr>
                </w:p>
                <w:p w:rsidR="00E35427" w:rsidRDefault="00E35427" w:rsidP="009D3CFE">
                  <w:pPr>
                    <w:spacing w:after="0" w:line="240" w:lineRule="auto"/>
                    <w:jc w:val="center"/>
                    <w:rPr>
                      <w:rFonts w:ascii="Times New Roman" w:hAnsi="Times New Roman" w:cs="Times New Roman"/>
                      <w:b/>
                      <w:bCs/>
                      <w:sz w:val="28"/>
                      <w:szCs w:val="28"/>
                    </w:rPr>
                  </w:pPr>
                </w:p>
                <w:p w:rsidR="00E35427" w:rsidRDefault="00E35427" w:rsidP="009D3CFE">
                  <w:pPr>
                    <w:spacing w:after="0" w:line="240" w:lineRule="auto"/>
                    <w:jc w:val="center"/>
                    <w:rPr>
                      <w:rFonts w:ascii="Times New Roman" w:hAnsi="Times New Roman" w:cs="Times New Roman"/>
                      <w:b/>
                      <w:bCs/>
                      <w:sz w:val="28"/>
                      <w:szCs w:val="28"/>
                    </w:rPr>
                  </w:pPr>
                </w:p>
                <w:p w:rsidR="00B9004A" w:rsidRDefault="00B9004A" w:rsidP="00796393">
                  <w:pPr>
                    <w:spacing w:after="0" w:line="240" w:lineRule="auto"/>
                    <w:rPr>
                      <w:rFonts w:ascii="Times New Roman" w:hAnsi="Times New Roman" w:cs="Times New Roman"/>
                      <w:b/>
                      <w:bCs/>
                      <w:sz w:val="28"/>
                      <w:szCs w:val="28"/>
                    </w:rPr>
                  </w:pPr>
                </w:p>
                <w:p w:rsidR="00B9004A" w:rsidRDefault="00B9004A" w:rsidP="009D3CFE">
                  <w:pPr>
                    <w:spacing w:after="0" w:line="240" w:lineRule="auto"/>
                    <w:jc w:val="center"/>
                    <w:rPr>
                      <w:rFonts w:ascii="Times New Roman" w:hAnsi="Times New Roman" w:cs="Times New Roman"/>
                      <w:b/>
                      <w:bCs/>
                      <w:sz w:val="28"/>
                      <w:szCs w:val="28"/>
                    </w:rPr>
                  </w:pPr>
                </w:p>
                <w:p w:rsidR="00B9004A" w:rsidRPr="009D3CFE" w:rsidRDefault="00B9004A" w:rsidP="00721887">
                  <w:pPr>
                    <w:spacing w:after="0" w:line="240" w:lineRule="auto"/>
                    <w:rPr>
                      <w:rFonts w:ascii="Times New Roman" w:hAnsi="Times New Roman" w:cs="Times New Roman"/>
                      <w:b/>
                      <w:bCs/>
                      <w:sz w:val="28"/>
                      <w:szCs w:val="28"/>
                    </w:rPr>
                  </w:pPr>
                </w:p>
                <w:p w:rsidR="00B9004A" w:rsidRPr="009D3CFE" w:rsidRDefault="00B9004A" w:rsidP="009D3CFE">
                  <w:pPr>
                    <w:spacing w:after="0" w:line="240" w:lineRule="auto"/>
                    <w:jc w:val="center"/>
                    <w:rPr>
                      <w:rFonts w:ascii="Times New Roman" w:hAnsi="Times New Roman" w:cs="Times New Roman"/>
                      <w:b/>
                      <w:bCs/>
                      <w:sz w:val="28"/>
                      <w:szCs w:val="28"/>
                    </w:rPr>
                  </w:pPr>
                </w:p>
                <w:p w:rsidR="00B9004A" w:rsidRPr="00A815C1" w:rsidRDefault="00B9004A" w:rsidP="00A815C1">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w:t>
                  </w:r>
                  <w:r w:rsidR="00A815C1">
                    <w:rPr>
                      <w:rFonts w:ascii="Times New Roman" w:hAnsi="Times New Roman" w:cs="Times New Roman"/>
                      <w:b/>
                      <w:bCs/>
                      <w:sz w:val="28"/>
                      <w:szCs w:val="28"/>
                    </w:rPr>
                    <w:t xml:space="preserve">рограмма  </w:t>
                  </w:r>
                  <w:r>
                    <w:rPr>
                      <w:rFonts w:ascii="Times New Roman" w:eastAsia="Times New Roman" w:hAnsi="Times New Roman" w:cs="Times New Roman"/>
                      <w:b/>
                      <w:sz w:val="28"/>
                      <w:szCs w:val="28"/>
                    </w:rPr>
                    <w:t xml:space="preserve">дополнительного образования </w:t>
                  </w:r>
                </w:p>
                <w:p w:rsidR="00B9004A" w:rsidRPr="0094045C" w:rsidRDefault="00B9004A" w:rsidP="009D3CFE">
                  <w:pPr>
                    <w:shd w:val="clear" w:color="auto" w:fill="FFFFFF"/>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для </w:t>
                  </w:r>
                  <w:r>
                    <w:rPr>
                      <w:rFonts w:ascii="Times New Roman" w:eastAsia="Times New Roman" w:hAnsi="Times New Roman"/>
                      <w:b/>
                      <w:sz w:val="28"/>
                      <w:szCs w:val="28"/>
                    </w:rPr>
                    <w:t>детей</w:t>
                  </w:r>
                  <w:r>
                    <w:rPr>
                      <w:rFonts w:ascii="Times New Roman" w:eastAsia="Times New Roman" w:hAnsi="Times New Roman" w:cs="Times New Roman"/>
                      <w:b/>
                      <w:sz w:val="28"/>
                      <w:szCs w:val="28"/>
                    </w:rPr>
                    <w:t xml:space="preserve"> </w:t>
                  </w:r>
                  <w:r w:rsidR="003579D0">
                    <w:rPr>
                      <w:rFonts w:ascii="Times New Roman" w:eastAsia="Times New Roman" w:hAnsi="Times New Roman" w:cs="Times New Roman"/>
                      <w:b/>
                      <w:sz w:val="28"/>
                      <w:szCs w:val="28"/>
                    </w:rPr>
                    <w:t xml:space="preserve">среднего </w:t>
                  </w:r>
                  <w:r>
                    <w:rPr>
                      <w:rFonts w:ascii="Times New Roman" w:eastAsia="Times New Roman" w:hAnsi="Times New Roman" w:cs="Times New Roman"/>
                      <w:b/>
                      <w:sz w:val="28"/>
                      <w:szCs w:val="28"/>
                    </w:rPr>
                    <w:t>дошкольного возраста (</w:t>
                  </w:r>
                  <w:r w:rsidRPr="004F4508">
                    <w:rPr>
                      <w:rFonts w:ascii="Times New Roman" w:eastAsia="Times New Roman" w:hAnsi="Times New Roman" w:cs="Times New Roman"/>
                      <w:b/>
                      <w:sz w:val="28"/>
                      <w:szCs w:val="28"/>
                    </w:rPr>
                    <w:t>4</w:t>
                  </w:r>
                  <w:r>
                    <w:rPr>
                      <w:rFonts w:ascii="Times New Roman" w:eastAsia="Times New Roman" w:hAnsi="Times New Roman" w:cs="Times New Roman"/>
                      <w:b/>
                      <w:sz w:val="28"/>
                      <w:szCs w:val="28"/>
                    </w:rPr>
                    <w:t xml:space="preserve">года - </w:t>
                  </w:r>
                  <w:r w:rsidRPr="004F4508">
                    <w:rPr>
                      <w:rFonts w:ascii="Times New Roman" w:eastAsia="Times New Roman" w:hAnsi="Times New Roman" w:cs="Times New Roman"/>
                      <w:b/>
                      <w:sz w:val="28"/>
                      <w:szCs w:val="28"/>
                    </w:rPr>
                    <w:t>5</w:t>
                  </w:r>
                  <w:r>
                    <w:rPr>
                      <w:rFonts w:ascii="Times New Roman" w:eastAsia="Times New Roman" w:hAnsi="Times New Roman" w:cs="Times New Roman"/>
                      <w:b/>
                      <w:sz w:val="28"/>
                      <w:szCs w:val="28"/>
                    </w:rPr>
                    <w:t>лет</w:t>
                  </w:r>
                  <w:r w:rsidRPr="00DA45ED">
                    <w:rPr>
                      <w:rFonts w:ascii="Times New Roman" w:eastAsia="Times New Roman" w:hAnsi="Times New Roman" w:cs="Times New Roman"/>
                      <w:b/>
                      <w:sz w:val="28"/>
                      <w:szCs w:val="28"/>
                    </w:rPr>
                    <w:t xml:space="preserve">) </w:t>
                  </w:r>
                </w:p>
                <w:p w:rsidR="00B9004A" w:rsidRDefault="00B9004A" w:rsidP="009D3CFE">
                  <w:pPr>
                    <w:shd w:val="clear" w:color="auto" w:fill="FFFFFF"/>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«Блоки </w:t>
                  </w:r>
                  <w:proofErr w:type="spellStart"/>
                  <w:r>
                    <w:rPr>
                      <w:rFonts w:ascii="Times New Roman" w:eastAsia="Times New Roman" w:hAnsi="Times New Roman" w:cs="Times New Roman"/>
                      <w:b/>
                      <w:sz w:val="28"/>
                      <w:szCs w:val="28"/>
                    </w:rPr>
                    <w:t>Дьенеша</w:t>
                  </w:r>
                  <w:proofErr w:type="spellEnd"/>
                  <w:r>
                    <w:rPr>
                      <w:rFonts w:ascii="Times New Roman" w:eastAsia="Times New Roman" w:hAnsi="Times New Roman" w:cs="Times New Roman"/>
                      <w:b/>
                      <w:sz w:val="28"/>
                      <w:szCs w:val="28"/>
                    </w:rPr>
                    <w:t xml:space="preserve">» </w:t>
                  </w:r>
                </w:p>
                <w:p w:rsidR="00B9004A" w:rsidRPr="0094045C" w:rsidRDefault="00B9004A" w:rsidP="009D3CFE">
                  <w:pPr>
                    <w:shd w:val="clear" w:color="auto" w:fill="FFFFFF"/>
                    <w:spacing w:after="0" w:line="240" w:lineRule="auto"/>
                    <w:rPr>
                      <w:rFonts w:ascii="Arial" w:eastAsia="Times New Roman" w:hAnsi="Arial" w:cs="Arial"/>
                      <w:color w:val="000000"/>
                      <w:lang w:eastAsia="ru-RU"/>
                    </w:rPr>
                  </w:pPr>
                </w:p>
                <w:p w:rsidR="00B9004A" w:rsidRPr="0093749F" w:rsidRDefault="00B9004A" w:rsidP="0093749F">
                  <w:pPr>
                    <w:spacing w:after="0" w:line="240" w:lineRule="auto"/>
                    <w:jc w:val="center"/>
                    <w:rPr>
                      <w:rFonts w:ascii="Times New Roman" w:hAnsi="Times New Roman" w:cs="Times New Roman"/>
                      <w:b/>
                      <w:bCs/>
                      <w:color w:val="FF0000"/>
                      <w:sz w:val="28"/>
                      <w:szCs w:val="28"/>
                    </w:rPr>
                  </w:pPr>
                </w:p>
                <w:p w:rsidR="003579D0" w:rsidRDefault="00B9004A" w:rsidP="00E105C9">
                  <w:pPr>
                    <w:tabs>
                      <w:tab w:val="left" w:pos="3990"/>
                    </w:tabs>
                    <w:spacing w:after="0" w:line="240" w:lineRule="auto"/>
                    <w:jc w:val="center"/>
                    <w:rPr>
                      <w:rFonts w:ascii="Times New Roman" w:hAnsi="Times New Roman" w:cs="Times New Roman"/>
                      <w:bCs/>
                      <w:sz w:val="28"/>
                      <w:szCs w:val="28"/>
                    </w:rPr>
                  </w:pPr>
                  <w:proofErr w:type="gramStart"/>
                  <w:r w:rsidRPr="0093749F">
                    <w:rPr>
                      <w:rFonts w:ascii="Times New Roman" w:hAnsi="Times New Roman" w:cs="Times New Roman"/>
                      <w:bCs/>
                      <w:color w:val="000000" w:themeColor="text1"/>
                      <w:sz w:val="28"/>
                      <w:szCs w:val="28"/>
                    </w:rPr>
                    <w:t>Разработана</w:t>
                  </w:r>
                  <w:proofErr w:type="gramEnd"/>
                  <w:r w:rsidRPr="0093749F">
                    <w:rPr>
                      <w:rFonts w:ascii="Times New Roman" w:hAnsi="Times New Roman" w:cs="Times New Roman"/>
                      <w:bCs/>
                      <w:color w:val="000000" w:themeColor="text1"/>
                      <w:sz w:val="28"/>
                      <w:szCs w:val="28"/>
                    </w:rPr>
                    <w:t xml:space="preserve"> </w:t>
                  </w:r>
                  <w:r w:rsidRPr="0093749F">
                    <w:rPr>
                      <w:rFonts w:ascii="Times New Roman" w:hAnsi="Times New Roman" w:cs="Times New Roman"/>
                      <w:bCs/>
                      <w:sz w:val="28"/>
                      <w:szCs w:val="28"/>
                    </w:rPr>
                    <w:t xml:space="preserve">на основе пособия </w:t>
                  </w:r>
                </w:p>
                <w:p w:rsidR="003579D0" w:rsidRDefault="00B9004A" w:rsidP="00E105C9">
                  <w:pPr>
                    <w:tabs>
                      <w:tab w:val="left" w:pos="3990"/>
                    </w:tabs>
                    <w:spacing w:after="0" w:line="240" w:lineRule="auto"/>
                    <w:jc w:val="center"/>
                    <w:rPr>
                      <w:rFonts w:ascii="Times New Roman" w:hAnsi="Times New Roman" w:cs="Times New Roman"/>
                      <w:bCs/>
                      <w:sz w:val="28"/>
                      <w:szCs w:val="28"/>
                    </w:rPr>
                  </w:pPr>
                  <w:r w:rsidRPr="0093749F">
                    <w:rPr>
                      <w:rFonts w:ascii="Times New Roman" w:hAnsi="Times New Roman" w:cs="Times New Roman"/>
                      <w:bCs/>
                      <w:sz w:val="28"/>
                      <w:szCs w:val="28"/>
                    </w:rPr>
                    <w:t>«Логико – математическое развитие дошкольников.</w:t>
                  </w:r>
                </w:p>
                <w:p w:rsidR="00B9004A" w:rsidRPr="0093749F" w:rsidRDefault="00B9004A" w:rsidP="00E105C9">
                  <w:pPr>
                    <w:tabs>
                      <w:tab w:val="left" w:pos="3990"/>
                    </w:tabs>
                    <w:spacing w:after="0" w:line="240" w:lineRule="auto"/>
                    <w:jc w:val="center"/>
                    <w:rPr>
                      <w:rFonts w:ascii="Times New Roman" w:hAnsi="Times New Roman" w:cs="Times New Roman"/>
                      <w:bCs/>
                      <w:sz w:val="28"/>
                      <w:szCs w:val="28"/>
                    </w:rPr>
                  </w:pPr>
                  <w:r w:rsidRPr="0093749F">
                    <w:rPr>
                      <w:rFonts w:ascii="Times New Roman" w:hAnsi="Times New Roman" w:cs="Times New Roman"/>
                      <w:bCs/>
                      <w:sz w:val="28"/>
                      <w:szCs w:val="28"/>
                    </w:rPr>
                    <w:t xml:space="preserve"> Игры с логическими блоками </w:t>
                  </w:r>
                  <w:proofErr w:type="spellStart"/>
                  <w:r w:rsidRPr="0093749F">
                    <w:rPr>
                      <w:rFonts w:ascii="Times New Roman" w:hAnsi="Times New Roman" w:cs="Times New Roman"/>
                      <w:bCs/>
                      <w:sz w:val="28"/>
                      <w:szCs w:val="28"/>
                    </w:rPr>
                    <w:t>Дьенеша</w:t>
                  </w:r>
                  <w:proofErr w:type="spellEnd"/>
                  <w:r w:rsidRPr="0093749F">
                    <w:rPr>
                      <w:rFonts w:ascii="Times New Roman" w:hAnsi="Times New Roman" w:cs="Times New Roman"/>
                      <w:bCs/>
                      <w:sz w:val="28"/>
                      <w:szCs w:val="28"/>
                    </w:rPr>
                    <w:t xml:space="preserve"> и цветными палочками. ФГОС». </w:t>
                  </w:r>
                  <w:proofErr w:type="spellStart"/>
                  <w:r w:rsidRPr="0093749F">
                    <w:rPr>
                      <w:rFonts w:ascii="Times New Roman" w:hAnsi="Times New Roman" w:cs="Times New Roman"/>
                      <w:bCs/>
                      <w:sz w:val="28"/>
                      <w:szCs w:val="28"/>
                    </w:rPr>
                    <w:t>З.А.Михайлова</w:t>
                  </w:r>
                  <w:proofErr w:type="spellEnd"/>
                  <w:r w:rsidRPr="0093749F">
                    <w:rPr>
                      <w:rFonts w:ascii="Times New Roman" w:hAnsi="Times New Roman" w:cs="Times New Roman"/>
                      <w:bCs/>
                      <w:sz w:val="28"/>
                      <w:szCs w:val="28"/>
                    </w:rPr>
                    <w:t xml:space="preserve">, </w:t>
                  </w:r>
                  <w:proofErr w:type="spellStart"/>
                  <w:r w:rsidRPr="0093749F">
                    <w:rPr>
                      <w:rFonts w:ascii="Times New Roman" w:hAnsi="Times New Roman" w:cs="Times New Roman"/>
                      <w:bCs/>
                      <w:sz w:val="28"/>
                      <w:szCs w:val="28"/>
                    </w:rPr>
                    <w:t>Е.А.Носова</w:t>
                  </w:r>
                  <w:proofErr w:type="spellEnd"/>
                  <w:r w:rsidRPr="0093749F">
                    <w:rPr>
                      <w:rFonts w:ascii="Times New Roman" w:hAnsi="Times New Roman" w:cs="Times New Roman"/>
                      <w:bCs/>
                      <w:sz w:val="28"/>
                      <w:szCs w:val="28"/>
                    </w:rPr>
                    <w:t>.</w:t>
                  </w:r>
                </w:p>
                <w:p w:rsidR="00B9004A" w:rsidRPr="0093749F" w:rsidRDefault="00B9004A" w:rsidP="0093749F">
                  <w:pPr>
                    <w:tabs>
                      <w:tab w:val="left" w:pos="3990"/>
                    </w:tabs>
                    <w:spacing w:after="0" w:line="240" w:lineRule="auto"/>
                    <w:jc w:val="center"/>
                    <w:rPr>
                      <w:rFonts w:ascii="Times New Roman" w:hAnsi="Times New Roman" w:cs="Times New Roman"/>
                      <w:bCs/>
                      <w:sz w:val="28"/>
                      <w:szCs w:val="28"/>
                    </w:rPr>
                  </w:pPr>
                  <w:r w:rsidRPr="0093749F">
                    <w:rPr>
                      <w:rFonts w:ascii="Times New Roman" w:hAnsi="Times New Roman" w:cs="Times New Roman"/>
                      <w:bCs/>
                      <w:sz w:val="28"/>
                      <w:szCs w:val="28"/>
                    </w:rPr>
                    <w:t xml:space="preserve">(Методический комплект программы «Детство»)  </w:t>
                  </w:r>
                </w:p>
                <w:p w:rsidR="00B9004A" w:rsidRPr="0093749F" w:rsidRDefault="00B9004A" w:rsidP="0093749F">
                  <w:pPr>
                    <w:spacing w:after="0" w:line="240" w:lineRule="auto"/>
                    <w:rPr>
                      <w:rFonts w:ascii="Times New Roman" w:hAnsi="Times New Roman" w:cs="Times New Roman"/>
                      <w:sz w:val="28"/>
                      <w:szCs w:val="28"/>
                    </w:rPr>
                  </w:pPr>
                </w:p>
                <w:p w:rsidR="00B9004A" w:rsidRDefault="00B9004A" w:rsidP="009D3CFE">
                  <w:pPr>
                    <w:rPr>
                      <w:sz w:val="28"/>
                    </w:rPr>
                  </w:pPr>
                </w:p>
                <w:p w:rsidR="00B9004A" w:rsidRDefault="00B9004A" w:rsidP="009D3CFE">
                  <w:pPr>
                    <w:rPr>
                      <w:sz w:val="28"/>
                    </w:rPr>
                  </w:pPr>
                </w:p>
                <w:p w:rsidR="00B9004A" w:rsidRDefault="00B9004A" w:rsidP="009D3CFE">
                  <w:pPr>
                    <w:rPr>
                      <w:sz w:val="28"/>
                    </w:rPr>
                  </w:pPr>
                </w:p>
                <w:p w:rsidR="00B9004A" w:rsidRDefault="00B9004A" w:rsidP="009D3CFE">
                  <w:pPr>
                    <w:rPr>
                      <w:sz w:val="28"/>
                    </w:rPr>
                  </w:pPr>
                </w:p>
                <w:p w:rsidR="00B9004A" w:rsidRDefault="00B9004A" w:rsidP="009D3CFE">
                  <w:pPr>
                    <w:rPr>
                      <w:sz w:val="28"/>
                    </w:rPr>
                  </w:pPr>
                </w:p>
                <w:p w:rsidR="003579D0" w:rsidRDefault="003579D0" w:rsidP="009D3CFE">
                  <w:pPr>
                    <w:rPr>
                      <w:sz w:val="28"/>
                    </w:rPr>
                  </w:pPr>
                </w:p>
                <w:p w:rsidR="00B9004A" w:rsidRDefault="00B9004A" w:rsidP="009D3CFE">
                  <w:pPr>
                    <w:rPr>
                      <w:sz w:val="28"/>
                    </w:rPr>
                  </w:pPr>
                </w:p>
                <w:p w:rsidR="0064076B" w:rsidRDefault="0064076B" w:rsidP="009D3CFE">
                  <w:pPr>
                    <w:rPr>
                      <w:sz w:val="28"/>
                    </w:rPr>
                  </w:pPr>
                </w:p>
                <w:p w:rsidR="0064076B" w:rsidRDefault="0064076B" w:rsidP="009D3CFE">
                  <w:pPr>
                    <w:rPr>
                      <w:sz w:val="28"/>
                    </w:rPr>
                  </w:pPr>
                </w:p>
                <w:p w:rsidR="00B9004A" w:rsidRPr="009D3CFE" w:rsidRDefault="00B9004A" w:rsidP="009D3CFE">
                  <w:pPr>
                    <w:jc w:val="center"/>
                    <w:rPr>
                      <w:rFonts w:ascii="Times New Roman" w:hAnsi="Times New Roman" w:cs="Times New Roman"/>
                      <w:sz w:val="24"/>
                      <w:szCs w:val="24"/>
                    </w:rPr>
                  </w:pPr>
                  <w:r w:rsidRPr="009D3CFE">
                    <w:rPr>
                      <w:rFonts w:ascii="Times New Roman" w:hAnsi="Times New Roman" w:cs="Times New Roman"/>
                      <w:sz w:val="24"/>
                      <w:szCs w:val="24"/>
                    </w:rPr>
                    <w:t>г. Нижневартовск</w:t>
                  </w:r>
                </w:p>
                <w:p w:rsidR="00B9004A" w:rsidRDefault="00B9004A" w:rsidP="009D3CFE">
                  <w:pPr>
                    <w:jc w:val="center"/>
                    <w:rPr>
                      <w:sz w:val="28"/>
                    </w:rPr>
                  </w:pPr>
                </w:p>
                <w:p w:rsidR="00B9004A" w:rsidRDefault="00B9004A" w:rsidP="009D3CFE">
                  <w:pPr>
                    <w:jc w:val="center"/>
                    <w:rPr>
                      <w:sz w:val="28"/>
                    </w:rPr>
                  </w:pPr>
                </w:p>
                <w:p w:rsidR="00B9004A" w:rsidRDefault="00B9004A" w:rsidP="009D3CFE">
                  <w:pPr>
                    <w:jc w:val="center"/>
                    <w:rPr>
                      <w:sz w:val="28"/>
                    </w:rPr>
                  </w:pPr>
                </w:p>
                <w:p w:rsidR="00B9004A" w:rsidRDefault="00B9004A" w:rsidP="009D3CFE">
                  <w:pPr>
                    <w:jc w:val="center"/>
                    <w:rPr>
                      <w:sz w:val="28"/>
                    </w:rPr>
                  </w:pPr>
                </w:p>
                <w:p w:rsidR="00B9004A" w:rsidRDefault="00B9004A" w:rsidP="009D3CFE">
                  <w:pPr>
                    <w:jc w:val="center"/>
                    <w:rPr>
                      <w:sz w:val="28"/>
                    </w:rPr>
                  </w:pPr>
                </w:p>
                <w:p w:rsidR="00B9004A" w:rsidRDefault="00B9004A" w:rsidP="009D3CFE">
                  <w:pPr>
                    <w:rPr>
                      <w:sz w:val="28"/>
                    </w:rPr>
                  </w:pPr>
                </w:p>
                <w:p w:rsidR="00B9004A" w:rsidRDefault="00B9004A" w:rsidP="009D3CFE">
                  <w:pPr>
                    <w:rPr>
                      <w:sz w:val="28"/>
                    </w:rPr>
                  </w:pPr>
                </w:p>
                <w:p w:rsidR="00B9004A" w:rsidRDefault="00B9004A" w:rsidP="009D3CFE">
                  <w:pPr>
                    <w:rPr>
                      <w:sz w:val="28"/>
                    </w:rPr>
                  </w:pPr>
                </w:p>
                <w:p w:rsidR="00B9004A" w:rsidRDefault="00B9004A" w:rsidP="009D3CFE">
                  <w:pPr>
                    <w:rPr>
                      <w:sz w:val="28"/>
                    </w:rPr>
                  </w:pPr>
                </w:p>
                <w:p w:rsidR="00B9004A" w:rsidRDefault="00B9004A" w:rsidP="009D3CFE">
                  <w:pPr>
                    <w:rPr>
                      <w:sz w:val="28"/>
                    </w:rPr>
                  </w:pPr>
                </w:p>
                <w:p w:rsidR="00B9004A" w:rsidRDefault="00B9004A" w:rsidP="009D3CFE">
                  <w:pPr>
                    <w:rPr>
                      <w:sz w:val="28"/>
                    </w:rPr>
                  </w:pPr>
                </w:p>
                <w:p w:rsidR="00B9004A" w:rsidRDefault="00B9004A" w:rsidP="009D3CFE">
                  <w:pPr>
                    <w:rPr>
                      <w:sz w:val="28"/>
                    </w:rPr>
                  </w:pPr>
                </w:p>
                <w:p w:rsidR="00B9004A" w:rsidRDefault="00B9004A" w:rsidP="009D3CFE">
                  <w:pPr>
                    <w:rPr>
                      <w:sz w:val="28"/>
                    </w:rPr>
                  </w:pPr>
                </w:p>
                <w:p w:rsidR="00B9004A" w:rsidRDefault="00B9004A" w:rsidP="009D3CFE">
                  <w:pPr>
                    <w:rPr>
                      <w:sz w:val="28"/>
                    </w:rPr>
                  </w:pPr>
                </w:p>
                <w:p w:rsidR="00B9004A" w:rsidRDefault="00B9004A" w:rsidP="009D3CFE">
                  <w:pPr>
                    <w:rPr>
                      <w:sz w:val="28"/>
                    </w:rPr>
                  </w:pPr>
                </w:p>
                <w:p w:rsidR="00B9004A" w:rsidRDefault="00B9004A" w:rsidP="009D3CFE">
                  <w:pPr>
                    <w:rPr>
                      <w:sz w:val="28"/>
                    </w:rPr>
                  </w:pPr>
                </w:p>
                <w:p w:rsidR="00B9004A" w:rsidRDefault="00B9004A" w:rsidP="009D3CFE">
                  <w:pPr>
                    <w:rPr>
                      <w:sz w:val="28"/>
                    </w:rPr>
                  </w:pPr>
                </w:p>
                <w:p w:rsidR="00B9004A" w:rsidRDefault="00B9004A" w:rsidP="009D3CFE">
                  <w:pPr>
                    <w:rPr>
                      <w:sz w:val="28"/>
                    </w:rPr>
                  </w:pPr>
                </w:p>
                <w:p w:rsidR="00B9004A" w:rsidRDefault="00B9004A" w:rsidP="009D3CFE">
                  <w:pPr>
                    <w:jc w:val="center"/>
                  </w:pPr>
                  <w:r>
                    <w:t>г. Нижневартовск</w:t>
                  </w:r>
                </w:p>
                <w:p w:rsidR="00B9004A" w:rsidRDefault="00B9004A" w:rsidP="009D3CFE">
                  <w:pPr>
                    <w:tabs>
                      <w:tab w:val="left" w:pos="6280"/>
                    </w:tabs>
                    <w:jc w:val="center"/>
                    <w:rPr>
                      <w:b/>
                      <w:sz w:val="28"/>
                      <w:szCs w:val="28"/>
                    </w:rPr>
                  </w:pPr>
                </w:p>
                <w:p w:rsidR="00B9004A" w:rsidRDefault="00B9004A" w:rsidP="009D3CFE">
                  <w:pPr>
                    <w:jc w:val="center"/>
                  </w:pPr>
                </w:p>
              </w:txbxContent>
            </v:textbox>
          </v:rect>
        </w:pict>
      </w:r>
      <w:r w:rsidR="004B6E8A" w:rsidRPr="00773109">
        <w:rPr>
          <w:rFonts w:ascii="Times New Roman" w:eastAsia="Times New Roman" w:hAnsi="Times New Roman" w:cs="Times New Roman"/>
          <w:sz w:val="24"/>
          <w:szCs w:val="24"/>
          <w:lang w:eastAsia="ru-RU"/>
        </w:rPr>
        <w:br/>
      </w:r>
    </w:p>
    <w:p w:rsidR="004B6E8A" w:rsidRDefault="004B6E8A" w:rsidP="004B6E8A">
      <w:pPr>
        <w:shd w:val="clear" w:color="auto" w:fill="FFFFFF"/>
        <w:spacing w:after="0" w:line="240" w:lineRule="auto"/>
        <w:rPr>
          <w:rFonts w:ascii="Times New Roman" w:eastAsia="Times New Roman" w:hAnsi="Times New Roman" w:cs="Times New Roman"/>
          <w:b/>
          <w:bCs/>
          <w:color w:val="000000"/>
          <w:sz w:val="40"/>
          <w:lang w:eastAsia="ru-RU"/>
        </w:rPr>
      </w:pPr>
      <w:r w:rsidRPr="00773109">
        <w:rPr>
          <w:rFonts w:ascii="Times New Roman" w:eastAsia="Times New Roman" w:hAnsi="Times New Roman" w:cs="Times New Roman"/>
          <w:b/>
          <w:bCs/>
          <w:color w:val="000000"/>
          <w:sz w:val="40"/>
          <w:lang w:eastAsia="ru-RU"/>
        </w:rPr>
        <w:t>                                   </w:t>
      </w:r>
    </w:p>
    <w:p w:rsidR="009D3CFE" w:rsidRDefault="009D3CFE" w:rsidP="004B6E8A">
      <w:pPr>
        <w:shd w:val="clear" w:color="auto" w:fill="FFFFFF"/>
        <w:spacing w:after="0" w:line="240" w:lineRule="auto"/>
        <w:rPr>
          <w:rFonts w:ascii="Times New Roman" w:eastAsia="Times New Roman" w:hAnsi="Times New Roman" w:cs="Times New Roman"/>
          <w:b/>
          <w:bCs/>
          <w:color w:val="000000"/>
          <w:sz w:val="40"/>
          <w:lang w:eastAsia="ru-RU"/>
        </w:rPr>
      </w:pPr>
    </w:p>
    <w:p w:rsidR="009D3CFE" w:rsidRDefault="009D3CFE" w:rsidP="004B6E8A">
      <w:pPr>
        <w:shd w:val="clear" w:color="auto" w:fill="FFFFFF"/>
        <w:spacing w:after="0" w:line="240" w:lineRule="auto"/>
        <w:rPr>
          <w:rFonts w:ascii="Times New Roman" w:eastAsia="Times New Roman" w:hAnsi="Times New Roman" w:cs="Times New Roman"/>
          <w:b/>
          <w:bCs/>
          <w:color w:val="000000"/>
          <w:sz w:val="40"/>
          <w:lang w:eastAsia="ru-RU"/>
        </w:rPr>
      </w:pPr>
    </w:p>
    <w:p w:rsidR="009D3CFE" w:rsidRDefault="009D3CFE" w:rsidP="004B6E8A">
      <w:pPr>
        <w:shd w:val="clear" w:color="auto" w:fill="FFFFFF"/>
        <w:spacing w:after="0" w:line="240" w:lineRule="auto"/>
        <w:rPr>
          <w:rFonts w:ascii="Times New Roman" w:eastAsia="Times New Roman" w:hAnsi="Times New Roman" w:cs="Times New Roman"/>
          <w:b/>
          <w:bCs/>
          <w:color w:val="000000"/>
          <w:sz w:val="40"/>
          <w:lang w:eastAsia="ru-RU"/>
        </w:rPr>
      </w:pPr>
    </w:p>
    <w:p w:rsidR="009D3CFE" w:rsidRDefault="009D3CFE" w:rsidP="004B6E8A">
      <w:pPr>
        <w:shd w:val="clear" w:color="auto" w:fill="FFFFFF"/>
        <w:spacing w:after="0" w:line="240" w:lineRule="auto"/>
        <w:rPr>
          <w:rFonts w:ascii="Times New Roman" w:eastAsia="Times New Roman" w:hAnsi="Times New Roman" w:cs="Times New Roman"/>
          <w:b/>
          <w:bCs/>
          <w:color w:val="000000"/>
          <w:sz w:val="40"/>
          <w:lang w:eastAsia="ru-RU"/>
        </w:rPr>
      </w:pPr>
    </w:p>
    <w:p w:rsidR="009D3CFE" w:rsidRDefault="009D3CFE" w:rsidP="004B6E8A">
      <w:pPr>
        <w:shd w:val="clear" w:color="auto" w:fill="FFFFFF"/>
        <w:spacing w:after="0" w:line="240" w:lineRule="auto"/>
        <w:rPr>
          <w:rFonts w:ascii="Times New Roman" w:eastAsia="Times New Roman" w:hAnsi="Times New Roman" w:cs="Times New Roman"/>
          <w:b/>
          <w:bCs/>
          <w:color w:val="000000"/>
          <w:sz w:val="40"/>
          <w:lang w:eastAsia="ru-RU"/>
        </w:rPr>
      </w:pPr>
    </w:p>
    <w:p w:rsidR="009D3CFE" w:rsidRDefault="009D3CFE" w:rsidP="004B6E8A">
      <w:pPr>
        <w:shd w:val="clear" w:color="auto" w:fill="FFFFFF"/>
        <w:spacing w:after="0" w:line="240" w:lineRule="auto"/>
        <w:rPr>
          <w:rFonts w:ascii="Times New Roman" w:eastAsia="Times New Roman" w:hAnsi="Times New Roman" w:cs="Times New Roman"/>
          <w:b/>
          <w:bCs/>
          <w:color w:val="000000"/>
          <w:sz w:val="40"/>
          <w:lang w:eastAsia="ru-RU"/>
        </w:rPr>
      </w:pPr>
    </w:p>
    <w:p w:rsidR="009D3CFE" w:rsidRDefault="009D3CFE" w:rsidP="004B6E8A">
      <w:pPr>
        <w:shd w:val="clear" w:color="auto" w:fill="FFFFFF"/>
        <w:spacing w:after="0" w:line="240" w:lineRule="auto"/>
        <w:rPr>
          <w:rFonts w:ascii="Times New Roman" w:eastAsia="Times New Roman" w:hAnsi="Times New Roman" w:cs="Times New Roman"/>
          <w:b/>
          <w:bCs/>
          <w:color w:val="000000"/>
          <w:sz w:val="40"/>
          <w:lang w:eastAsia="ru-RU"/>
        </w:rPr>
      </w:pPr>
    </w:p>
    <w:p w:rsidR="009D3CFE" w:rsidRDefault="009D3CFE" w:rsidP="004B6E8A">
      <w:pPr>
        <w:shd w:val="clear" w:color="auto" w:fill="FFFFFF"/>
        <w:spacing w:after="0" w:line="240" w:lineRule="auto"/>
        <w:rPr>
          <w:rFonts w:ascii="Times New Roman" w:eastAsia="Times New Roman" w:hAnsi="Times New Roman" w:cs="Times New Roman"/>
          <w:b/>
          <w:bCs/>
          <w:color w:val="000000"/>
          <w:sz w:val="40"/>
          <w:lang w:eastAsia="ru-RU"/>
        </w:rPr>
      </w:pPr>
    </w:p>
    <w:p w:rsidR="009D3CFE" w:rsidRDefault="009D3CFE" w:rsidP="004B6E8A">
      <w:pPr>
        <w:shd w:val="clear" w:color="auto" w:fill="FFFFFF"/>
        <w:spacing w:after="0" w:line="240" w:lineRule="auto"/>
        <w:rPr>
          <w:rFonts w:ascii="Times New Roman" w:eastAsia="Times New Roman" w:hAnsi="Times New Roman" w:cs="Times New Roman"/>
          <w:b/>
          <w:bCs/>
          <w:color w:val="000000"/>
          <w:sz w:val="40"/>
          <w:lang w:eastAsia="ru-RU"/>
        </w:rPr>
      </w:pPr>
    </w:p>
    <w:p w:rsidR="009D3CFE" w:rsidRDefault="009D3CFE" w:rsidP="004B6E8A">
      <w:pPr>
        <w:shd w:val="clear" w:color="auto" w:fill="FFFFFF"/>
        <w:spacing w:after="0" w:line="240" w:lineRule="auto"/>
        <w:rPr>
          <w:rFonts w:ascii="Times New Roman" w:eastAsia="Times New Roman" w:hAnsi="Times New Roman" w:cs="Times New Roman"/>
          <w:b/>
          <w:bCs/>
          <w:color w:val="000000"/>
          <w:sz w:val="40"/>
          <w:lang w:eastAsia="ru-RU"/>
        </w:rPr>
      </w:pPr>
    </w:p>
    <w:p w:rsidR="009D3CFE" w:rsidRDefault="009D3CFE" w:rsidP="004B6E8A">
      <w:pPr>
        <w:shd w:val="clear" w:color="auto" w:fill="FFFFFF"/>
        <w:spacing w:after="0" w:line="240" w:lineRule="auto"/>
        <w:rPr>
          <w:rFonts w:ascii="Times New Roman" w:eastAsia="Times New Roman" w:hAnsi="Times New Roman" w:cs="Times New Roman"/>
          <w:b/>
          <w:bCs/>
          <w:color w:val="000000"/>
          <w:sz w:val="40"/>
          <w:lang w:eastAsia="ru-RU"/>
        </w:rPr>
      </w:pPr>
    </w:p>
    <w:p w:rsidR="009D3CFE" w:rsidRDefault="009D3CFE" w:rsidP="004B6E8A">
      <w:pPr>
        <w:shd w:val="clear" w:color="auto" w:fill="FFFFFF"/>
        <w:spacing w:after="0" w:line="240" w:lineRule="auto"/>
        <w:rPr>
          <w:rFonts w:ascii="Times New Roman" w:eastAsia="Times New Roman" w:hAnsi="Times New Roman" w:cs="Times New Roman"/>
          <w:b/>
          <w:bCs/>
          <w:color w:val="000000"/>
          <w:sz w:val="40"/>
          <w:lang w:eastAsia="ru-RU"/>
        </w:rPr>
      </w:pPr>
    </w:p>
    <w:p w:rsidR="009D3CFE" w:rsidRDefault="009D3CFE" w:rsidP="004B6E8A">
      <w:pPr>
        <w:shd w:val="clear" w:color="auto" w:fill="FFFFFF"/>
        <w:spacing w:after="0" w:line="240" w:lineRule="auto"/>
        <w:rPr>
          <w:rFonts w:ascii="Times New Roman" w:eastAsia="Times New Roman" w:hAnsi="Times New Roman" w:cs="Times New Roman"/>
          <w:b/>
          <w:bCs/>
          <w:color w:val="000000"/>
          <w:sz w:val="40"/>
          <w:lang w:eastAsia="ru-RU"/>
        </w:rPr>
      </w:pPr>
    </w:p>
    <w:p w:rsidR="009D3CFE" w:rsidRDefault="009D3CFE" w:rsidP="004B6E8A">
      <w:pPr>
        <w:shd w:val="clear" w:color="auto" w:fill="FFFFFF"/>
        <w:spacing w:after="0" w:line="240" w:lineRule="auto"/>
        <w:rPr>
          <w:rFonts w:ascii="Times New Roman" w:eastAsia="Times New Roman" w:hAnsi="Times New Roman" w:cs="Times New Roman"/>
          <w:b/>
          <w:bCs/>
          <w:color w:val="000000"/>
          <w:sz w:val="40"/>
          <w:lang w:eastAsia="ru-RU"/>
        </w:rPr>
      </w:pPr>
    </w:p>
    <w:p w:rsidR="009D3CFE" w:rsidRDefault="009D3CFE" w:rsidP="004B6E8A">
      <w:pPr>
        <w:shd w:val="clear" w:color="auto" w:fill="FFFFFF"/>
        <w:spacing w:after="0" w:line="240" w:lineRule="auto"/>
        <w:rPr>
          <w:rFonts w:ascii="Times New Roman" w:eastAsia="Times New Roman" w:hAnsi="Times New Roman" w:cs="Times New Roman"/>
          <w:b/>
          <w:bCs/>
          <w:color w:val="000000"/>
          <w:sz w:val="40"/>
          <w:lang w:eastAsia="ru-RU"/>
        </w:rPr>
      </w:pPr>
    </w:p>
    <w:p w:rsidR="009D3CFE" w:rsidRDefault="009D3CFE" w:rsidP="004B6E8A">
      <w:pPr>
        <w:shd w:val="clear" w:color="auto" w:fill="FFFFFF"/>
        <w:spacing w:after="0" w:line="240" w:lineRule="auto"/>
        <w:rPr>
          <w:rFonts w:ascii="Times New Roman" w:eastAsia="Times New Roman" w:hAnsi="Times New Roman" w:cs="Times New Roman"/>
          <w:b/>
          <w:bCs/>
          <w:color w:val="000000"/>
          <w:sz w:val="40"/>
          <w:lang w:eastAsia="ru-RU"/>
        </w:rPr>
      </w:pPr>
    </w:p>
    <w:p w:rsidR="009D3CFE" w:rsidRDefault="009D3CFE" w:rsidP="004B6E8A">
      <w:pPr>
        <w:shd w:val="clear" w:color="auto" w:fill="FFFFFF"/>
        <w:spacing w:after="0" w:line="240" w:lineRule="auto"/>
        <w:rPr>
          <w:rFonts w:ascii="Times New Roman" w:eastAsia="Times New Roman" w:hAnsi="Times New Roman" w:cs="Times New Roman"/>
          <w:b/>
          <w:bCs/>
          <w:color w:val="000000"/>
          <w:sz w:val="40"/>
          <w:lang w:eastAsia="ru-RU"/>
        </w:rPr>
      </w:pPr>
    </w:p>
    <w:p w:rsidR="009D3CFE" w:rsidRDefault="009D3CFE" w:rsidP="004B6E8A">
      <w:pPr>
        <w:shd w:val="clear" w:color="auto" w:fill="FFFFFF"/>
        <w:spacing w:after="0" w:line="240" w:lineRule="auto"/>
        <w:rPr>
          <w:rFonts w:ascii="Times New Roman" w:eastAsia="Times New Roman" w:hAnsi="Times New Roman" w:cs="Times New Roman"/>
          <w:b/>
          <w:bCs/>
          <w:color w:val="000000"/>
          <w:sz w:val="40"/>
          <w:lang w:eastAsia="ru-RU"/>
        </w:rPr>
      </w:pPr>
    </w:p>
    <w:p w:rsidR="009D3CFE" w:rsidRDefault="009D3CFE" w:rsidP="004B6E8A">
      <w:pPr>
        <w:shd w:val="clear" w:color="auto" w:fill="FFFFFF"/>
        <w:spacing w:after="0" w:line="240" w:lineRule="auto"/>
        <w:rPr>
          <w:rFonts w:ascii="Times New Roman" w:eastAsia="Times New Roman" w:hAnsi="Times New Roman" w:cs="Times New Roman"/>
          <w:b/>
          <w:bCs/>
          <w:color w:val="000000"/>
          <w:sz w:val="40"/>
          <w:lang w:eastAsia="ru-RU"/>
        </w:rPr>
      </w:pPr>
    </w:p>
    <w:p w:rsidR="009D3CFE" w:rsidRDefault="009D3CFE" w:rsidP="004B6E8A">
      <w:pPr>
        <w:shd w:val="clear" w:color="auto" w:fill="FFFFFF"/>
        <w:spacing w:after="0" w:line="240" w:lineRule="auto"/>
        <w:rPr>
          <w:rFonts w:ascii="Times New Roman" w:eastAsia="Times New Roman" w:hAnsi="Times New Roman" w:cs="Times New Roman"/>
          <w:b/>
          <w:bCs/>
          <w:color w:val="000000"/>
          <w:sz w:val="40"/>
          <w:lang w:eastAsia="ru-RU"/>
        </w:rPr>
      </w:pPr>
    </w:p>
    <w:p w:rsidR="009D3CFE" w:rsidRDefault="009D3CFE" w:rsidP="004B6E8A">
      <w:pPr>
        <w:shd w:val="clear" w:color="auto" w:fill="FFFFFF"/>
        <w:spacing w:after="0" w:line="240" w:lineRule="auto"/>
        <w:rPr>
          <w:rFonts w:ascii="Times New Roman" w:eastAsia="Times New Roman" w:hAnsi="Times New Roman" w:cs="Times New Roman"/>
          <w:b/>
          <w:bCs/>
          <w:color w:val="000000"/>
          <w:sz w:val="40"/>
          <w:lang w:eastAsia="ru-RU"/>
        </w:rPr>
      </w:pPr>
    </w:p>
    <w:p w:rsidR="009D3CFE" w:rsidRDefault="009D3CFE" w:rsidP="004B6E8A">
      <w:pPr>
        <w:shd w:val="clear" w:color="auto" w:fill="FFFFFF"/>
        <w:spacing w:after="0" w:line="240" w:lineRule="auto"/>
        <w:rPr>
          <w:rFonts w:ascii="Times New Roman" w:eastAsia="Times New Roman" w:hAnsi="Times New Roman" w:cs="Times New Roman"/>
          <w:b/>
          <w:bCs/>
          <w:color w:val="000000"/>
          <w:sz w:val="40"/>
          <w:lang w:eastAsia="ru-RU"/>
        </w:rPr>
      </w:pPr>
    </w:p>
    <w:p w:rsidR="009D3CFE" w:rsidRDefault="009D3CFE" w:rsidP="004B6E8A">
      <w:pPr>
        <w:shd w:val="clear" w:color="auto" w:fill="FFFFFF"/>
        <w:spacing w:after="0" w:line="240" w:lineRule="auto"/>
        <w:rPr>
          <w:rFonts w:ascii="Times New Roman" w:eastAsia="Times New Roman" w:hAnsi="Times New Roman" w:cs="Times New Roman"/>
          <w:b/>
          <w:bCs/>
          <w:color w:val="000000"/>
          <w:sz w:val="40"/>
          <w:lang w:eastAsia="ru-RU"/>
        </w:rPr>
      </w:pPr>
    </w:p>
    <w:p w:rsidR="009D3CFE" w:rsidRDefault="009D3CFE" w:rsidP="004B6E8A">
      <w:pPr>
        <w:shd w:val="clear" w:color="auto" w:fill="FFFFFF"/>
        <w:spacing w:after="0" w:line="240" w:lineRule="auto"/>
        <w:rPr>
          <w:rFonts w:ascii="Times New Roman" w:eastAsia="Times New Roman" w:hAnsi="Times New Roman" w:cs="Times New Roman"/>
          <w:b/>
          <w:bCs/>
          <w:color w:val="000000"/>
          <w:sz w:val="40"/>
          <w:lang w:eastAsia="ru-RU"/>
        </w:rPr>
      </w:pPr>
    </w:p>
    <w:p w:rsidR="009D3CFE" w:rsidRDefault="009D3CFE" w:rsidP="004B6E8A">
      <w:pPr>
        <w:shd w:val="clear" w:color="auto" w:fill="FFFFFF"/>
        <w:spacing w:after="0" w:line="240" w:lineRule="auto"/>
        <w:rPr>
          <w:rFonts w:ascii="Times New Roman" w:eastAsia="Times New Roman" w:hAnsi="Times New Roman" w:cs="Times New Roman"/>
          <w:b/>
          <w:bCs/>
          <w:color w:val="000000"/>
          <w:sz w:val="40"/>
          <w:lang w:eastAsia="ru-RU"/>
        </w:rPr>
      </w:pPr>
    </w:p>
    <w:p w:rsidR="009D3CFE" w:rsidRDefault="009D3CFE" w:rsidP="004B6E8A">
      <w:pPr>
        <w:shd w:val="clear" w:color="auto" w:fill="FFFFFF"/>
        <w:spacing w:after="0" w:line="240" w:lineRule="auto"/>
        <w:rPr>
          <w:rFonts w:ascii="Times New Roman" w:eastAsia="Times New Roman" w:hAnsi="Times New Roman" w:cs="Times New Roman"/>
          <w:b/>
          <w:bCs/>
          <w:color w:val="000000"/>
          <w:sz w:val="40"/>
          <w:lang w:eastAsia="ru-RU"/>
        </w:rPr>
      </w:pPr>
    </w:p>
    <w:p w:rsidR="009D3CFE" w:rsidRDefault="009D3CFE" w:rsidP="004B6E8A">
      <w:pPr>
        <w:shd w:val="clear" w:color="auto" w:fill="FFFFFF"/>
        <w:spacing w:after="0" w:line="240" w:lineRule="auto"/>
        <w:rPr>
          <w:rFonts w:ascii="Times New Roman" w:eastAsia="Times New Roman" w:hAnsi="Times New Roman" w:cs="Times New Roman"/>
          <w:b/>
          <w:bCs/>
          <w:color w:val="000000"/>
          <w:sz w:val="40"/>
          <w:lang w:eastAsia="ru-RU"/>
        </w:rPr>
      </w:pPr>
    </w:p>
    <w:p w:rsidR="009D3CFE" w:rsidRDefault="009D3CFE" w:rsidP="004B6E8A">
      <w:pPr>
        <w:shd w:val="clear" w:color="auto" w:fill="FFFFFF"/>
        <w:spacing w:after="0" w:line="240" w:lineRule="auto"/>
        <w:rPr>
          <w:rFonts w:ascii="Times New Roman" w:eastAsia="Times New Roman" w:hAnsi="Times New Roman" w:cs="Times New Roman"/>
          <w:b/>
          <w:bCs/>
          <w:color w:val="000000"/>
          <w:sz w:val="40"/>
          <w:lang w:eastAsia="ru-RU"/>
        </w:rPr>
      </w:pPr>
    </w:p>
    <w:p w:rsidR="009D3CFE" w:rsidRDefault="009D3CFE" w:rsidP="004B6E8A">
      <w:pPr>
        <w:shd w:val="clear" w:color="auto" w:fill="FFFFFF"/>
        <w:spacing w:after="0" w:line="240" w:lineRule="auto"/>
        <w:rPr>
          <w:rFonts w:ascii="Times New Roman" w:eastAsia="Times New Roman" w:hAnsi="Times New Roman" w:cs="Times New Roman"/>
          <w:b/>
          <w:bCs/>
          <w:color w:val="000000"/>
          <w:sz w:val="40"/>
          <w:lang w:eastAsia="ru-RU"/>
        </w:rPr>
      </w:pPr>
    </w:p>
    <w:p w:rsidR="009D3CFE" w:rsidRDefault="009D3CFE" w:rsidP="004B6E8A">
      <w:pPr>
        <w:shd w:val="clear" w:color="auto" w:fill="FFFFFF"/>
        <w:spacing w:after="0" w:line="240" w:lineRule="auto"/>
        <w:rPr>
          <w:rFonts w:ascii="Times New Roman" w:eastAsia="Times New Roman" w:hAnsi="Times New Roman" w:cs="Times New Roman"/>
          <w:b/>
          <w:bCs/>
          <w:color w:val="000000"/>
          <w:sz w:val="40"/>
          <w:lang w:eastAsia="ru-RU"/>
        </w:rPr>
      </w:pPr>
    </w:p>
    <w:p w:rsidR="009D3CFE" w:rsidRDefault="009D3CFE" w:rsidP="004B6E8A">
      <w:pPr>
        <w:shd w:val="clear" w:color="auto" w:fill="FFFFFF"/>
        <w:spacing w:after="0" w:line="240" w:lineRule="auto"/>
        <w:rPr>
          <w:rFonts w:ascii="Times New Roman" w:eastAsia="Times New Roman" w:hAnsi="Times New Roman" w:cs="Times New Roman"/>
          <w:b/>
          <w:bCs/>
          <w:color w:val="000000"/>
          <w:sz w:val="40"/>
          <w:lang w:eastAsia="ru-RU"/>
        </w:rPr>
      </w:pPr>
    </w:p>
    <w:p w:rsidR="00132D5B" w:rsidRDefault="00132D5B" w:rsidP="00132D5B">
      <w:pPr>
        <w:shd w:val="clear" w:color="auto" w:fill="FFFFFF"/>
        <w:spacing w:after="0" w:line="240" w:lineRule="auto"/>
        <w:jc w:val="right"/>
        <w:rPr>
          <w:rFonts w:ascii="Times New Roman" w:eastAsia="Times New Roman" w:hAnsi="Times New Roman" w:cs="Times New Roman"/>
          <w:b/>
          <w:bCs/>
          <w:color w:val="000000"/>
          <w:sz w:val="40"/>
          <w:lang w:eastAsia="ru-RU"/>
        </w:rPr>
      </w:pPr>
    </w:p>
    <w:p w:rsidR="00132D5B" w:rsidRPr="00310E79" w:rsidRDefault="00132D5B" w:rsidP="00132D5B">
      <w:pPr>
        <w:shd w:val="clear" w:color="auto" w:fill="FFFFFF"/>
        <w:spacing w:after="0" w:line="240" w:lineRule="auto"/>
        <w:jc w:val="center"/>
        <w:rPr>
          <w:rFonts w:ascii="Times New Roman" w:eastAsia="Times New Roman" w:hAnsi="Times New Roman" w:cs="Times New Roman"/>
          <w:b/>
          <w:bCs/>
          <w:color w:val="000000"/>
          <w:sz w:val="28"/>
          <w:lang w:eastAsia="ru-RU"/>
        </w:rPr>
      </w:pPr>
      <w:r>
        <w:rPr>
          <w:rFonts w:ascii="Times New Roman" w:eastAsia="Times New Roman" w:hAnsi="Times New Roman" w:cs="Times New Roman"/>
          <w:b/>
          <w:bCs/>
          <w:color w:val="000000"/>
          <w:sz w:val="28"/>
          <w:lang w:eastAsia="ru-RU"/>
        </w:rPr>
        <w:t>Паспорт п</w:t>
      </w:r>
      <w:r w:rsidRPr="00310E79">
        <w:rPr>
          <w:rFonts w:ascii="Times New Roman" w:eastAsia="Times New Roman" w:hAnsi="Times New Roman" w:cs="Times New Roman"/>
          <w:b/>
          <w:bCs/>
          <w:color w:val="000000"/>
          <w:sz w:val="28"/>
          <w:lang w:eastAsia="ru-RU"/>
        </w:rPr>
        <w:t>рограммы</w:t>
      </w:r>
    </w:p>
    <w:tbl>
      <w:tblPr>
        <w:tblW w:w="10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7200"/>
      </w:tblGrid>
      <w:tr w:rsidR="00132D5B" w:rsidRPr="00132D5B" w:rsidTr="00C91755">
        <w:trPr>
          <w:jc w:val="center"/>
        </w:trPr>
        <w:tc>
          <w:tcPr>
            <w:tcW w:w="2836" w:type="dxa"/>
            <w:tcBorders>
              <w:top w:val="single" w:sz="4" w:space="0" w:color="auto"/>
              <w:left w:val="single" w:sz="4" w:space="0" w:color="auto"/>
              <w:bottom w:val="single" w:sz="4" w:space="0" w:color="auto"/>
              <w:right w:val="single" w:sz="4" w:space="0" w:color="auto"/>
            </w:tcBorders>
            <w:hideMark/>
          </w:tcPr>
          <w:p w:rsidR="00132D5B" w:rsidRPr="00132D5B" w:rsidRDefault="00132D5B" w:rsidP="00C91755">
            <w:pPr>
              <w:spacing w:after="0" w:line="240" w:lineRule="auto"/>
              <w:rPr>
                <w:rFonts w:ascii="Times New Roman" w:hAnsi="Times New Roman" w:cs="Times New Roman"/>
                <w:sz w:val="24"/>
                <w:szCs w:val="24"/>
              </w:rPr>
            </w:pPr>
            <w:r w:rsidRPr="00132D5B">
              <w:rPr>
                <w:rFonts w:ascii="Times New Roman" w:hAnsi="Times New Roman" w:cs="Times New Roman"/>
                <w:sz w:val="24"/>
                <w:szCs w:val="24"/>
              </w:rPr>
              <w:t>Наименование дополнительной образовательной услуги</w:t>
            </w:r>
          </w:p>
        </w:tc>
        <w:tc>
          <w:tcPr>
            <w:tcW w:w="7200" w:type="dxa"/>
            <w:tcBorders>
              <w:top w:val="single" w:sz="4" w:space="0" w:color="auto"/>
              <w:left w:val="single" w:sz="4" w:space="0" w:color="auto"/>
              <w:bottom w:val="single" w:sz="4" w:space="0" w:color="auto"/>
              <w:right w:val="single" w:sz="4" w:space="0" w:color="auto"/>
            </w:tcBorders>
            <w:hideMark/>
          </w:tcPr>
          <w:p w:rsidR="00132D5B" w:rsidRPr="00132D5B" w:rsidRDefault="00A815C1" w:rsidP="00C91755">
            <w:pPr>
              <w:spacing w:after="0" w:line="240" w:lineRule="auto"/>
              <w:rPr>
                <w:rFonts w:ascii="Times New Roman" w:hAnsi="Times New Roman" w:cs="Times New Roman"/>
                <w:bCs/>
                <w:sz w:val="24"/>
                <w:szCs w:val="24"/>
              </w:rPr>
            </w:pPr>
            <w:r>
              <w:rPr>
                <w:rFonts w:ascii="Times New Roman" w:hAnsi="Times New Roman" w:cs="Times New Roman"/>
                <w:bCs/>
                <w:sz w:val="24"/>
                <w:szCs w:val="24"/>
              </w:rPr>
              <w:t>П</w:t>
            </w:r>
            <w:r w:rsidR="00132D5B" w:rsidRPr="00132D5B">
              <w:rPr>
                <w:rFonts w:ascii="Times New Roman" w:hAnsi="Times New Roman" w:cs="Times New Roman"/>
                <w:bCs/>
                <w:sz w:val="24"/>
                <w:szCs w:val="24"/>
              </w:rPr>
              <w:t xml:space="preserve">рограмма дополнительного образования для детей </w:t>
            </w:r>
            <w:r w:rsidR="00BC7101">
              <w:rPr>
                <w:rFonts w:ascii="Times New Roman" w:hAnsi="Times New Roman" w:cs="Times New Roman"/>
                <w:bCs/>
                <w:sz w:val="24"/>
                <w:szCs w:val="24"/>
              </w:rPr>
              <w:t xml:space="preserve">среднего </w:t>
            </w:r>
            <w:r w:rsidR="00132D5B" w:rsidRPr="00132D5B">
              <w:rPr>
                <w:rFonts w:ascii="Times New Roman" w:hAnsi="Times New Roman" w:cs="Times New Roman"/>
                <w:bCs/>
                <w:sz w:val="24"/>
                <w:szCs w:val="24"/>
              </w:rPr>
              <w:t xml:space="preserve">дошкольного возраста (4года - 5лет) «Блоки </w:t>
            </w:r>
            <w:proofErr w:type="spellStart"/>
            <w:r w:rsidR="00132D5B" w:rsidRPr="00132D5B">
              <w:rPr>
                <w:rFonts w:ascii="Times New Roman" w:hAnsi="Times New Roman" w:cs="Times New Roman"/>
                <w:bCs/>
                <w:sz w:val="24"/>
                <w:szCs w:val="24"/>
              </w:rPr>
              <w:t>Дьенеша</w:t>
            </w:r>
            <w:proofErr w:type="spellEnd"/>
            <w:r w:rsidR="00132D5B" w:rsidRPr="00132D5B">
              <w:rPr>
                <w:rFonts w:ascii="Times New Roman" w:hAnsi="Times New Roman" w:cs="Times New Roman"/>
                <w:bCs/>
                <w:sz w:val="24"/>
                <w:szCs w:val="24"/>
              </w:rPr>
              <w:t xml:space="preserve">» </w:t>
            </w:r>
          </w:p>
        </w:tc>
      </w:tr>
      <w:tr w:rsidR="00132D5B" w:rsidRPr="00132D5B" w:rsidTr="00C91755">
        <w:trPr>
          <w:jc w:val="center"/>
        </w:trPr>
        <w:tc>
          <w:tcPr>
            <w:tcW w:w="2836" w:type="dxa"/>
            <w:tcBorders>
              <w:top w:val="single" w:sz="4" w:space="0" w:color="auto"/>
              <w:left w:val="single" w:sz="4" w:space="0" w:color="auto"/>
              <w:bottom w:val="single" w:sz="4" w:space="0" w:color="auto"/>
              <w:right w:val="single" w:sz="4" w:space="0" w:color="auto"/>
            </w:tcBorders>
            <w:hideMark/>
          </w:tcPr>
          <w:p w:rsidR="00132D5B" w:rsidRPr="00132D5B" w:rsidRDefault="00132D5B" w:rsidP="00C91755">
            <w:pPr>
              <w:spacing w:after="0" w:line="240" w:lineRule="auto"/>
              <w:rPr>
                <w:rFonts w:ascii="Times New Roman" w:hAnsi="Times New Roman" w:cs="Times New Roman"/>
                <w:sz w:val="24"/>
                <w:szCs w:val="24"/>
              </w:rPr>
            </w:pPr>
            <w:r w:rsidRPr="00132D5B">
              <w:rPr>
                <w:rFonts w:ascii="Times New Roman" w:hAnsi="Times New Roman" w:cs="Times New Roman"/>
                <w:sz w:val="24"/>
                <w:szCs w:val="24"/>
              </w:rPr>
              <w:t>Основание для разработки программы</w:t>
            </w:r>
          </w:p>
        </w:tc>
        <w:tc>
          <w:tcPr>
            <w:tcW w:w="7200" w:type="dxa"/>
            <w:tcBorders>
              <w:top w:val="single" w:sz="4" w:space="0" w:color="auto"/>
              <w:left w:val="single" w:sz="4" w:space="0" w:color="auto"/>
              <w:bottom w:val="single" w:sz="4" w:space="0" w:color="auto"/>
              <w:right w:val="single" w:sz="4" w:space="0" w:color="auto"/>
            </w:tcBorders>
            <w:hideMark/>
          </w:tcPr>
          <w:p w:rsidR="00132D5B" w:rsidRPr="00132D5B" w:rsidRDefault="00132D5B" w:rsidP="00C91755">
            <w:pPr>
              <w:spacing w:after="0" w:line="240" w:lineRule="auto"/>
              <w:jc w:val="both"/>
              <w:rPr>
                <w:rStyle w:val="ad"/>
                <w:rFonts w:ascii="Times New Roman" w:hAnsi="Times New Roman" w:cs="Times New Roman"/>
                <w:b w:val="0"/>
                <w:bCs w:val="0"/>
                <w:sz w:val="24"/>
                <w:szCs w:val="24"/>
              </w:rPr>
            </w:pPr>
            <w:r w:rsidRPr="00132D5B">
              <w:rPr>
                <w:rStyle w:val="ad"/>
                <w:rFonts w:ascii="Times New Roman" w:hAnsi="Times New Roman" w:cs="Times New Roman"/>
                <w:b w:val="0"/>
                <w:sz w:val="24"/>
                <w:szCs w:val="24"/>
              </w:rPr>
              <w:t>1.Федеральный закон «Об образовании в Российской Федерации» от 29.12.2012г. №273-ФЗ.</w:t>
            </w:r>
          </w:p>
          <w:p w:rsidR="00132D5B" w:rsidRPr="00132D5B" w:rsidRDefault="00132D5B" w:rsidP="00C91755">
            <w:pPr>
              <w:spacing w:after="0" w:line="240" w:lineRule="auto"/>
              <w:jc w:val="both"/>
              <w:rPr>
                <w:rStyle w:val="ad"/>
                <w:rFonts w:ascii="Times New Roman" w:hAnsi="Times New Roman" w:cs="Times New Roman"/>
                <w:b w:val="0"/>
                <w:bCs w:val="0"/>
                <w:sz w:val="24"/>
                <w:szCs w:val="24"/>
              </w:rPr>
            </w:pPr>
            <w:r w:rsidRPr="00132D5B">
              <w:rPr>
                <w:rStyle w:val="ad"/>
                <w:rFonts w:ascii="Times New Roman" w:hAnsi="Times New Roman" w:cs="Times New Roman"/>
                <w:b w:val="0"/>
                <w:sz w:val="24"/>
                <w:szCs w:val="24"/>
              </w:rPr>
              <w:t xml:space="preserve">2. Приказ </w:t>
            </w:r>
            <w:proofErr w:type="spellStart"/>
            <w:r w:rsidRPr="00132D5B">
              <w:rPr>
                <w:rStyle w:val="ad"/>
                <w:rFonts w:ascii="Times New Roman" w:hAnsi="Times New Roman" w:cs="Times New Roman"/>
                <w:b w:val="0"/>
                <w:sz w:val="24"/>
                <w:szCs w:val="24"/>
              </w:rPr>
              <w:t>Минобрнауки</w:t>
            </w:r>
            <w:proofErr w:type="spellEnd"/>
            <w:r w:rsidRPr="00132D5B">
              <w:rPr>
                <w:rStyle w:val="ad"/>
                <w:rFonts w:ascii="Times New Roman" w:hAnsi="Times New Roman" w:cs="Times New Roman"/>
                <w:b w:val="0"/>
                <w:sz w:val="24"/>
                <w:szCs w:val="24"/>
              </w:rPr>
              <w:t xml:space="preserve">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от 30.08.2013г. №1014.</w:t>
            </w:r>
          </w:p>
          <w:p w:rsidR="00132D5B" w:rsidRPr="00132D5B" w:rsidRDefault="00132D5B" w:rsidP="00C91755">
            <w:pPr>
              <w:spacing w:after="0" w:line="240" w:lineRule="auto"/>
              <w:jc w:val="both"/>
              <w:rPr>
                <w:rFonts w:ascii="Times New Roman" w:eastAsia="Calibri" w:hAnsi="Times New Roman" w:cs="Times New Roman"/>
                <w:sz w:val="24"/>
                <w:szCs w:val="24"/>
              </w:rPr>
            </w:pPr>
            <w:r w:rsidRPr="00132D5B">
              <w:rPr>
                <w:rFonts w:ascii="Times New Roman" w:eastAsia="Calibri" w:hAnsi="Times New Roman" w:cs="Times New Roman"/>
                <w:sz w:val="24"/>
                <w:szCs w:val="24"/>
              </w:rPr>
              <w:t xml:space="preserve">3. Приказ Министерства образования и науки Российской Федерации от 17 октября 2013г. № 1155 «Об утверждении федерального государственного образовательного стандарта дошкольного образования». </w:t>
            </w:r>
          </w:p>
          <w:p w:rsidR="00132D5B" w:rsidRPr="00132D5B" w:rsidRDefault="00132D5B" w:rsidP="00C91755">
            <w:pPr>
              <w:spacing w:after="0" w:line="240" w:lineRule="auto"/>
              <w:jc w:val="both"/>
              <w:rPr>
                <w:rStyle w:val="ad"/>
                <w:rFonts w:ascii="Times New Roman" w:hAnsi="Times New Roman" w:cs="Times New Roman"/>
                <w:b w:val="0"/>
                <w:bCs w:val="0"/>
                <w:sz w:val="24"/>
                <w:szCs w:val="24"/>
              </w:rPr>
            </w:pPr>
            <w:r w:rsidRPr="00132D5B">
              <w:rPr>
                <w:rStyle w:val="ad"/>
                <w:rFonts w:ascii="Times New Roman" w:hAnsi="Times New Roman" w:cs="Times New Roman"/>
                <w:b w:val="0"/>
                <w:sz w:val="24"/>
                <w:szCs w:val="24"/>
              </w:rPr>
              <w:t>4.Письмо Минобразования от 02.06.98 г. № 89/34-16 «О реализации права дошкольного образовательного учреждения на выбор программ и педагогических технологий».</w:t>
            </w:r>
          </w:p>
          <w:p w:rsidR="00132D5B" w:rsidRPr="00132D5B" w:rsidRDefault="00132D5B" w:rsidP="003579D0">
            <w:pPr>
              <w:tabs>
                <w:tab w:val="left" w:pos="0"/>
                <w:tab w:val="left" w:pos="60"/>
              </w:tabs>
              <w:spacing w:after="0" w:line="240" w:lineRule="auto"/>
              <w:jc w:val="both"/>
              <w:rPr>
                <w:rFonts w:ascii="Times New Roman" w:hAnsi="Times New Roman" w:cs="Times New Roman"/>
                <w:sz w:val="24"/>
                <w:szCs w:val="24"/>
              </w:rPr>
            </w:pPr>
            <w:r w:rsidRPr="00132D5B">
              <w:rPr>
                <w:rFonts w:ascii="Times New Roman" w:hAnsi="Times New Roman" w:cs="Times New Roman"/>
                <w:sz w:val="24"/>
                <w:szCs w:val="24"/>
              </w:rPr>
              <w:t>5."Санитарно-эпидемиологические требования к устройству, содержанию и организации режима работы в дошкольных организациях»</w:t>
            </w:r>
            <w:r w:rsidR="003579D0">
              <w:rPr>
                <w:rFonts w:ascii="Times New Roman" w:hAnsi="Times New Roman" w:cs="Times New Roman"/>
                <w:sz w:val="24"/>
                <w:szCs w:val="24"/>
              </w:rPr>
              <w:t xml:space="preserve">, </w:t>
            </w:r>
            <w:r w:rsidR="003579D0" w:rsidRPr="003579D0">
              <w:rPr>
                <w:rFonts w:ascii="Times New Roman" w:hAnsi="Times New Roman" w:cs="Times New Roman"/>
                <w:sz w:val="24"/>
              </w:rPr>
              <w:t>утвержденных постановлением Главного государственного санитарного врача Российской Федерации</w:t>
            </w:r>
            <w:r w:rsidRPr="00132D5B">
              <w:rPr>
                <w:rFonts w:ascii="Times New Roman" w:hAnsi="Times New Roman" w:cs="Times New Roman"/>
                <w:sz w:val="24"/>
                <w:szCs w:val="24"/>
              </w:rPr>
              <w:t xml:space="preserve"> от 15.05.2013 №26.</w:t>
            </w:r>
          </w:p>
        </w:tc>
      </w:tr>
      <w:tr w:rsidR="00132D5B" w:rsidRPr="00132D5B" w:rsidTr="00C91755">
        <w:trPr>
          <w:jc w:val="center"/>
        </w:trPr>
        <w:tc>
          <w:tcPr>
            <w:tcW w:w="2836" w:type="dxa"/>
            <w:tcBorders>
              <w:top w:val="single" w:sz="4" w:space="0" w:color="auto"/>
              <w:left w:val="single" w:sz="4" w:space="0" w:color="auto"/>
              <w:bottom w:val="single" w:sz="4" w:space="0" w:color="auto"/>
              <w:right w:val="single" w:sz="4" w:space="0" w:color="auto"/>
            </w:tcBorders>
            <w:hideMark/>
          </w:tcPr>
          <w:p w:rsidR="00132D5B" w:rsidRPr="00132D5B" w:rsidRDefault="00132D5B" w:rsidP="00C91755">
            <w:pPr>
              <w:spacing w:after="0" w:line="240" w:lineRule="auto"/>
              <w:rPr>
                <w:rFonts w:ascii="Times New Roman" w:hAnsi="Times New Roman" w:cs="Times New Roman"/>
                <w:sz w:val="24"/>
                <w:szCs w:val="24"/>
              </w:rPr>
            </w:pPr>
            <w:r w:rsidRPr="00132D5B">
              <w:rPr>
                <w:rFonts w:ascii="Times New Roman" w:hAnsi="Times New Roman" w:cs="Times New Roman"/>
                <w:sz w:val="24"/>
                <w:szCs w:val="24"/>
              </w:rPr>
              <w:t>Заказчик</w:t>
            </w:r>
            <w:r w:rsidR="003579D0">
              <w:rPr>
                <w:rFonts w:ascii="Times New Roman" w:hAnsi="Times New Roman" w:cs="Times New Roman"/>
                <w:sz w:val="24"/>
                <w:szCs w:val="24"/>
              </w:rPr>
              <w:t>и</w:t>
            </w:r>
            <w:r w:rsidRPr="00132D5B">
              <w:rPr>
                <w:rFonts w:ascii="Times New Roman" w:hAnsi="Times New Roman" w:cs="Times New Roman"/>
                <w:sz w:val="24"/>
                <w:szCs w:val="24"/>
              </w:rPr>
              <w:t xml:space="preserve"> программы</w:t>
            </w:r>
          </w:p>
        </w:tc>
        <w:tc>
          <w:tcPr>
            <w:tcW w:w="7200" w:type="dxa"/>
            <w:tcBorders>
              <w:top w:val="single" w:sz="4" w:space="0" w:color="auto"/>
              <w:left w:val="single" w:sz="4" w:space="0" w:color="auto"/>
              <w:bottom w:val="single" w:sz="4" w:space="0" w:color="auto"/>
              <w:right w:val="single" w:sz="4" w:space="0" w:color="auto"/>
            </w:tcBorders>
            <w:hideMark/>
          </w:tcPr>
          <w:p w:rsidR="00132D5B" w:rsidRPr="003579D0" w:rsidRDefault="003579D0" w:rsidP="00C91755">
            <w:pPr>
              <w:spacing w:after="0" w:line="240" w:lineRule="auto"/>
              <w:rPr>
                <w:rFonts w:ascii="Times New Roman" w:hAnsi="Times New Roman" w:cs="Times New Roman"/>
                <w:sz w:val="24"/>
                <w:szCs w:val="24"/>
              </w:rPr>
            </w:pPr>
            <w:r w:rsidRPr="003579D0">
              <w:rPr>
                <w:rFonts w:ascii="Times New Roman" w:hAnsi="Times New Roman" w:cs="Times New Roman"/>
                <w:sz w:val="24"/>
              </w:rPr>
              <w:t>МАДОУ города Нижневартовска ДС №37 «Дружная семейка», родители (законные представители)</w:t>
            </w:r>
          </w:p>
        </w:tc>
      </w:tr>
      <w:tr w:rsidR="00132D5B" w:rsidRPr="00132D5B" w:rsidTr="00C91755">
        <w:trPr>
          <w:jc w:val="center"/>
        </w:trPr>
        <w:tc>
          <w:tcPr>
            <w:tcW w:w="2836" w:type="dxa"/>
            <w:tcBorders>
              <w:top w:val="single" w:sz="4" w:space="0" w:color="auto"/>
              <w:left w:val="single" w:sz="4" w:space="0" w:color="auto"/>
              <w:bottom w:val="single" w:sz="4" w:space="0" w:color="auto"/>
              <w:right w:val="single" w:sz="4" w:space="0" w:color="auto"/>
            </w:tcBorders>
            <w:hideMark/>
          </w:tcPr>
          <w:p w:rsidR="00132D5B" w:rsidRPr="00132D5B" w:rsidRDefault="00132D5B" w:rsidP="00C91755">
            <w:pPr>
              <w:spacing w:after="0" w:line="240" w:lineRule="auto"/>
              <w:rPr>
                <w:rFonts w:ascii="Times New Roman" w:hAnsi="Times New Roman" w:cs="Times New Roman"/>
                <w:sz w:val="24"/>
                <w:szCs w:val="24"/>
              </w:rPr>
            </w:pPr>
            <w:r w:rsidRPr="00132D5B">
              <w:rPr>
                <w:rFonts w:ascii="Times New Roman" w:hAnsi="Times New Roman" w:cs="Times New Roman"/>
                <w:sz w:val="24"/>
                <w:szCs w:val="24"/>
              </w:rPr>
              <w:t>Разработчик программы</w:t>
            </w:r>
          </w:p>
        </w:tc>
        <w:tc>
          <w:tcPr>
            <w:tcW w:w="7200" w:type="dxa"/>
            <w:tcBorders>
              <w:top w:val="single" w:sz="4" w:space="0" w:color="auto"/>
              <w:left w:val="single" w:sz="4" w:space="0" w:color="auto"/>
              <w:bottom w:val="single" w:sz="4" w:space="0" w:color="auto"/>
              <w:right w:val="single" w:sz="4" w:space="0" w:color="auto"/>
            </w:tcBorders>
            <w:hideMark/>
          </w:tcPr>
          <w:p w:rsidR="00132D5B" w:rsidRPr="00132D5B" w:rsidRDefault="00132D5B" w:rsidP="00C91755">
            <w:pPr>
              <w:tabs>
                <w:tab w:val="left" w:pos="3990"/>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воспитатель высшей квалификационной категории </w:t>
            </w:r>
            <w:proofErr w:type="spellStart"/>
            <w:r w:rsidRPr="00132D5B">
              <w:rPr>
                <w:rFonts w:ascii="Times New Roman" w:hAnsi="Times New Roman" w:cs="Times New Roman"/>
                <w:bCs/>
                <w:sz w:val="24"/>
                <w:szCs w:val="24"/>
              </w:rPr>
              <w:t>Н.Е.Дригерт</w:t>
            </w:r>
            <w:proofErr w:type="spellEnd"/>
          </w:p>
        </w:tc>
      </w:tr>
      <w:tr w:rsidR="00132D5B" w:rsidRPr="00132D5B" w:rsidTr="00C91755">
        <w:trPr>
          <w:jc w:val="center"/>
        </w:trPr>
        <w:tc>
          <w:tcPr>
            <w:tcW w:w="2836" w:type="dxa"/>
            <w:tcBorders>
              <w:top w:val="single" w:sz="4" w:space="0" w:color="auto"/>
              <w:left w:val="single" w:sz="4" w:space="0" w:color="auto"/>
              <w:bottom w:val="single" w:sz="4" w:space="0" w:color="auto"/>
              <w:right w:val="single" w:sz="4" w:space="0" w:color="auto"/>
            </w:tcBorders>
            <w:hideMark/>
          </w:tcPr>
          <w:p w:rsidR="00132D5B" w:rsidRPr="00132D5B" w:rsidRDefault="00132D5B" w:rsidP="00C91755">
            <w:pPr>
              <w:spacing w:after="0" w:line="240" w:lineRule="auto"/>
              <w:rPr>
                <w:rFonts w:ascii="Times New Roman" w:hAnsi="Times New Roman" w:cs="Times New Roman"/>
                <w:sz w:val="24"/>
                <w:szCs w:val="24"/>
              </w:rPr>
            </w:pPr>
            <w:r w:rsidRPr="00132D5B">
              <w:rPr>
                <w:rFonts w:ascii="Times New Roman" w:hAnsi="Times New Roman" w:cs="Times New Roman"/>
                <w:sz w:val="24"/>
                <w:szCs w:val="24"/>
              </w:rPr>
              <w:t>Исполнители программы</w:t>
            </w:r>
          </w:p>
        </w:tc>
        <w:tc>
          <w:tcPr>
            <w:tcW w:w="7200" w:type="dxa"/>
            <w:tcBorders>
              <w:top w:val="single" w:sz="4" w:space="0" w:color="auto"/>
              <w:left w:val="single" w:sz="4" w:space="0" w:color="auto"/>
              <w:bottom w:val="single" w:sz="4" w:space="0" w:color="auto"/>
              <w:right w:val="single" w:sz="4" w:space="0" w:color="auto"/>
            </w:tcBorders>
            <w:hideMark/>
          </w:tcPr>
          <w:p w:rsidR="00132D5B" w:rsidRPr="00132D5B" w:rsidRDefault="00132D5B" w:rsidP="00C91755">
            <w:pPr>
              <w:spacing w:after="0" w:line="240" w:lineRule="auto"/>
              <w:rPr>
                <w:rFonts w:ascii="Times New Roman" w:hAnsi="Times New Roman" w:cs="Times New Roman"/>
                <w:sz w:val="24"/>
                <w:szCs w:val="24"/>
              </w:rPr>
            </w:pPr>
            <w:r w:rsidRPr="00132D5B">
              <w:rPr>
                <w:rFonts w:ascii="Times New Roman" w:hAnsi="Times New Roman" w:cs="Times New Roman"/>
                <w:sz w:val="24"/>
                <w:szCs w:val="24"/>
              </w:rPr>
              <w:t>Педагогический работник, отвечающий за реализацию программы</w:t>
            </w:r>
          </w:p>
        </w:tc>
      </w:tr>
      <w:tr w:rsidR="00132D5B" w:rsidRPr="00132D5B" w:rsidTr="00C91755">
        <w:trPr>
          <w:jc w:val="center"/>
        </w:trPr>
        <w:tc>
          <w:tcPr>
            <w:tcW w:w="2836" w:type="dxa"/>
            <w:tcBorders>
              <w:top w:val="single" w:sz="4" w:space="0" w:color="auto"/>
              <w:left w:val="single" w:sz="4" w:space="0" w:color="auto"/>
              <w:bottom w:val="single" w:sz="4" w:space="0" w:color="auto"/>
              <w:right w:val="single" w:sz="4" w:space="0" w:color="auto"/>
            </w:tcBorders>
          </w:tcPr>
          <w:p w:rsidR="00132D5B" w:rsidRPr="00132D5B" w:rsidRDefault="00132D5B" w:rsidP="00C91755">
            <w:pPr>
              <w:spacing w:after="0" w:line="240" w:lineRule="auto"/>
              <w:rPr>
                <w:rFonts w:ascii="Times New Roman" w:hAnsi="Times New Roman" w:cs="Times New Roman"/>
                <w:sz w:val="24"/>
                <w:szCs w:val="24"/>
              </w:rPr>
            </w:pPr>
            <w:r w:rsidRPr="00132D5B">
              <w:rPr>
                <w:rFonts w:ascii="Times New Roman" w:hAnsi="Times New Roman" w:cs="Times New Roman"/>
                <w:sz w:val="24"/>
                <w:szCs w:val="24"/>
              </w:rPr>
              <w:t>Цели программы</w:t>
            </w:r>
          </w:p>
        </w:tc>
        <w:tc>
          <w:tcPr>
            <w:tcW w:w="7200" w:type="dxa"/>
            <w:tcBorders>
              <w:top w:val="single" w:sz="4" w:space="0" w:color="auto"/>
              <w:left w:val="single" w:sz="4" w:space="0" w:color="auto"/>
              <w:bottom w:val="single" w:sz="4" w:space="0" w:color="auto"/>
              <w:right w:val="single" w:sz="4" w:space="0" w:color="auto"/>
            </w:tcBorders>
            <w:hideMark/>
          </w:tcPr>
          <w:p w:rsidR="00132D5B" w:rsidRPr="00132D5B" w:rsidRDefault="00132D5B" w:rsidP="00C91755">
            <w:pPr>
              <w:shd w:val="clear" w:color="auto" w:fill="FFFFFF"/>
              <w:spacing w:after="0" w:line="240" w:lineRule="auto"/>
              <w:rPr>
                <w:rFonts w:ascii="Arial" w:eastAsia="Times New Roman" w:hAnsi="Arial" w:cs="Arial"/>
                <w:color w:val="000000"/>
                <w:sz w:val="24"/>
                <w:szCs w:val="24"/>
                <w:lang w:eastAsia="ru-RU"/>
              </w:rPr>
            </w:pPr>
            <w:r w:rsidRPr="00132D5B">
              <w:rPr>
                <w:rFonts w:ascii="Times New Roman" w:eastAsia="Times New Roman" w:hAnsi="Times New Roman" w:cs="Times New Roman"/>
                <w:color w:val="000000"/>
                <w:sz w:val="24"/>
                <w:szCs w:val="24"/>
                <w:lang w:eastAsia="ru-RU"/>
              </w:rPr>
              <w:t>Развитие логического мышления  у детей</w:t>
            </w:r>
            <w:r>
              <w:rPr>
                <w:rFonts w:ascii="Times New Roman" w:eastAsia="Times New Roman" w:hAnsi="Times New Roman" w:cs="Times New Roman"/>
                <w:color w:val="000000"/>
                <w:sz w:val="24"/>
                <w:szCs w:val="24"/>
                <w:lang w:eastAsia="ru-RU"/>
              </w:rPr>
              <w:t xml:space="preserve"> среднего </w:t>
            </w:r>
            <w:r w:rsidRPr="00132D5B">
              <w:rPr>
                <w:rFonts w:ascii="Times New Roman" w:eastAsia="Times New Roman" w:hAnsi="Times New Roman" w:cs="Times New Roman"/>
                <w:color w:val="000000"/>
                <w:sz w:val="24"/>
                <w:szCs w:val="24"/>
                <w:lang w:eastAsia="ru-RU"/>
              </w:rPr>
              <w:t xml:space="preserve"> дошкольного  возраста (4года-5лет) через развивающую игру «Логические блоки </w:t>
            </w:r>
            <w:proofErr w:type="spellStart"/>
            <w:r w:rsidRPr="00132D5B">
              <w:rPr>
                <w:rFonts w:ascii="Times New Roman" w:eastAsia="Times New Roman" w:hAnsi="Times New Roman" w:cs="Times New Roman"/>
                <w:color w:val="000000"/>
                <w:sz w:val="24"/>
                <w:szCs w:val="24"/>
                <w:lang w:eastAsia="ru-RU"/>
              </w:rPr>
              <w:t>Дьенеша</w:t>
            </w:r>
            <w:proofErr w:type="spellEnd"/>
            <w:r w:rsidRPr="00132D5B">
              <w:rPr>
                <w:rFonts w:ascii="Times New Roman" w:eastAsia="Times New Roman" w:hAnsi="Times New Roman" w:cs="Times New Roman"/>
                <w:color w:val="000000"/>
                <w:sz w:val="24"/>
                <w:szCs w:val="24"/>
                <w:lang w:eastAsia="ru-RU"/>
              </w:rPr>
              <w:t>»</w:t>
            </w:r>
          </w:p>
        </w:tc>
      </w:tr>
      <w:tr w:rsidR="00132D5B" w:rsidRPr="00132D5B" w:rsidTr="00C91755">
        <w:trPr>
          <w:jc w:val="center"/>
        </w:trPr>
        <w:tc>
          <w:tcPr>
            <w:tcW w:w="2836" w:type="dxa"/>
            <w:tcBorders>
              <w:top w:val="single" w:sz="4" w:space="0" w:color="auto"/>
              <w:left w:val="single" w:sz="4" w:space="0" w:color="auto"/>
              <w:bottom w:val="single" w:sz="4" w:space="0" w:color="auto"/>
              <w:right w:val="single" w:sz="4" w:space="0" w:color="auto"/>
            </w:tcBorders>
            <w:hideMark/>
          </w:tcPr>
          <w:p w:rsidR="00132D5B" w:rsidRPr="00132D5B" w:rsidRDefault="00132D5B" w:rsidP="00C91755">
            <w:pPr>
              <w:spacing w:after="0" w:line="240" w:lineRule="auto"/>
              <w:rPr>
                <w:rFonts w:ascii="Times New Roman" w:hAnsi="Times New Roman" w:cs="Times New Roman"/>
                <w:sz w:val="24"/>
                <w:szCs w:val="24"/>
              </w:rPr>
            </w:pPr>
            <w:r w:rsidRPr="00132D5B">
              <w:rPr>
                <w:rFonts w:ascii="Times New Roman" w:hAnsi="Times New Roman" w:cs="Times New Roman"/>
                <w:sz w:val="24"/>
                <w:szCs w:val="24"/>
              </w:rPr>
              <w:t>Задачи программы</w:t>
            </w:r>
          </w:p>
        </w:tc>
        <w:tc>
          <w:tcPr>
            <w:tcW w:w="7200" w:type="dxa"/>
            <w:tcBorders>
              <w:top w:val="single" w:sz="4" w:space="0" w:color="auto"/>
              <w:left w:val="single" w:sz="4" w:space="0" w:color="auto"/>
              <w:bottom w:val="single" w:sz="4" w:space="0" w:color="auto"/>
              <w:right w:val="single" w:sz="4" w:space="0" w:color="auto"/>
            </w:tcBorders>
            <w:hideMark/>
          </w:tcPr>
          <w:p w:rsidR="00132D5B" w:rsidRPr="00132D5B" w:rsidRDefault="00132D5B" w:rsidP="00C91755">
            <w:pPr>
              <w:numPr>
                <w:ilvl w:val="0"/>
                <w:numId w:val="13"/>
              </w:numPr>
              <w:tabs>
                <w:tab w:val="clear" w:pos="720"/>
                <w:tab w:val="num" w:pos="402"/>
              </w:tabs>
              <w:spacing w:after="0" w:line="240" w:lineRule="auto"/>
              <w:ind w:left="0" w:firstLine="0"/>
              <w:jc w:val="both"/>
              <w:rPr>
                <w:rFonts w:ascii="Times New Roman" w:eastAsia="Times New Roman" w:hAnsi="Times New Roman" w:cs="Times New Roman"/>
                <w:sz w:val="24"/>
                <w:szCs w:val="24"/>
              </w:rPr>
            </w:pPr>
            <w:r w:rsidRPr="00132D5B">
              <w:rPr>
                <w:rFonts w:ascii="Times New Roman" w:eastAsia="Times New Roman" w:hAnsi="Times New Roman" w:cs="Times New Roman"/>
                <w:sz w:val="24"/>
                <w:szCs w:val="24"/>
              </w:rPr>
              <w:t xml:space="preserve">Формировать </w:t>
            </w:r>
            <w:r w:rsidRPr="00132D5B">
              <w:rPr>
                <w:rFonts w:ascii="Times New Roman" w:eastAsia="Calibri" w:hAnsi="Times New Roman" w:cs="Times New Roman"/>
                <w:kern w:val="36"/>
                <w:sz w:val="24"/>
                <w:szCs w:val="24"/>
              </w:rPr>
              <w:t xml:space="preserve">умение детей </w:t>
            </w:r>
            <w:r w:rsidRPr="00132D5B">
              <w:rPr>
                <w:rFonts w:ascii="Times New Roman" w:hAnsi="Times New Roman" w:cs="Times New Roman"/>
                <w:sz w:val="24"/>
                <w:szCs w:val="24"/>
              </w:rPr>
              <w:t xml:space="preserve">сравнивать предметы по их свойствам (цвет, форма, размер, толщина); </w:t>
            </w:r>
            <w:r w:rsidRPr="00132D5B">
              <w:rPr>
                <w:rFonts w:ascii="Times New Roman" w:eastAsia="Calibri" w:hAnsi="Times New Roman" w:cs="Times New Roman"/>
                <w:kern w:val="36"/>
                <w:sz w:val="24"/>
                <w:szCs w:val="24"/>
              </w:rPr>
              <w:t xml:space="preserve">ориентироваться по карточкам – признакам,  </w:t>
            </w:r>
          </w:p>
          <w:p w:rsidR="00132D5B" w:rsidRPr="00132D5B" w:rsidRDefault="00132D5B" w:rsidP="00C91755">
            <w:pPr>
              <w:numPr>
                <w:ilvl w:val="0"/>
                <w:numId w:val="13"/>
              </w:numPr>
              <w:tabs>
                <w:tab w:val="clear" w:pos="720"/>
                <w:tab w:val="num" w:pos="402"/>
              </w:tabs>
              <w:spacing w:after="0" w:line="240" w:lineRule="auto"/>
              <w:ind w:left="91" w:firstLine="0"/>
              <w:jc w:val="both"/>
              <w:rPr>
                <w:rFonts w:ascii="Times New Roman" w:eastAsia="Times New Roman" w:hAnsi="Times New Roman" w:cs="Times New Roman"/>
                <w:sz w:val="24"/>
                <w:szCs w:val="24"/>
              </w:rPr>
            </w:pPr>
            <w:r w:rsidRPr="00132D5B">
              <w:rPr>
                <w:rFonts w:ascii="Times New Roman" w:eastAsia="Times New Roman" w:hAnsi="Times New Roman" w:cs="Times New Roman"/>
                <w:sz w:val="24"/>
                <w:szCs w:val="24"/>
              </w:rPr>
              <w:t xml:space="preserve">Способствовать развитию </w:t>
            </w:r>
            <w:r w:rsidRPr="00132D5B">
              <w:rPr>
                <w:rFonts w:ascii="Times New Roman" w:hAnsi="Times New Roman" w:cs="Times New Roman"/>
                <w:sz w:val="24"/>
                <w:szCs w:val="24"/>
              </w:rPr>
              <w:t>действий классификации и обобщения,</w:t>
            </w:r>
            <w:r w:rsidRPr="00132D5B">
              <w:rPr>
                <w:rFonts w:ascii="Times New Roman" w:hAnsi="Times New Roman" w:cs="Times New Roman"/>
                <w:color w:val="333333"/>
                <w:sz w:val="24"/>
                <w:szCs w:val="24"/>
              </w:rPr>
              <w:t xml:space="preserve"> </w:t>
            </w:r>
            <w:r w:rsidRPr="00132D5B">
              <w:rPr>
                <w:rFonts w:ascii="Times New Roman" w:hAnsi="Times New Roman" w:cs="Times New Roman"/>
                <w:sz w:val="24"/>
                <w:szCs w:val="24"/>
              </w:rPr>
              <w:t>умения выделять свойства предметов,</w:t>
            </w:r>
          </w:p>
          <w:p w:rsidR="00132D5B" w:rsidRPr="00132D5B" w:rsidRDefault="00132D5B" w:rsidP="00C91755">
            <w:pPr>
              <w:numPr>
                <w:ilvl w:val="0"/>
                <w:numId w:val="13"/>
              </w:numPr>
              <w:tabs>
                <w:tab w:val="clear" w:pos="720"/>
                <w:tab w:val="num" w:pos="402"/>
              </w:tabs>
              <w:spacing w:after="0" w:line="240" w:lineRule="auto"/>
              <w:ind w:left="91" w:firstLine="0"/>
              <w:jc w:val="both"/>
              <w:rPr>
                <w:rFonts w:ascii="Times New Roman" w:eastAsia="Times New Roman" w:hAnsi="Times New Roman" w:cs="Times New Roman"/>
                <w:sz w:val="24"/>
                <w:szCs w:val="24"/>
              </w:rPr>
            </w:pPr>
            <w:r w:rsidRPr="00132D5B">
              <w:rPr>
                <w:rFonts w:ascii="Times New Roman" w:eastAsia="Times New Roman" w:hAnsi="Times New Roman" w:cs="Times New Roman"/>
                <w:color w:val="000000"/>
                <w:sz w:val="24"/>
                <w:szCs w:val="24"/>
                <w:lang w:eastAsia="ru-RU"/>
              </w:rPr>
              <w:t xml:space="preserve">Воспитывать самостоятельность, инициативу.                                          </w:t>
            </w:r>
          </w:p>
        </w:tc>
      </w:tr>
      <w:tr w:rsidR="00132D5B" w:rsidRPr="00132D5B" w:rsidTr="00C91755">
        <w:trPr>
          <w:trHeight w:val="1690"/>
          <w:jc w:val="center"/>
        </w:trPr>
        <w:tc>
          <w:tcPr>
            <w:tcW w:w="2836" w:type="dxa"/>
            <w:tcBorders>
              <w:top w:val="single" w:sz="4" w:space="0" w:color="auto"/>
              <w:left w:val="single" w:sz="4" w:space="0" w:color="auto"/>
              <w:bottom w:val="single" w:sz="4" w:space="0" w:color="auto"/>
              <w:right w:val="single" w:sz="4" w:space="0" w:color="auto"/>
            </w:tcBorders>
          </w:tcPr>
          <w:p w:rsidR="00132D5B" w:rsidRPr="00132D5B" w:rsidRDefault="00132D5B" w:rsidP="00C91755">
            <w:pPr>
              <w:spacing w:after="0" w:line="240" w:lineRule="auto"/>
              <w:rPr>
                <w:rFonts w:ascii="Times New Roman" w:hAnsi="Times New Roman" w:cs="Times New Roman"/>
                <w:sz w:val="24"/>
                <w:szCs w:val="24"/>
              </w:rPr>
            </w:pPr>
            <w:r w:rsidRPr="00132D5B">
              <w:rPr>
                <w:rFonts w:ascii="Times New Roman" w:hAnsi="Times New Roman" w:cs="Times New Roman"/>
                <w:sz w:val="24"/>
                <w:szCs w:val="24"/>
              </w:rPr>
              <w:t>Ожидаемые конечные результаты</w:t>
            </w:r>
          </w:p>
          <w:p w:rsidR="00132D5B" w:rsidRPr="00132D5B" w:rsidRDefault="00132D5B" w:rsidP="00C91755">
            <w:pPr>
              <w:tabs>
                <w:tab w:val="left" w:pos="960"/>
              </w:tabs>
              <w:spacing w:after="0" w:line="240" w:lineRule="auto"/>
              <w:rPr>
                <w:rFonts w:ascii="Times New Roman" w:hAnsi="Times New Roman" w:cs="Times New Roman"/>
                <w:sz w:val="24"/>
                <w:szCs w:val="24"/>
              </w:rPr>
            </w:pPr>
          </w:p>
        </w:tc>
        <w:tc>
          <w:tcPr>
            <w:tcW w:w="7200" w:type="dxa"/>
            <w:tcBorders>
              <w:top w:val="single" w:sz="4" w:space="0" w:color="auto"/>
              <w:left w:val="single" w:sz="4" w:space="0" w:color="auto"/>
              <w:bottom w:val="single" w:sz="4" w:space="0" w:color="auto"/>
              <w:right w:val="single" w:sz="4" w:space="0" w:color="auto"/>
            </w:tcBorders>
            <w:hideMark/>
          </w:tcPr>
          <w:p w:rsidR="00132D5B" w:rsidRPr="00132D5B" w:rsidRDefault="00132D5B" w:rsidP="00C91755">
            <w:pPr>
              <w:tabs>
                <w:tab w:val="left" w:pos="260"/>
              </w:tabs>
              <w:spacing w:after="0" w:line="240" w:lineRule="auto"/>
              <w:rPr>
                <w:rFonts w:ascii="Times New Roman" w:hAnsi="Times New Roman" w:cs="Times New Roman"/>
                <w:sz w:val="24"/>
                <w:szCs w:val="24"/>
              </w:rPr>
            </w:pPr>
            <w:r w:rsidRPr="00132D5B">
              <w:rPr>
                <w:rFonts w:ascii="Times New Roman" w:hAnsi="Times New Roman" w:cs="Times New Roman"/>
                <w:sz w:val="24"/>
                <w:szCs w:val="24"/>
              </w:rPr>
              <w:t>В процессе реализации программы дошкольники:</w:t>
            </w:r>
          </w:p>
          <w:p w:rsidR="00132D5B" w:rsidRPr="00132D5B" w:rsidRDefault="00132D5B" w:rsidP="00C91755">
            <w:pPr>
              <w:numPr>
                <w:ilvl w:val="0"/>
                <w:numId w:val="13"/>
              </w:numPr>
              <w:tabs>
                <w:tab w:val="clear" w:pos="720"/>
                <w:tab w:val="num" w:pos="402"/>
              </w:tabs>
              <w:spacing w:after="0" w:line="240" w:lineRule="auto"/>
              <w:ind w:left="0" w:firstLine="0"/>
              <w:jc w:val="both"/>
              <w:rPr>
                <w:rFonts w:ascii="Times New Roman" w:eastAsia="Times New Roman" w:hAnsi="Times New Roman" w:cs="Times New Roman"/>
                <w:sz w:val="24"/>
                <w:szCs w:val="24"/>
              </w:rPr>
            </w:pPr>
            <w:r w:rsidRPr="00132D5B">
              <w:rPr>
                <w:rFonts w:ascii="Times New Roman" w:eastAsia="Times New Roman" w:hAnsi="Times New Roman"/>
                <w:color w:val="000000"/>
                <w:sz w:val="24"/>
                <w:szCs w:val="24"/>
                <w:lang w:eastAsia="ru-RU"/>
              </w:rPr>
              <w:t xml:space="preserve">научатся сравнивать  </w:t>
            </w:r>
            <w:r w:rsidRPr="00132D5B">
              <w:rPr>
                <w:rFonts w:ascii="Times New Roman" w:hAnsi="Times New Roman" w:cs="Times New Roman"/>
                <w:sz w:val="24"/>
                <w:szCs w:val="24"/>
              </w:rPr>
              <w:t xml:space="preserve">предметы по их свойствам (цвет, форма, размер, толщина); </w:t>
            </w:r>
            <w:r w:rsidRPr="00132D5B">
              <w:rPr>
                <w:rFonts w:ascii="Times New Roman" w:eastAsia="Calibri" w:hAnsi="Times New Roman" w:cs="Times New Roman"/>
                <w:kern w:val="36"/>
                <w:sz w:val="24"/>
                <w:szCs w:val="24"/>
              </w:rPr>
              <w:t xml:space="preserve">ориентироваться по карточкам – признакам,  </w:t>
            </w:r>
          </w:p>
          <w:p w:rsidR="00132D5B" w:rsidRPr="00132D5B" w:rsidRDefault="00132D5B" w:rsidP="00C91755">
            <w:pPr>
              <w:numPr>
                <w:ilvl w:val="0"/>
                <w:numId w:val="13"/>
              </w:numPr>
              <w:tabs>
                <w:tab w:val="clear" w:pos="720"/>
                <w:tab w:val="num" w:pos="402"/>
              </w:tabs>
              <w:spacing w:after="0" w:line="240" w:lineRule="auto"/>
              <w:ind w:left="91" w:firstLine="0"/>
              <w:jc w:val="both"/>
              <w:rPr>
                <w:rFonts w:ascii="Times New Roman" w:eastAsia="Times New Roman" w:hAnsi="Times New Roman" w:cs="Times New Roman"/>
                <w:sz w:val="24"/>
                <w:szCs w:val="24"/>
              </w:rPr>
            </w:pPr>
            <w:r w:rsidRPr="00132D5B">
              <w:rPr>
                <w:rFonts w:ascii="Times New Roman" w:eastAsia="Times New Roman" w:hAnsi="Times New Roman"/>
                <w:color w:val="000000"/>
                <w:sz w:val="24"/>
                <w:szCs w:val="24"/>
                <w:lang w:eastAsia="ru-RU"/>
              </w:rPr>
              <w:t>научатся</w:t>
            </w:r>
            <w:r w:rsidRPr="00132D5B">
              <w:rPr>
                <w:rFonts w:ascii="Times New Roman" w:hAnsi="Times New Roman" w:cs="Times New Roman"/>
                <w:sz w:val="24"/>
                <w:szCs w:val="24"/>
              </w:rPr>
              <w:t xml:space="preserve"> классификации и обобщению,</w:t>
            </w:r>
            <w:r w:rsidRPr="00132D5B">
              <w:rPr>
                <w:rFonts w:ascii="Times New Roman" w:hAnsi="Times New Roman" w:cs="Times New Roman"/>
                <w:color w:val="333333"/>
                <w:sz w:val="24"/>
                <w:szCs w:val="24"/>
              </w:rPr>
              <w:t xml:space="preserve"> </w:t>
            </w:r>
            <w:r w:rsidRPr="00132D5B">
              <w:rPr>
                <w:rFonts w:ascii="Times New Roman" w:hAnsi="Times New Roman" w:cs="Times New Roman"/>
                <w:sz w:val="24"/>
                <w:szCs w:val="24"/>
              </w:rPr>
              <w:t>умению выделять свойства предметов,</w:t>
            </w:r>
          </w:p>
          <w:p w:rsidR="00132D5B" w:rsidRPr="00132D5B" w:rsidRDefault="00132D5B" w:rsidP="00C91755">
            <w:pPr>
              <w:pStyle w:val="ae"/>
              <w:numPr>
                <w:ilvl w:val="0"/>
                <w:numId w:val="17"/>
              </w:numPr>
              <w:shd w:val="clear" w:color="auto" w:fill="FFFFFF"/>
              <w:spacing w:after="0" w:line="240" w:lineRule="auto"/>
              <w:ind w:left="517" w:hanging="426"/>
              <w:jc w:val="both"/>
              <w:rPr>
                <w:rFonts w:ascii="Times New Roman" w:eastAsia="Times New Roman" w:hAnsi="Times New Roman"/>
                <w:color w:val="000000"/>
                <w:sz w:val="24"/>
                <w:szCs w:val="24"/>
                <w:lang w:val="ru-RU" w:eastAsia="ru-RU"/>
              </w:rPr>
            </w:pPr>
            <w:r w:rsidRPr="00132D5B">
              <w:rPr>
                <w:rFonts w:ascii="Times New Roman" w:eastAsia="Times New Roman" w:hAnsi="Times New Roman"/>
                <w:color w:val="000000"/>
                <w:sz w:val="24"/>
                <w:szCs w:val="24"/>
                <w:lang w:val="ru-RU" w:eastAsia="ru-RU"/>
              </w:rPr>
              <w:t>дети будут более самостоятельны, инициативны.</w:t>
            </w:r>
          </w:p>
        </w:tc>
      </w:tr>
      <w:tr w:rsidR="00132D5B" w:rsidRPr="00132D5B" w:rsidTr="00C91755">
        <w:trPr>
          <w:jc w:val="center"/>
        </w:trPr>
        <w:tc>
          <w:tcPr>
            <w:tcW w:w="2836" w:type="dxa"/>
            <w:tcBorders>
              <w:top w:val="single" w:sz="4" w:space="0" w:color="auto"/>
              <w:left w:val="single" w:sz="4" w:space="0" w:color="auto"/>
              <w:bottom w:val="single" w:sz="4" w:space="0" w:color="auto"/>
              <w:right w:val="single" w:sz="4" w:space="0" w:color="auto"/>
            </w:tcBorders>
          </w:tcPr>
          <w:p w:rsidR="00132D5B" w:rsidRPr="00132D5B" w:rsidRDefault="00132D5B" w:rsidP="00C91755">
            <w:pPr>
              <w:tabs>
                <w:tab w:val="left" w:pos="0"/>
              </w:tabs>
              <w:spacing w:after="0" w:line="240" w:lineRule="auto"/>
              <w:rPr>
                <w:rFonts w:ascii="Times New Roman" w:hAnsi="Times New Roman" w:cs="Times New Roman"/>
                <w:sz w:val="24"/>
                <w:szCs w:val="24"/>
              </w:rPr>
            </w:pPr>
            <w:r w:rsidRPr="00132D5B">
              <w:rPr>
                <w:rFonts w:ascii="Times New Roman" w:hAnsi="Times New Roman" w:cs="Times New Roman"/>
                <w:sz w:val="24"/>
                <w:szCs w:val="24"/>
              </w:rPr>
              <w:t>Организация контроля</w:t>
            </w:r>
          </w:p>
          <w:p w:rsidR="00132D5B" w:rsidRPr="00132D5B" w:rsidRDefault="00132D5B" w:rsidP="00C91755">
            <w:pPr>
              <w:spacing w:after="0" w:line="240" w:lineRule="auto"/>
              <w:rPr>
                <w:rFonts w:ascii="Times New Roman" w:hAnsi="Times New Roman" w:cs="Times New Roman"/>
                <w:sz w:val="24"/>
                <w:szCs w:val="24"/>
              </w:rPr>
            </w:pPr>
            <w:r w:rsidRPr="00132D5B">
              <w:rPr>
                <w:rFonts w:ascii="Times New Roman" w:hAnsi="Times New Roman" w:cs="Times New Roman"/>
                <w:sz w:val="24"/>
                <w:szCs w:val="24"/>
              </w:rPr>
              <w:t>за реализацией Программы</w:t>
            </w:r>
          </w:p>
        </w:tc>
        <w:tc>
          <w:tcPr>
            <w:tcW w:w="7200" w:type="dxa"/>
            <w:tcBorders>
              <w:top w:val="single" w:sz="4" w:space="0" w:color="auto"/>
              <w:left w:val="single" w:sz="4" w:space="0" w:color="auto"/>
              <w:bottom w:val="single" w:sz="4" w:space="0" w:color="auto"/>
              <w:right w:val="single" w:sz="4" w:space="0" w:color="auto"/>
            </w:tcBorders>
            <w:hideMark/>
          </w:tcPr>
          <w:p w:rsidR="00132D5B" w:rsidRPr="00132D5B" w:rsidRDefault="00132D5B" w:rsidP="00C91755">
            <w:pPr>
              <w:spacing w:after="0" w:line="240" w:lineRule="auto"/>
              <w:rPr>
                <w:rFonts w:ascii="Times New Roman" w:hAnsi="Times New Roman" w:cs="Times New Roman"/>
                <w:sz w:val="24"/>
                <w:szCs w:val="24"/>
              </w:rPr>
            </w:pPr>
            <w:proofErr w:type="gramStart"/>
            <w:r w:rsidRPr="00132D5B">
              <w:rPr>
                <w:rFonts w:ascii="Times New Roman" w:hAnsi="Times New Roman" w:cs="Times New Roman"/>
                <w:sz w:val="24"/>
                <w:szCs w:val="24"/>
              </w:rPr>
              <w:t>Контроль за</w:t>
            </w:r>
            <w:proofErr w:type="gramEnd"/>
            <w:r w:rsidRPr="00132D5B">
              <w:rPr>
                <w:rFonts w:ascii="Times New Roman" w:hAnsi="Times New Roman" w:cs="Times New Roman"/>
                <w:sz w:val="24"/>
                <w:szCs w:val="24"/>
              </w:rPr>
              <w:t xml:space="preserve"> реализацией программы осуществляет </w:t>
            </w:r>
          </w:p>
          <w:p w:rsidR="00132D5B" w:rsidRPr="00132D5B" w:rsidRDefault="00132D5B" w:rsidP="00C91755">
            <w:pPr>
              <w:spacing w:after="0" w:line="240" w:lineRule="auto"/>
              <w:rPr>
                <w:rFonts w:ascii="Times New Roman" w:hAnsi="Times New Roman" w:cs="Times New Roman"/>
                <w:sz w:val="24"/>
                <w:szCs w:val="24"/>
              </w:rPr>
            </w:pPr>
            <w:r w:rsidRPr="00132D5B">
              <w:rPr>
                <w:rFonts w:ascii="Times New Roman" w:hAnsi="Times New Roman" w:cs="Times New Roman"/>
                <w:sz w:val="24"/>
                <w:szCs w:val="24"/>
              </w:rPr>
              <w:t xml:space="preserve">Заведующий ДОУ </w:t>
            </w:r>
          </w:p>
          <w:p w:rsidR="00132D5B" w:rsidRPr="00132D5B" w:rsidRDefault="00132D5B" w:rsidP="00C91755">
            <w:pPr>
              <w:spacing w:after="0" w:line="240" w:lineRule="auto"/>
              <w:rPr>
                <w:rFonts w:ascii="Times New Roman" w:hAnsi="Times New Roman" w:cs="Times New Roman"/>
                <w:sz w:val="24"/>
                <w:szCs w:val="24"/>
              </w:rPr>
            </w:pPr>
            <w:r w:rsidRPr="00132D5B">
              <w:rPr>
                <w:rFonts w:ascii="Times New Roman" w:hAnsi="Times New Roman" w:cs="Times New Roman"/>
                <w:sz w:val="24"/>
                <w:szCs w:val="24"/>
              </w:rPr>
              <w:t>Заместитель заведующего по ВМР</w:t>
            </w:r>
          </w:p>
          <w:p w:rsidR="00132D5B" w:rsidRPr="00132D5B" w:rsidRDefault="00132D5B" w:rsidP="00C91755">
            <w:pPr>
              <w:spacing w:after="0" w:line="240" w:lineRule="auto"/>
              <w:rPr>
                <w:rFonts w:ascii="Times New Roman" w:hAnsi="Times New Roman" w:cs="Times New Roman"/>
                <w:sz w:val="24"/>
                <w:szCs w:val="24"/>
              </w:rPr>
            </w:pPr>
            <w:r w:rsidRPr="00132D5B">
              <w:rPr>
                <w:rFonts w:ascii="Times New Roman" w:hAnsi="Times New Roman" w:cs="Times New Roman"/>
                <w:sz w:val="24"/>
                <w:szCs w:val="24"/>
              </w:rPr>
              <w:t>Методист</w:t>
            </w:r>
          </w:p>
        </w:tc>
      </w:tr>
      <w:tr w:rsidR="00132D5B" w:rsidRPr="00132D5B" w:rsidTr="00C91755">
        <w:trPr>
          <w:jc w:val="center"/>
        </w:trPr>
        <w:tc>
          <w:tcPr>
            <w:tcW w:w="2836" w:type="dxa"/>
            <w:tcBorders>
              <w:top w:val="single" w:sz="4" w:space="0" w:color="auto"/>
              <w:left w:val="single" w:sz="4" w:space="0" w:color="auto"/>
              <w:bottom w:val="single" w:sz="4" w:space="0" w:color="auto"/>
              <w:right w:val="single" w:sz="4" w:space="0" w:color="auto"/>
            </w:tcBorders>
            <w:hideMark/>
          </w:tcPr>
          <w:p w:rsidR="00132D5B" w:rsidRPr="00132D5B" w:rsidRDefault="00132D5B" w:rsidP="00C91755">
            <w:pPr>
              <w:tabs>
                <w:tab w:val="left" w:pos="0"/>
              </w:tabs>
              <w:spacing w:after="0" w:line="240" w:lineRule="auto"/>
              <w:rPr>
                <w:rFonts w:ascii="Times New Roman" w:hAnsi="Times New Roman" w:cs="Times New Roman"/>
                <w:sz w:val="24"/>
                <w:szCs w:val="24"/>
              </w:rPr>
            </w:pPr>
            <w:r w:rsidRPr="00132D5B">
              <w:rPr>
                <w:rFonts w:ascii="Times New Roman" w:hAnsi="Times New Roman" w:cs="Times New Roman"/>
                <w:sz w:val="24"/>
                <w:szCs w:val="24"/>
              </w:rPr>
              <w:t>Срок реализации Программы</w:t>
            </w:r>
          </w:p>
        </w:tc>
        <w:tc>
          <w:tcPr>
            <w:tcW w:w="7200" w:type="dxa"/>
            <w:tcBorders>
              <w:top w:val="single" w:sz="4" w:space="0" w:color="auto"/>
              <w:left w:val="single" w:sz="4" w:space="0" w:color="auto"/>
              <w:bottom w:val="single" w:sz="4" w:space="0" w:color="auto"/>
              <w:right w:val="single" w:sz="4" w:space="0" w:color="auto"/>
            </w:tcBorders>
            <w:hideMark/>
          </w:tcPr>
          <w:p w:rsidR="00132D5B" w:rsidRPr="00132D5B" w:rsidRDefault="00132D5B" w:rsidP="00C91755">
            <w:pPr>
              <w:spacing w:after="0" w:line="240" w:lineRule="auto"/>
              <w:rPr>
                <w:rFonts w:ascii="Times New Roman" w:hAnsi="Times New Roman" w:cs="Times New Roman"/>
                <w:sz w:val="24"/>
                <w:szCs w:val="24"/>
              </w:rPr>
            </w:pPr>
            <w:r w:rsidRPr="00132D5B">
              <w:rPr>
                <w:rFonts w:ascii="Times New Roman" w:hAnsi="Times New Roman" w:cs="Times New Roman"/>
                <w:sz w:val="24"/>
                <w:szCs w:val="24"/>
              </w:rPr>
              <w:t>1 учебный год</w:t>
            </w:r>
          </w:p>
        </w:tc>
      </w:tr>
    </w:tbl>
    <w:p w:rsidR="00132D5B" w:rsidRDefault="00132D5B" w:rsidP="00132D5B">
      <w:pPr>
        <w:shd w:val="clear" w:color="auto" w:fill="FFFFFF"/>
        <w:spacing w:after="0" w:line="240" w:lineRule="auto"/>
        <w:jc w:val="center"/>
        <w:rPr>
          <w:rFonts w:ascii="Times New Roman" w:eastAsia="Times New Roman" w:hAnsi="Times New Roman" w:cs="Times New Roman"/>
          <w:b/>
          <w:bCs/>
          <w:color w:val="000000"/>
          <w:sz w:val="40"/>
          <w:lang w:eastAsia="ru-RU"/>
        </w:rPr>
      </w:pPr>
    </w:p>
    <w:p w:rsidR="009D3CFE" w:rsidRDefault="009D3CFE" w:rsidP="004B6E8A">
      <w:pPr>
        <w:shd w:val="clear" w:color="auto" w:fill="FFFFFF"/>
        <w:spacing w:after="0" w:line="240" w:lineRule="auto"/>
        <w:rPr>
          <w:rFonts w:ascii="Times New Roman" w:eastAsia="Times New Roman" w:hAnsi="Times New Roman" w:cs="Times New Roman"/>
          <w:b/>
          <w:bCs/>
          <w:color w:val="000000"/>
          <w:sz w:val="40"/>
          <w:lang w:eastAsia="ru-RU"/>
        </w:rPr>
      </w:pPr>
    </w:p>
    <w:p w:rsidR="00132D5B" w:rsidRDefault="00132D5B" w:rsidP="004B6E8A">
      <w:pPr>
        <w:shd w:val="clear" w:color="auto" w:fill="FFFFFF"/>
        <w:spacing w:after="0" w:line="240" w:lineRule="auto"/>
        <w:rPr>
          <w:rFonts w:ascii="Times New Roman" w:eastAsia="Times New Roman" w:hAnsi="Times New Roman" w:cs="Times New Roman"/>
          <w:b/>
          <w:bCs/>
          <w:color w:val="000000"/>
          <w:sz w:val="40"/>
          <w:lang w:eastAsia="ru-RU"/>
        </w:rPr>
      </w:pPr>
    </w:p>
    <w:p w:rsidR="009D3CFE" w:rsidRDefault="009D3CFE" w:rsidP="004B6E8A">
      <w:pPr>
        <w:shd w:val="clear" w:color="auto" w:fill="FFFFFF"/>
        <w:spacing w:after="0" w:line="240" w:lineRule="auto"/>
        <w:rPr>
          <w:rFonts w:ascii="Times New Roman" w:eastAsia="Times New Roman" w:hAnsi="Times New Roman" w:cs="Times New Roman"/>
          <w:b/>
          <w:bCs/>
          <w:color w:val="000000"/>
          <w:sz w:val="40"/>
          <w:lang w:eastAsia="ru-RU"/>
        </w:rPr>
      </w:pPr>
    </w:p>
    <w:p w:rsidR="0094045C" w:rsidRPr="0094045C" w:rsidRDefault="0094045C" w:rsidP="004B6E8A">
      <w:pPr>
        <w:shd w:val="clear" w:color="auto" w:fill="FFFFFF"/>
        <w:spacing w:after="0" w:line="240" w:lineRule="auto"/>
        <w:rPr>
          <w:rFonts w:ascii="Arial" w:eastAsia="Times New Roman" w:hAnsi="Arial" w:cs="Arial"/>
          <w:color w:val="000000"/>
          <w:lang w:eastAsia="ru-RU"/>
        </w:rPr>
      </w:pPr>
    </w:p>
    <w:p w:rsidR="00E44386" w:rsidRDefault="004B6E8A" w:rsidP="004B6E8A">
      <w:pPr>
        <w:shd w:val="clear" w:color="auto" w:fill="FFFFFF"/>
        <w:spacing w:after="0" w:line="240" w:lineRule="auto"/>
        <w:jc w:val="right"/>
        <w:rPr>
          <w:rFonts w:ascii="Times New Roman" w:eastAsia="Times New Roman" w:hAnsi="Times New Roman" w:cs="Times New Roman"/>
          <w:b/>
          <w:bCs/>
          <w:color w:val="000000"/>
          <w:sz w:val="40"/>
          <w:lang w:eastAsia="ru-RU"/>
        </w:rPr>
      </w:pPr>
      <w:r w:rsidRPr="00773109">
        <w:rPr>
          <w:rFonts w:ascii="Times New Roman" w:eastAsia="Times New Roman" w:hAnsi="Times New Roman" w:cs="Times New Roman"/>
          <w:b/>
          <w:bCs/>
          <w:color w:val="000000"/>
          <w:sz w:val="40"/>
          <w:lang w:eastAsia="ru-RU"/>
        </w:rPr>
        <w:t xml:space="preserve">                                            </w:t>
      </w:r>
    </w:p>
    <w:tbl>
      <w:tblPr>
        <w:tblpPr w:leftFromText="180" w:rightFromText="180" w:vertAnchor="page" w:horzAnchor="margin" w:tblpXSpec="right" w:tblpY="1215"/>
        <w:tblW w:w="10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8334"/>
        <w:gridCol w:w="977"/>
      </w:tblGrid>
      <w:tr w:rsidR="00132D5B" w:rsidRPr="00132D5B" w:rsidTr="00C91755">
        <w:tc>
          <w:tcPr>
            <w:tcW w:w="846" w:type="dxa"/>
            <w:shd w:val="clear" w:color="auto" w:fill="auto"/>
          </w:tcPr>
          <w:p w:rsidR="00132D5B" w:rsidRPr="00132D5B" w:rsidRDefault="00132D5B" w:rsidP="00C91755">
            <w:pPr>
              <w:pStyle w:val="a6"/>
              <w:jc w:val="center"/>
              <w:rPr>
                <w:rFonts w:ascii="Times New Roman" w:hAnsi="Times New Roman" w:cs="Times New Roman"/>
                <w:b/>
                <w:sz w:val="28"/>
                <w:szCs w:val="28"/>
              </w:rPr>
            </w:pPr>
            <w:r w:rsidRPr="00132D5B">
              <w:rPr>
                <w:rFonts w:ascii="Times New Roman" w:hAnsi="Times New Roman" w:cs="Times New Roman"/>
                <w:b/>
                <w:sz w:val="28"/>
                <w:szCs w:val="28"/>
              </w:rPr>
              <w:t xml:space="preserve">№ </w:t>
            </w:r>
            <w:proofErr w:type="gramStart"/>
            <w:r w:rsidRPr="00132D5B">
              <w:rPr>
                <w:rFonts w:ascii="Times New Roman" w:hAnsi="Times New Roman" w:cs="Times New Roman"/>
                <w:b/>
                <w:sz w:val="28"/>
                <w:szCs w:val="28"/>
              </w:rPr>
              <w:t>п</w:t>
            </w:r>
            <w:proofErr w:type="gramEnd"/>
            <w:r w:rsidRPr="00132D5B">
              <w:rPr>
                <w:rFonts w:ascii="Times New Roman" w:hAnsi="Times New Roman" w:cs="Times New Roman"/>
                <w:b/>
                <w:sz w:val="28"/>
                <w:szCs w:val="28"/>
              </w:rPr>
              <w:t>/п</w:t>
            </w:r>
          </w:p>
        </w:tc>
        <w:tc>
          <w:tcPr>
            <w:tcW w:w="8334" w:type="dxa"/>
            <w:shd w:val="clear" w:color="auto" w:fill="auto"/>
          </w:tcPr>
          <w:p w:rsidR="00132D5B" w:rsidRPr="00132D5B" w:rsidRDefault="00132D5B" w:rsidP="00C91755">
            <w:pPr>
              <w:spacing w:after="0" w:line="240" w:lineRule="auto"/>
              <w:ind w:right="142"/>
              <w:jc w:val="center"/>
              <w:rPr>
                <w:rFonts w:ascii="Times New Roman" w:hAnsi="Times New Roman" w:cs="Times New Roman"/>
                <w:b/>
                <w:bCs/>
                <w:sz w:val="28"/>
                <w:szCs w:val="28"/>
              </w:rPr>
            </w:pPr>
            <w:r w:rsidRPr="00132D5B">
              <w:rPr>
                <w:rFonts w:ascii="Times New Roman" w:hAnsi="Times New Roman" w:cs="Times New Roman"/>
                <w:b/>
                <w:bCs/>
                <w:sz w:val="28"/>
                <w:szCs w:val="28"/>
              </w:rPr>
              <w:t>Содержание</w:t>
            </w:r>
          </w:p>
        </w:tc>
        <w:tc>
          <w:tcPr>
            <w:tcW w:w="977" w:type="dxa"/>
            <w:shd w:val="clear" w:color="auto" w:fill="auto"/>
          </w:tcPr>
          <w:p w:rsidR="00132D5B" w:rsidRPr="00132D5B" w:rsidRDefault="00132D5B" w:rsidP="00C91755">
            <w:pPr>
              <w:pStyle w:val="a6"/>
              <w:jc w:val="center"/>
              <w:rPr>
                <w:rFonts w:ascii="Times New Roman" w:hAnsi="Times New Roman" w:cs="Times New Roman"/>
                <w:b/>
                <w:sz w:val="28"/>
                <w:szCs w:val="28"/>
              </w:rPr>
            </w:pPr>
            <w:r w:rsidRPr="00132D5B">
              <w:rPr>
                <w:rFonts w:ascii="Times New Roman" w:hAnsi="Times New Roman" w:cs="Times New Roman"/>
                <w:b/>
                <w:sz w:val="28"/>
                <w:szCs w:val="28"/>
              </w:rPr>
              <w:t>Стр.</w:t>
            </w:r>
          </w:p>
        </w:tc>
      </w:tr>
      <w:tr w:rsidR="00132D5B" w:rsidRPr="00132D5B" w:rsidTr="00C91755">
        <w:tc>
          <w:tcPr>
            <w:tcW w:w="846" w:type="dxa"/>
            <w:shd w:val="clear" w:color="auto" w:fill="auto"/>
          </w:tcPr>
          <w:p w:rsidR="00132D5B" w:rsidRPr="00132D5B" w:rsidRDefault="00132D5B" w:rsidP="00C91755">
            <w:pPr>
              <w:pStyle w:val="a6"/>
              <w:jc w:val="center"/>
              <w:rPr>
                <w:rFonts w:ascii="Times New Roman" w:hAnsi="Times New Roman" w:cs="Times New Roman"/>
                <w:b/>
                <w:sz w:val="28"/>
                <w:szCs w:val="28"/>
              </w:rPr>
            </w:pPr>
            <w:r w:rsidRPr="00132D5B">
              <w:rPr>
                <w:rFonts w:ascii="Times New Roman" w:hAnsi="Times New Roman" w:cs="Times New Roman"/>
                <w:b/>
                <w:sz w:val="28"/>
                <w:szCs w:val="28"/>
              </w:rPr>
              <w:t>1.</w:t>
            </w:r>
          </w:p>
        </w:tc>
        <w:tc>
          <w:tcPr>
            <w:tcW w:w="8334" w:type="dxa"/>
            <w:shd w:val="clear" w:color="auto" w:fill="auto"/>
          </w:tcPr>
          <w:p w:rsidR="00132D5B" w:rsidRPr="00132D5B" w:rsidRDefault="00132D5B" w:rsidP="00C91755">
            <w:pPr>
              <w:pStyle w:val="a6"/>
              <w:rPr>
                <w:rFonts w:ascii="Times New Roman" w:hAnsi="Times New Roman" w:cs="Times New Roman"/>
                <w:b/>
                <w:sz w:val="28"/>
                <w:szCs w:val="28"/>
              </w:rPr>
            </w:pPr>
            <w:r>
              <w:rPr>
                <w:rFonts w:ascii="Times New Roman" w:hAnsi="Times New Roman" w:cs="Times New Roman"/>
                <w:b/>
                <w:sz w:val="28"/>
                <w:szCs w:val="28"/>
              </w:rPr>
              <w:t>Целевой р</w:t>
            </w:r>
            <w:r w:rsidRPr="00132D5B">
              <w:rPr>
                <w:rFonts w:ascii="Times New Roman" w:hAnsi="Times New Roman" w:cs="Times New Roman"/>
                <w:b/>
                <w:sz w:val="28"/>
                <w:szCs w:val="28"/>
              </w:rPr>
              <w:t>аздел</w:t>
            </w:r>
          </w:p>
        </w:tc>
        <w:tc>
          <w:tcPr>
            <w:tcW w:w="977" w:type="dxa"/>
            <w:shd w:val="clear" w:color="auto" w:fill="auto"/>
          </w:tcPr>
          <w:p w:rsidR="00132D5B" w:rsidRPr="00132D5B" w:rsidRDefault="00132D5B" w:rsidP="00C91755">
            <w:pPr>
              <w:pStyle w:val="a6"/>
              <w:jc w:val="center"/>
              <w:rPr>
                <w:rFonts w:ascii="Times New Roman" w:hAnsi="Times New Roman" w:cs="Times New Roman"/>
                <w:color w:val="FF0000"/>
                <w:sz w:val="28"/>
                <w:szCs w:val="28"/>
              </w:rPr>
            </w:pPr>
          </w:p>
        </w:tc>
      </w:tr>
      <w:tr w:rsidR="00132D5B" w:rsidRPr="00132D5B" w:rsidTr="00C91755">
        <w:trPr>
          <w:trHeight w:val="271"/>
        </w:trPr>
        <w:tc>
          <w:tcPr>
            <w:tcW w:w="846" w:type="dxa"/>
            <w:shd w:val="clear" w:color="auto" w:fill="auto"/>
          </w:tcPr>
          <w:p w:rsidR="00132D5B" w:rsidRPr="00132D5B" w:rsidRDefault="00132D5B" w:rsidP="00C91755">
            <w:pPr>
              <w:pStyle w:val="a6"/>
              <w:jc w:val="center"/>
              <w:rPr>
                <w:rFonts w:ascii="Times New Roman" w:hAnsi="Times New Roman" w:cs="Times New Roman"/>
                <w:sz w:val="28"/>
                <w:szCs w:val="28"/>
              </w:rPr>
            </w:pPr>
            <w:r w:rsidRPr="00132D5B">
              <w:rPr>
                <w:rFonts w:ascii="Times New Roman" w:hAnsi="Times New Roman" w:cs="Times New Roman"/>
                <w:sz w:val="28"/>
                <w:szCs w:val="28"/>
              </w:rPr>
              <w:t>1.1.</w:t>
            </w:r>
          </w:p>
        </w:tc>
        <w:tc>
          <w:tcPr>
            <w:tcW w:w="8334" w:type="dxa"/>
            <w:shd w:val="clear" w:color="auto" w:fill="auto"/>
          </w:tcPr>
          <w:p w:rsidR="00132D5B" w:rsidRPr="00132D5B" w:rsidRDefault="00132D5B" w:rsidP="00C91755">
            <w:pPr>
              <w:pStyle w:val="a6"/>
              <w:rPr>
                <w:rFonts w:ascii="Times New Roman" w:hAnsi="Times New Roman" w:cs="Times New Roman"/>
                <w:sz w:val="28"/>
                <w:szCs w:val="28"/>
              </w:rPr>
            </w:pPr>
            <w:r w:rsidRPr="00132D5B">
              <w:rPr>
                <w:rFonts w:ascii="Times New Roman" w:hAnsi="Times New Roman" w:cs="Times New Roman"/>
                <w:sz w:val="28"/>
                <w:szCs w:val="28"/>
              </w:rPr>
              <w:t xml:space="preserve">Пояснительная записка </w:t>
            </w:r>
          </w:p>
        </w:tc>
        <w:tc>
          <w:tcPr>
            <w:tcW w:w="977" w:type="dxa"/>
            <w:shd w:val="clear" w:color="auto" w:fill="auto"/>
          </w:tcPr>
          <w:p w:rsidR="00132D5B" w:rsidRPr="00132D5B" w:rsidRDefault="00132D5B" w:rsidP="00C91755">
            <w:pPr>
              <w:pStyle w:val="a6"/>
              <w:jc w:val="center"/>
              <w:rPr>
                <w:rFonts w:ascii="Times New Roman" w:hAnsi="Times New Roman" w:cs="Times New Roman"/>
                <w:color w:val="FF0000"/>
                <w:sz w:val="28"/>
                <w:szCs w:val="28"/>
              </w:rPr>
            </w:pPr>
          </w:p>
        </w:tc>
      </w:tr>
      <w:tr w:rsidR="00132D5B" w:rsidRPr="00132D5B" w:rsidTr="00C91755">
        <w:tc>
          <w:tcPr>
            <w:tcW w:w="846" w:type="dxa"/>
            <w:shd w:val="clear" w:color="auto" w:fill="auto"/>
          </w:tcPr>
          <w:p w:rsidR="00132D5B" w:rsidRPr="00132D5B" w:rsidRDefault="00132D5B" w:rsidP="00C91755">
            <w:pPr>
              <w:pStyle w:val="a6"/>
              <w:jc w:val="center"/>
              <w:rPr>
                <w:rFonts w:ascii="Times New Roman" w:hAnsi="Times New Roman" w:cs="Times New Roman"/>
                <w:sz w:val="28"/>
                <w:szCs w:val="28"/>
              </w:rPr>
            </w:pPr>
            <w:r w:rsidRPr="00132D5B">
              <w:rPr>
                <w:rFonts w:ascii="Times New Roman" w:hAnsi="Times New Roman" w:cs="Times New Roman"/>
                <w:sz w:val="28"/>
                <w:szCs w:val="28"/>
              </w:rPr>
              <w:t>1.2.</w:t>
            </w:r>
          </w:p>
        </w:tc>
        <w:tc>
          <w:tcPr>
            <w:tcW w:w="8334" w:type="dxa"/>
            <w:shd w:val="clear" w:color="auto" w:fill="auto"/>
          </w:tcPr>
          <w:p w:rsidR="00132D5B" w:rsidRPr="00132D5B" w:rsidRDefault="00132D5B" w:rsidP="00C91755">
            <w:pPr>
              <w:pStyle w:val="a6"/>
              <w:rPr>
                <w:rFonts w:ascii="Times New Roman" w:hAnsi="Times New Roman" w:cs="Times New Roman"/>
                <w:sz w:val="28"/>
                <w:szCs w:val="28"/>
              </w:rPr>
            </w:pPr>
            <w:r w:rsidRPr="00132D5B">
              <w:rPr>
                <w:rFonts w:ascii="Times New Roman" w:hAnsi="Times New Roman" w:cs="Times New Roman"/>
                <w:sz w:val="28"/>
                <w:szCs w:val="28"/>
              </w:rPr>
              <w:t xml:space="preserve">Цель и задачи реализации программы </w:t>
            </w:r>
          </w:p>
        </w:tc>
        <w:tc>
          <w:tcPr>
            <w:tcW w:w="977" w:type="dxa"/>
            <w:shd w:val="clear" w:color="auto" w:fill="auto"/>
          </w:tcPr>
          <w:p w:rsidR="00132D5B" w:rsidRPr="00132D5B" w:rsidRDefault="00132D5B" w:rsidP="00C91755">
            <w:pPr>
              <w:pStyle w:val="a6"/>
              <w:jc w:val="center"/>
              <w:rPr>
                <w:rFonts w:ascii="Times New Roman" w:hAnsi="Times New Roman" w:cs="Times New Roman"/>
                <w:color w:val="FF0000"/>
                <w:sz w:val="28"/>
                <w:szCs w:val="28"/>
              </w:rPr>
            </w:pPr>
          </w:p>
        </w:tc>
      </w:tr>
      <w:tr w:rsidR="00132D5B" w:rsidRPr="00132D5B" w:rsidTr="00C91755">
        <w:tc>
          <w:tcPr>
            <w:tcW w:w="846" w:type="dxa"/>
            <w:shd w:val="clear" w:color="auto" w:fill="auto"/>
          </w:tcPr>
          <w:p w:rsidR="00132D5B" w:rsidRPr="00132D5B" w:rsidRDefault="00132D5B" w:rsidP="00C91755">
            <w:pPr>
              <w:pStyle w:val="a6"/>
              <w:jc w:val="center"/>
              <w:rPr>
                <w:rFonts w:ascii="Times New Roman" w:hAnsi="Times New Roman" w:cs="Times New Roman"/>
                <w:sz w:val="28"/>
                <w:szCs w:val="28"/>
              </w:rPr>
            </w:pPr>
            <w:r w:rsidRPr="00132D5B">
              <w:rPr>
                <w:rFonts w:ascii="Times New Roman" w:hAnsi="Times New Roman" w:cs="Times New Roman"/>
                <w:sz w:val="28"/>
                <w:szCs w:val="28"/>
              </w:rPr>
              <w:t>1.3.</w:t>
            </w:r>
          </w:p>
        </w:tc>
        <w:tc>
          <w:tcPr>
            <w:tcW w:w="8334" w:type="dxa"/>
            <w:shd w:val="clear" w:color="auto" w:fill="auto"/>
          </w:tcPr>
          <w:p w:rsidR="00132D5B" w:rsidRPr="00132D5B" w:rsidRDefault="00132D5B" w:rsidP="00C91755">
            <w:pPr>
              <w:pStyle w:val="a6"/>
              <w:jc w:val="both"/>
              <w:rPr>
                <w:rFonts w:ascii="Times New Roman" w:hAnsi="Times New Roman" w:cs="Times New Roman"/>
                <w:sz w:val="28"/>
                <w:szCs w:val="28"/>
              </w:rPr>
            </w:pPr>
            <w:r w:rsidRPr="00132D5B">
              <w:rPr>
                <w:rFonts w:ascii="Times New Roman" w:hAnsi="Times New Roman" w:cs="Times New Roman"/>
                <w:sz w:val="28"/>
                <w:szCs w:val="28"/>
              </w:rPr>
              <w:t>Характеристика особенностей развития детей среднего дошкольного возраста (4года - 5лет)</w:t>
            </w:r>
          </w:p>
        </w:tc>
        <w:tc>
          <w:tcPr>
            <w:tcW w:w="977" w:type="dxa"/>
            <w:shd w:val="clear" w:color="auto" w:fill="auto"/>
          </w:tcPr>
          <w:p w:rsidR="00132D5B" w:rsidRPr="00132D5B" w:rsidRDefault="00132D5B" w:rsidP="00C91755">
            <w:pPr>
              <w:pStyle w:val="a6"/>
              <w:jc w:val="center"/>
              <w:rPr>
                <w:rFonts w:ascii="Times New Roman" w:hAnsi="Times New Roman" w:cs="Times New Roman"/>
                <w:color w:val="FF0000"/>
                <w:sz w:val="28"/>
                <w:szCs w:val="28"/>
              </w:rPr>
            </w:pPr>
          </w:p>
        </w:tc>
      </w:tr>
      <w:tr w:rsidR="00132D5B" w:rsidRPr="00132D5B" w:rsidTr="00C91755">
        <w:tc>
          <w:tcPr>
            <w:tcW w:w="846" w:type="dxa"/>
            <w:shd w:val="clear" w:color="auto" w:fill="auto"/>
          </w:tcPr>
          <w:p w:rsidR="00132D5B" w:rsidRPr="00132D5B" w:rsidRDefault="00132D5B" w:rsidP="00C91755">
            <w:pPr>
              <w:pStyle w:val="a6"/>
              <w:jc w:val="center"/>
              <w:rPr>
                <w:rFonts w:ascii="Times New Roman" w:hAnsi="Times New Roman" w:cs="Times New Roman"/>
                <w:sz w:val="28"/>
                <w:szCs w:val="28"/>
              </w:rPr>
            </w:pPr>
            <w:r w:rsidRPr="00132D5B">
              <w:rPr>
                <w:rFonts w:ascii="Times New Roman" w:hAnsi="Times New Roman" w:cs="Times New Roman"/>
                <w:sz w:val="28"/>
                <w:szCs w:val="28"/>
              </w:rPr>
              <w:t>1.4.</w:t>
            </w:r>
          </w:p>
        </w:tc>
        <w:tc>
          <w:tcPr>
            <w:tcW w:w="8334" w:type="dxa"/>
            <w:shd w:val="clear" w:color="auto" w:fill="auto"/>
          </w:tcPr>
          <w:p w:rsidR="00132D5B" w:rsidRPr="00132D5B" w:rsidRDefault="00132D5B" w:rsidP="00C91755">
            <w:pPr>
              <w:pStyle w:val="a6"/>
              <w:jc w:val="both"/>
              <w:rPr>
                <w:rFonts w:ascii="Times New Roman" w:hAnsi="Times New Roman" w:cs="Times New Roman"/>
                <w:sz w:val="28"/>
                <w:szCs w:val="28"/>
              </w:rPr>
            </w:pPr>
            <w:r w:rsidRPr="00132D5B">
              <w:rPr>
                <w:rFonts w:ascii="Times New Roman" w:hAnsi="Times New Roman" w:cs="Times New Roman"/>
                <w:sz w:val="28"/>
                <w:szCs w:val="28"/>
              </w:rPr>
              <w:t>П</w:t>
            </w:r>
            <w:r w:rsidR="003579D0">
              <w:rPr>
                <w:rFonts w:ascii="Times New Roman" w:hAnsi="Times New Roman" w:cs="Times New Roman"/>
                <w:sz w:val="28"/>
                <w:szCs w:val="28"/>
              </w:rPr>
              <w:t>ланируемые результаты освоения п</w:t>
            </w:r>
            <w:r w:rsidRPr="00132D5B">
              <w:rPr>
                <w:rFonts w:ascii="Times New Roman" w:hAnsi="Times New Roman" w:cs="Times New Roman"/>
                <w:sz w:val="28"/>
                <w:szCs w:val="28"/>
              </w:rPr>
              <w:t xml:space="preserve">рограммы </w:t>
            </w:r>
          </w:p>
        </w:tc>
        <w:tc>
          <w:tcPr>
            <w:tcW w:w="977" w:type="dxa"/>
            <w:shd w:val="clear" w:color="auto" w:fill="auto"/>
          </w:tcPr>
          <w:p w:rsidR="00132D5B" w:rsidRPr="00132D5B" w:rsidRDefault="00132D5B" w:rsidP="00C91755">
            <w:pPr>
              <w:pStyle w:val="a6"/>
              <w:jc w:val="center"/>
              <w:rPr>
                <w:rFonts w:ascii="Times New Roman" w:hAnsi="Times New Roman" w:cs="Times New Roman"/>
                <w:color w:val="FF0000"/>
                <w:sz w:val="28"/>
                <w:szCs w:val="28"/>
              </w:rPr>
            </w:pPr>
          </w:p>
        </w:tc>
      </w:tr>
      <w:tr w:rsidR="00132D5B" w:rsidRPr="00132D5B" w:rsidTr="00C91755">
        <w:tc>
          <w:tcPr>
            <w:tcW w:w="846" w:type="dxa"/>
            <w:shd w:val="clear" w:color="auto" w:fill="auto"/>
          </w:tcPr>
          <w:p w:rsidR="00132D5B" w:rsidRPr="00132D5B" w:rsidRDefault="00132D5B" w:rsidP="00C91755">
            <w:pPr>
              <w:pStyle w:val="a6"/>
              <w:jc w:val="center"/>
              <w:rPr>
                <w:rFonts w:ascii="Times New Roman" w:hAnsi="Times New Roman" w:cs="Times New Roman"/>
                <w:b/>
                <w:sz w:val="28"/>
                <w:szCs w:val="28"/>
              </w:rPr>
            </w:pPr>
            <w:r w:rsidRPr="00132D5B">
              <w:rPr>
                <w:rFonts w:ascii="Times New Roman" w:hAnsi="Times New Roman" w:cs="Times New Roman"/>
                <w:b/>
                <w:sz w:val="28"/>
                <w:szCs w:val="28"/>
              </w:rPr>
              <w:t>2.</w:t>
            </w:r>
          </w:p>
        </w:tc>
        <w:tc>
          <w:tcPr>
            <w:tcW w:w="8334" w:type="dxa"/>
            <w:shd w:val="clear" w:color="auto" w:fill="auto"/>
          </w:tcPr>
          <w:p w:rsidR="00132D5B" w:rsidRPr="00132D5B" w:rsidRDefault="00132D5B" w:rsidP="00132D5B">
            <w:pPr>
              <w:pStyle w:val="a6"/>
              <w:tabs>
                <w:tab w:val="left" w:pos="4649"/>
              </w:tabs>
              <w:jc w:val="both"/>
              <w:rPr>
                <w:rFonts w:ascii="Times New Roman" w:hAnsi="Times New Roman" w:cs="Times New Roman"/>
                <w:b/>
                <w:sz w:val="28"/>
                <w:szCs w:val="28"/>
              </w:rPr>
            </w:pPr>
            <w:r>
              <w:rPr>
                <w:rFonts w:ascii="Times New Roman" w:hAnsi="Times New Roman" w:cs="Times New Roman"/>
                <w:b/>
                <w:sz w:val="28"/>
                <w:szCs w:val="28"/>
              </w:rPr>
              <w:t>Содержательный р</w:t>
            </w:r>
            <w:r w:rsidRPr="00132D5B">
              <w:rPr>
                <w:rFonts w:ascii="Times New Roman" w:hAnsi="Times New Roman" w:cs="Times New Roman"/>
                <w:b/>
                <w:sz w:val="28"/>
                <w:szCs w:val="28"/>
              </w:rPr>
              <w:t>аздел</w:t>
            </w:r>
            <w:r w:rsidRPr="00132D5B">
              <w:rPr>
                <w:rFonts w:ascii="Times New Roman" w:hAnsi="Times New Roman" w:cs="Times New Roman"/>
                <w:b/>
                <w:sz w:val="28"/>
                <w:szCs w:val="28"/>
              </w:rPr>
              <w:tab/>
            </w:r>
          </w:p>
        </w:tc>
        <w:tc>
          <w:tcPr>
            <w:tcW w:w="977" w:type="dxa"/>
            <w:shd w:val="clear" w:color="auto" w:fill="auto"/>
          </w:tcPr>
          <w:p w:rsidR="00132D5B" w:rsidRPr="00132D5B" w:rsidRDefault="00132D5B" w:rsidP="00C91755">
            <w:pPr>
              <w:pStyle w:val="a6"/>
              <w:jc w:val="center"/>
              <w:rPr>
                <w:rFonts w:ascii="Times New Roman" w:hAnsi="Times New Roman" w:cs="Times New Roman"/>
                <w:color w:val="FF0000"/>
                <w:sz w:val="28"/>
                <w:szCs w:val="28"/>
              </w:rPr>
            </w:pPr>
          </w:p>
        </w:tc>
      </w:tr>
      <w:tr w:rsidR="00132D5B" w:rsidRPr="00132D5B" w:rsidTr="00C91755">
        <w:tc>
          <w:tcPr>
            <w:tcW w:w="846" w:type="dxa"/>
            <w:shd w:val="clear" w:color="auto" w:fill="auto"/>
          </w:tcPr>
          <w:p w:rsidR="00132D5B" w:rsidRPr="00132D5B" w:rsidRDefault="00132D5B" w:rsidP="00C91755">
            <w:pPr>
              <w:pStyle w:val="a6"/>
              <w:jc w:val="center"/>
              <w:rPr>
                <w:rFonts w:ascii="Times New Roman" w:hAnsi="Times New Roman" w:cs="Times New Roman"/>
                <w:sz w:val="28"/>
                <w:szCs w:val="28"/>
              </w:rPr>
            </w:pPr>
            <w:r w:rsidRPr="00132D5B">
              <w:rPr>
                <w:rFonts w:ascii="Times New Roman" w:hAnsi="Times New Roman" w:cs="Times New Roman"/>
                <w:sz w:val="28"/>
                <w:szCs w:val="28"/>
              </w:rPr>
              <w:t>2.1.</w:t>
            </w:r>
          </w:p>
        </w:tc>
        <w:tc>
          <w:tcPr>
            <w:tcW w:w="8334" w:type="dxa"/>
            <w:shd w:val="clear" w:color="auto" w:fill="auto"/>
          </w:tcPr>
          <w:p w:rsidR="00132D5B" w:rsidRPr="00132D5B" w:rsidRDefault="00132D5B" w:rsidP="00C91755">
            <w:pPr>
              <w:pStyle w:val="a6"/>
              <w:jc w:val="both"/>
              <w:rPr>
                <w:rFonts w:ascii="Times New Roman" w:hAnsi="Times New Roman" w:cs="Times New Roman"/>
                <w:sz w:val="28"/>
                <w:szCs w:val="28"/>
              </w:rPr>
            </w:pPr>
            <w:r w:rsidRPr="00132D5B">
              <w:rPr>
                <w:rFonts w:ascii="Times New Roman" w:hAnsi="Times New Roman" w:cs="Times New Roman"/>
                <w:sz w:val="28"/>
                <w:szCs w:val="28"/>
              </w:rPr>
              <w:t xml:space="preserve">Образовательная деятельность в соответствии  с ФГОС </w:t>
            </w:r>
            <w:proofErr w:type="gramStart"/>
            <w:r w:rsidRPr="00132D5B">
              <w:rPr>
                <w:rFonts w:ascii="Times New Roman" w:hAnsi="Times New Roman" w:cs="Times New Roman"/>
                <w:sz w:val="28"/>
                <w:szCs w:val="28"/>
              </w:rPr>
              <w:t>ДО</w:t>
            </w:r>
            <w:proofErr w:type="gramEnd"/>
          </w:p>
        </w:tc>
        <w:tc>
          <w:tcPr>
            <w:tcW w:w="977" w:type="dxa"/>
            <w:shd w:val="clear" w:color="auto" w:fill="auto"/>
          </w:tcPr>
          <w:p w:rsidR="00132D5B" w:rsidRPr="00132D5B" w:rsidRDefault="00132D5B" w:rsidP="00C91755">
            <w:pPr>
              <w:pStyle w:val="a6"/>
              <w:jc w:val="center"/>
              <w:rPr>
                <w:rFonts w:ascii="Times New Roman" w:hAnsi="Times New Roman" w:cs="Times New Roman"/>
                <w:color w:val="FF0000"/>
                <w:sz w:val="28"/>
                <w:szCs w:val="28"/>
              </w:rPr>
            </w:pPr>
          </w:p>
        </w:tc>
      </w:tr>
      <w:tr w:rsidR="00132D5B" w:rsidRPr="00132D5B" w:rsidTr="00C91755">
        <w:tc>
          <w:tcPr>
            <w:tcW w:w="846" w:type="dxa"/>
            <w:shd w:val="clear" w:color="auto" w:fill="auto"/>
          </w:tcPr>
          <w:p w:rsidR="00132D5B" w:rsidRPr="00132D5B" w:rsidRDefault="00132D5B" w:rsidP="00C91755">
            <w:pPr>
              <w:pStyle w:val="a6"/>
              <w:jc w:val="center"/>
              <w:rPr>
                <w:rFonts w:ascii="Times New Roman" w:hAnsi="Times New Roman" w:cs="Times New Roman"/>
                <w:sz w:val="28"/>
                <w:szCs w:val="28"/>
              </w:rPr>
            </w:pPr>
            <w:r w:rsidRPr="00132D5B">
              <w:rPr>
                <w:rFonts w:ascii="Times New Roman" w:hAnsi="Times New Roman" w:cs="Times New Roman"/>
                <w:sz w:val="28"/>
                <w:szCs w:val="28"/>
              </w:rPr>
              <w:t>2.2.</w:t>
            </w:r>
          </w:p>
        </w:tc>
        <w:tc>
          <w:tcPr>
            <w:tcW w:w="8334" w:type="dxa"/>
            <w:shd w:val="clear" w:color="auto" w:fill="auto"/>
          </w:tcPr>
          <w:p w:rsidR="00132D5B" w:rsidRPr="00132D5B" w:rsidRDefault="00132D5B" w:rsidP="00C91755">
            <w:pPr>
              <w:pStyle w:val="a6"/>
              <w:jc w:val="both"/>
              <w:rPr>
                <w:rFonts w:ascii="Times New Roman" w:hAnsi="Times New Roman" w:cs="Times New Roman"/>
                <w:sz w:val="28"/>
                <w:szCs w:val="28"/>
              </w:rPr>
            </w:pPr>
            <w:r w:rsidRPr="00132D5B">
              <w:rPr>
                <w:rFonts w:ascii="Times New Roman" w:eastAsia="Calibri" w:hAnsi="Times New Roman" w:cs="Times New Roman"/>
                <w:bCs/>
                <w:sz w:val="28"/>
                <w:szCs w:val="28"/>
              </w:rPr>
              <w:t>Комплексно-тематическое планирование</w:t>
            </w:r>
          </w:p>
        </w:tc>
        <w:tc>
          <w:tcPr>
            <w:tcW w:w="977" w:type="dxa"/>
            <w:shd w:val="clear" w:color="auto" w:fill="auto"/>
          </w:tcPr>
          <w:p w:rsidR="00132D5B" w:rsidRPr="00132D5B" w:rsidRDefault="00132D5B" w:rsidP="00C91755">
            <w:pPr>
              <w:pStyle w:val="a6"/>
              <w:jc w:val="center"/>
              <w:rPr>
                <w:rFonts w:ascii="Times New Roman" w:hAnsi="Times New Roman" w:cs="Times New Roman"/>
                <w:color w:val="FF0000"/>
                <w:sz w:val="28"/>
                <w:szCs w:val="28"/>
              </w:rPr>
            </w:pPr>
          </w:p>
        </w:tc>
      </w:tr>
      <w:tr w:rsidR="00132D5B" w:rsidRPr="00132D5B" w:rsidTr="00C91755">
        <w:tc>
          <w:tcPr>
            <w:tcW w:w="846" w:type="dxa"/>
            <w:shd w:val="clear" w:color="auto" w:fill="auto"/>
          </w:tcPr>
          <w:p w:rsidR="00132D5B" w:rsidRPr="00132D5B" w:rsidRDefault="00132D5B" w:rsidP="00C91755">
            <w:pPr>
              <w:pStyle w:val="a6"/>
              <w:jc w:val="center"/>
              <w:rPr>
                <w:rFonts w:ascii="Times New Roman" w:hAnsi="Times New Roman" w:cs="Times New Roman"/>
                <w:b/>
                <w:sz w:val="28"/>
                <w:szCs w:val="28"/>
              </w:rPr>
            </w:pPr>
            <w:r w:rsidRPr="00132D5B">
              <w:rPr>
                <w:rFonts w:ascii="Times New Roman" w:hAnsi="Times New Roman" w:cs="Times New Roman"/>
                <w:b/>
                <w:sz w:val="28"/>
                <w:szCs w:val="28"/>
              </w:rPr>
              <w:t>3.</w:t>
            </w:r>
          </w:p>
        </w:tc>
        <w:tc>
          <w:tcPr>
            <w:tcW w:w="8334" w:type="dxa"/>
            <w:shd w:val="clear" w:color="auto" w:fill="auto"/>
          </w:tcPr>
          <w:p w:rsidR="00132D5B" w:rsidRPr="00132D5B" w:rsidRDefault="00132D5B" w:rsidP="00C91755">
            <w:pPr>
              <w:pStyle w:val="a6"/>
              <w:jc w:val="both"/>
              <w:rPr>
                <w:rFonts w:ascii="Times New Roman" w:hAnsi="Times New Roman" w:cs="Times New Roman"/>
                <w:b/>
                <w:sz w:val="28"/>
                <w:szCs w:val="28"/>
              </w:rPr>
            </w:pPr>
            <w:r>
              <w:rPr>
                <w:rFonts w:ascii="Times New Roman" w:hAnsi="Times New Roman" w:cs="Times New Roman"/>
                <w:b/>
                <w:sz w:val="28"/>
                <w:szCs w:val="28"/>
              </w:rPr>
              <w:t>Организационный р</w:t>
            </w:r>
            <w:r w:rsidRPr="00132D5B">
              <w:rPr>
                <w:rFonts w:ascii="Times New Roman" w:hAnsi="Times New Roman" w:cs="Times New Roman"/>
                <w:b/>
                <w:sz w:val="28"/>
                <w:szCs w:val="28"/>
              </w:rPr>
              <w:t>аздел</w:t>
            </w:r>
          </w:p>
        </w:tc>
        <w:tc>
          <w:tcPr>
            <w:tcW w:w="977" w:type="dxa"/>
            <w:shd w:val="clear" w:color="auto" w:fill="auto"/>
          </w:tcPr>
          <w:p w:rsidR="00132D5B" w:rsidRPr="00132D5B" w:rsidRDefault="00132D5B" w:rsidP="00C91755">
            <w:pPr>
              <w:pStyle w:val="a6"/>
              <w:rPr>
                <w:rFonts w:ascii="Times New Roman" w:hAnsi="Times New Roman" w:cs="Times New Roman"/>
                <w:color w:val="FF0000"/>
                <w:sz w:val="28"/>
                <w:szCs w:val="28"/>
              </w:rPr>
            </w:pPr>
          </w:p>
        </w:tc>
      </w:tr>
      <w:tr w:rsidR="00132D5B" w:rsidRPr="00132D5B" w:rsidTr="00C91755">
        <w:tc>
          <w:tcPr>
            <w:tcW w:w="846" w:type="dxa"/>
            <w:shd w:val="clear" w:color="auto" w:fill="auto"/>
          </w:tcPr>
          <w:p w:rsidR="00132D5B" w:rsidRPr="00132D5B" w:rsidRDefault="00132D5B" w:rsidP="00C91755">
            <w:pPr>
              <w:pStyle w:val="a6"/>
              <w:jc w:val="center"/>
              <w:rPr>
                <w:rFonts w:ascii="Times New Roman" w:hAnsi="Times New Roman" w:cs="Times New Roman"/>
                <w:sz w:val="28"/>
                <w:szCs w:val="28"/>
              </w:rPr>
            </w:pPr>
            <w:r w:rsidRPr="00132D5B">
              <w:rPr>
                <w:rFonts w:ascii="Times New Roman" w:hAnsi="Times New Roman" w:cs="Times New Roman"/>
                <w:sz w:val="28"/>
                <w:szCs w:val="28"/>
              </w:rPr>
              <w:t>3.1.</w:t>
            </w:r>
          </w:p>
        </w:tc>
        <w:tc>
          <w:tcPr>
            <w:tcW w:w="8334" w:type="dxa"/>
            <w:shd w:val="clear" w:color="auto" w:fill="auto"/>
          </w:tcPr>
          <w:p w:rsidR="00132D5B" w:rsidRPr="00132D5B" w:rsidRDefault="00132D5B" w:rsidP="00C91755">
            <w:pPr>
              <w:pStyle w:val="a6"/>
              <w:jc w:val="both"/>
              <w:rPr>
                <w:rFonts w:ascii="Times New Roman" w:hAnsi="Times New Roman" w:cs="Times New Roman"/>
                <w:sz w:val="28"/>
                <w:szCs w:val="28"/>
              </w:rPr>
            </w:pPr>
            <w:r w:rsidRPr="00132D5B">
              <w:rPr>
                <w:rFonts w:ascii="Times New Roman" w:hAnsi="Times New Roman" w:cs="Times New Roman"/>
                <w:sz w:val="28"/>
                <w:szCs w:val="28"/>
              </w:rPr>
              <w:t>Расписание образовательной деятельности</w:t>
            </w:r>
          </w:p>
        </w:tc>
        <w:tc>
          <w:tcPr>
            <w:tcW w:w="977" w:type="dxa"/>
            <w:shd w:val="clear" w:color="auto" w:fill="auto"/>
          </w:tcPr>
          <w:p w:rsidR="00132D5B" w:rsidRPr="00132D5B" w:rsidRDefault="00132D5B" w:rsidP="00C91755">
            <w:pPr>
              <w:pStyle w:val="a6"/>
              <w:rPr>
                <w:rFonts w:ascii="Times New Roman" w:hAnsi="Times New Roman" w:cs="Times New Roman"/>
                <w:color w:val="FF0000"/>
                <w:sz w:val="28"/>
                <w:szCs w:val="28"/>
              </w:rPr>
            </w:pPr>
          </w:p>
        </w:tc>
      </w:tr>
      <w:tr w:rsidR="00132D5B" w:rsidRPr="00132D5B" w:rsidTr="00C91755">
        <w:tc>
          <w:tcPr>
            <w:tcW w:w="846" w:type="dxa"/>
            <w:shd w:val="clear" w:color="auto" w:fill="auto"/>
          </w:tcPr>
          <w:p w:rsidR="00132D5B" w:rsidRPr="00132D5B" w:rsidRDefault="00132D5B" w:rsidP="00C91755">
            <w:pPr>
              <w:pStyle w:val="a6"/>
              <w:jc w:val="center"/>
              <w:rPr>
                <w:rFonts w:ascii="Times New Roman" w:hAnsi="Times New Roman" w:cs="Times New Roman"/>
                <w:sz w:val="28"/>
                <w:szCs w:val="28"/>
              </w:rPr>
            </w:pPr>
            <w:r w:rsidRPr="00132D5B">
              <w:rPr>
                <w:rFonts w:ascii="Times New Roman" w:hAnsi="Times New Roman" w:cs="Times New Roman"/>
                <w:sz w:val="28"/>
                <w:szCs w:val="28"/>
              </w:rPr>
              <w:t>3.2.</w:t>
            </w:r>
          </w:p>
        </w:tc>
        <w:tc>
          <w:tcPr>
            <w:tcW w:w="8334" w:type="dxa"/>
            <w:shd w:val="clear" w:color="auto" w:fill="auto"/>
          </w:tcPr>
          <w:p w:rsidR="00132D5B" w:rsidRPr="00132D5B" w:rsidRDefault="00132D5B" w:rsidP="00C91755">
            <w:pPr>
              <w:pStyle w:val="a6"/>
              <w:jc w:val="both"/>
              <w:rPr>
                <w:rFonts w:ascii="Times New Roman" w:hAnsi="Times New Roman" w:cs="Times New Roman"/>
                <w:sz w:val="28"/>
                <w:szCs w:val="28"/>
              </w:rPr>
            </w:pPr>
            <w:r w:rsidRPr="00132D5B">
              <w:rPr>
                <w:rFonts w:ascii="Times New Roman" w:hAnsi="Times New Roman" w:cs="Times New Roman"/>
                <w:sz w:val="28"/>
                <w:szCs w:val="28"/>
              </w:rPr>
              <w:t>Объем образовательной нагрузки (учебный план)</w:t>
            </w:r>
          </w:p>
        </w:tc>
        <w:tc>
          <w:tcPr>
            <w:tcW w:w="977" w:type="dxa"/>
            <w:shd w:val="clear" w:color="auto" w:fill="auto"/>
          </w:tcPr>
          <w:p w:rsidR="00132D5B" w:rsidRPr="00132D5B" w:rsidRDefault="00132D5B" w:rsidP="00C91755">
            <w:pPr>
              <w:pStyle w:val="a6"/>
              <w:rPr>
                <w:rFonts w:ascii="Times New Roman" w:hAnsi="Times New Roman" w:cs="Times New Roman"/>
                <w:color w:val="FF0000"/>
                <w:sz w:val="28"/>
                <w:szCs w:val="28"/>
              </w:rPr>
            </w:pPr>
          </w:p>
        </w:tc>
      </w:tr>
      <w:tr w:rsidR="00132D5B" w:rsidRPr="00132D5B" w:rsidTr="00C91755">
        <w:tc>
          <w:tcPr>
            <w:tcW w:w="846" w:type="dxa"/>
            <w:shd w:val="clear" w:color="auto" w:fill="auto"/>
          </w:tcPr>
          <w:p w:rsidR="00132D5B" w:rsidRPr="00132D5B" w:rsidRDefault="00132D5B" w:rsidP="00C91755">
            <w:pPr>
              <w:pStyle w:val="a6"/>
              <w:jc w:val="center"/>
              <w:rPr>
                <w:rFonts w:ascii="Times New Roman" w:hAnsi="Times New Roman" w:cs="Times New Roman"/>
                <w:sz w:val="28"/>
                <w:szCs w:val="28"/>
              </w:rPr>
            </w:pPr>
            <w:r w:rsidRPr="00132D5B">
              <w:rPr>
                <w:rFonts w:ascii="Times New Roman" w:hAnsi="Times New Roman" w:cs="Times New Roman"/>
                <w:sz w:val="28"/>
                <w:szCs w:val="28"/>
              </w:rPr>
              <w:t>3.3.</w:t>
            </w:r>
          </w:p>
        </w:tc>
        <w:tc>
          <w:tcPr>
            <w:tcW w:w="8334" w:type="dxa"/>
            <w:shd w:val="clear" w:color="auto" w:fill="auto"/>
          </w:tcPr>
          <w:p w:rsidR="00132D5B" w:rsidRPr="00132D5B" w:rsidRDefault="00132D5B" w:rsidP="00C91755">
            <w:pPr>
              <w:tabs>
                <w:tab w:val="left" w:pos="-142"/>
              </w:tabs>
              <w:spacing w:after="0" w:line="240" w:lineRule="auto"/>
              <w:rPr>
                <w:rFonts w:ascii="Times New Roman" w:hAnsi="Times New Roman" w:cs="Times New Roman"/>
                <w:sz w:val="28"/>
                <w:szCs w:val="28"/>
              </w:rPr>
            </w:pPr>
            <w:r w:rsidRPr="00132D5B">
              <w:rPr>
                <w:rFonts w:ascii="Times New Roman" w:hAnsi="Times New Roman" w:cs="Times New Roman"/>
                <w:sz w:val="28"/>
                <w:szCs w:val="28"/>
              </w:rPr>
              <w:t>Развивающая предметно-пространственная среда</w:t>
            </w:r>
          </w:p>
        </w:tc>
        <w:tc>
          <w:tcPr>
            <w:tcW w:w="977" w:type="dxa"/>
            <w:shd w:val="clear" w:color="auto" w:fill="auto"/>
          </w:tcPr>
          <w:p w:rsidR="00132D5B" w:rsidRPr="00132D5B" w:rsidRDefault="00132D5B" w:rsidP="00C91755">
            <w:pPr>
              <w:pStyle w:val="a6"/>
              <w:jc w:val="center"/>
              <w:rPr>
                <w:rFonts w:ascii="Times New Roman" w:hAnsi="Times New Roman" w:cs="Times New Roman"/>
                <w:color w:val="FF0000"/>
                <w:sz w:val="28"/>
                <w:szCs w:val="28"/>
              </w:rPr>
            </w:pPr>
          </w:p>
        </w:tc>
      </w:tr>
      <w:tr w:rsidR="00132D5B" w:rsidRPr="00132D5B" w:rsidTr="00C91755">
        <w:tc>
          <w:tcPr>
            <w:tcW w:w="846" w:type="dxa"/>
            <w:shd w:val="clear" w:color="auto" w:fill="auto"/>
          </w:tcPr>
          <w:p w:rsidR="00132D5B" w:rsidRPr="00132D5B" w:rsidRDefault="00132D5B" w:rsidP="00C91755">
            <w:pPr>
              <w:pStyle w:val="a6"/>
              <w:jc w:val="center"/>
              <w:rPr>
                <w:rFonts w:ascii="Times New Roman" w:hAnsi="Times New Roman" w:cs="Times New Roman"/>
                <w:sz w:val="28"/>
                <w:szCs w:val="28"/>
              </w:rPr>
            </w:pPr>
            <w:r w:rsidRPr="00132D5B">
              <w:rPr>
                <w:rFonts w:ascii="Times New Roman" w:hAnsi="Times New Roman" w:cs="Times New Roman"/>
                <w:sz w:val="28"/>
                <w:szCs w:val="28"/>
              </w:rPr>
              <w:t>3.4.</w:t>
            </w:r>
          </w:p>
        </w:tc>
        <w:tc>
          <w:tcPr>
            <w:tcW w:w="8334" w:type="dxa"/>
            <w:shd w:val="clear" w:color="auto" w:fill="auto"/>
          </w:tcPr>
          <w:p w:rsidR="00132D5B" w:rsidRPr="00132D5B" w:rsidRDefault="00132D5B" w:rsidP="00C91755">
            <w:pPr>
              <w:tabs>
                <w:tab w:val="left" w:pos="-142"/>
              </w:tabs>
              <w:spacing w:after="0" w:line="240" w:lineRule="auto"/>
              <w:rPr>
                <w:rFonts w:ascii="Times New Roman" w:hAnsi="Times New Roman" w:cs="Times New Roman"/>
                <w:sz w:val="28"/>
                <w:szCs w:val="28"/>
              </w:rPr>
            </w:pPr>
            <w:r w:rsidRPr="00132D5B">
              <w:rPr>
                <w:rFonts w:ascii="Times New Roman" w:hAnsi="Times New Roman" w:cs="Times New Roman"/>
                <w:sz w:val="28"/>
                <w:szCs w:val="28"/>
              </w:rPr>
              <w:t>Достижения детьми планируемых результатов освоения программы</w:t>
            </w:r>
          </w:p>
        </w:tc>
        <w:tc>
          <w:tcPr>
            <w:tcW w:w="977" w:type="dxa"/>
            <w:shd w:val="clear" w:color="auto" w:fill="auto"/>
          </w:tcPr>
          <w:p w:rsidR="00132D5B" w:rsidRPr="00132D5B" w:rsidRDefault="00132D5B" w:rsidP="00C91755">
            <w:pPr>
              <w:pStyle w:val="a6"/>
              <w:jc w:val="center"/>
              <w:rPr>
                <w:rFonts w:ascii="Times New Roman" w:hAnsi="Times New Roman" w:cs="Times New Roman"/>
                <w:color w:val="FF0000"/>
                <w:sz w:val="28"/>
                <w:szCs w:val="28"/>
              </w:rPr>
            </w:pPr>
          </w:p>
        </w:tc>
      </w:tr>
      <w:tr w:rsidR="00132D5B" w:rsidRPr="00132D5B" w:rsidTr="00C91755">
        <w:tc>
          <w:tcPr>
            <w:tcW w:w="846" w:type="dxa"/>
            <w:shd w:val="clear" w:color="auto" w:fill="auto"/>
          </w:tcPr>
          <w:p w:rsidR="00132D5B" w:rsidRPr="00132D5B" w:rsidRDefault="00132D5B" w:rsidP="00C91755">
            <w:pPr>
              <w:pStyle w:val="a6"/>
              <w:jc w:val="center"/>
              <w:rPr>
                <w:rFonts w:ascii="Times New Roman" w:hAnsi="Times New Roman" w:cs="Times New Roman"/>
                <w:b/>
                <w:sz w:val="28"/>
                <w:szCs w:val="28"/>
              </w:rPr>
            </w:pPr>
            <w:r w:rsidRPr="00132D5B">
              <w:rPr>
                <w:rFonts w:ascii="Times New Roman" w:hAnsi="Times New Roman" w:cs="Times New Roman"/>
                <w:b/>
                <w:sz w:val="28"/>
                <w:szCs w:val="28"/>
              </w:rPr>
              <w:t>4.</w:t>
            </w:r>
          </w:p>
        </w:tc>
        <w:tc>
          <w:tcPr>
            <w:tcW w:w="8334" w:type="dxa"/>
            <w:shd w:val="clear" w:color="auto" w:fill="auto"/>
          </w:tcPr>
          <w:p w:rsidR="00132D5B" w:rsidRPr="00132D5B" w:rsidRDefault="00132D5B" w:rsidP="00C91755">
            <w:pPr>
              <w:autoSpaceDE w:val="0"/>
              <w:autoSpaceDN w:val="0"/>
              <w:adjustRightInd w:val="0"/>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Заключительный р</w:t>
            </w:r>
            <w:r w:rsidRPr="00132D5B">
              <w:rPr>
                <w:rFonts w:ascii="Times New Roman" w:eastAsia="Calibri" w:hAnsi="Times New Roman" w:cs="Times New Roman"/>
                <w:b/>
                <w:sz w:val="28"/>
                <w:szCs w:val="28"/>
              </w:rPr>
              <w:t>аздел</w:t>
            </w:r>
          </w:p>
        </w:tc>
        <w:tc>
          <w:tcPr>
            <w:tcW w:w="977" w:type="dxa"/>
            <w:shd w:val="clear" w:color="auto" w:fill="auto"/>
          </w:tcPr>
          <w:p w:rsidR="00132D5B" w:rsidRPr="00132D5B" w:rsidRDefault="00132D5B" w:rsidP="00C91755">
            <w:pPr>
              <w:pStyle w:val="a6"/>
              <w:jc w:val="center"/>
              <w:rPr>
                <w:rFonts w:ascii="Times New Roman" w:hAnsi="Times New Roman" w:cs="Times New Roman"/>
                <w:color w:val="FF0000"/>
                <w:sz w:val="28"/>
                <w:szCs w:val="28"/>
              </w:rPr>
            </w:pPr>
          </w:p>
        </w:tc>
      </w:tr>
      <w:tr w:rsidR="00132D5B" w:rsidRPr="00132D5B" w:rsidTr="00C91755">
        <w:tc>
          <w:tcPr>
            <w:tcW w:w="846" w:type="dxa"/>
            <w:shd w:val="clear" w:color="auto" w:fill="auto"/>
          </w:tcPr>
          <w:p w:rsidR="00132D5B" w:rsidRPr="00132D5B" w:rsidRDefault="00132D5B" w:rsidP="00C91755">
            <w:pPr>
              <w:pStyle w:val="a6"/>
              <w:jc w:val="center"/>
              <w:rPr>
                <w:rFonts w:ascii="Times New Roman" w:hAnsi="Times New Roman" w:cs="Times New Roman"/>
                <w:sz w:val="28"/>
                <w:szCs w:val="28"/>
              </w:rPr>
            </w:pPr>
            <w:r w:rsidRPr="00132D5B">
              <w:rPr>
                <w:rFonts w:ascii="Times New Roman" w:hAnsi="Times New Roman" w:cs="Times New Roman"/>
                <w:sz w:val="28"/>
                <w:szCs w:val="28"/>
              </w:rPr>
              <w:t>4.1.</w:t>
            </w:r>
          </w:p>
        </w:tc>
        <w:tc>
          <w:tcPr>
            <w:tcW w:w="8334" w:type="dxa"/>
            <w:shd w:val="clear" w:color="auto" w:fill="auto"/>
          </w:tcPr>
          <w:p w:rsidR="00132D5B" w:rsidRPr="00132D5B" w:rsidRDefault="00132D5B" w:rsidP="00C91755">
            <w:pPr>
              <w:autoSpaceDE w:val="0"/>
              <w:autoSpaceDN w:val="0"/>
              <w:adjustRightInd w:val="0"/>
              <w:spacing w:after="0" w:line="240" w:lineRule="auto"/>
              <w:jc w:val="both"/>
              <w:rPr>
                <w:rFonts w:ascii="Times New Roman" w:eastAsia="Calibri" w:hAnsi="Times New Roman" w:cs="Times New Roman"/>
                <w:sz w:val="28"/>
                <w:szCs w:val="28"/>
              </w:rPr>
            </w:pPr>
            <w:proofErr w:type="gramStart"/>
            <w:r w:rsidRPr="00132D5B">
              <w:rPr>
                <w:rFonts w:ascii="Times New Roman" w:eastAsia="Calibri" w:hAnsi="Times New Roman" w:cs="Times New Roman"/>
                <w:sz w:val="28"/>
                <w:szCs w:val="28"/>
              </w:rPr>
              <w:t>Контроль за</w:t>
            </w:r>
            <w:proofErr w:type="gramEnd"/>
            <w:r w:rsidRPr="00132D5B">
              <w:rPr>
                <w:rFonts w:ascii="Times New Roman" w:eastAsia="Calibri" w:hAnsi="Times New Roman" w:cs="Times New Roman"/>
                <w:sz w:val="28"/>
                <w:szCs w:val="28"/>
              </w:rPr>
              <w:t xml:space="preserve"> реализацией программы</w:t>
            </w:r>
          </w:p>
        </w:tc>
        <w:tc>
          <w:tcPr>
            <w:tcW w:w="977" w:type="dxa"/>
            <w:shd w:val="clear" w:color="auto" w:fill="auto"/>
          </w:tcPr>
          <w:p w:rsidR="00132D5B" w:rsidRPr="00132D5B" w:rsidRDefault="00132D5B" w:rsidP="00C91755">
            <w:pPr>
              <w:pStyle w:val="a6"/>
              <w:jc w:val="center"/>
              <w:rPr>
                <w:rFonts w:ascii="Times New Roman" w:hAnsi="Times New Roman" w:cs="Times New Roman"/>
                <w:color w:val="FF0000"/>
                <w:sz w:val="28"/>
                <w:szCs w:val="28"/>
              </w:rPr>
            </w:pPr>
          </w:p>
        </w:tc>
      </w:tr>
      <w:tr w:rsidR="00132D5B" w:rsidRPr="00132D5B" w:rsidTr="00C91755">
        <w:tc>
          <w:tcPr>
            <w:tcW w:w="846" w:type="dxa"/>
            <w:shd w:val="clear" w:color="auto" w:fill="auto"/>
          </w:tcPr>
          <w:p w:rsidR="00132D5B" w:rsidRPr="00132D5B" w:rsidRDefault="00132D5B" w:rsidP="00C91755">
            <w:pPr>
              <w:pStyle w:val="a6"/>
              <w:jc w:val="center"/>
              <w:rPr>
                <w:rFonts w:ascii="Times New Roman" w:hAnsi="Times New Roman" w:cs="Times New Roman"/>
                <w:sz w:val="28"/>
                <w:szCs w:val="28"/>
              </w:rPr>
            </w:pPr>
            <w:r w:rsidRPr="00132D5B">
              <w:rPr>
                <w:rFonts w:ascii="Times New Roman" w:hAnsi="Times New Roman" w:cs="Times New Roman"/>
                <w:sz w:val="28"/>
                <w:szCs w:val="28"/>
              </w:rPr>
              <w:t>4.2.</w:t>
            </w:r>
          </w:p>
        </w:tc>
        <w:tc>
          <w:tcPr>
            <w:tcW w:w="8334" w:type="dxa"/>
            <w:shd w:val="clear" w:color="auto" w:fill="auto"/>
          </w:tcPr>
          <w:p w:rsidR="00132D5B" w:rsidRPr="00132D5B" w:rsidRDefault="00132D5B" w:rsidP="00C91755">
            <w:pPr>
              <w:autoSpaceDE w:val="0"/>
              <w:autoSpaceDN w:val="0"/>
              <w:adjustRightInd w:val="0"/>
              <w:spacing w:after="0" w:line="240" w:lineRule="auto"/>
              <w:jc w:val="both"/>
              <w:rPr>
                <w:rFonts w:ascii="Times New Roman" w:eastAsia="Calibri" w:hAnsi="Times New Roman" w:cs="Times New Roman"/>
                <w:sz w:val="28"/>
                <w:szCs w:val="28"/>
              </w:rPr>
            </w:pPr>
            <w:r w:rsidRPr="00132D5B">
              <w:rPr>
                <w:rFonts w:ascii="Times New Roman" w:eastAsia="Calibri" w:hAnsi="Times New Roman" w:cs="Times New Roman"/>
                <w:sz w:val="28"/>
                <w:szCs w:val="28"/>
              </w:rPr>
              <w:t>Механизм реализации программы</w:t>
            </w:r>
          </w:p>
        </w:tc>
        <w:tc>
          <w:tcPr>
            <w:tcW w:w="977" w:type="dxa"/>
            <w:shd w:val="clear" w:color="auto" w:fill="auto"/>
          </w:tcPr>
          <w:p w:rsidR="00132D5B" w:rsidRPr="00132D5B" w:rsidRDefault="00132D5B" w:rsidP="00C91755">
            <w:pPr>
              <w:pStyle w:val="a6"/>
              <w:jc w:val="center"/>
              <w:rPr>
                <w:rFonts w:ascii="Times New Roman" w:hAnsi="Times New Roman" w:cs="Times New Roman"/>
                <w:color w:val="FF0000"/>
                <w:sz w:val="28"/>
                <w:szCs w:val="28"/>
              </w:rPr>
            </w:pPr>
          </w:p>
        </w:tc>
      </w:tr>
      <w:tr w:rsidR="00132D5B" w:rsidRPr="00132D5B" w:rsidTr="00C91755">
        <w:tc>
          <w:tcPr>
            <w:tcW w:w="846" w:type="dxa"/>
            <w:shd w:val="clear" w:color="auto" w:fill="auto"/>
          </w:tcPr>
          <w:p w:rsidR="00132D5B" w:rsidRPr="00132D5B" w:rsidRDefault="00132D5B" w:rsidP="00C91755">
            <w:pPr>
              <w:pStyle w:val="a6"/>
              <w:jc w:val="center"/>
              <w:rPr>
                <w:rFonts w:ascii="Times New Roman" w:hAnsi="Times New Roman" w:cs="Times New Roman"/>
                <w:sz w:val="28"/>
                <w:szCs w:val="28"/>
              </w:rPr>
            </w:pPr>
          </w:p>
        </w:tc>
        <w:tc>
          <w:tcPr>
            <w:tcW w:w="8334" w:type="dxa"/>
            <w:shd w:val="clear" w:color="auto" w:fill="auto"/>
          </w:tcPr>
          <w:p w:rsidR="00132D5B" w:rsidRPr="00132D5B" w:rsidRDefault="00132D5B" w:rsidP="00C91755">
            <w:pPr>
              <w:tabs>
                <w:tab w:val="left" w:pos="2821"/>
              </w:tabs>
              <w:autoSpaceDE w:val="0"/>
              <w:autoSpaceDN w:val="0"/>
              <w:adjustRightInd w:val="0"/>
              <w:spacing w:after="0" w:line="240" w:lineRule="auto"/>
              <w:jc w:val="both"/>
              <w:rPr>
                <w:rFonts w:ascii="Times New Roman" w:eastAsia="Calibri" w:hAnsi="Times New Roman" w:cs="Times New Roman"/>
                <w:sz w:val="28"/>
                <w:szCs w:val="28"/>
              </w:rPr>
            </w:pPr>
            <w:r w:rsidRPr="00132D5B">
              <w:rPr>
                <w:rFonts w:ascii="Times New Roman" w:eastAsia="Calibri" w:hAnsi="Times New Roman" w:cs="Times New Roman"/>
                <w:sz w:val="28"/>
                <w:szCs w:val="28"/>
              </w:rPr>
              <w:t>Список литературы</w:t>
            </w:r>
            <w:r w:rsidRPr="00132D5B">
              <w:rPr>
                <w:rFonts w:ascii="Times New Roman" w:eastAsia="Calibri" w:hAnsi="Times New Roman" w:cs="Times New Roman"/>
                <w:sz w:val="28"/>
                <w:szCs w:val="28"/>
              </w:rPr>
              <w:tab/>
            </w:r>
          </w:p>
        </w:tc>
        <w:tc>
          <w:tcPr>
            <w:tcW w:w="977" w:type="dxa"/>
            <w:shd w:val="clear" w:color="auto" w:fill="auto"/>
          </w:tcPr>
          <w:p w:rsidR="00132D5B" w:rsidRPr="00132D5B" w:rsidRDefault="00132D5B" w:rsidP="00C91755">
            <w:pPr>
              <w:pStyle w:val="a6"/>
              <w:jc w:val="center"/>
              <w:rPr>
                <w:rFonts w:ascii="Times New Roman" w:hAnsi="Times New Roman" w:cs="Times New Roman"/>
                <w:color w:val="FF0000"/>
                <w:sz w:val="28"/>
                <w:szCs w:val="28"/>
              </w:rPr>
            </w:pPr>
          </w:p>
        </w:tc>
      </w:tr>
    </w:tbl>
    <w:p w:rsidR="00E44386" w:rsidRDefault="00E44386" w:rsidP="0094045C">
      <w:pPr>
        <w:shd w:val="clear" w:color="auto" w:fill="FFFFFF"/>
        <w:spacing w:after="0" w:line="240" w:lineRule="auto"/>
        <w:rPr>
          <w:rFonts w:ascii="Times New Roman" w:eastAsia="Times New Roman" w:hAnsi="Times New Roman" w:cs="Times New Roman"/>
          <w:b/>
          <w:bCs/>
          <w:color w:val="000000"/>
          <w:sz w:val="40"/>
          <w:lang w:eastAsia="ru-RU"/>
        </w:rPr>
      </w:pPr>
    </w:p>
    <w:p w:rsidR="004253FA" w:rsidRDefault="004253FA" w:rsidP="0094045C">
      <w:pPr>
        <w:shd w:val="clear" w:color="auto" w:fill="FFFFFF"/>
        <w:spacing w:after="0" w:line="240" w:lineRule="auto"/>
        <w:rPr>
          <w:rFonts w:ascii="Times New Roman" w:eastAsia="Times New Roman" w:hAnsi="Times New Roman" w:cs="Times New Roman"/>
          <w:b/>
          <w:bCs/>
          <w:color w:val="000000"/>
          <w:sz w:val="40"/>
          <w:lang w:eastAsia="ru-RU"/>
        </w:rPr>
      </w:pPr>
    </w:p>
    <w:p w:rsidR="004253FA" w:rsidRDefault="004253FA" w:rsidP="0094045C">
      <w:pPr>
        <w:shd w:val="clear" w:color="auto" w:fill="FFFFFF"/>
        <w:spacing w:after="0" w:line="240" w:lineRule="auto"/>
        <w:rPr>
          <w:rFonts w:ascii="Times New Roman" w:eastAsia="Times New Roman" w:hAnsi="Times New Roman" w:cs="Times New Roman"/>
          <w:b/>
          <w:bCs/>
          <w:color w:val="000000"/>
          <w:sz w:val="40"/>
          <w:lang w:eastAsia="ru-RU"/>
        </w:rPr>
      </w:pPr>
    </w:p>
    <w:p w:rsidR="004253FA" w:rsidRDefault="004253FA" w:rsidP="0094045C">
      <w:pPr>
        <w:shd w:val="clear" w:color="auto" w:fill="FFFFFF"/>
        <w:spacing w:after="0" w:line="240" w:lineRule="auto"/>
        <w:rPr>
          <w:rFonts w:ascii="Times New Roman" w:eastAsia="Times New Roman" w:hAnsi="Times New Roman" w:cs="Times New Roman"/>
          <w:b/>
          <w:bCs/>
          <w:color w:val="000000"/>
          <w:sz w:val="40"/>
          <w:lang w:eastAsia="ru-RU"/>
        </w:rPr>
      </w:pPr>
    </w:p>
    <w:p w:rsidR="004253FA" w:rsidRDefault="004253FA" w:rsidP="0094045C">
      <w:pPr>
        <w:shd w:val="clear" w:color="auto" w:fill="FFFFFF"/>
        <w:spacing w:after="0" w:line="240" w:lineRule="auto"/>
        <w:rPr>
          <w:rFonts w:ascii="Times New Roman" w:eastAsia="Times New Roman" w:hAnsi="Times New Roman" w:cs="Times New Roman"/>
          <w:b/>
          <w:bCs/>
          <w:color w:val="000000"/>
          <w:sz w:val="40"/>
          <w:lang w:eastAsia="ru-RU"/>
        </w:rPr>
      </w:pPr>
    </w:p>
    <w:p w:rsidR="004253FA" w:rsidRDefault="004253FA" w:rsidP="0094045C">
      <w:pPr>
        <w:shd w:val="clear" w:color="auto" w:fill="FFFFFF"/>
        <w:spacing w:after="0" w:line="240" w:lineRule="auto"/>
        <w:rPr>
          <w:rFonts w:ascii="Times New Roman" w:eastAsia="Times New Roman" w:hAnsi="Times New Roman" w:cs="Times New Roman"/>
          <w:b/>
          <w:bCs/>
          <w:color w:val="000000"/>
          <w:sz w:val="40"/>
          <w:lang w:eastAsia="ru-RU"/>
        </w:rPr>
      </w:pPr>
    </w:p>
    <w:p w:rsidR="009D3CFE" w:rsidRDefault="009D3CFE" w:rsidP="004B6E8A">
      <w:pPr>
        <w:shd w:val="clear" w:color="auto" w:fill="FFFFFF"/>
        <w:spacing w:after="0" w:line="240" w:lineRule="auto"/>
        <w:jc w:val="right"/>
        <w:rPr>
          <w:rFonts w:ascii="Times New Roman" w:eastAsia="Times New Roman" w:hAnsi="Times New Roman" w:cs="Times New Roman"/>
          <w:b/>
          <w:bCs/>
          <w:color w:val="000000"/>
          <w:sz w:val="40"/>
          <w:lang w:eastAsia="ru-RU"/>
        </w:rPr>
      </w:pPr>
    </w:p>
    <w:p w:rsidR="00721887" w:rsidRDefault="00721887" w:rsidP="004B6E8A">
      <w:pPr>
        <w:shd w:val="clear" w:color="auto" w:fill="FFFFFF"/>
        <w:spacing w:after="0" w:line="240" w:lineRule="auto"/>
        <w:jc w:val="right"/>
        <w:rPr>
          <w:rFonts w:ascii="Times New Roman" w:eastAsia="Times New Roman" w:hAnsi="Times New Roman" w:cs="Times New Roman"/>
          <w:b/>
          <w:bCs/>
          <w:color w:val="000000"/>
          <w:sz w:val="40"/>
          <w:lang w:eastAsia="ru-RU"/>
        </w:rPr>
      </w:pPr>
    </w:p>
    <w:p w:rsidR="00132D5B" w:rsidRDefault="00132D5B" w:rsidP="004B6E8A">
      <w:pPr>
        <w:shd w:val="clear" w:color="auto" w:fill="FFFFFF"/>
        <w:spacing w:after="0" w:line="240" w:lineRule="auto"/>
        <w:jc w:val="right"/>
        <w:rPr>
          <w:rFonts w:ascii="Times New Roman" w:eastAsia="Times New Roman" w:hAnsi="Times New Roman" w:cs="Times New Roman"/>
          <w:b/>
          <w:bCs/>
          <w:color w:val="000000"/>
          <w:sz w:val="40"/>
          <w:lang w:eastAsia="ru-RU"/>
        </w:rPr>
      </w:pPr>
    </w:p>
    <w:p w:rsidR="00132D5B" w:rsidRDefault="00132D5B" w:rsidP="004B6E8A">
      <w:pPr>
        <w:shd w:val="clear" w:color="auto" w:fill="FFFFFF"/>
        <w:spacing w:after="0" w:line="240" w:lineRule="auto"/>
        <w:jc w:val="right"/>
        <w:rPr>
          <w:rFonts w:ascii="Times New Roman" w:eastAsia="Times New Roman" w:hAnsi="Times New Roman" w:cs="Times New Roman"/>
          <w:b/>
          <w:bCs/>
          <w:color w:val="000000"/>
          <w:sz w:val="40"/>
          <w:lang w:eastAsia="ru-RU"/>
        </w:rPr>
      </w:pPr>
    </w:p>
    <w:p w:rsidR="00132D5B" w:rsidRDefault="00132D5B" w:rsidP="004B6E8A">
      <w:pPr>
        <w:shd w:val="clear" w:color="auto" w:fill="FFFFFF"/>
        <w:spacing w:after="0" w:line="240" w:lineRule="auto"/>
        <w:jc w:val="right"/>
        <w:rPr>
          <w:rFonts w:ascii="Times New Roman" w:eastAsia="Times New Roman" w:hAnsi="Times New Roman" w:cs="Times New Roman"/>
          <w:b/>
          <w:bCs/>
          <w:color w:val="000000"/>
          <w:sz w:val="40"/>
          <w:lang w:eastAsia="ru-RU"/>
        </w:rPr>
      </w:pPr>
    </w:p>
    <w:p w:rsidR="00132D5B" w:rsidRDefault="00132D5B" w:rsidP="004B6E8A">
      <w:pPr>
        <w:shd w:val="clear" w:color="auto" w:fill="FFFFFF"/>
        <w:spacing w:after="0" w:line="240" w:lineRule="auto"/>
        <w:jc w:val="right"/>
        <w:rPr>
          <w:rFonts w:ascii="Times New Roman" w:eastAsia="Times New Roman" w:hAnsi="Times New Roman" w:cs="Times New Roman"/>
          <w:b/>
          <w:bCs/>
          <w:color w:val="000000"/>
          <w:sz w:val="40"/>
          <w:lang w:eastAsia="ru-RU"/>
        </w:rPr>
      </w:pPr>
    </w:p>
    <w:p w:rsidR="009D3CFE" w:rsidRDefault="009D3CFE" w:rsidP="004B6E8A">
      <w:pPr>
        <w:shd w:val="clear" w:color="auto" w:fill="FFFFFF"/>
        <w:spacing w:after="0" w:line="240" w:lineRule="auto"/>
        <w:jc w:val="right"/>
        <w:rPr>
          <w:rFonts w:ascii="Times New Roman" w:eastAsia="Times New Roman" w:hAnsi="Times New Roman" w:cs="Times New Roman"/>
          <w:b/>
          <w:bCs/>
          <w:color w:val="000000"/>
          <w:sz w:val="40"/>
          <w:lang w:eastAsia="ru-RU"/>
        </w:rPr>
      </w:pPr>
    </w:p>
    <w:p w:rsidR="009D3CFE" w:rsidRDefault="009D3CFE" w:rsidP="004B6E8A">
      <w:pPr>
        <w:shd w:val="clear" w:color="auto" w:fill="FFFFFF"/>
        <w:spacing w:after="0" w:line="240" w:lineRule="auto"/>
        <w:jc w:val="right"/>
        <w:rPr>
          <w:rFonts w:ascii="Times New Roman" w:eastAsia="Times New Roman" w:hAnsi="Times New Roman" w:cs="Times New Roman"/>
          <w:b/>
          <w:bCs/>
          <w:color w:val="000000"/>
          <w:sz w:val="40"/>
          <w:lang w:eastAsia="ru-RU"/>
        </w:rPr>
      </w:pPr>
    </w:p>
    <w:p w:rsidR="004B6E8A" w:rsidRDefault="004B6E8A" w:rsidP="004B6E8A">
      <w:pPr>
        <w:shd w:val="clear" w:color="auto" w:fill="FFFFFF"/>
        <w:spacing w:after="0" w:line="240" w:lineRule="auto"/>
        <w:jc w:val="right"/>
        <w:rPr>
          <w:rFonts w:ascii="Times New Roman" w:eastAsia="Times New Roman" w:hAnsi="Times New Roman" w:cs="Times New Roman"/>
          <w:b/>
          <w:bCs/>
          <w:color w:val="000000"/>
          <w:sz w:val="40"/>
          <w:lang w:val="en-US" w:eastAsia="ru-RU"/>
        </w:rPr>
      </w:pPr>
    </w:p>
    <w:p w:rsidR="000C5A1B" w:rsidRDefault="000C5A1B" w:rsidP="004B6E8A">
      <w:pPr>
        <w:shd w:val="clear" w:color="auto" w:fill="FFFFFF"/>
        <w:spacing w:after="0" w:line="240" w:lineRule="auto"/>
        <w:jc w:val="right"/>
        <w:rPr>
          <w:rFonts w:ascii="Times New Roman" w:eastAsia="Times New Roman" w:hAnsi="Times New Roman" w:cs="Times New Roman"/>
          <w:b/>
          <w:bCs/>
          <w:color w:val="000000"/>
          <w:sz w:val="40"/>
          <w:lang w:val="en-US" w:eastAsia="ru-RU"/>
        </w:rPr>
      </w:pPr>
    </w:p>
    <w:p w:rsidR="004B6E8A" w:rsidRDefault="004B6E8A" w:rsidP="004B6E8A">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4B6E8A" w:rsidRDefault="004B6E8A" w:rsidP="004B6E8A">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885403" w:rsidRPr="009D3CFE" w:rsidRDefault="00885403" w:rsidP="004253FA">
      <w:pPr>
        <w:tabs>
          <w:tab w:val="left" w:pos="3240"/>
        </w:tabs>
        <w:spacing w:after="0" w:line="240" w:lineRule="auto"/>
        <w:rPr>
          <w:rFonts w:ascii="Times New Roman" w:hAnsi="Times New Roman" w:cs="Times New Roman"/>
          <w:b/>
          <w:sz w:val="28"/>
          <w:szCs w:val="28"/>
        </w:rPr>
      </w:pPr>
    </w:p>
    <w:p w:rsidR="009D3CFE" w:rsidRPr="009D3CFE" w:rsidRDefault="009D3CFE" w:rsidP="009D3CFE">
      <w:pPr>
        <w:tabs>
          <w:tab w:val="left" w:pos="3240"/>
        </w:tabs>
        <w:spacing w:after="0" w:line="240" w:lineRule="auto"/>
        <w:jc w:val="center"/>
        <w:rPr>
          <w:rFonts w:ascii="Times New Roman" w:eastAsia="Calibri" w:hAnsi="Times New Roman" w:cs="Times New Roman"/>
          <w:b/>
          <w:sz w:val="28"/>
          <w:szCs w:val="28"/>
        </w:rPr>
      </w:pPr>
      <w:r w:rsidRPr="009D3CFE">
        <w:rPr>
          <w:rFonts w:ascii="Times New Roman" w:hAnsi="Times New Roman" w:cs="Times New Roman"/>
          <w:b/>
          <w:sz w:val="28"/>
          <w:szCs w:val="28"/>
        </w:rPr>
        <w:t>1. Целевой раздел</w:t>
      </w:r>
    </w:p>
    <w:p w:rsidR="009D3CFE" w:rsidRPr="009D3CFE" w:rsidRDefault="009D3CFE" w:rsidP="009D3CFE">
      <w:pPr>
        <w:tabs>
          <w:tab w:val="left" w:pos="3240"/>
        </w:tabs>
        <w:spacing w:after="0" w:line="240" w:lineRule="auto"/>
        <w:jc w:val="center"/>
        <w:rPr>
          <w:rFonts w:ascii="Times New Roman" w:eastAsia="Calibri" w:hAnsi="Times New Roman" w:cs="Times New Roman"/>
          <w:b/>
          <w:sz w:val="28"/>
          <w:szCs w:val="28"/>
        </w:rPr>
      </w:pPr>
      <w:r w:rsidRPr="009D3CFE">
        <w:rPr>
          <w:rFonts w:ascii="Times New Roman" w:eastAsia="Calibri" w:hAnsi="Times New Roman" w:cs="Times New Roman"/>
          <w:b/>
          <w:sz w:val="28"/>
          <w:szCs w:val="28"/>
        </w:rPr>
        <w:t>1.1. Пояснительная записка</w:t>
      </w:r>
    </w:p>
    <w:p w:rsidR="009D3CFE" w:rsidRPr="00CC2FB9" w:rsidRDefault="00CC2FB9" w:rsidP="009D3CFE">
      <w:pPr>
        <w:shd w:val="clear" w:color="auto" w:fill="FFFFFF"/>
        <w:spacing w:after="0" w:line="286" w:lineRule="atLeast"/>
        <w:jc w:val="both"/>
        <w:rPr>
          <w:rFonts w:ascii="Times New Roman" w:eastAsia="Times New Roman" w:hAnsi="Times New Roman" w:cs="Times New Roman"/>
          <w:bCs/>
          <w:color w:val="000000"/>
          <w:sz w:val="28"/>
          <w:szCs w:val="24"/>
          <w:lang w:eastAsia="ru-RU"/>
        </w:rPr>
      </w:pPr>
      <w:r w:rsidRPr="00CC2FB9">
        <w:rPr>
          <w:rFonts w:ascii="Times New Roman" w:eastAsia="Times New Roman" w:hAnsi="Times New Roman" w:cs="Times New Roman"/>
          <w:bCs/>
          <w:color w:val="000000"/>
          <w:sz w:val="28"/>
          <w:szCs w:val="24"/>
          <w:lang w:eastAsia="ru-RU"/>
        </w:rPr>
        <w:t>Актуальность.</w:t>
      </w:r>
    </w:p>
    <w:p w:rsidR="000C5A1B" w:rsidRPr="000C5A1B" w:rsidRDefault="0079080B" w:rsidP="009906E1">
      <w:pPr>
        <w:shd w:val="clear" w:color="auto" w:fill="FFFFFF"/>
        <w:spacing w:after="0" w:line="286" w:lineRule="atLeast"/>
        <w:ind w:firstLine="708"/>
        <w:jc w:val="both"/>
        <w:rPr>
          <w:rFonts w:ascii="Times New Roman" w:eastAsia="Times New Roman" w:hAnsi="Times New Roman" w:cs="Times New Roman"/>
          <w:color w:val="000000"/>
          <w:sz w:val="28"/>
          <w:szCs w:val="28"/>
          <w:lang w:eastAsia="ru-RU"/>
        </w:rPr>
      </w:pPr>
      <w:r w:rsidRPr="000C5A1B">
        <w:rPr>
          <w:rFonts w:ascii="Times New Roman" w:eastAsia="Times New Roman" w:hAnsi="Times New Roman" w:cs="Times New Roman"/>
          <w:color w:val="000000"/>
          <w:sz w:val="28"/>
          <w:szCs w:val="28"/>
          <w:lang w:eastAsia="ru-RU"/>
        </w:rPr>
        <w:t xml:space="preserve">Каждая мама и каждый папа мечтают о том, чтобы их любимый малыш рос умным и был всесторонне развит. А желание каждого малыша – играть в разные интересные игры. Детских методик, которые помогают родителям развивать своих детей, существует великое множество. Система </w:t>
      </w:r>
      <w:proofErr w:type="spellStart"/>
      <w:r w:rsidRPr="000C5A1B">
        <w:rPr>
          <w:rFonts w:ascii="Times New Roman" w:eastAsia="Times New Roman" w:hAnsi="Times New Roman" w:cs="Times New Roman"/>
          <w:color w:val="000000"/>
          <w:sz w:val="28"/>
          <w:szCs w:val="28"/>
          <w:lang w:eastAsia="ru-RU"/>
        </w:rPr>
        <w:t>Золтана</w:t>
      </w:r>
      <w:proofErr w:type="spellEnd"/>
      <w:r w:rsidRPr="000C5A1B">
        <w:rPr>
          <w:rFonts w:ascii="Times New Roman" w:eastAsia="Times New Roman" w:hAnsi="Times New Roman" w:cs="Times New Roman"/>
          <w:color w:val="000000"/>
          <w:sz w:val="28"/>
          <w:szCs w:val="28"/>
          <w:lang w:eastAsia="ru-RU"/>
        </w:rPr>
        <w:t xml:space="preserve"> </w:t>
      </w:r>
      <w:proofErr w:type="spellStart"/>
      <w:r w:rsidRPr="000C5A1B">
        <w:rPr>
          <w:rFonts w:ascii="Times New Roman" w:eastAsia="Times New Roman" w:hAnsi="Times New Roman" w:cs="Times New Roman"/>
          <w:color w:val="000000"/>
          <w:sz w:val="28"/>
          <w:szCs w:val="28"/>
          <w:lang w:eastAsia="ru-RU"/>
        </w:rPr>
        <w:t>Дьенеша</w:t>
      </w:r>
      <w:proofErr w:type="spellEnd"/>
      <w:r w:rsidRPr="000C5A1B">
        <w:rPr>
          <w:rFonts w:ascii="Times New Roman" w:eastAsia="Times New Roman" w:hAnsi="Times New Roman" w:cs="Times New Roman"/>
          <w:color w:val="000000"/>
          <w:sz w:val="28"/>
          <w:szCs w:val="28"/>
          <w:lang w:eastAsia="ru-RU"/>
        </w:rPr>
        <w:t xml:space="preserve"> не столь популярна среди родителей, но, тем не менее, логические игры этого великолепного детского педагога из </w:t>
      </w:r>
      <w:hyperlink r:id="rId9" w:tooltip="Венгрия" w:history="1">
        <w:r w:rsidRPr="000C5A1B">
          <w:rPr>
            <w:rFonts w:ascii="Times New Roman" w:eastAsia="Times New Roman" w:hAnsi="Times New Roman" w:cs="Times New Roman"/>
            <w:sz w:val="28"/>
            <w:szCs w:val="28"/>
            <w:lang w:eastAsia="ru-RU"/>
          </w:rPr>
          <w:t>Венгрии</w:t>
        </w:r>
      </w:hyperlink>
      <w:r w:rsidRPr="000C5A1B">
        <w:rPr>
          <w:rFonts w:ascii="Times New Roman" w:eastAsia="Times New Roman" w:hAnsi="Times New Roman" w:cs="Times New Roman"/>
          <w:sz w:val="28"/>
          <w:szCs w:val="28"/>
          <w:lang w:eastAsia="ru-RU"/>
        </w:rPr>
        <w:t> заслуживают внимания и воспитателей и родителей. Ведь благодаря его системе</w:t>
      </w:r>
      <w:r w:rsidRPr="000C5A1B">
        <w:rPr>
          <w:rFonts w:ascii="Times New Roman" w:eastAsia="Times New Roman" w:hAnsi="Times New Roman" w:cs="Times New Roman"/>
          <w:color w:val="000000"/>
          <w:sz w:val="28"/>
          <w:szCs w:val="28"/>
          <w:lang w:eastAsia="ru-RU"/>
        </w:rPr>
        <w:t xml:space="preserve"> у ребёнка развивается логическое мышление, аналитические способности, комбинаторика, формируются навыки, которые необходимы для выполнения логических задач: умение определять свойства предметов, спосо</w:t>
      </w:r>
      <w:r w:rsidR="000C5A1B">
        <w:rPr>
          <w:rFonts w:ascii="Times New Roman" w:eastAsia="Times New Roman" w:hAnsi="Times New Roman" w:cs="Times New Roman"/>
          <w:color w:val="000000"/>
          <w:sz w:val="28"/>
          <w:szCs w:val="28"/>
          <w:lang w:eastAsia="ru-RU"/>
        </w:rPr>
        <w:t>бность называть эти свойства</w:t>
      </w:r>
      <w:r w:rsidRPr="000C5A1B">
        <w:rPr>
          <w:rFonts w:ascii="Times New Roman" w:eastAsia="Times New Roman" w:hAnsi="Times New Roman" w:cs="Times New Roman"/>
          <w:color w:val="000000"/>
          <w:sz w:val="28"/>
          <w:szCs w:val="28"/>
          <w:lang w:eastAsia="ru-RU"/>
        </w:rPr>
        <w:t xml:space="preserve">, умение адекватно определять их отсутствие, удерживать в своей памяти одновременно несколько свойств, обобщать или разделять свойства различных предметов. Именно блоки </w:t>
      </w:r>
      <w:proofErr w:type="spellStart"/>
      <w:r w:rsidRPr="000C5A1B">
        <w:rPr>
          <w:rFonts w:ascii="Times New Roman" w:eastAsia="Times New Roman" w:hAnsi="Times New Roman" w:cs="Times New Roman"/>
          <w:color w:val="000000"/>
          <w:sz w:val="28"/>
          <w:szCs w:val="28"/>
          <w:lang w:eastAsia="ru-RU"/>
        </w:rPr>
        <w:t>Дьенеша</w:t>
      </w:r>
      <w:proofErr w:type="spellEnd"/>
      <w:r w:rsidRPr="000C5A1B">
        <w:rPr>
          <w:rFonts w:ascii="Times New Roman" w:eastAsia="Times New Roman" w:hAnsi="Times New Roman" w:cs="Times New Roman"/>
          <w:color w:val="000000"/>
          <w:sz w:val="28"/>
          <w:szCs w:val="28"/>
          <w:lang w:eastAsia="ru-RU"/>
        </w:rPr>
        <w:t xml:space="preserve"> дают первое представление о таких сложных понятиях как алгоритмы, логические операции, кодирование информации. </w:t>
      </w:r>
      <w:proofErr w:type="spellStart"/>
      <w:r w:rsidRPr="000C5A1B">
        <w:rPr>
          <w:rFonts w:ascii="Times New Roman" w:eastAsia="Times New Roman" w:hAnsi="Times New Roman" w:cs="Times New Roman"/>
          <w:color w:val="000000"/>
          <w:sz w:val="28"/>
          <w:szCs w:val="28"/>
          <w:lang w:eastAsia="ru-RU"/>
        </w:rPr>
        <w:t>Дьенеш</w:t>
      </w:r>
      <w:proofErr w:type="spellEnd"/>
      <w:r w:rsidRPr="000C5A1B">
        <w:rPr>
          <w:rFonts w:ascii="Times New Roman" w:eastAsia="Times New Roman" w:hAnsi="Times New Roman" w:cs="Times New Roman"/>
          <w:color w:val="000000"/>
          <w:sz w:val="28"/>
          <w:szCs w:val="28"/>
          <w:lang w:eastAsia="ru-RU"/>
        </w:rPr>
        <w:t xml:space="preserve"> помогает детям и их родителям сделать сложную науку математику простой и доступной для каждого.</w:t>
      </w:r>
    </w:p>
    <w:p w:rsidR="0079080B" w:rsidRPr="000C5A1B" w:rsidRDefault="00CC2FB9" w:rsidP="000C5A1B">
      <w:pPr>
        <w:shd w:val="clear" w:color="auto" w:fill="FFFFFF"/>
        <w:spacing w:after="0" w:line="286" w:lineRule="atLeast"/>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w:t>
      </w:r>
      <w:r w:rsidR="0079080B" w:rsidRPr="000C5A1B">
        <w:rPr>
          <w:rFonts w:ascii="Times New Roman" w:eastAsia="Times New Roman" w:hAnsi="Times New Roman" w:cs="Times New Roman"/>
          <w:color w:val="000000"/>
          <w:sz w:val="28"/>
          <w:szCs w:val="28"/>
          <w:lang w:eastAsia="ru-RU"/>
        </w:rPr>
        <w:t xml:space="preserve">гры с такими блоками способствуют </w:t>
      </w:r>
      <w:r w:rsidR="0079080B" w:rsidRPr="000C5A1B">
        <w:rPr>
          <w:rFonts w:ascii="Times New Roman" w:eastAsia="Times New Roman" w:hAnsi="Times New Roman" w:cs="Times New Roman"/>
          <w:sz w:val="28"/>
          <w:szCs w:val="28"/>
          <w:lang w:eastAsia="ru-RU"/>
        </w:rPr>
        <w:t>также и </w:t>
      </w:r>
      <w:hyperlink r:id="rId10" w:tooltip="Развитие речи (такой страницы не существует)" w:history="1">
        <w:r w:rsidR="0079080B" w:rsidRPr="000C5A1B">
          <w:rPr>
            <w:rFonts w:ascii="Times New Roman" w:eastAsia="Times New Roman" w:hAnsi="Times New Roman" w:cs="Times New Roman"/>
            <w:sz w:val="28"/>
            <w:szCs w:val="28"/>
            <w:lang w:eastAsia="ru-RU"/>
          </w:rPr>
          <w:t>развитию речи</w:t>
        </w:r>
      </w:hyperlink>
      <w:r>
        <w:rPr>
          <w:rFonts w:ascii="Times New Roman" w:eastAsia="Times New Roman" w:hAnsi="Times New Roman" w:cs="Times New Roman"/>
          <w:sz w:val="28"/>
          <w:szCs w:val="28"/>
          <w:lang w:eastAsia="ru-RU"/>
        </w:rPr>
        <w:t>. Ведь в игре ребенк</w:t>
      </w:r>
      <w:r w:rsidR="0079080B" w:rsidRPr="000C5A1B">
        <w:rPr>
          <w:rFonts w:ascii="Times New Roman" w:eastAsia="Times New Roman" w:hAnsi="Times New Roman" w:cs="Times New Roman"/>
          <w:sz w:val="28"/>
          <w:szCs w:val="28"/>
          <w:lang w:eastAsia="ru-RU"/>
        </w:rPr>
        <w:t xml:space="preserve">у приходится строить свои предложения с частицами «не», союзами «и», «или». </w:t>
      </w:r>
      <w:r>
        <w:rPr>
          <w:rFonts w:ascii="Times New Roman" w:eastAsia="Times New Roman" w:hAnsi="Times New Roman" w:cs="Times New Roman"/>
          <w:sz w:val="28"/>
          <w:szCs w:val="28"/>
          <w:lang w:eastAsia="ru-RU"/>
        </w:rPr>
        <w:t>С</w:t>
      </w:r>
      <w:r w:rsidR="0079080B" w:rsidRPr="000C5A1B">
        <w:rPr>
          <w:rFonts w:ascii="Times New Roman" w:eastAsia="Times New Roman" w:hAnsi="Times New Roman" w:cs="Times New Roman"/>
          <w:color w:val="000000"/>
          <w:sz w:val="28"/>
          <w:szCs w:val="28"/>
          <w:lang w:eastAsia="ru-RU"/>
        </w:rPr>
        <w:t>амое главное то, что детям любого возраста нравятся эти игры, которые не только очень интересные, но и очень полезные.</w:t>
      </w:r>
    </w:p>
    <w:p w:rsidR="004B6E8A" w:rsidRPr="000C5A1B" w:rsidRDefault="004B6E8A" w:rsidP="000C5A1B">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0C5A1B">
        <w:rPr>
          <w:rFonts w:ascii="Times New Roman" w:eastAsia="Times New Roman" w:hAnsi="Times New Roman" w:cs="Times New Roman"/>
          <w:color w:val="000000"/>
          <w:sz w:val="28"/>
          <w:szCs w:val="28"/>
          <w:lang w:eastAsia="ru-RU"/>
        </w:rPr>
        <w:t xml:space="preserve">Одним из необходимых условий создания для ребёнка – дошкольника комфортной обстановки в учреждении является положительное эмоционально окрашенное общение с взрослыми. Совместные игры детей </w:t>
      </w:r>
      <w:proofErr w:type="gramStart"/>
      <w:r w:rsidRPr="000C5A1B">
        <w:rPr>
          <w:rFonts w:ascii="Times New Roman" w:eastAsia="Times New Roman" w:hAnsi="Times New Roman" w:cs="Times New Roman"/>
          <w:color w:val="000000"/>
          <w:sz w:val="28"/>
          <w:szCs w:val="28"/>
          <w:lang w:eastAsia="ru-RU"/>
        </w:rPr>
        <w:t>со</w:t>
      </w:r>
      <w:proofErr w:type="gramEnd"/>
      <w:r w:rsidRPr="000C5A1B">
        <w:rPr>
          <w:rFonts w:ascii="Times New Roman" w:eastAsia="Times New Roman" w:hAnsi="Times New Roman" w:cs="Times New Roman"/>
          <w:color w:val="000000"/>
          <w:sz w:val="28"/>
          <w:szCs w:val="28"/>
          <w:lang w:eastAsia="ru-RU"/>
        </w:rPr>
        <w:t xml:space="preserve"> взрослыми и детьми, выполнение интересных игровых заданий, яркое, красочное оформление игровых пособий делают пребывание ребёнка в дошкольном учреждении радостным.</w:t>
      </w:r>
    </w:p>
    <w:p w:rsidR="000C5A1B" w:rsidRPr="00937E23" w:rsidRDefault="00DD4964" w:rsidP="000C5A1B">
      <w:pPr>
        <w:shd w:val="clear" w:color="auto" w:fill="FFFFFF"/>
        <w:spacing w:after="0" w:line="240" w:lineRule="auto"/>
        <w:ind w:firstLine="708"/>
        <w:jc w:val="both"/>
        <w:rPr>
          <w:rFonts w:ascii="Times New Roman" w:eastAsia="Calibri" w:hAnsi="Times New Roman" w:cs="Times New Roman"/>
          <w:sz w:val="28"/>
          <w:szCs w:val="28"/>
        </w:rPr>
      </w:pPr>
      <w:r w:rsidRPr="000C5A1B">
        <w:rPr>
          <w:rFonts w:ascii="Times New Roman" w:eastAsia="Calibri" w:hAnsi="Times New Roman" w:cs="Times New Roman"/>
          <w:sz w:val="28"/>
          <w:szCs w:val="28"/>
        </w:rPr>
        <w:t>В дошкольной дидактике применяются разнообразные развивающие материалы. Наиболее эффективными являются логические блоки</w:t>
      </w:r>
      <w:r w:rsidR="009906E1">
        <w:rPr>
          <w:rFonts w:ascii="Times New Roman" w:eastAsia="Calibri" w:hAnsi="Times New Roman" w:cs="Times New Roman"/>
          <w:sz w:val="28"/>
          <w:szCs w:val="28"/>
        </w:rPr>
        <w:t xml:space="preserve"> </w:t>
      </w:r>
      <w:proofErr w:type="spellStart"/>
      <w:r w:rsidRPr="000C5A1B">
        <w:rPr>
          <w:rFonts w:ascii="Times New Roman" w:eastAsia="Calibri" w:hAnsi="Times New Roman" w:cs="Times New Roman"/>
          <w:sz w:val="28"/>
          <w:szCs w:val="28"/>
        </w:rPr>
        <w:t>Дьенеша</w:t>
      </w:r>
      <w:proofErr w:type="spellEnd"/>
      <w:r w:rsidRPr="000C5A1B">
        <w:rPr>
          <w:rFonts w:ascii="Times New Roman" w:eastAsia="Calibri" w:hAnsi="Times New Roman" w:cs="Times New Roman"/>
          <w:sz w:val="28"/>
          <w:szCs w:val="28"/>
        </w:rPr>
        <w:t xml:space="preserve">. Логические блоки придумал венгерский математик и психолог </w:t>
      </w:r>
      <w:proofErr w:type="spellStart"/>
      <w:r w:rsidRPr="000C5A1B">
        <w:rPr>
          <w:rFonts w:ascii="Times New Roman" w:eastAsia="Calibri" w:hAnsi="Times New Roman" w:cs="Times New Roman"/>
          <w:sz w:val="28"/>
          <w:szCs w:val="28"/>
        </w:rPr>
        <w:t>Золтан</w:t>
      </w:r>
      <w:proofErr w:type="spellEnd"/>
      <w:r w:rsidRPr="000C5A1B">
        <w:rPr>
          <w:rFonts w:ascii="Times New Roman" w:eastAsia="Calibri" w:hAnsi="Times New Roman" w:cs="Times New Roman"/>
          <w:sz w:val="28"/>
          <w:szCs w:val="28"/>
        </w:rPr>
        <w:t xml:space="preserve"> </w:t>
      </w:r>
      <w:proofErr w:type="spellStart"/>
      <w:r w:rsidRPr="000C5A1B">
        <w:rPr>
          <w:rFonts w:ascii="Times New Roman" w:eastAsia="Calibri" w:hAnsi="Times New Roman" w:cs="Times New Roman"/>
          <w:sz w:val="28"/>
          <w:szCs w:val="28"/>
        </w:rPr>
        <w:t>Дьенеш</w:t>
      </w:r>
      <w:proofErr w:type="spellEnd"/>
      <w:r w:rsidRPr="000C5A1B">
        <w:rPr>
          <w:rFonts w:ascii="Times New Roman" w:eastAsia="Calibri" w:hAnsi="Times New Roman" w:cs="Times New Roman"/>
          <w:sz w:val="28"/>
          <w:szCs w:val="28"/>
        </w:rPr>
        <w:t>. Последнее десят</w:t>
      </w:r>
      <w:r w:rsidR="009906E1">
        <w:rPr>
          <w:rFonts w:ascii="Times New Roman" w:eastAsia="Calibri" w:hAnsi="Times New Roman" w:cs="Times New Roman"/>
          <w:sz w:val="28"/>
          <w:szCs w:val="28"/>
        </w:rPr>
        <w:t>илетие этот материал завоёвывает</w:t>
      </w:r>
      <w:r w:rsidRPr="000C5A1B">
        <w:rPr>
          <w:rFonts w:ascii="Times New Roman" w:eastAsia="Calibri" w:hAnsi="Times New Roman" w:cs="Times New Roman"/>
          <w:sz w:val="28"/>
          <w:szCs w:val="28"/>
        </w:rPr>
        <w:t xml:space="preserve"> всё большее признание у педагогов нашей страны. Опыт российских педагогов показал эффективность использования логических блоков как игрового материала в работе с детьми дошкольного и начального школьного возраста.  </w:t>
      </w:r>
    </w:p>
    <w:p w:rsidR="009906E1" w:rsidRDefault="00DD4964" w:rsidP="004253FA">
      <w:pPr>
        <w:shd w:val="clear" w:color="auto" w:fill="FFFFFF"/>
        <w:spacing w:after="0" w:line="240" w:lineRule="auto"/>
        <w:ind w:firstLine="708"/>
        <w:jc w:val="both"/>
        <w:rPr>
          <w:rFonts w:ascii="Times New Roman" w:eastAsia="Calibri" w:hAnsi="Times New Roman" w:cs="Times New Roman"/>
          <w:sz w:val="28"/>
          <w:szCs w:val="28"/>
        </w:rPr>
      </w:pPr>
      <w:r w:rsidRPr="000C5A1B">
        <w:rPr>
          <w:rFonts w:ascii="Times New Roman" w:eastAsia="Calibri" w:hAnsi="Times New Roman" w:cs="Times New Roman"/>
          <w:sz w:val="28"/>
          <w:szCs w:val="28"/>
        </w:rPr>
        <w:t xml:space="preserve">Логические блоки представляют собой эталоны форм — геометрические фигуры (круг, квадрат, равносторонний треугольник, прямоугольник) и являются прекрасным средством   ознакомления маленьких детей с формой предметов и геометрическими фигурами, а также игры с блоками доступно, на наглядной основе знакомят детей с цветом, размером и толщиной объектов.                                                       Подобные игры способствуют ускорению процесса развития у дошкольников простейших логических структур мышления и математических представлений.       </w:t>
      </w:r>
    </w:p>
    <w:p w:rsidR="009906E1" w:rsidRPr="002B5285" w:rsidRDefault="009906E1" w:rsidP="009906E1">
      <w:pPr>
        <w:spacing w:after="0" w:line="240" w:lineRule="auto"/>
        <w:ind w:firstLine="708"/>
        <w:jc w:val="both"/>
        <w:rPr>
          <w:rFonts w:ascii="Times New Roman" w:hAnsi="Times New Roman" w:cs="Times New Roman"/>
          <w:sz w:val="28"/>
          <w:szCs w:val="28"/>
        </w:rPr>
      </w:pPr>
      <w:r w:rsidRPr="002B5285">
        <w:rPr>
          <w:rFonts w:ascii="Times New Roman" w:hAnsi="Times New Roman" w:cs="Times New Roman"/>
          <w:sz w:val="28"/>
          <w:szCs w:val="28"/>
        </w:rPr>
        <w:t>Программа построена на следующих принципах:</w:t>
      </w:r>
    </w:p>
    <w:p w:rsidR="009906E1" w:rsidRPr="002B5285" w:rsidRDefault="009906E1" w:rsidP="009906E1">
      <w:pPr>
        <w:spacing w:after="0" w:line="240" w:lineRule="auto"/>
        <w:jc w:val="both"/>
        <w:rPr>
          <w:rFonts w:ascii="Times New Roman" w:hAnsi="Times New Roman" w:cs="Times New Roman"/>
          <w:sz w:val="28"/>
          <w:szCs w:val="28"/>
        </w:rPr>
      </w:pPr>
      <w:r w:rsidRPr="002B5285">
        <w:rPr>
          <w:rStyle w:val="10"/>
          <w:rFonts w:ascii="Times New Roman" w:hAnsi="Times New Roman" w:cs="Times New Roman"/>
          <w:sz w:val="28"/>
          <w:szCs w:val="28"/>
          <w:u w:val="single"/>
        </w:rPr>
        <w:t>Принцип  развивающего образования</w:t>
      </w:r>
      <w:r w:rsidRPr="002B5285">
        <w:rPr>
          <w:rStyle w:val="10"/>
          <w:rFonts w:ascii="Times New Roman" w:hAnsi="Times New Roman" w:cs="Times New Roman"/>
          <w:sz w:val="28"/>
          <w:szCs w:val="28"/>
        </w:rPr>
        <w:t>, целью которо</w:t>
      </w:r>
      <w:r w:rsidRPr="002B5285">
        <w:rPr>
          <w:rStyle w:val="10"/>
          <w:rFonts w:ascii="Times New Roman" w:hAnsi="Times New Roman" w:cs="Times New Roman"/>
          <w:sz w:val="28"/>
          <w:szCs w:val="28"/>
        </w:rPr>
        <w:softHyphen/>
        <w:t xml:space="preserve">го является развитие ребенка. Сочетается с </w:t>
      </w:r>
      <w:r w:rsidRPr="002B5285">
        <w:rPr>
          <w:rStyle w:val="12"/>
          <w:rFonts w:ascii="Times New Roman" w:hAnsi="Times New Roman" w:cs="Times New Roman"/>
          <w:sz w:val="28"/>
          <w:szCs w:val="28"/>
        </w:rPr>
        <w:t>принципами научной обоснованности и практической приме</w:t>
      </w:r>
      <w:r w:rsidRPr="002B5285">
        <w:rPr>
          <w:rStyle w:val="12"/>
          <w:rFonts w:ascii="Times New Roman" w:hAnsi="Times New Roman" w:cs="Times New Roman"/>
          <w:sz w:val="28"/>
          <w:szCs w:val="28"/>
        </w:rPr>
        <w:softHyphen/>
        <w:t xml:space="preserve">нимости (содержание Программы соответствует основным положениям </w:t>
      </w:r>
      <w:r w:rsidRPr="002B5285">
        <w:rPr>
          <w:rStyle w:val="12"/>
          <w:rFonts w:ascii="Times New Roman" w:hAnsi="Times New Roman" w:cs="Times New Roman"/>
          <w:sz w:val="28"/>
          <w:szCs w:val="28"/>
        </w:rPr>
        <w:lastRenderedPageBreak/>
        <w:t>возрастной психологии и дошкольной педагогики и, как показывает опыт, может быть успешно реализована в массовой практике дошкольного об</w:t>
      </w:r>
      <w:r w:rsidRPr="002B5285">
        <w:rPr>
          <w:rStyle w:val="12"/>
          <w:rFonts w:ascii="Times New Roman" w:hAnsi="Times New Roman" w:cs="Times New Roman"/>
          <w:sz w:val="28"/>
          <w:szCs w:val="28"/>
        </w:rPr>
        <w:softHyphen/>
        <w:t>разования);</w:t>
      </w:r>
    </w:p>
    <w:p w:rsidR="009906E1" w:rsidRPr="002B5285" w:rsidRDefault="009906E1" w:rsidP="009906E1">
      <w:pPr>
        <w:pStyle w:val="67"/>
        <w:shd w:val="clear" w:color="auto" w:fill="auto"/>
        <w:tabs>
          <w:tab w:val="left" w:pos="514"/>
        </w:tabs>
        <w:spacing w:after="0" w:line="240" w:lineRule="auto"/>
        <w:jc w:val="both"/>
        <w:rPr>
          <w:rStyle w:val="12"/>
          <w:rFonts w:ascii="Times New Roman" w:hAnsi="Times New Roman" w:cs="Times New Roman"/>
          <w:sz w:val="28"/>
          <w:szCs w:val="28"/>
        </w:rPr>
      </w:pPr>
      <w:r w:rsidRPr="002B5285">
        <w:rPr>
          <w:rStyle w:val="10"/>
          <w:rFonts w:ascii="Times New Roman" w:hAnsi="Times New Roman" w:cs="Times New Roman"/>
          <w:sz w:val="28"/>
          <w:szCs w:val="28"/>
          <w:u w:val="single"/>
        </w:rPr>
        <w:t>Принцип</w:t>
      </w:r>
      <w:r>
        <w:rPr>
          <w:rStyle w:val="10"/>
          <w:rFonts w:ascii="Times New Roman" w:hAnsi="Times New Roman" w:cs="Times New Roman"/>
          <w:sz w:val="28"/>
          <w:szCs w:val="28"/>
          <w:u w:val="single"/>
        </w:rPr>
        <w:t xml:space="preserve"> </w:t>
      </w:r>
      <w:r w:rsidRPr="002B5285">
        <w:rPr>
          <w:rStyle w:val="12"/>
          <w:rFonts w:ascii="Times New Roman" w:hAnsi="Times New Roman" w:cs="Times New Roman"/>
          <w:sz w:val="28"/>
          <w:szCs w:val="28"/>
          <w:u w:val="single"/>
        </w:rPr>
        <w:t xml:space="preserve">единства </w:t>
      </w:r>
      <w:r w:rsidRPr="002B5285">
        <w:rPr>
          <w:rStyle w:val="12"/>
          <w:rFonts w:ascii="Times New Roman" w:hAnsi="Times New Roman" w:cs="Times New Roman"/>
          <w:sz w:val="28"/>
          <w:szCs w:val="28"/>
        </w:rPr>
        <w:t xml:space="preserve"> воспитательных, развивающих и обучающих целей и </w:t>
      </w:r>
      <w:proofErr w:type="gramStart"/>
      <w:r w:rsidRPr="002B5285">
        <w:rPr>
          <w:rStyle w:val="12"/>
          <w:rFonts w:ascii="Times New Roman" w:hAnsi="Times New Roman" w:cs="Times New Roman"/>
          <w:sz w:val="28"/>
          <w:szCs w:val="28"/>
        </w:rPr>
        <w:t>задач</w:t>
      </w:r>
      <w:proofErr w:type="gramEnd"/>
      <w:r w:rsidRPr="002B5285">
        <w:rPr>
          <w:rStyle w:val="12"/>
          <w:rFonts w:ascii="Times New Roman" w:hAnsi="Times New Roman" w:cs="Times New Roman"/>
          <w:sz w:val="28"/>
          <w:szCs w:val="28"/>
        </w:rPr>
        <w:t xml:space="preserve"> в ходе реализации которых формируются такие качества, которые являются ключевыми в развитии дошкольников.</w:t>
      </w:r>
    </w:p>
    <w:p w:rsidR="009906E1" w:rsidRPr="002B5285" w:rsidRDefault="009906E1" w:rsidP="009906E1">
      <w:pPr>
        <w:pStyle w:val="67"/>
        <w:shd w:val="clear" w:color="auto" w:fill="auto"/>
        <w:tabs>
          <w:tab w:val="left" w:pos="514"/>
        </w:tabs>
        <w:spacing w:after="0" w:line="240" w:lineRule="auto"/>
        <w:jc w:val="both"/>
        <w:rPr>
          <w:rFonts w:ascii="Times New Roman" w:hAnsi="Times New Roman" w:cs="Times New Roman"/>
          <w:sz w:val="28"/>
          <w:szCs w:val="28"/>
        </w:rPr>
      </w:pPr>
      <w:r w:rsidRPr="002B5285">
        <w:rPr>
          <w:rStyle w:val="12"/>
          <w:rFonts w:ascii="Times New Roman" w:hAnsi="Times New Roman" w:cs="Times New Roman"/>
          <w:sz w:val="28"/>
          <w:szCs w:val="28"/>
        </w:rPr>
        <w:t>Принцип возрастной адекватности,  предполагающий подбор педагогам содержания и методов дошкольного образования в соответствии с возрастными особенностями детей.</w:t>
      </w:r>
    </w:p>
    <w:p w:rsidR="009906E1" w:rsidRPr="002B5285" w:rsidRDefault="009906E1" w:rsidP="009906E1">
      <w:pPr>
        <w:pStyle w:val="67"/>
        <w:shd w:val="clear" w:color="auto" w:fill="auto"/>
        <w:tabs>
          <w:tab w:val="left" w:pos="518"/>
        </w:tabs>
        <w:spacing w:after="0" w:line="240" w:lineRule="auto"/>
        <w:jc w:val="both"/>
        <w:rPr>
          <w:rStyle w:val="12"/>
          <w:rFonts w:ascii="Times New Roman" w:hAnsi="Times New Roman" w:cs="Times New Roman"/>
          <w:sz w:val="28"/>
          <w:szCs w:val="28"/>
        </w:rPr>
      </w:pPr>
      <w:r w:rsidRPr="002B5285">
        <w:rPr>
          <w:rStyle w:val="12"/>
          <w:rFonts w:ascii="Times New Roman" w:hAnsi="Times New Roman" w:cs="Times New Roman"/>
          <w:sz w:val="28"/>
          <w:szCs w:val="28"/>
          <w:u w:val="single"/>
        </w:rPr>
        <w:t xml:space="preserve"> Принцип интеграции образовательных областей </w:t>
      </w:r>
      <w:r w:rsidRPr="002B5285">
        <w:rPr>
          <w:rStyle w:val="12"/>
          <w:rFonts w:ascii="Times New Roman" w:hAnsi="Times New Roman" w:cs="Times New Roman"/>
          <w:sz w:val="28"/>
          <w:szCs w:val="28"/>
        </w:rPr>
        <w:t>в соответствии с возрастными возможностями и особенностями детей, спецификой и возможностями образовательных областей.</w:t>
      </w:r>
    </w:p>
    <w:p w:rsidR="009906E1" w:rsidRPr="002B5285" w:rsidRDefault="009906E1" w:rsidP="009906E1">
      <w:pPr>
        <w:pStyle w:val="67"/>
        <w:shd w:val="clear" w:color="auto" w:fill="auto"/>
        <w:tabs>
          <w:tab w:val="left" w:pos="514"/>
        </w:tabs>
        <w:spacing w:after="0" w:line="240" w:lineRule="auto"/>
        <w:jc w:val="both"/>
        <w:rPr>
          <w:rFonts w:ascii="Times New Roman" w:hAnsi="Times New Roman" w:cs="Times New Roman"/>
          <w:sz w:val="28"/>
          <w:szCs w:val="28"/>
        </w:rPr>
      </w:pPr>
      <w:r w:rsidRPr="002B5285">
        <w:rPr>
          <w:rStyle w:val="12"/>
          <w:rFonts w:ascii="Times New Roman" w:hAnsi="Times New Roman" w:cs="Times New Roman"/>
          <w:sz w:val="28"/>
          <w:szCs w:val="28"/>
          <w:u w:val="single"/>
        </w:rPr>
        <w:t>Принцип комплексно-тематического построения</w:t>
      </w:r>
      <w:r w:rsidRPr="002B5285">
        <w:rPr>
          <w:rStyle w:val="12"/>
          <w:rFonts w:ascii="Times New Roman" w:hAnsi="Times New Roman" w:cs="Times New Roman"/>
          <w:sz w:val="28"/>
          <w:szCs w:val="28"/>
        </w:rPr>
        <w:t xml:space="preserve"> образовательного процесса, предусматривающий решение образовательных задач в совместной деятельности взрослого и детей, самостоятельной деятель</w:t>
      </w:r>
      <w:r w:rsidRPr="002B5285">
        <w:rPr>
          <w:rStyle w:val="12"/>
          <w:rFonts w:ascii="Times New Roman" w:hAnsi="Times New Roman" w:cs="Times New Roman"/>
          <w:sz w:val="28"/>
          <w:szCs w:val="28"/>
        </w:rPr>
        <w:softHyphen/>
        <w:t>ности дошкольников.</w:t>
      </w:r>
    </w:p>
    <w:p w:rsidR="009906E1" w:rsidRPr="002B5285" w:rsidRDefault="009906E1" w:rsidP="009906E1">
      <w:pPr>
        <w:pStyle w:val="67"/>
        <w:shd w:val="clear" w:color="auto" w:fill="auto"/>
        <w:tabs>
          <w:tab w:val="left" w:pos="518"/>
        </w:tabs>
        <w:spacing w:after="0" w:line="240" w:lineRule="auto"/>
        <w:jc w:val="both"/>
        <w:rPr>
          <w:rStyle w:val="12"/>
          <w:rFonts w:ascii="Times New Roman" w:hAnsi="Times New Roman" w:cs="Times New Roman"/>
          <w:sz w:val="28"/>
          <w:szCs w:val="28"/>
        </w:rPr>
      </w:pPr>
      <w:r w:rsidRPr="002B5285">
        <w:rPr>
          <w:rStyle w:val="12"/>
          <w:rFonts w:ascii="Times New Roman" w:hAnsi="Times New Roman" w:cs="Times New Roman"/>
          <w:sz w:val="28"/>
          <w:szCs w:val="28"/>
          <w:u w:val="single"/>
        </w:rPr>
        <w:t>Принцип учета соблюдения преемственности</w:t>
      </w:r>
      <w:r w:rsidRPr="002B5285">
        <w:rPr>
          <w:rStyle w:val="12"/>
          <w:rFonts w:ascii="Times New Roman" w:hAnsi="Times New Roman" w:cs="Times New Roman"/>
          <w:sz w:val="28"/>
          <w:szCs w:val="28"/>
        </w:rPr>
        <w:t xml:space="preserve"> между всеми воз</w:t>
      </w:r>
      <w:r w:rsidRPr="002B5285">
        <w:rPr>
          <w:rStyle w:val="12"/>
          <w:rFonts w:ascii="Times New Roman" w:hAnsi="Times New Roman" w:cs="Times New Roman"/>
          <w:sz w:val="28"/>
          <w:szCs w:val="28"/>
        </w:rPr>
        <w:softHyphen/>
        <w:t>растными дошкольными группами и между детским садом.</w:t>
      </w:r>
      <w:r w:rsidRPr="002B5285">
        <w:rPr>
          <w:rStyle w:val="12"/>
          <w:rFonts w:ascii="Times New Roman" w:hAnsi="Times New Roman" w:cs="Times New Roman"/>
          <w:sz w:val="28"/>
          <w:szCs w:val="28"/>
        </w:rPr>
        <w:tab/>
      </w:r>
    </w:p>
    <w:p w:rsidR="009906E1" w:rsidRPr="002B5285" w:rsidRDefault="009906E1" w:rsidP="009906E1">
      <w:pPr>
        <w:pStyle w:val="67"/>
        <w:shd w:val="clear" w:color="auto" w:fill="auto"/>
        <w:tabs>
          <w:tab w:val="left" w:pos="518"/>
        </w:tabs>
        <w:spacing w:after="0" w:line="240" w:lineRule="auto"/>
        <w:jc w:val="both"/>
        <w:rPr>
          <w:rFonts w:ascii="Times New Roman" w:hAnsi="Times New Roman" w:cs="Times New Roman"/>
          <w:sz w:val="28"/>
          <w:szCs w:val="28"/>
          <w:shd w:val="clear" w:color="auto" w:fill="FFFFFF"/>
        </w:rPr>
      </w:pPr>
      <w:r w:rsidRPr="002B5285">
        <w:rPr>
          <w:rFonts w:ascii="Times New Roman" w:hAnsi="Times New Roman" w:cs="Times New Roman"/>
          <w:b/>
          <w:sz w:val="28"/>
          <w:szCs w:val="28"/>
        </w:rPr>
        <w:t>Концептуальные подходы:</w:t>
      </w:r>
    </w:p>
    <w:p w:rsidR="009906E1" w:rsidRPr="002B5285" w:rsidRDefault="009906E1" w:rsidP="009906E1">
      <w:pPr>
        <w:numPr>
          <w:ilvl w:val="0"/>
          <w:numId w:val="16"/>
        </w:numPr>
        <w:shd w:val="clear" w:color="auto" w:fill="FFFFFF"/>
        <w:tabs>
          <w:tab w:val="left" w:pos="284"/>
          <w:tab w:val="left" w:pos="426"/>
        </w:tabs>
        <w:autoSpaceDE w:val="0"/>
        <w:autoSpaceDN w:val="0"/>
        <w:adjustRightInd w:val="0"/>
        <w:spacing w:after="0" w:line="240" w:lineRule="auto"/>
        <w:ind w:left="142" w:firstLine="0"/>
        <w:jc w:val="both"/>
        <w:rPr>
          <w:rFonts w:ascii="Times New Roman" w:hAnsi="Times New Roman" w:cs="Times New Roman"/>
          <w:b/>
          <w:sz w:val="28"/>
          <w:szCs w:val="28"/>
        </w:rPr>
      </w:pPr>
      <w:r w:rsidRPr="002B5285">
        <w:rPr>
          <w:rFonts w:ascii="Times New Roman" w:hAnsi="Times New Roman" w:cs="Times New Roman"/>
          <w:sz w:val="28"/>
          <w:szCs w:val="28"/>
        </w:rPr>
        <w:t>Возрастной – учет возрастных возможностей и способностей воспитанников;</w:t>
      </w:r>
    </w:p>
    <w:p w:rsidR="009906E1" w:rsidRPr="00270F87" w:rsidRDefault="009906E1" w:rsidP="009906E1">
      <w:pPr>
        <w:numPr>
          <w:ilvl w:val="0"/>
          <w:numId w:val="16"/>
        </w:numPr>
        <w:shd w:val="clear" w:color="auto" w:fill="FFFFFF"/>
        <w:tabs>
          <w:tab w:val="left" w:pos="284"/>
          <w:tab w:val="left" w:pos="426"/>
        </w:tabs>
        <w:autoSpaceDE w:val="0"/>
        <w:autoSpaceDN w:val="0"/>
        <w:adjustRightInd w:val="0"/>
        <w:spacing w:after="0" w:line="240" w:lineRule="auto"/>
        <w:ind w:left="142" w:firstLine="0"/>
        <w:jc w:val="both"/>
        <w:rPr>
          <w:rFonts w:ascii="Times New Roman" w:hAnsi="Times New Roman" w:cs="Times New Roman"/>
          <w:b/>
          <w:sz w:val="28"/>
          <w:szCs w:val="28"/>
        </w:rPr>
      </w:pPr>
      <w:r w:rsidRPr="002B5285">
        <w:rPr>
          <w:rFonts w:ascii="Times New Roman" w:hAnsi="Times New Roman" w:cs="Times New Roman"/>
          <w:sz w:val="28"/>
          <w:szCs w:val="28"/>
        </w:rPr>
        <w:t>Личностно-ориентированный подход – подход педагога к каждому воспитаннику, помогающий ему в осознании себя личностью, в выявлении возможностей, стимулирующих проявления активности, самостоятельности, самовыражения и творчества.</w:t>
      </w:r>
    </w:p>
    <w:p w:rsidR="009906E1" w:rsidRPr="009906E1" w:rsidRDefault="009906E1" w:rsidP="009906E1">
      <w:pPr>
        <w:pStyle w:val="ae"/>
        <w:numPr>
          <w:ilvl w:val="0"/>
          <w:numId w:val="16"/>
        </w:numPr>
        <w:shd w:val="clear" w:color="auto" w:fill="FFFFFF"/>
        <w:tabs>
          <w:tab w:val="left" w:pos="284"/>
          <w:tab w:val="left" w:pos="426"/>
        </w:tabs>
        <w:autoSpaceDE w:val="0"/>
        <w:autoSpaceDN w:val="0"/>
        <w:adjustRightInd w:val="0"/>
        <w:spacing w:after="0" w:line="240" w:lineRule="auto"/>
        <w:ind w:left="0" w:firstLine="0"/>
        <w:jc w:val="both"/>
        <w:rPr>
          <w:rFonts w:ascii="Times New Roman" w:hAnsi="Times New Roman"/>
          <w:b/>
          <w:sz w:val="28"/>
          <w:szCs w:val="28"/>
          <w:lang w:val="ru-RU"/>
        </w:rPr>
      </w:pPr>
      <w:r w:rsidRPr="009906E1">
        <w:rPr>
          <w:rFonts w:ascii="Times New Roman" w:hAnsi="Times New Roman"/>
          <w:sz w:val="28"/>
          <w:szCs w:val="28"/>
          <w:lang w:val="ru-RU"/>
        </w:rPr>
        <w:t>Индивидуальный – учет индивидуальных особенностей воспитанника, гибкое использование педагогом различных форм и методов воспитательного воздействия по отношению к каждому ребенку.</w:t>
      </w:r>
    </w:p>
    <w:p w:rsidR="009906E1" w:rsidRPr="004253FA" w:rsidRDefault="009906E1" w:rsidP="009906E1">
      <w:pPr>
        <w:numPr>
          <w:ilvl w:val="0"/>
          <w:numId w:val="16"/>
        </w:numPr>
        <w:shd w:val="clear" w:color="auto" w:fill="FFFFFF"/>
        <w:tabs>
          <w:tab w:val="left" w:pos="284"/>
          <w:tab w:val="left" w:pos="426"/>
        </w:tabs>
        <w:autoSpaceDE w:val="0"/>
        <w:autoSpaceDN w:val="0"/>
        <w:adjustRightInd w:val="0"/>
        <w:spacing w:after="0" w:line="240" w:lineRule="auto"/>
        <w:ind w:left="142" w:firstLine="0"/>
        <w:jc w:val="both"/>
        <w:rPr>
          <w:rFonts w:ascii="Times New Roman" w:hAnsi="Times New Roman" w:cs="Times New Roman"/>
          <w:b/>
          <w:sz w:val="28"/>
          <w:szCs w:val="28"/>
        </w:rPr>
      </w:pPr>
      <w:r w:rsidRPr="002B5285">
        <w:rPr>
          <w:rFonts w:ascii="Times New Roman" w:hAnsi="Times New Roman" w:cs="Times New Roman"/>
          <w:sz w:val="28"/>
          <w:szCs w:val="28"/>
        </w:rPr>
        <w:t>Средовой подход – организация игрового пространства с целью позитивного продвижения в развитии самовыражения, самостоятельности, творческих способностей, активности.</w:t>
      </w:r>
    </w:p>
    <w:p w:rsidR="009906E1" w:rsidRPr="009906E1" w:rsidRDefault="00DD4964" w:rsidP="009906E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C5A1B">
        <w:rPr>
          <w:rFonts w:ascii="Times New Roman" w:eastAsia="Calibri" w:hAnsi="Times New Roman" w:cs="Times New Roman"/>
          <w:sz w:val="28"/>
          <w:szCs w:val="28"/>
        </w:rPr>
        <w:t xml:space="preserve">                                          </w:t>
      </w:r>
    </w:p>
    <w:p w:rsidR="009D3CFE" w:rsidRPr="009D3CFE" w:rsidRDefault="00CC2FB9" w:rsidP="009906E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1.2</w:t>
      </w:r>
      <w:r w:rsidR="009D3CFE" w:rsidRPr="009D3CFE">
        <w:rPr>
          <w:rFonts w:ascii="Times New Roman" w:hAnsi="Times New Roman" w:cs="Times New Roman"/>
          <w:b/>
          <w:sz w:val="28"/>
          <w:szCs w:val="28"/>
        </w:rPr>
        <w:t xml:space="preserve">. Цель и задачи </w:t>
      </w:r>
      <w:r w:rsidR="009906E1">
        <w:rPr>
          <w:rFonts w:ascii="Times New Roman" w:hAnsi="Times New Roman" w:cs="Times New Roman"/>
          <w:b/>
          <w:sz w:val="28"/>
          <w:szCs w:val="28"/>
        </w:rPr>
        <w:t>реализации п</w:t>
      </w:r>
      <w:r w:rsidR="009D3CFE" w:rsidRPr="009D3CFE">
        <w:rPr>
          <w:rFonts w:ascii="Times New Roman" w:hAnsi="Times New Roman" w:cs="Times New Roman"/>
          <w:b/>
          <w:sz w:val="28"/>
          <w:szCs w:val="28"/>
        </w:rPr>
        <w:t>рограммы</w:t>
      </w:r>
    </w:p>
    <w:p w:rsidR="004253FA" w:rsidRPr="009906E1" w:rsidRDefault="004B6E8A" w:rsidP="009906E1">
      <w:pPr>
        <w:shd w:val="clear" w:color="auto" w:fill="FFFFFF"/>
        <w:spacing w:after="0" w:line="240" w:lineRule="auto"/>
        <w:rPr>
          <w:rFonts w:ascii="Times New Roman" w:eastAsia="Calibri" w:hAnsi="Times New Roman" w:cs="Times New Roman"/>
          <w:kern w:val="36"/>
          <w:sz w:val="28"/>
          <w:szCs w:val="28"/>
        </w:rPr>
      </w:pPr>
      <w:r w:rsidRPr="00C71014">
        <w:rPr>
          <w:rFonts w:ascii="Times New Roman" w:eastAsia="Times New Roman" w:hAnsi="Times New Roman" w:cs="Times New Roman"/>
          <w:b/>
          <w:bCs/>
          <w:color w:val="000000"/>
          <w:sz w:val="28"/>
          <w:szCs w:val="28"/>
          <w:lang w:eastAsia="ru-RU"/>
        </w:rPr>
        <w:t>Цель</w:t>
      </w:r>
      <w:r w:rsidR="00270F87" w:rsidRPr="00270F87">
        <w:rPr>
          <w:rFonts w:ascii="Times New Roman" w:eastAsia="Times New Roman" w:hAnsi="Times New Roman" w:cs="Times New Roman"/>
          <w:b/>
          <w:bCs/>
          <w:sz w:val="28"/>
          <w:szCs w:val="28"/>
          <w:lang w:eastAsia="ru-RU"/>
        </w:rPr>
        <w:t xml:space="preserve">: </w:t>
      </w:r>
      <w:r w:rsidR="00BD6315">
        <w:rPr>
          <w:rFonts w:ascii="Times New Roman" w:eastAsia="Times New Roman" w:hAnsi="Times New Roman" w:cs="Times New Roman"/>
          <w:color w:val="000000"/>
          <w:sz w:val="28"/>
          <w:szCs w:val="28"/>
          <w:lang w:eastAsia="ru-RU"/>
        </w:rPr>
        <w:t xml:space="preserve">развитие логического мышления у </w:t>
      </w:r>
      <w:r w:rsidR="00270F87">
        <w:rPr>
          <w:rFonts w:ascii="Times New Roman" w:eastAsia="Times New Roman" w:hAnsi="Times New Roman" w:cs="Times New Roman"/>
          <w:color w:val="000000"/>
          <w:sz w:val="28"/>
          <w:szCs w:val="28"/>
          <w:lang w:eastAsia="ru-RU"/>
        </w:rPr>
        <w:t>детей</w:t>
      </w:r>
      <w:r w:rsidR="00CC2FB9">
        <w:rPr>
          <w:rFonts w:ascii="Times New Roman" w:eastAsia="Times New Roman" w:hAnsi="Times New Roman" w:cs="Times New Roman"/>
          <w:color w:val="000000"/>
          <w:sz w:val="28"/>
          <w:szCs w:val="28"/>
          <w:lang w:eastAsia="ru-RU"/>
        </w:rPr>
        <w:t xml:space="preserve"> среднего</w:t>
      </w:r>
      <w:r w:rsidR="00270F87">
        <w:rPr>
          <w:rFonts w:ascii="Times New Roman" w:eastAsia="Times New Roman" w:hAnsi="Times New Roman" w:cs="Times New Roman"/>
          <w:color w:val="000000"/>
          <w:sz w:val="28"/>
          <w:szCs w:val="28"/>
          <w:lang w:eastAsia="ru-RU"/>
        </w:rPr>
        <w:t xml:space="preserve"> дошкольного возраста (4</w:t>
      </w:r>
      <w:r w:rsidR="00CE67E9">
        <w:rPr>
          <w:rFonts w:ascii="Times New Roman" w:eastAsia="Times New Roman" w:hAnsi="Times New Roman" w:cs="Times New Roman"/>
          <w:color w:val="000000"/>
          <w:sz w:val="28"/>
          <w:szCs w:val="28"/>
          <w:lang w:eastAsia="ru-RU"/>
        </w:rPr>
        <w:t xml:space="preserve">года </w:t>
      </w:r>
      <w:r w:rsidR="00270F87">
        <w:rPr>
          <w:rFonts w:ascii="Times New Roman" w:eastAsia="Times New Roman" w:hAnsi="Times New Roman" w:cs="Times New Roman"/>
          <w:color w:val="000000"/>
          <w:sz w:val="28"/>
          <w:szCs w:val="28"/>
          <w:lang w:eastAsia="ru-RU"/>
        </w:rPr>
        <w:t>-</w:t>
      </w:r>
      <w:r w:rsidR="00CE67E9">
        <w:rPr>
          <w:rFonts w:ascii="Times New Roman" w:eastAsia="Times New Roman" w:hAnsi="Times New Roman" w:cs="Times New Roman"/>
          <w:color w:val="000000"/>
          <w:sz w:val="28"/>
          <w:szCs w:val="28"/>
          <w:lang w:eastAsia="ru-RU"/>
        </w:rPr>
        <w:t xml:space="preserve"> </w:t>
      </w:r>
      <w:r w:rsidR="00270F87">
        <w:rPr>
          <w:rFonts w:ascii="Times New Roman" w:eastAsia="Times New Roman" w:hAnsi="Times New Roman" w:cs="Times New Roman"/>
          <w:color w:val="000000"/>
          <w:sz w:val="28"/>
          <w:szCs w:val="28"/>
          <w:lang w:eastAsia="ru-RU"/>
        </w:rPr>
        <w:t>5лет)</w:t>
      </w:r>
      <w:r w:rsidR="00CE67E9">
        <w:rPr>
          <w:rFonts w:ascii="Times New Roman" w:eastAsia="Times New Roman" w:hAnsi="Times New Roman" w:cs="Times New Roman"/>
          <w:color w:val="000000"/>
          <w:sz w:val="28"/>
          <w:szCs w:val="28"/>
          <w:lang w:eastAsia="ru-RU"/>
        </w:rPr>
        <w:t xml:space="preserve"> через развивающую игру «Логические блоки </w:t>
      </w:r>
      <w:proofErr w:type="spellStart"/>
      <w:r w:rsidR="00CE67E9">
        <w:rPr>
          <w:rFonts w:ascii="Times New Roman" w:eastAsia="Times New Roman" w:hAnsi="Times New Roman" w:cs="Times New Roman"/>
          <w:color w:val="000000"/>
          <w:sz w:val="28"/>
          <w:szCs w:val="28"/>
          <w:lang w:eastAsia="ru-RU"/>
        </w:rPr>
        <w:t>Дьенеша</w:t>
      </w:r>
      <w:proofErr w:type="spellEnd"/>
      <w:r w:rsidR="00CE67E9">
        <w:rPr>
          <w:rFonts w:ascii="Times New Roman" w:eastAsia="Times New Roman" w:hAnsi="Times New Roman" w:cs="Times New Roman"/>
          <w:color w:val="000000"/>
          <w:sz w:val="28"/>
          <w:szCs w:val="28"/>
          <w:lang w:eastAsia="ru-RU"/>
        </w:rPr>
        <w:t>».</w:t>
      </w:r>
    </w:p>
    <w:p w:rsidR="00270F87" w:rsidRPr="000050C4" w:rsidRDefault="00270F87" w:rsidP="009906E1">
      <w:pPr>
        <w:tabs>
          <w:tab w:val="num" w:pos="567"/>
        </w:tabs>
        <w:spacing w:after="0" w:line="240" w:lineRule="auto"/>
        <w:jc w:val="both"/>
        <w:rPr>
          <w:rFonts w:ascii="Times New Roman" w:eastAsia="Times New Roman" w:hAnsi="Times New Roman" w:cs="Times New Roman"/>
          <w:b/>
          <w:sz w:val="28"/>
          <w:szCs w:val="28"/>
        </w:rPr>
      </w:pPr>
      <w:r w:rsidRPr="000050C4">
        <w:rPr>
          <w:rFonts w:ascii="Times New Roman" w:eastAsia="Times New Roman" w:hAnsi="Times New Roman" w:cs="Times New Roman"/>
          <w:b/>
          <w:sz w:val="28"/>
          <w:szCs w:val="28"/>
        </w:rPr>
        <w:t xml:space="preserve">Задачи: </w:t>
      </w:r>
    </w:p>
    <w:p w:rsidR="000050C4" w:rsidRPr="000050C4" w:rsidRDefault="000050C4" w:rsidP="000050C4">
      <w:pPr>
        <w:spacing w:after="0" w:line="240" w:lineRule="auto"/>
        <w:jc w:val="both"/>
        <w:rPr>
          <w:rFonts w:ascii="Times New Roman" w:hAnsi="Times New Roman"/>
          <w:sz w:val="28"/>
          <w:szCs w:val="28"/>
        </w:rPr>
      </w:pPr>
      <w:r w:rsidRPr="000050C4">
        <w:rPr>
          <w:rFonts w:ascii="Times New Roman" w:hAnsi="Times New Roman"/>
          <w:sz w:val="28"/>
          <w:szCs w:val="28"/>
        </w:rPr>
        <w:t>1.</w:t>
      </w:r>
      <w:r>
        <w:rPr>
          <w:rFonts w:ascii="Times New Roman" w:hAnsi="Times New Roman"/>
          <w:sz w:val="28"/>
          <w:szCs w:val="28"/>
        </w:rPr>
        <w:t xml:space="preserve"> </w:t>
      </w:r>
      <w:r w:rsidRPr="000050C4">
        <w:rPr>
          <w:rFonts w:ascii="Times New Roman" w:hAnsi="Times New Roman"/>
          <w:sz w:val="28"/>
          <w:szCs w:val="28"/>
        </w:rPr>
        <w:t>Формировать умения сравнивать предметы по их свойствам (цвет, форма, размер, толщина), ориентироваться по карточкам – признакам;</w:t>
      </w:r>
    </w:p>
    <w:p w:rsidR="000050C4" w:rsidRPr="000050C4" w:rsidRDefault="000050C4" w:rsidP="000050C4">
      <w:pPr>
        <w:spacing w:after="0" w:line="240" w:lineRule="auto"/>
        <w:jc w:val="both"/>
        <w:rPr>
          <w:rFonts w:ascii="Times New Roman" w:hAnsi="Times New Roman"/>
          <w:sz w:val="28"/>
          <w:szCs w:val="28"/>
        </w:rPr>
      </w:pPr>
      <w:r w:rsidRPr="000050C4">
        <w:rPr>
          <w:rFonts w:ascii="Times New Roman" w:hAnsi="Times New Roman"/>
          <w:sz w:val="28"/>
          <w:szCs w:val="28"/>
        </w:rPr>
        <w:t>2. Способствовать развитию действий классификации и обобщения, умению выделять свойства предметов;</w:t>
      </w:r>
    </w:p>
    <w:p w:rsidR="000050C4" w:rsidRDefault="000050C4" w:rsidP="000050C4">
      <w:pPr>
        <w:pStyle w:val="ae"/>
        <w:spacing w:after="0" w:line="240" w:lineRule="auto"/>
        <w:ind w:left="0" w:firstLine="0"/>
        <w:rPr>
          <w:rFonts w:ascii="Times New Roman" w:hAnsi="Times New Roman"/>
          <w:sz w:val="28"/>
          <w:szCs w:val="28"/>
          <w:lang w:val="ru-RU"/>
        </w:rPr>
      </w:pPr>
      <w:r w:rsidRPr="00EA0F85">
        <w:rPr>
          <w:rFonts w:ascii="Times New Roman" w:hAnsi="Times New Roman"/>
          <w:sz w:val="28"/>
          <w:szCs w:val="28"/>
          <w:lang w:val="ru-RU"/>
        </w:rPr>
        <w:t>3. Воспитывать самостоятельность, инициативу.</w:t>
      </w:r>
    </w:p>
    <w:p w:rsidR="004253FA" w:rsidRPr="002B5285" w:rsidRDefault="004253FA" w:rsidP="009906E1">
      <w:pPr>
        <w:shd w:val="clear" w:color="auto" w:fill="FFFFFF"/>
        <w:tabs>
          <w:tab w:val="left" w:pos="284"/>
          <w:tab w:val="left" w:pos="426"/>
        </w:tabs>
        <w:autoSpaceDE w:val="0"/>
        <w:autoSpaceDN w:val="0"/>
        <w:adjustRightInd w:val="0"/>
        <w:spacing w:after="0" w:line="240" w:lineRule="auto"/>
        <w:jc w:val="both"/>
        <w:rPr>
          <w:rFonts w:ascii="Times New Roman" w:hAnsi="Times New Roman" w:cs="Times New Roman"/>
          <w:b/>
          <w:sz w:val="28"/>
          <w:szCs w:val="28"/>
        </w:rPr>
      </w:pPr>
    </w:p>
    <w:p w:rsidR="009906E1" w:rsidRDefault="009906E1" w:rsidP="002B5285">
      <w:pPr>
        <w:tabs>
          <w:tab w:val="left" w:pos="993"/>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1.3. </w:t>
      </w:r>
      <w:r w:rsidR="002B5285" w:rsidRPr="002B5285">
        <w:rPr>
          <w:rFonts w:ascii="Times New Roman" w:hAnsi="Times New Roman" w:cs="Times New Roman"/>
          <w:b/>
          <w:sz w:val="28"/>
          <w:szCs w:val="28"/>
        </w:rPr>
        <w:t>Характеристика особенностей развития</w:t>
      </w:r>
    </w:p>
    <w:p w:rsidR="002B5285" w:rsidRDefault="002B5285" w:rsidP="009906E1">
      <w:pPr>
        <w:tabs>
          <w:tab w:val="left" w:pos="993"/>
        </w:tabs>
        <w:spacing w:after="0" w:line="240" w:lineRule="auto"/>
        <w:jc w:val="center"/>
        <w:rPr>
          <w:rFonts w:ascii="Times New Roman" w:hAnsi="Times New Roman" w:cs="Times New Roman"/>
          <w:b/>
          <w:sz w:val="28"/>
          <w:szCs w:val="28"/>
        </w:rPr>
      </w:pPr>
      <w:r w:rsidRPr="002B5285">
        <w:rPr>
          <w:rFonts w:ascii="Times New Roman" w:hAnsi="Times New Roman" w:cs="Times New Roman"/>
          <w:b/>
          <w:sz w:val="28"/>
          <w:szCs w:val="28"/>
        </w:rPr>
        <w:t xml:space="preserve"> детей </w:t>
      </w:r>
      <w:r w:rsidR="009906E1">
        <w:rPr>
          <w:rFonts w:ascii="Times New Roman" w:hAnsi="Times New Roman" w:cs="Times New Roman"/>
          <w:b/>
          <w:sz w:val="28"/>
          <w:szCs w:val="28"/>
        </w:rPr>
        <w:t xml:space="preserve">среднего </w:t>
      </w:r>
      <w:r w:rsidRPr="002B5285">
        <w:rPr>
          <w:rFonts w:ascii="Times New Roman" w:hAnsi="Times New Roman" w:cs="Times New Roman"/>
          <w:b/>
          <w:sz w:val="28"/>
          <w:szCs w:val="28"/>
        </w:rPr>
        <w:t>дошкольного возраста</w:t>
      </w:r>
      <w:r w:rsidR="009906E1">
        <w:rPr>
          <w:rFonts w:ascii="Times New Roman" w:hAnsi="Times New Roman" w:cs="Times New Roman"/>
          <w:b/>
          <w:sz w:val="28"/>
          <w:szCs w:val="28"/>
        </w:rPr>
        <w:t xml:space="preserve"> </w:t>
      </w:r>
      <w:r w:rsidRPr="002B5285">
        <w:rPr>
          <w:rFonts w:ascii="Times New Roman" w:hAnsi="Times New Roman" w:cs="Times New Roman"/>
          <w:b/>
          <w:sz w:val="28"/>
          <w:szCs w:val="28"/>
        </w:rPr>
        <w:t xml:space="preserve"> (</w:t>
      </w:r>
      <w:r>
        <w:rPr>
          <w:rFonts w:ascii="Times New Roman" w:hAnsi="Times New Roman" w:cs="Times New Roman"/>
          <w:b/>
          <w:sz w:val="28"/>
          <w:szCs w:val="28"/>
        </w:rPr>
        <w:t>4</w:t>
      </w:r>
      <w:r w:rsidR="004253FA">
        <w:rPr>
          <w:rFonts w:ascii="Times New Roman" w:hAnsi="Times New Roman" w:cs="Times New Roman"/>
          <w:b/>
          <w:sz w:val="28"/>
          <w:szCs w:val="28"/>
        </w:rPr>
        <w:t xml:space="preserve">года </w:t>
      </w:r>
      <w:r>
        <w:rPr>
          <w:rFonts w:ascii="Times New Roman" w:hAnsi="Times New Roman" w:cs="Times New Roman"/>
          <w:b/>
          <w:sz w:val="28"/>
          <w:szCs w:val="28"/>
        </w:rPr>
        <w:t>-</w:t>
      </w:r>
      <w:r w:rsidR="00BE71BE">
        <w:rPr>
          <w:rFonts w:ascii="Times New Roman" w:hAnsi="Times New Roman" w:cs="Times New Roman"/>
          <w:b/>
          <w:sz w:val="28"/>
          <w:szCs w:val="28"/>
        </w:rPr>
        <w:t xml:space="preserve"> </w:t>
      </w:r>
      <w:r>
        <w:rPr>
          <w:rFonts w:ascii="Times New Roman" w:hAnsi="Times New Roman" w:cs="Times New Roman"/>
          <w:b/>
          <w:sz w:val="28"/>
          <w:szCs w:val="28"/>
        </w:rPr>
        <w:t>5лет</w:t>
      </w:r>
      <w:r w:rsidRPr="002B5285">
        <w:rPr>
          <w:rFonts w:ascii="Times New Roman" w:hAnsi="Times New Roman" w:cs="Times New Roman"/>
          <w:b/>
          <w:sz w:val="28"/>
          <w:szCs w:val="28"/>
        </w:rPr>
        <w:t>)</w:t>
      </w:r>
    </w:p>
    <w:p w:rsidR="002B5285" w:rsidRPr="008B69C0" w:rsidRDefault="002B5285" w:rsidP="002B5285">
      <w:pPr>
        <w:pStyle w:val="a6"/>
        <w:jc w:val="both"/>
        <w:rPr>
          <w:rFonts w:ascii="Times New Roman" w:hAnsi="Times New Roman"/>
          <w:sz w:val="28"/>
          <w:szCs w:val="28"/>
        </w:rPr>
      </w:pPr>
      <w:r w:rsidRPr="008B69C0">
        <w:rPr>
          <w:rFonts w:ascii="Times New Roman" w:hAnsi="Times New Roman"/>
          <w:sz w:val="28"/>
          <w:szCs w:val="28"/>
        </w:rPr>
        <w:t>На пятом году жизни активно проявляется стремление детей к общению со сверстниками. Если ребенок трех лет вполне удовлетворяется обществом кукол, то средний дошкольник нуждается в содержательных контактах со сверстниками. Дети общаются по поводу игрушек, совместных игр, общих дел. Их речевые контакты становятся более длительными и активными.</w:t>
      </w:r>
    </w:p>
    <w:p w:rsidR="002B5285" w:rsidRPr="008B69C0" w:rsidRDefault="002B5285" w:rsidP="002B5285">
      <w:pPr>
        <w:pStyle w:val="a6"/>
        <w:jc w:val="both"/>
        <w:rPr>
          <w:rFonts w:ascii="Times New Roman" w:hAnsi="Times New Roman"/>
          <w:sz w:val="28"/>
          <w:szCs w:val="28"/>
        </w:rPr>
      </w:pPr>
      <w:r w:rsidRPr="008B69C0">
        <w:rPr>
          <w:rFonts w:ascii="Times New Roman" w:hAnsi="Times New Roman"/>
          <w:color w:val="FF0000"/>
          <w:sz w:val="28"/>
          <w:szCs w:val="28"/>
        </w:rPr>
        <w:lastRenderedPageBreak/>
        <w:tab/>
      </w:r>
      <w:r w:rsidRPr="008B69C0">
        <w:rPr>
          <w:rFonts w:ascii="Times New Roman" w:hAnsi="Times New Roman"/>
          <w:sz w:val="28"/>
          <w:szCs w:val="28"/>
        </w:rPr>
        <w:t xml:space="preserve">Новые черты появляются в общении средних дошкольников с воспитателем. Они охотно сотрудничают </w:t>
      </w:r>
      <w:proofErr w:type="gramStart"/>
      <w:r w:rsidRPr="008B69C0">
        <w:rPr>
          <w:rFonts w:ascii="Times New Roman" w:hAnsi="Times New Roman"/>
          <w:sz w:val="28"/>
          <w:szCs w:val="28"/>
        </w:rPr>
        <w:t>со</w:t>
      </w:r>
      <w:proofErr w:type="gramEnd"/>
      <w:r w:rsidRPr="008B69C0">
        <w:rPr>
          <w:rFonts w:ascii="Times New Roman" w:hAnsi="Times New Roman"/>
          <w:sz w:val="28"/>
          <w:szCs w:val="28"/>
        </w:rPr>
        <w:t xml:space="preserve"> взрослыми в практических делах (совместные игры, трудовые поручения, уход за животными, растениями), но наряду с этим активно стремятся к познавательному, интеллектуальному общению со взрослыми. Это проявляется в многочисленных вопросах детей к воспитателю: «Почему?», «Зачем?», «Для чего?» Развивающееся мышление ребенка, способность устанавливать простейшие связи и отношения между объектами пробуждают интерес к окружающему миру. Нередко дошкольник  4-5 лет многократно обращается к взрослому с одними и теми же вопросами, и от взрослого требуется большое терпение, чтобы снова и снова давать на них ответы.</w:t>
      </w:r>
    </w:p>
    <w:p w:rsidR="002B5285" w:rsidRPr="008B69C0" w:rsidRDefault="002B5285" w:rsidP="002B5285">
      <w:pPr>
        <w:pStyle w:val="a6"/>
        <w:jc w:val="both"/>
        <w:rPr>
          <w:rFonts w:ascii="Times New Roman" w:hAnsi="Times New Roman"/>
          <w:sz w:val="28"/>
          <w:szCs w:val="28"/>
        </w:rPr>
      </w:pPr>
      <w:r w:rsidRPr="008B69C0">
        <w:rPr>
          <w:rFonts w:ascii="Times New Roman" w:hAnsi="Times New Roman"/>
          <w:sz w:val="28"/>
          <w:szCs w:val="28"/>
        </w:rPr>
        <w:tab/>
        <w:t xml:space="preserve">Внимательное, заботливое отношение взрослого к детям, умение поддержать их познавательную активность и развить самостоятельность, организация разнообразной деятельности составляют основу правильного воспитания и полноценного развития детей. </w:t>
      </w:r>
    </w:p>
    <w:p w:rsidR="002B5285" w:rsidRPr="008B69C0" w:rsidRDefault="002B5285" w:rsidP="002B5285">
      <w:pPr>
        <w:pStyle w:val="a6"/>
        <w:jc w:val="both"/>
        <w:rPr>
          <w:rFonts w:ascii="Times New Roman" w:hAnsi="Times New Roman"/>
          <w:sz w:val="28"/>
          <w:szCs w:val="28"/>
        </w:rPr>
      </w:pPr>
      <w:r w:rsidRPr="008B69C0">
        <w:rPr>
          <w:rFonts w:ascii="Times New Roman" w:hAnsi="Times New Roman"/>
          <w:sz w:val="28"/>
          <w:szCs w:val="28"/>
        </w:rPr>
        <w:tab/>
        <w:t>Более широкое использование речи как средства общения стимулирует расширение кругозора ребенка, открытию им новых граней окружающего мира. Теперь ребенка начинает интересовать не просто какое-либо явление само по себе, а причины и следствия его возникновения. Поэтому главным вопросом для ребенка 4-х</w:t>
      </w:r>
      <w:r w:rsidR="009906E1">
        <w:rPr>
          <w:rFonts w:ascii="Times New Roman" w:hAnsi="Times New Roman"/>
          <w:sz w:val="28"/>
          <w:szCs w:val="28"/>
        </w:rPr>
        <w:t xml:space="preserve"> лет становится вопрос «почему?</w:t>
      </w:r>
      <w:r w:rsidRPr="008B69C0">
        <w:rPr>
          <w:rFonts w:ascii="Times New Roman" w:hAnsi="Times New Roman"/>
          <w:sz w:val="28"/>
          <w:szCs w:val="28"/>
        </w:rPr>
        <w:t xml:space="preserve">». </w:t>
      </w:r>
    </w:p>
    <w:p w:rsidR="002B5285" w:rsidRPr="008B69C0" w:rsidRDefault="002B5285" w:rsidP="002B5285">
      <w:pPr>
        <w:pStyle w:val="a6"/>
        <w:jc w:val="both"/>
        <w:rPr>
          <w:rFonts w:ascii="Times New Roman" w:hAnsi="Times New Roman"/>
          <w:sz w:val="28"/>
          <w:szCs w:val="28"/>
        </w:rPr>
      </w:pPr>
      <w:r w:rsidRPr="008B69C0">
        <w:rPr>
          <w:rFonts w:ascii="Times New Roman" w:hAnsi="Times New Roman"/>
          <w:color w:val="FF0000"/>
          <w:sz w:val="28"/>
          <w:szCs w:val="28"/>
        </w:rPr>
        <w:tab/>
      </w:r>
      <w:r w:rsidRPr="008B69C0">
        <w:rPr>
          <w:rFonts w:ascii="Times New Roman" w:hAnsi="Times New Roman"/>
          <w:sz w:val="28"/>
          <w:szCs w:val="28"/>
        </w:rPr>
        <w:t xml:space="preserve">В этом возрасте сверстник </w:t>
      </w:r>
      <w:proofErr w:type="gramStart"/>
      <w:r w:rsidRPr="008B69C0">
        <w:rPr>
          <w:rFonts w:ascii="Times New Roman" w:hAnsi="Times New Roman"/>
          <w:sz w:val="28"/>
          <w:szCs w:val="28"/>
        </w:rPr>
        <w:t>становится более значим</w:t>
      </w:r>
      <w:proofErr w:type="gramEnd"/>
      <w:r w:rsidRPr="008B69C0">
        <w:rPr>
          <w:rFonts w:ascii="Times New Roman" w:hAnsi="Times New Roman"/>
          <w:sz w:val="28"/>
          <w:szCs w:val="28"/>
        </w:rPr>
        <w:t xml:space="preserve"> и интересен. Ребенок стремится к партнерству в играх, ему уже неинтересно играть «рядом». Начинают складываться предпочтения по половому признаку. Игровые объединения становятся более или менее устойчивыми.</w:t>
      </w:r>
    </w:p>
    <w:p w:rsidR="002B5285" w:rsidRDefault="002B5285" w:rsidP="002B5285">
      <w:pPr>
        <w:pStyle w:val="a6"/>
        <w:jc w:val="both"/>
        <w:rPr>
          <w:rFonts w:ascii="Times New Roman" w:hAnsi="Times New Roman" w:cs="Times New Roman"/>
          <w:sz w:val="28"/>
          <w:szCs w:val="28"/>
        </w:rPr>
      </w:pPr>
      <w:r w:rsidRPr="008B69C0">
        <w:rPr>
          <w:rFonts w:ascii="Times New Roman" w:hAnsi="Times New Roman"/>
          <w:sz w:val="28"/>
          <w:szCs w:val="28"/>
        </w:rPr>
        <w:t xml:space="preserve">    В среднем возрасте у ребенка активно проявляются:</w:t>
      </w:r>
      <w:r w:rsidRPr="008B69C0">
        <w:rPr>
          <w:rFonts w:ascii="Times New Roman" w:hAnsi="Times New Roman"/>
          <w:sz w:val="28"/>
          <w:szCs w:val="28"/>
        </w:rPr>
        <w:br/>
        <w:t>стремление к самостоятельности. Ребенку важно многое делать самому, он уже больше способен позаботиться о себе и меньше нуждается в опеке взрослых. Обратная сторона самостоятельности — заявление о своих правах, потребностях, попытки устанавливать свои правила в окружающем его мире.</w:t>
      </w:r>
      <w:r w:rsidRPr="008B69C0">
        <w:rPr>
          <w:rFonts w:ascii="Times New Roman" w:hAnsi="Times New Roman"/>
          <w:color w:val="FF0000"/>
          <w:sz w:val="28"/>
          <w:szCs w:val="28"/>
        </w:rPr>
        <w:t xml:space="preserve">  </w:t>
      </w:r>
      <w:r w:rsidRPr="008B69C0">
        <w:rPr>
          <w:rFonts w:ascii="Times New Roman" w:hAnsi="Times New Roman"/>
          <w:sz w:val="28"/>
          <w:szCs w:val="28"/>
        </w:rPr>
        <w:t xml:space="preserve"> Этические представления. Ребенок расширяет палитру осознаваемых эмоций, он начинает понимать чувства других людей, сопереживать. В этом возрасте начинают формироваться основные этические понятия, воспринимаемые ребенком не через то, что говорят ему взрослые, а исходя из того, как они поступают.</w:t>
      </w:r>
      <w:r w:rsidRPr="008B69C0">
        <w:rPr>
          <w:rFonts w:ascii="Times New Roman" w:hAnsi="Times New Roman"/>
          <w:sz w:val="28"/>
          <w:szCs w:val="28"/>
        </w:rPr>
        <w:br/>
        <w:t>    Творческие способности. Развитие воображения входит в очень активную фазу. Ребенок живет в мире сказок, фантазий, он способен создавать целые миры на бумаге или в своей голове. В мечтах, разнообразных фантазиях ребенок получает возможность стать главным действующим лицом, добиться недостающего ему признания.</w:t>
      </w:r>
      <w:r w:rsidRPr="008B69C0">
        <w:rPr>
          <w:rFonts w:ascii="Times New Roman" w:hAnsi="Times New Roman"/>
          <w:sz w:val="28"/>
          <w:szCs w:val="28"/>
        </w:rPr>
        <w:br/>
        <w:t xml:space="preserve">    Страхи как следствие развитого воображения. Ребенок чувствует себя недостаточно защищенным перед большим миром. Он задействует свое магическое мышление для того, чтобы обрести ощущение безопасности. Но безудержность фантазий может порождать самые разнообразные страхи.</w:t>
      </w:r>
      <w:r w:rsidRPr="008B69C0">
        <w:rPr>
          <w:rFonts w:ascii="Times New Roman" w:hAnsi="Times New Roman"/>
          <w:sz w:val="28"/>
          <w:szCs w:val="28"/>
        </w:rPr>
        <w:br/>
        <w:t xml:space="preserve">    Отношения со сверстниками. У ребенка появляется большой интерес к ровесникам, и он от внутрисемейных отношений все больше переходит к более широким отношениям с миром. Совместная игра становится сложнее, у нее появляется разнообразное сюжетно-ролевое наполнение (игры в больницу, в магазин, в войну, разыгрывание любимых сказок). Дети дружат, ссорятся, </w:t>
      </w:r>
      <w:r w:rsidRPr="008B69C0">
        <w:rPr>
          <w:rFonts w:ascii="Times New Roman" w:hAnsi="Times New Roman"/>
          <w:sz w:val="28"/>
          <w:szCs w:val="28"/>
        </w:rPr>
        <w:lastRenderedPageBreak/>
        <w:t>мирятся, обижаются, ревнуют, помогают друг другу. Общение со сверстниками занимает все большее место в жизни ребенка, все более выраженной становится потребность в признании и уважении со стороны ровесников.</w:t>
      </w:r>
      <w:r w:rsidRPr="008B69C0">
        <w:rPr>
          <w:rFonts w:ascii="Times New Roman" w:hAnsi="Times New Roman"/>
          <w:sz w:val="28"/>
          <w:szCs w:val="28"/>
        </w:rPr>
        <w:br/>
        <w:t xml:space="preserve">    Активная любознательность, которая заставляет детей постоянно задавать вопросы обо всем, что они видят. Они готовы все время говорить, обсуждать различные вопросы. Но у них еще недостаточно развита произвольность, то есть способность заниматься тем, что им неинтересно, и поэтому их познавательный интерес лучше всего утоляется в увлекательном разговоре или </w:t>
      </w:r>
      <w:r w:rsidRPr="002B5285">
        <w:rPr>
          <w:rFonts w:ascii="Times New Roman" w:hAnsi="Times New Roman" w:cs="Times New Roman"/>
          <w:sz w:val="28"/>
          <w:szCs w:val="28"/>
        </w:rPr>
        <w:t>занимательной игре.</w:t>
      </w:r>
    </w:p>
    <w:p w:rsidR="002B5285" w:rsidRPr="002B5285" w:rsidRDefault="002B5285" w:rsidP="009906E1">
      <w:pPr>
        <w:tabs>
          <w:tab w:val="left" w:pos="993"/>
        </w:tabs>
        <w:spacing w:after="0" w:line="240" w:lineRule="auto"/>
        <w:rPr>
          <w:rFonts w:ascii="Times New Roman" w:hAnsi="Times New Roman" w:cs="Times New Roman"/>
          <w:b/>
          <w:sz w:val="28"/>
          <w:szCs w:val="28"/>
        </w:rPr>
      </w:pPr>
    </w:p>
    <w:p w:rsidR="004253FA" w:rsidRDefault="009906E1" w:rsidP="00270F87">
      <w:pPr>
        <w:pStyle w:val="67"/>
        <w:shd w:val="clear" w:color="auto" w:fill="auto"/>
        <w:spacing w:after="0" w:line="240" w:lineRule="auto"/>
        <w:ind w:hanging="284"/>
        <w:jc w:val="center"/>
        <w:rPr>
          <w:rStyle w:val="af2"/>
          <w:rFonts w:eastAsiaTheme="minorHAnsi"/>
          <w:b w:val="0"/>
          <w:sz w:val="28"/>
          <w:szCs w:val="28"/>
        </w:rPr>
      </w:pPr>
      <w:r>
        <w:rPr>
          <w:rStyle w:val="af2"/>
          <w:rFonts w:eastAsiaTheme="minorHAnsi"/>
          <w:sz w:val="28"/>
          <w:szCs w:val="28"/>
        </w:rPr>
        <w:t>1.4</w:t>
      </w:r>
      <w:r w:rsidR="002B5285" w:rsidRPr="002B5285">
        <w:rPr>
          <w:rStyle w:val="af2"/>
          <w:rFonts w:eastAsiaTheme="minorHAnsi"/>
          <w:sz w:val="28"/>
          <w:szCs w:val="28"/>
        </w:rPr>
        <w:t>. Планируемые результаты</w:t>
      </w:r>
      <w:r w:rsidR="00AA2754">
        <w:rPr>
          <w:rStyle w:val="af2"/>
          <w:rFonts w:eastAsiaTheme="minorHAnsi"/>
          <w:sz w:val="28"/>
          <w:szCs w:val="28"/>
        </w:rPr>
        <w:t xml:space="preserve"> освоения программы</w:t>
      </w:r>
    </w:p>
    <w:p w:rsidR="002B5285" w:rsidRPr="002B5285" w:rsidRDefault="002B5285" w:rsidP="00870A7E">
      <w:pPr>
        <w:shd w:val="clear" w:color="auto" w:fill="FFFFFF"/>
        <w:spacing w:after="0" w:line="240" w:lineRule="auto"/>
        <w:ind w:firstLine="708"/>
        <w:jc w:val="both"/>
        <w:rPr>
          <w:rFonts w:ascii="Times New Roman" w:hAnsi="Times New Roman" w:cs="Times New Roman"/>
          <w:sz w:val="28"/>
          <w:szCs w:val="28"/>
        </w:rPr>
      </w:pPr>
      <w:r w:rsidRPr="002B5285">
        <w:rPr>
          <w:rFonts w:ascii="Times New Roman" w:hAnsi="Times New Roman" w:cs="Times New Roman"/>
          <w:sz w:val="28"/>
          <w:szCs w:val="28"/>
        </w:rPr>
        <w:t>Специфика дошкольного детства и системные особенности дошкольного образования делают неправомерными</w:t>
      </w:r>
      <w:r w:rsidR="00AD40FD">
        <w:rPr>
          <w:rFonts w:ascii="Times New Roman" w:hAnsi="Times New Roman" w:cs="Times New Roman"/>
          <w:sz w:val="28"/>
          <w:szCs w:val="28"/>
        </w:rPr>
        <w:t xml:space="preserve">  </w:t>
      </w:r>
      <w:r w:rsidRPr="002B5285">
        <w:rPr>
          <w:rFonts w:ascii="Times New Roman" w:hAnsi="Times New Roman" w:cs="Times New Roman"/>
          <w:sz w:val="28"/>
          <w:szCs w:val="28"/>
        </w:rPr>
        <w:t xml:space="preserve"> требования от ребенка дошкольного возраста конкретных образовательных достижений. </w:t>
      </w:r>
      <w:proofErr w:type="gramStart"/>
      <w:r w:rsidRPr="002B5285">
        <w:rPr>
          <w:rFonts w:ascii="Times New Roman" w:hAnsi="Times New Roman" w:cs="Times New Roman"/>
          <w:sz w:val="28"/>
          <w:szCs w:val="28"/>
        </w:rPr>
        <w:t>Поэтому результаты освоения Программы представлены в виде целевых ориентиров дошкольного образования, которые</w:t>
      </w:r>
      <w:r w:rsidRPr="002B5285">
        <w:rPr>
          <w:rFonts w:ascii="Times New Roman" w:hAnsi="Times New Roman" w:cs="Times New Roman"/>
          <w:color w:val="000000"/>
          <w:sz w:val="28"/>
          <w:szCs w:val="28"/>
        </w:rPr>
        <w:t xml:space="preserve"> представляют собой социально-нормативные возрастные характеристики возможных достижений ребенка на разных возрастных этапах дошкольного детства. </w:t>
      </w:r>
      <w:proofErr w:type="gramEnd"/>
    </w:p>
    <w:p w:rsidR="002B5285" w:rsidRPr="002B5285" w:rsidRDefault="002B5285" w:rsidP="002B5285">
      <w:pPr>
        <w:pStyle w:val="67"/>
        <w:shd w:val="clear" w:color="auto" w:fill="auto"/>
        <w:spacing w:after="0" w:line="240" w:lineRule="auto"/>
        <w:jc w:val="both"/>
        <w:rPr>
          <w:rFonts w:ascii="Times New Roman" w:hAnsi="Times New Roman" w:cs="Times New Roman"/>
          <w:sz w:val="28"/>
          <w:szCs w:val="28"/>
        </w:rPr>
      </w:pPr>
      <w:r w:rsidRPr="002B5285">
        <w:rPr>
          <w:rFonts w:ascii="Times New Roman" w:hAnsi="Times New Roman" w:cs="Times New Roman"/>
          <w:sz w:val="28"/>
          <w:szCs w:val="28"/>
        </w:rPr>
        <w:t>Целевые ориентиры выступают основаниями преемственности дошкольного и начального общего образования. При соблюдении тр</w:t>
      </w:r>
      <w:r w:rsidR="009906E1">
        <w:rPr>
          <w:rFonts w:ascii="Times New Roman" w:hAnsi="Times New Roman" w:cs="Times New Roman"/>
          <w:sz w:val="28"/>
          <w:szCs w:val="28"/>
        </w:rPr>
        <w:t>ебований к условиям реализации п</w:t>
      </w:r>
      <w:r w:rsidRPr="002B5285">
        <w:rPr>
          <w:rFonts w:ascii="Times New Roman" w:hAnsi="Times New Roman" w:cs="Times New Roman"/>
          <w:sz w:val="28"/>
          <w:szCs w:val="28"/>
        </w:rPr>
        <w:t>рограммы настоящие целевые ориентиры предполагают формирование у детей дошкольного возраста предпосылок учебной деятельности на этапе завершения ими дошкольного образования.</w:t>
      </w:r>
    </w:p>
    <w:p w:rsidR="00870A7E" w:rsidRPr="00870A7E" w:rsidRDefault="00870A7E" w:rsidP="00870A7E">
      <w:pPr>
        <w:tabs>
          <w:tab w:val="left" w:pos="260"/>
        </w:tabs>
        <w:spacing w:after="0" w:line="240" w:lineRule="auto"/>
        <w:rPr>
          <w:rFonts w:ascii="Times New Roman" w:hAnsi="Times New Roman" w:cs="Times New Roman"/>
          <w:sz w:val="28"/>
          <w:szCs w:val="24"/>
        </w:rPr>
      </w:pPr>
      <w:r>
        <w:rPr>
          <w:rFonts w:ascii="Times New Roman" w:hAnsi="Times New Roman" w:cs="Times New Roman"/>
          <w:sz w:val="28"/>
          <w:szCs w:val="24"/>
        </w:rPr>
        <w:tab/>
      </w:r>
      <w:r w:rsidRPr="00870A7E">
        <w:rPr>
          <w:rFonts w:ascii="Times New Roman" w:hAnsi="Times New Roman" w:cs="Times New Roman"/>
          <w:sz w:val="28"/>
          <w:szCs w:val="24"/>
        </w:rPr>
        <w:t>В процессе реализации программы дошкольники:</w:t>
      </w:r>
    </w:p>
    <w:p w:rsidR="00870A7E" w:rsidRPr="00870A7E" w:rsidRDefault="00870A7E" w:rsidP="00870A7E">
      <w:pPr>
        <w:numPr>
          <w:ilvl w:val="0"/>
          <w:numId w:val="13"/>
        </w:numPr>
        <w:tabs>
          <w:tab w:val="clear" w:pos="720"/>
          <w:tab w:val="num" w:pos="402"/>
        </w:tabs>
        <w:spacing w:after="0" w:line="240" w:lineRule="auto"/>
        <w:ind w:left="0" w:firstLine="0"/>
        <w:jc w:val="both"/>
        <w:rPr>
          <w:rFonts w:ascii="Times New Roman" w:eastAsia="Times New Roman" w:hAnsi="Times New Roman" w:cs="Times New Roman"/>
          <w:sz w:val="28"/>
          <w:szCs w:val="24"/>
        </w:rPr>
      </w:pPr>
      <w:r w:rsidRPr="00870A7E">
        <w:rPr>
          <w:rFonts w:ascii="Times New Roman" w:eastAsia="Times New Roman" w:hAnsi="Times New Roman"/>
          <w:color w:val="000000"/>
          <w:sz w:val="28"/>
          <w:szCs w:val="24"/>
          <w:lang w:eastAsia="ru-RU"/>
        </w:rPr>
        <w:t xml:space="preserve">научатся сравнивать  </w:t>
      </w:r>
      <w:r w:rsidRPr="00870A7E">
        <w:rPr>
          <w:rFonts w:ascii="Times New Roman" w:hAnsi="Times New Roman" w:cs="Times New Roman"/>
          <w:sz w:val="28"/>
          <w:szCs w:val="24"/>
        </w:rPr>
        <w:t xml:space="preserve">предметы по их свойствам (цвет, форма, размер, толщина); </w:t>
      </w:r>
      <w:r w:rsidRPr="00870A7E">
        <w:rPr>
          <w:rFonts w:ascii="Times New Roman" w:eastAsia="Calibri" w:hAnsi="Times New Roman" w:cs="Times New Roman"/>
          <w:kern w:val="36"/>
          <w:sz w:val="28"/>
          <w:szCs w:val="24"/>
        </w:rPr>
        <w:t xml:space="preserve">ориентироваться по карточкам – признакам,  </w:t>
      </w:r>
    </w:p>
    <w:p w:rsidR="00870A7E" w:rsidRPr="00870A7E" w:rsidRDefault="00870A7E" w:rsidP="00870A7E">
      <w:pPr>
        <w:numPr>
          <w:ilvl w:val="0"/>
          <w:numId w:val="13"/>
        </w:numPr>
        <w:tabs>
          <w:tab w:val="clear" w:pos="720"/>
          <w:tab w:val="num" w:pos="402"/>
        </w:tabs>
        <w:spacing w:after="0" w:line="240" w:lineRule="auto"/>
        <w:ind w:left="91" w:firstLine="0"/>
        <w:jc w:val="both"/>
        <w:rPr>
          <w:rFonts w:ascii="Times New Roman" w:eastAsia="Times New Roman" w:hAnsi="Times New Roman" w:cs="Times New Roman"/>
          <w:sz w:val="28"/>
          <w:szCs w:val="24"/>
        </w:rPr>
      </w:pPr>
      <w:r w:rsidRPr="00870A7E">
        <w:rPr>
          <w:rFonts w:ascii="Times New Roman" w:eastAsia="Times New Roman" w:hAnsi="Times New Roman"/>
          <w:color w:val="000000"/>
          <w:sz w:val="28"/>
          <w:szCs w:val="24"/>
          <w:lang w:eastAsia="ru-RU"/>
        </w:rPr>
        <w:t>научатся</w:t>
      </w:r>
      <w:r w:rsidRPr="00870A7E">
        <w:rPr>
          <w:rFonts w:ascii="Times New Roman" w:hAnsi="Times New Roman" w:cs="Times New Roman"/>
          <w:sz w:val="28"/>
          <w:szCs w:val="24"/>
        </w:rPr>
        <w:t xml:space="preserve"> классификации и обобщению,</w:t>
      </w:r>
      <w:r w:rsidRPr="00870A7E">
        <w:rPr>
          <w:rFonts w:ascii="Times New Roman" w:hAnsi="Times New Roman" w:cs="Times New Roman"/>
          <w:color w:val="333333"/>
          <w:sz w:val="28"/>
          <w:szCs w:val="24"/>
        </w:rPr>
        <w:t xml:space="preserve"> </w:t>
      </w:r>
      <w:r w:rsidRPr="00870A7E">
        <w:rPr>
          <w:rFonts w:ascii="Times New Roman" w:hAnsi="Times New Roman" w:cs="Times New Roman"/>
          <w:sz w:val="28"/>
          <w:szCs w:val="24"/>
        </w:rPr>
        <w:t>умению выделять свойства предметов,</w:t>
      </w:r>
    </w:p>
    <w:p w:rsidR="002B5285" w:rsidRPr="00870A7E" w:rsidRDefault="00870A7E" w:rsidP="00870A7E">
      <w:pPr>
        <w:numPr>
          <w:ilvl w:val="0"/>
          <w:numId w:val="13"/>
        </w:numPr>
        <w:tabs>
          <w:tab w:val="clear" w:pos="720"/>
          <w:tab w:val="num" w:pos="402"/>
        </w:tabs>
        <w:spacing w:after="0" w:line="240" w:lineRule="auto"/>
        <w:ind w:left="91" w:firstLine="0"/>
        <w:jc w:val="both"/>
        <w:rPr>
          <w:rFonts w:ascii="Times New Roman" w:eastAsia="Times New Roman" w:hAnsi="Times New Roman" w:cs="Times New Roman"/>
          <w:sz w:val="28"/>
          <w:szCs w:val="24"/>
        </w:rPr>
      </w:pPr>
      <w:r w:rsidRPr="00870A7E">
        <w:rPr>
          <w:rFonts w:ascii="Times New Roman" w:eastAsia="Times New Roman" w:hAnsi="Times New Roman"/>
          <w:color w:val="000000"/>
          <w:sz w:val="28"/>
          <w:szCs w:val="24"/>
          <w:lang w:eastAsia="ru-RU"/>
        </w:rPr>
        <w:t>дети будут более самостоятельны, инициативны.</w:t>
      </w:r>
    </w:p>
    <w:p w:rsidR="00870A7E" w:rsidRPr="00870A7E" w:rsidRDefault="00870A7E" w:rsidP="00870A7E">
      <w:pPr>
        <w:spacing w:after="0" w:line="240" w:lineRule="auto"/>
        <w:ind w:left="91"/>
        <w:jc w:val="both"/>
        <w:rPr>
          <w:rFonts w:ascii="Times New Roman" w:eastAsia="Times New Roman" w:hAnsi="Times New Roman" w:cs="Times New Roman"/>
          <w:sz w:val="28"/>
          <w:szCs w:val="24"/>
        </w:rPr>
      </w:pPr>
    </w:p>
    <w:p w:rsidR="00270F87" w:rsidRDefault="00270F87" w:rsidP="00870A7E">
      <w:pPr>
        <w:shd w:val="clear" w:color="auto" w:fill="FFFFFF"/>
        <w:spacing w:after="0" w:line="240" w:lineRule="auto"/>
        <w:rPr>
          <w:rFonts w:ascii="Times New Roman" w:hAnsi="Times New Roman" w:cs="Times New Roman"/>
          <w:b/>
          <w:sz w:val="28"/>
          <w:szCs w:val="28"/>
        </w:rPr>
      </w:pPr>
    </w:p>
    <w:p w:rsidR="00270F87" w:rsidRDefault="00270F87" w:rsidP="00932EFD">
      <w:pPr>
        <w:shd w:val="clear" w:color="auto" w:fill="FFFFFF"/>
        <w:spacing w:after="0" w:line="240" w:lineRule="auto"/>
        <w:jc w:val="center"/>
        <w:rPr>
          <w:rFonts w:ascii="Times New Roman" w:hAnsi="Times New Roman" w:cs="Times New Roman"/>
          <w:b/>
          <w:sz w:val="28"/>
          <w:szCs w:val="28"/>
        </w:rPr>
      </w:pPr>
    </w:p>
    <w:p w:rsidR="00B02BDD" w:rsidRDefault="00B02BDD" w:rsidP="00932EFD">
      <w:pPr>
        <w:shd w:val="clear" w:color="auto" w:fill="FFFFFF"/>
        <w:spacing w:after="0" w:line="240" w:lineRule="auto"/>
        <w:jc w:val="center"/>
        <w:rPr>
          <w:rFonts w:ascii="Times New Roman" w:hAnsi="Times New Roman" w:cs="Times New Roman"/>
          <w:b/>
          <w:sz w:val="28"/>
          <w:szCs w:val="28"/>
        </w:rPr>
      </w:pPr>
    </w:p>
    <w:p w:rsidR="00B02BDD" w:rsidRDefault="00B02BDD" w:rsidP="00932EFD">
      <w:pPr>
        <w:shd w:val="clear" w:color="auto" w:fill="FFFFFF"/>
        <w:spacing w:after="0" w:line="240" w:lineRule="auto"/>
        <w:jc w:val="center"/>
        <w:rPr>
          <w:rFonts w:ascii="Times New Roman" w:hAnsi="Times New Roman" w:cs="Times New Roman"/>
          <w:b/>
          <w:sz w:val="28"/>
          <w:szCs w:val="28"/>
        </w:rPr>
      </w:pPr>
    </w:p>
    <w:p w:rsidR="00870A7E" w:rsidRDefault="00870A7E" w:rsidP="00932EFD">
      <w:pPr>
        <w:shd w:val="clear" w:color="auto" w:fill="FFFFFF"/>
        <w:spacing w:after="0" w:line="240" w:lineRule="auto"/>
        <w:jc w:val="center"/>
        <w:rPr>
          <w:rFonts w:ascii="Times New Roman" w:hAnsi="Times New Roman" w:cs="Times New Roman"/>
          <w:b/>
          <w:sz w:val="28"/>
          <w:szCs w:val="28"/>
        </w:rPr>
      </w:pPr>
    </w:p>
    <w:p w:rsidR="00870A7E" w:rsidRDefault="00870A7E" w:rsidP="00932EFD">
      <w:pPr>
        <w:shd w:val="clear" w:color="auto" w:fill="FFFFFF"/>
        <w:spacing w:after="0" w:line="240" w:lineRule="auto"/>
        <w:jc w:val="center"/>
        <w:rPr>
          <w:rFonts w:ascii="Times New Roman" w:hAnsi="Times New Roman" w:cs="Times New Roman"/>
          <w:b/>
          <w:sz w:val="28"/>
          <w:szCs w:val="28"/>
        </w:rPr>
      </w:pPr>
    </w:p>
    <w:p w:rsidR="00870A7E" w:rsidRDefault="00870A7E" w:rsidP="00932EFD">
      <w:pPr>
        <w:shd w:val="clear" w:color="auto" w:fill="FFFFFF"/>
        <w:spacing w:after="0" w:line="240" w:lineRule="auto"/>
        <w:jc w:val="center"/>
        <w:rPr>
          <w:rFonts w:ascii="Times New Roman" w:hAnsi="Times New Roman" w:cs="Times New Roman"/>
          <w:b/>
          <w:sz w:val="28"/>
          <w:szCs w:val="28"/>
        </w:rPr>
      </w:pPr>
    </w:p>
    <w:p w:rsidR="00870A7E" w:rsidRDefault="00870A7E" w:rsidP="00932EFD">
      <w:pPr>
        <w:shd w:val="clear" w:color="auto" w:fill="FFFFFF"/>
        <w:spacing w:after="0" w:line="240" w:lineRule="auto"/>
        <w:jc w:val="center"/>
        <w:rPr>
          <w:rFonts w:ascii="Times New Roman" w:hAnsi="Times New Roman" w:cs="Times New Roman"/>
          <w:b/>
          <w:sz w:val="28"/>
          <w:szCs w:val="28"/>
        </w:rPr>
      </w:pPr>
    </w:p>
    <w:p w:rsidR="00870A7E" w:rsidRDefault="00870A7E" w:rsidP="00932EFD">
      <w:pPr>
        <w:shd w:val="clear" w:color="auto" w:fill="FFFFFF"/>
        <w:spacing w:after="0" w:line="240" w:lineRule="auto"/>
        <w:jc w:val="center"/>
        <w:rPr>
          <w:rFonts w:ascii="Times New Roman" w:hAnsi="Times New Roman" w:cs="Times New Roman"/>
          <w:b/>
          <w:sz w:val="28"/>
          <w:szCs w:val="28"/>
        </w:rPr>
      </w:pPr>
    </w:p>
    <w:p w:rsidR="00870A7E" w:rsidRDefault="00870A7E" w:rsidP="00932EFD">
      <w:pPr>
        <w:shd w:val="clear" w:color="auto" w:fill="FFFFFF"/>
        <w:spacing w:after="0" w:line="240" w:lineRule="auto"/>
        <w:jc w:val="center"/>
        <w:rPr>
          <w:rFonts w:ascii="Times New Roman" w:hAnsi="Times New Roman" w:cs="Times New Roman"/>
          <w:b/>
          <w:sz w:val="28"/>
          <w:szCs w:val="28"/>
        </w:rPr>
      </w:pPr>
    </w:p>
    <w:p w:rsidR="00870A7E" w:rsidRDefault="00870A7E" w:rsidP="00932EFD">
      <w:pPr>
        <w:shd w:val="clear" w:color="auto" w:fill="FFFFFF"/>
        <w:spacing w:after="0" w:line="240" w:lineRule="auto"/>
        <w:jc w:val="center"/>
        <w:rPr>
          <w:rFonts w:ascii="Times New Roman" w:hAnsi="Times New Roman" w:cs="Times New Roman"/>
          <w:b/>
          <w:sz w:val="28"/>
          <w:szCs w:val="28"/>
        </w:rPr>
      </w:pPr>
    </w:p>
    <w:p w:rsidR="00870A7E" w:rsidRDefault="00870A7E" w:rsidP="00932EFD">
      <w:pPr>
        <w:shd w:val="clear" w:color="auto" w:fill="FFFFFF"/>
        <w:spacing w:after="0" w:line="240" w:lineRule="auto"/>
        <w:jc w:val="center"/>
        <w:rPr>
          <w:rFonts w:ascii="Times New Roman" w:hAnsi="Times New Roman" w:cs="Times New Roman"/>
          <w:b/>
          <w:sz w:val="28"/>
          <w:szCs w:val="28"/>
        </w:rPr>
      </w:pPr>
    </w:p>
    <w:p w:rsidR="00870A7E" w:rsidRDefault="00870A7E" w:rsidP="00932EFD">
      <w:pPr>
        <w:shd w:val="clear" w:color="auto" w:fill="FFFFFF"/>
        <w:spacing w:after="0" w:line="240" w:lineRule="auto"/>
        <w:jc w:val="center"/>
        <w:rPr>
          <w:rFonts w:ascii="Times New Roman" w:hAnsi="Times New Roman" w:cs="Times New Roman"/>
          <w:b/>
          <w:sz w:val="28"/>
          <w:szCs w:val="28"/>
        </w:rPr>
      </w:pPr>
    </w:p>
    <w:p w:rsidR="00870A7E" w:rsidRDefault="00870A7E" w:rsidP="00932EFD">
      <w:pPr>
        <w:shd w:val="clear" w:color="auto" w:fill="FFFFFF"/>
        <w:spacing w:after="0" w:line="240" w:lineRule="auto"/>
        <w:jc w:val="center"/>
        <w:rPr>
          <w:rFonts w:ascii="Times New Roman" w:hAnsi="Times New Roman" w:cs="Times New Roman"/>
          <w:b/>
          <w:sz w:val="28"/>
          <w:szCs w:val="28"/>
        </w:rPr>
      </w:pPr>
    </w:p>
    <w:p w:rsidR="00870A7E" w:rsidRDefault="00870A7E" w:rsidP="00932EFD">
      <w:pPr>
        <w:shd w:val="clear" w:color="auto" w:fill="FFFFFF"/>
        <w:spacing w:after="0" w:line="240" w:lineRule="auto"/>
        <w:jc w:val="center"/>
        <w:rPr>
          <w:rFonts w:ascii="Times New Roman" w:hAnsi="Times New Roman" w:cs="Times New Roman"/>
          <w:b/>
          <w:sz w:val="28"/>
          <w:szCs w:val="28"/>
        </w:rPr>
      </w:pPr>
    </w:p>
    <w:p w:rsidR="00870A7E" w:rsidRDefault="00870A7E" w:rsidP="00932EFD">
      <w:pPr>
        <w:shd w:val="clear" w:color="auto" w:fill="FFFFFF"/>
        <w:spacing w:after="0" w:line="240" w:lineRule="auto"/>
        <w:jc w:val="center"/>
        <w:rPr>
          <w:rFonts w:ascii="Times New Roman" w:hAnsi="Times New Roman" w:cs="Times New Roman"/>
          <w:b/>
          <w:sz w:val="28"/>
          <w:szCs w:val="28"/>
        </w:rPr>
      </w:pPr>
    </w:p>
    <w:p w:rsidR="00870A7E" w:rsidRDefault="00870A7E" w:rsidP="00932EFD">
      <w:pPr>
        <w:shd w:val="clear" w:color="auto" w:fill="FFFFFF"/>
        <w:spacing w:after="0" w:line="240" w:lineRule="auto"/>
        <w:jc w:val="center"/>
        <w:rPr>
          <w:rFonts w:ascii="Times New Roman" w:hAnsi="Times New Roman" w:cs="Times New Roman"/>
          <w:b/>
          <w:sz w:val="28"/>
          <w:szCs w:val="28"/>
        </w:rPr>
      </w:pPr>
    </w:p>
    <w:p w:rsidR="00870A7E" w:rsidRDefault="00870A7E" w:rsidP="00932EFD">
      <w:pPr>
        <w:shd w:val="clear" w:color="auto" w:fill="FFFFFF"/>
        <w:spacing w:after="0" w:line="240" w:lineRule="auto"/>
        <w:jc w:val="center"/>
        <w:rPr>
          <w:rFonts w:ascii="Times New Roman" w:hAnsi="Times New Roman" w:cs="Times New Roman"/>
          <w:b/>
          <w:sz w:val="28"/>
          <w:szCs w:val="28"/>
        </w:rPr>
      </w:pPr>
    </w:p>
    <w:p w:rsidR="00870A7E" w:rsidRPr="00870A7E" w:rsidRDefault="00D56FB4" w:rsidP="00870A7E">
      <w:pPr>
        <w:pStyle w:val="a6"/>
        <w:jc w:val="center"/>
        <w:rPr>
          <w:rFonts w:ascii="Times New Roman" w:hAnsi="Times New Roman" w:cs="Times New Roman"/>
          <w:b/>
          <w:sz w:val="28"/>
          <w:szCs w:val="28"/>
        </w:rPr>
      </w:pPr>
      <w:r w:rsidRPr="00D56FB4">
        <w:rPr>
          <w:rFonts w:ascii="Times New Roman" w:hAnsi="Times New Roman" w:cs="Times New Roman"/>
          <w:b/>
          <w:sz w:val="28"/>
          <w:szCs w:val="28"/>
        </w:rPr>
        <w:lastRenderedPageBreak/>
        <w:t>2. Содержательный раздел</w:t>
      </w:r>
    </w:p>
    <w:p w:rsidR="00870A7E" w:rsidRPr="00870A7E" w:rsidRDefault="00870A7E" w:rsidP="00870A7E">
      <w:pPr>
        <w:spacing w:after="0" w:line="240" w:lineRule="auto"/>
        <w:jc w:val="center"/>
        <w:rPr>
          <w:rFonts w:ascii="Times New Roman" w:hAnsi="Times New Roman" w:cs="Times New Roman"/>
          <w:b/>
          <w:sz w:val="28"/>
          <w:szCs w:val="28"/>
        </w:rPr>
      </w:pPr>
      <w:r w:rsidRPr="00870A7E">
        <w:rPr>
          <w:rFonts w:ascii="Times New Roman" w:hAnsi="Times New Roman" w:cs="Times New Roman"/>
          <w:b/>
          <w:sz w:val="28"/>
          <w:szCs w:val="28"/>
        </w:rPr>
        <w:t xml:space="preserve">2.1. Образовательная деятельность в соответствии  с  ФГОС </w:t>
      </w:r>
      <w:proofErr w:type="gramStart"/>
      <w:r w:rsidRPr="00870A7E">
        <w:rPr>
          <w:rFonts w:ascii="Times New Roman" w:hAnsi="Times New Roman" w:cs="Times New Roman"/>
          <w:b/>
          <w:sz w:val="28"/>
          <w:szCs w:val="28"/>
        </w:rPr>
        <w:t>ДО</w:t>
      </w:r>
      <w:proofErr w:type="gramEnd"/>
    </w:p>
    <w:p w:rsidR="00D56FB4" w:rsidRPr="00D56FB4" w:rsidRDefault="00D56FB4" w:rsidP="00870A7E">
      <w:pPr>
        <w:pStyle w:val="a6"/>
        <w:ind w:firstLine="360"/>
        <w:jc w:val="both"/>
        <w:rPr>
          <w:rFonts w:ascii="Times New Roman" w:eastAsia="Calibri" w:hAnsi="Times New Roman" w:cs="Times New Roman"/>
          <w:sz w:val="28"/>
          <w:szCs w:val="28"/>
        </w:rPr>
      </w:pPr>
      <w:proofErr w:type="gramStart"/>
      <w:r w:rsidRPr="00870A7E">
        <w:rPr>
          <w:rFonts w:ascii="Times New Roman" w:eastAsia="Calibri" w:hAnsi="Times New Roman" w:cs="Times New Roman"/>
          <w:sz w:val="28"/>
          <w:szCs w:val="28"/>
        </w:rPr>
        <w:t>Содержание Программы обеспечивает развитие личности</w:t>
      </w:r>
      <w:r w:rsidRPr="00D56FB4">
        <w:rPr>
          <w:rFonts w:ascii="Times New Roman" w:eastAsia="Calibri" w:hAnsi="Times New Roman" w:cs="Times New Roman"/>
          <w:sz w:val="28"/>
          <w:szCs w:val="28"/>
        </w:rPr>
        <w:t>, мотивации и способностей детей и охватывает следующую  структурную единицу, представляющую определенные направления развития и образования детей (образовательные области) (</w:t>
      </w:r>
      <w:r w:rsidRPr="00D56FB4">
        <w:rPr>
          <w:rFonts w:ascii="Times New Roman" w:hAnsi="Times New Roman" w:cs="Times New Roman"/>
          <w:sz w:val="28"/>
          <w:szCs w:val="28"/>
        </w:rPr>
        <w:t>п.2.6.</w:t>
      </w:r>
      <w:proofErr w:type="gramEnd"/>
      <w:r w:rsidRPr="00D56FB4">
        <w:rPr>
          <w:rFonts w:ascii="Times New Roman" w:hAnsi="Times New Roman" w:cs="Times New Roman"/>
          <w:sz w:val="28"/>
          <w:szCs w:val="28"/>
        </w:rPr>
        <w:t xml:space="preserve"> </w:t>
      </w:r>
      <w:proofErr w:type="gramStart"/>
      <w:r w:rsidRPr="00D56FB4">
        <w:rPr>
          <w:rFonts w:ascii="Times New Roman" w:hAnsi="Times New Roman" w:cs="Times New Roman"/>
          <w:sz w:val="28"/>
          <w:szCs w:val="28"/>
        </w:rPr>
        <w:t>Приказа Министерства образования и науки РФ от 17.10.2013 №1155 "Об утверждении федерального государственного образовательного стандарта дошкольного образования")</w:t>
      </w:r>
      <w:proofErr w:type="gramEnd"/>
    </w:p>
    <w:p w:rsidR="00D56FB4" w:rsidRPr="00D56FB4" w:rsidRDefault="00D56FB4" w:rsidP="00D56FB4">
      <w:pPr>
        <w:spacing w:after="0" w:line="240" w:lineRule="auto"/>
        <w:jc w:val="both"/>
        <w:rPr>
          <w:rFonts w:ascii="Times New Roman" w:hAnsi="Times New Roman" w:cs="Times New Roman"/>
          <w:sz w:val="28"/>
          <w:szCs w:val="28"/>
        </w:rPr>
      </w:pPr>
      <w:r w:rsidRPr="00D56FB4">
        <w:rPr>
          <w:rFonts w:ascii="Times New Roman" w:hAnsi="Times New Roman" w:cs="Times New Roman"/>
          <w:b/>
          <w:sz w:val="28"/>
          <w:szCs w:val="28"/>
        </w:rPr>
        <w:t xml:space="preserve">        </w:t>
      </w:r>
      <w:r w:rsidRPr="00870A7E">
        <w:rPr>
          <w:rFonts w:ascii="Times New Roman" w:hAnsi="Times New Roman" w:cs="Times New Roman"/>
          <w:sz w:val="28"/>
          <w:szCs w:val="28"/>
        </w:rPr>
        <w:t>Познавательное развитие</w:t>
      </w:r>
      <w:r w:rsidRPr="00D56FB4">
        <w:rPr>
          <w:rFonts w:ascii="Times New Roman" w:hAnsi="Times New Roman" w:cs="Times New Roman"/>
          <w:sz w:val="28"/>
          <w:szCs w:val="28"/>
        </w:rPr>
        <w:t xml:space="preserve">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w:t>
      </w:r>
      <w:r w:rsidR="00870A7E">
        <w:rPr>
          <w:rFonts w:ascii="Times New Roman" w:hAnsi="Times New Roman" w:cs="Times New Roman"/>
          <w:sz w:val="28"/>
          <w:szCs w:val="28"/>
        </w:rPr>
        <w:t xml:space="preserve">об </w:t>
      </w:r>
      <w:r w:rsidRPr="00D56FB4">
        <w:rPr>
          <w:rFonts w:ascii="Times New Roman" w:hAnsi="Times New Roman" w:cs="Times New Roman"/>
          <w:sz w:val="28"/>
          <w:szCs w:val="28"/>
        </w:rPr>
        <w:t>объектах окружающего мира, о свойствах и отношениях объектов окружающего мира (фо</w:t>
      </w:r>
      <w:r w:rsidR="00870A7E">
        <w:rPr>
          <w:rFonts w:ascii="Times New Roman" w:hAnsi="Times New Roman" w:cs="Times New Roman"/>
          <w:sz w:val="28"/>
          <w:szCs w:val="28"/>
        </w:rPr>
        <w:t xml:space="preserve">рме, цвете, размере, материале, </w:t>
      </w:r>
      <w:r w:rsidRPr="00D56FB4">
        <w:rPr>
          <w:rFonts w:ascii="Times New Roman" w:hAnsi="Times New Roman" w:cs="Times New Roman"/>
          <w:sz w:val="28"/>
          <w:szCs w:val="28"/>
        </w:rPr>
        <w:t xml:space="preserve">количестве, числе, части и целом, </w:t>
      </w:r>
      <w:r w:rsidR="00870A7E">
        <w:rPr>
          <w:rFonts w:ascii="Times New Roman" w:hAnsi="Times New Roman" w:cs="Times New Roman"/>
          <w:sz w:val="28"/>
          <w:szCs w:val="28"/>
        </w:rPr>
        <w:t>причинах и следствиях и др.).</w:t>
      </w:r>
    </w:p>
    <w:p w:rsidR="007F58B7" w:rsidRDefault="007F58B7" w:rsidP="00B34EAE">
      <w:pPr>
        <w:shd w:val="clear" w:color="auto" w:fill="FFFFFF"/>
        <w:autoSpaceDE w:val="0"/>
        <w:autoSpaceDN w:val="0"/>
        <w:adjustRightInd w:val="0"/>
        <w:spacing w:after="0" w:line="240" w:lineRule="auto"/>
        <w:rPr>
          <w:rFonts w:ascii="Times New Roman" w:hAnsi="Times New Roman" w:cs="Times New Roman"/>
          <w:b/>
          <w:sz w:val="28"/>
          <w:szCs w:val="28"/>
        </w:rPr>
      </w:pPr>
    </w:p>
    <w:p w:rsidR="00D56FB4" w:rsidRPr="00B34EAE" w:rsidRDefault="00D56FB4" w:rsidP="00B34EAE">
      <w:pPr>
        <w:shd w:val="clear" w:color="auto" w:fill="FFFFFF"/>
        <w:autoSpaceDE w:val="0"/>
        <w:autoSpaceDN w:val="0"/>
        <w:adjustRightInd w:val="0"/>
        <w:spacing w:after="0" w:line="240" w:lineRule="auto"/>
        <w:jc w:val="center"/>
        <w:rPr>
          <w:rFonts w:ascii="Times New Roman" w:hAnsi="Times New Roman" w:cs="Times New Roman"/>
          <w:b/>
          <w:sz w:val="28"/>
          <w:szCs w:val="28"/>
        </w:rPr>
      </w:pPr>
      <w:r w:rsidRPr="00D56FB4">
        <w:rPr>
          <w:rFonts w:ascii="Times New Roman" w:hAnsi="Times New Roman" w:cs="Times New Roman"/>
          <w:b/>
          <w:sz w:val="28"/>
          <w:szCs w:val="28"/>
        </w:rPr>
        <w:t>2.2. Комплексно - темати</w:t>
      </w:r>
      <w:r>
        <w:rPr>
          <w:rFonts w:ascii="Times New Roman" w:hAnsi="Times New Roman" w:cs="Times New Roman"/>
          <w:b/>
          <w:sz w:val="28"/>
          <w:szCs w:val="28"/>
        </w:rPr>
        <w:t>ческое планирование</w:t>
      </w:r>
    </w:p>
    <w:p w:rsidR="00D56FB4" w:rsidRPr="00870A7E" w:rsidRDefault="004253FA" w:rsidP="00A815C1">
      <w:pPr>
        <w:spacing w:after="0" w:line="240" w:lineRule="auto"/>
        <w:rPr>
          <w:rFonts w:ascii="Times New Roman" w:eastAsia="Calibri" w:hAnsi="Times New Roman" w:cs="Times New Roman"/>
          <w:color w:val="000000"/>
          <w:sz w:val="28"/>
          <w:szCs w:val="28"/>
        </w:rPr>
      </w:pPr>
      <w:r w:rsidRPr="000C45AF">
        <w:rPr>
          <w:rFonts w:ascii="Times New Roman" w:eastAsia="Calibri" w:hAnsi="Times New Roman" w:cs="Times New Roman"/>
          <w:sz w:val="28"/>
          <w:szCs w:val="28"/>
        </w:rPr>
        <w:t xml:space="preserve">Логические  блоки </w:t>
      </w:r>
      <w:proofErr w:type="spellStart"/>
      <w:r w:rsidRPr="000C45AF">
        <w:rPr>
          <w:rFonts w:ascii="Times New Roman" w:eastAsia="Calibri" w:hAnsi="Times New Roman" w:cs="Times New Roman"/>
          <w:sz w:val="28"/>
          <w:szCs w:val="28"/>
        </w:rPr>
        <w:t>Дьенеша</w:t>
      </w:r>
      <w:proofErr w:type="spellEnd"/>
      <w:r w:rsidRPr="000C45AF">
        <w:rPr>
          <w:rFonts w:ascii="Times New Roman" w:eastAsia="Calibri" w:hAnsi="Times New Roman" w:cs="Times New Roman"/>
          <w:sz w:val="28"/>
          <w:szCs w:val="28"/>
        </w:rPr>
        <w:t xml:space="preserve"> представляют собой</w:t>
      </w:r>
      <w:r w:rsidR="00B34EAE" w:rsidRPr="000C45AF">
        <w:rPr>
          <w:rFonts w:ascii="Times New Roman" w:eastAsia="Calibri" w:hAnsi="Times New Roman" w:cs="Times New Roman"/>
          <w:sz w:val="28"/>
          <w:szCs w:val="28"/>
        </w:rPr>
        <w:t xml:space="preserve"> </w:t>
      </w:r>
      <w:r w:rsidR="00310E79" w:rsidRPr="000C45AF">
        <w:rPr>
          <w:rFonts w:ascii="Times New Roman" w:eastAsia="Calibri" w:hAnsi="Times New Roman" w:cs="Times New Roman"/>
          <w:bCs/>
          <w:sz w:val="28"/>
          <w:szCs w:val="28"/>
        </w:rPr>
        <w:t xml:space="preserve">набор из 48 </w:t>
      </w:r>
      <w:r w:rsidRPr="000C45AF">
        <w:rPr>
          <w:rFonts w:ascii="Times New Roman" w:eastAsia="Calibri" w:hAnsi="Times New Roman" w:cs="Times New Roman"/>
          <w:bCs/>
          <w:sz w:val="28"/>
          <w:szCs w:val="28"/>
        </w:rPr>
        <w:t>геометрических фигур</w:t>
      </w:r>
      <w:r w:rsidRPr="000C45AF">
        <w:rPr>
          <w:rFonts w:ascii="Times New Roman" w:eastAsia="Calibri" w:hAnsi="Times New Roman" w:cs="Times New Roman"/>
          <w:sz w:val="28"/>
          <w:szCs w:val="28"/>
        </w:rPr>
        <w:t xml:space="preserve">:                                                                                                                                                                     </w:t>
      </w:r>
      <w:r w:rsidRPr="004470EE">
        <w:rPr>
          <w:rFonts w:ascii="Times New Roman" w:eastAsia="Calibri" w:hAnsi="Times New Roman" w:cs="Times New Roman"/>
          <w:sz w:val="28"/>
          <w:szCs w:val="28"/>
        </w:rPr>
        <w:t xml:space="preserve">а) четырех форм (круги, треугольники, квадраты, прямоугольники);                                                                                                           б) трех цветов (красные, синие и желтые);                                                                                                    в) двух размеров (большие и маленькие);                                                                                                        г) двух видов  толщины (толстые и тонкие).                                                                                                                      </w:t>
      </w:r>
      <w:r w:rsidR="00D56FB4">
        <w:rPr>
          <w:rFonts w:ascii="Times New Roman" w:eastAsia="Calibri" w:hAnsi="Times New Roman" w:cs="Times New Roman"/>
          <w:bCs/>
          <w:iCs/>
          <w:sz w:val="28"/>
          <w:szCs w:val="28"/>
        </w:rPr>
        <w:t>В наборе нет </w:t>
      </w:r>
      <w:r w:rsidRPr="004470EE">
        <w:rPr>
          <w:rFonts w:ascii="Times New Roman" w:eastAsia="Calibri" w:hAnsi="Times New Roman" w:cs="Times New Roman"/>
          <w:bCs/>
          <w:iCs/>
          <w:sz w:val="28"/>
          <w:szCs w:val="28"/>
        </w:rPr>
        <w:t>ни одной одинаковой фигуры</w:t>
      </w:r>
      <w:r w:rsidRPr="004470EE">
        <w:rPr>
          <w:rFonts w:ascii="Times New Roman" w:eastAsia="Calibri" w:hAnsi="Times New Roman" w:cs="Times New Roman"/>
          <w:sz w:val="28"/>
          <w:szCs w:val="28"/>
        </w:rPr>
        <w:t xml:space="preserve">.                                                                                </w:t>
      </w:r>
      <w:r w:rsidR="007C6250">
        <w:rPr>
          <w:rFonts w:ascii="Times New Roman" w:eastAsia="Calibri" w:hAnsi="Times New Roman" w:cs="Times New Roman"/>
          <w:sz w:val="28"/>
          <w:szCs w:val="28"/>
        </w:rPr>
        <w:t xml:space="preserve">       </w:t>
      </w:r>
      <w:r w:rsidRPr="004470EE">
        <w:rPr>
          <w:rFonts w:ascii="Times New Roman" w:eastAsia="Calibri" w:hAnsi="Times New Roman" w:cs="Times New Roman"/>
          <w:sz w:val="28"/>
          <w:szCs w:val="28"/>
        </w:rPr>
        <w:t>Каждая геометрическая фигура характеризуется  четырьмя свойствами: формой, цветом, размером, толщиной.</w:t>
      </w:r>
    </w:p>
    <w:p w:rsidR="004253FA" w:rsidRPr="00D56FB4" w:rsidRDefault="004253FA" w:rsidP="000C45AF">
      <w:pPr>
        <w:spacing w:after="0"/>
        <w:ind w:firstLine="708"/>
        <w:rPr>
          <w:rFonts w:ascii="Times New Roman" w:eastAsia="Calibri" w:hAnsi="Times New Roman" w:cs="Times New Roman"/>
          <w:sz w:val="28"/>
          <w:szCs w:val="28"/>
        </w:rPr>
      </w:pPr>
      <w:r w:rsidRPr="00EA0F85">
        <w:rPr>
          <w:rFonts w:ascii="Times New Roman" w:eastAsia="Calibri" w:hAnsi="Times New Roman" w:cs="Times New Roman"/>
          <w:sz w:val="28"/>
          <w:szCs w:val="28"/>
        </w:rPr>
        <w:t>Наряду с логическими блоками в работе применяются карточки</w:t>
      </w:r>
      <w:r w:rsidR="00074887">
        <w:rPr>
          <w:rFonts w:ascii="Times New Roman" w:eastAsia="Calibri" w:hAnsi="Times New Roman" w:cs="Times New Roman"/>
          <w:b/>
          <w:sz w:val="28"/>
          <w:szCs w:val="28"/>
        </w:rPr>
        <w:t xml:space="preserve"> </w:t>
      </w:r>
      <w:r w:rsidRPr="00D56FB4">
        <w:rPr>
          <w:rFonts w:ascii="Times New Roman" w:eastAsia="Calibri" w:hAnsi="Times New Roman" w:cs="Times New Roman"/>
          <w:sz w:val="28"/>
          <w:szCs w:val="28"/>
        </w:rPr>
        <w:t xml:space="preserve">(5x5 см). </w:t>
      </w:r>
    </w:p>
    <w:p w:rsidR="004253FA" w:rsidRPr="004470EE" w:rsidRDefault="004253FA" w:rsidP="000C45AF">
      <w:pPr>
        <w:spacing w:after="0" w:line="240" w:lineRule="auto"/>
        <w:rPr>
          <w:rFonts w:ascii="Times New Roman" w:eastAsia="Calibri" w:hAnsi="Times New Roman" w:cs="Times New Roman"/>
          <w:sz w:val="28"/>
          <w:szCs w:val="28"/>
        </w:rPr>
      </w:pPr>
      <w:r w:rsidRPr="004470EE">
        <w:rPr>
          <w:rFonts w:ascii="Times New Roman" w:eastAsia="Calibri" w:hAnsi="Times New Roman" w:cs="Times New Roman"/>
          <w:sz w:val="28"/>
          <w:szCs w:val="28"/>
        </w:rPr>
        <w:t>На карточках условно обозначены свойства блоков (цвет, форма, разме</w:t>
      </w:r>
      <w:r w:rsidR="007E4F5F">
        <w:rPr>
          <w:rFonts w:ascii="Times New Roman" w:eastAsia="Calibri" w:hAnsi="Times New Roman" w:cs="Times New Roman"/>
          <w:sz w:val="28"/>
          <w:szCs w:val="28"/>
        </w:rPr>
        <w:t xml:space="preserve">р, толщина). Всего 11 карточек и </w:t>
      </w:r>
      <w:r w:rsidRPr="004470EE">
        <w:rPr>
          <w:rFonts w:ascii="Times New Roman" w:eastAsia="Calibri" w:hAnsi="Times New Roman" w:cs="Times New Roman"/>
          <w:sz w:val="28"/>
          <w:szCs w:val="28"/>
        </w:rPr>
        <w:t>11 карточек с отрицанием свойств.</w:t>
      </w:r>
    </w:p>
    <w:p w:rsidR="004253FA" w:rsidRPr="004470EE" w:rsidRDefault="004253FA" w:rsidP="000C45AF">
      <w:pPr>
        <w:numPr>
          <w:ilvl w:val="0"/>
          <w:numId w:val="11"/>
        </w:numPr>
        <w:tabs>
          <w:tab w:val="left" w:pos="284"/>
        </w:tabs>
        <w:spacing w:after="0" w:line="240" w:lineRule="auto"/>
        <w:ind w:left="0" w:firstLine="0"/>
        <w:rPr>
          <w:rFonts w:ascii="Times New Roman" w:eastAsia="Times New Roman" w:hAnsi="Times New Roman" w:cs="Times New Roman"/>
          <w:sz w:val="28"/>
          <w:szCs w:val="28"/>
          <w:lang w:eastAsia="ru-RU"/>
        </w:rPr>
      </w:pPr>
      <w:r w:rsidRPr="004470EE">
        <w:rPr>
          <w:rFonts w:ascii="Times New Roman" w:eastAsia="Times New Roman" w:hAnsi="Times New Roman" w:cs="Times New Roman"/>
          <w:sz w:val="28"/>
          <w:szCs w:val="28"/>
          <w:lang w:eastAsia="ru-RU"/>
        </w:rPr>
        <w:t>цвет обозначается пятном;</w:t>
      </w:r>
    </w:p>
    <w:p w:rsidR="004253FA" w:rsidRPr="004470EE" w:rsidRDefault="004253FA" w:rsidP="000C45AF">
      <w:pPr>
        <w:numPr>
          <w:ilvl w:val="0"/>
          <w:numId w:val="11"/>
        </w:numPr>
        <w:tabs>
          <w:tab w:val="left" w:pos="284"/>
        </w:tabs>
        <w:spacing w:after="0" w:line="240" w:lineRule="auto"/>
        <w:ind w:left="0" w:firstLine="0"/>
        <w:rPr>
          <w:rFonts w:ascii="Times New Roman" w:eastAsia="Times New Roman" w:hAnsi="Times New Roman" w:cs="Times New Roman"/>
          <w:sz w:val="28"/>
          <w:szCs w:val="28"/>
          <w:lang w:eastAsia="ru-RU"/>
        </w:rPr>
      </w:pPr>
      <w:r w:rsidRPr="004470EE">
        <w:rPr>
          <w:rFonts w:ascii="Times New Roman" w:eastAsia="Times New Roman" w:hAnsi="Times New Roman" w:cs="Times New Roman"/>
          <w:sz w:val="28"/>
          <w:szCs w:val="28"/>
          <w:lang w:eastAsia="ru-RU"/>
        </w:rPr>
        <w:t>форма - контур фигур (круглый, квадрат</w:t>
      </w:r>
      <w:r>
        <w:rPr>
          <w:rFonts w:ascii="Times New Roman" w:eastAsia="Times New Roman" w:hAnsi="Times New Roman" w:cs="Times New Roman"/>
          <w:sz w:val="28"/>
          <w:szCs w:val="28"/>
          <w:lang w:eastAsia="ru-RU"/>
        </w:rPr>
        <w:t>ный, треугольный, прямоугольный</w:t>
      </w:r>
      <w:r w:rsidRPr="004470EE">
        <w:rPr>
          <w:rFonts w:ascii="Times New Roman" w:eastAsia="Times New Roman" w:hAnsi="Times New Roman" w:cs="Times New Roman"/>
          <w:sz w:val="28"/>
          <w:szCs w:val="28"/>
          <w:lang w:eastAsia="ru-RU"/>
        </w:rPr>
        <w:t>);</w:t>
      </w:r>
    </w:p>
    <w:p w:rsidR="004253FA" w:rsidRPr="004470EE" w:rsidRDefault="004253FA" w:rsidP="000C45AF">
      <w:pPr>
        <w:numPr>
          <w:ilvl w:val="0"/>
          <w:numId w:val="11"/>
        </w:numPr>
        <w:tabs>
          <w:tab w:val="left" w:pos="284"/>
        </w:tabs>
        <w:spacing w:after="0" w:line="240" w:lineRule="auto"/>
        <w:ind w:left="0" w:firstLine="0"/>
        <w:rPr>
          <w:rFonts w:ascii="Times New Roman" w:eastAsia="Times New Roman" w:hAnsi="Times New Roman" w:cs="Times New Roman"/>
          <w:sz w:val="28"/>
          <w:szCs w:val="28"/>
          <w:lang w:eastAsia="ru-RU"/>
        </w:rPr>
      </w:pPr>
      <w:r w:rsidRPr="004470EE">
        <w:rPr>
          <w:rFonts w:ascii="Times New Roman" w:eastAsia="Times New Roman" w:hAnsi="Times New Roman" w:cs="Times New Roman"/>
          <w:sz w:val="28"/>
          <w:szCs w:val="28"/>
          <w:lang w:eastAsia="ru-RU"/>
        </w:rPr>
        <w:t xml:space="preserve">величина - силуэт домика (большой, маленький);   </w:t>
      </w:r>
    </w:p>
    <w:p w:rsidR="002B5285" w:rsidRPr="00D65D5A" w:rsidRDefault="004253FA" w:rsidP="00D65D5A">
      <w:pPr>
        <w:numPr>
          <w:ilvl w:val="0"/>
          <w:numId w:val="11"/>
        </w:numPr>
        <w:tabs>
          <w:tab w:val="left" w:pos="284"/>
        </w:tabs>
        <w:spacing w:before="100" w:beforeAutospacing="1" w:after="0" w:line="240" w:lineRule="auto"/>
        <w:ind w:left="0" w:firstLine="0"/>
        <w:rPr>
          <w:rFonts w:ascii="Times New Roman" w:eastAsia="Times New Roman" w:hAnsi="Times New Roman" w:cs="Times New Roman"/>
          <w:sz w:val="28"/>
          <w:szCs w:val="28"/>
          <w:lang w:eastAsia="ru-RU"/>
        </w:rPr>
      </w:pPr>
      <w:r w:rsidRPr="004470EE">
        <w:rPr>
          <w:rFonts w:ascii="Times New Roman" w:eastAsia="Times New Roman" w:hAnsi="Times New Roman" w:cs="Times New Roman"/>
          <w:sz w:val="28"/>
          <w:szCs w:val="28"/>
          <w:lang w:eastAsia="ru-RU"/>
        </w:rPr>
        <w:t>толщина - условное изображение человеческой фигуры (</w:t>
      </w:r>
      <w:proofErr w:type="gramStart"/>
      <w:r w:rsidRPr="004470EE">
        <w:rPr>
          <w:rFonts w:ascii="Times New Roman" w:eastAsia="Times New Roman" w:hAnsi="Times New Roman" w:cs="Times New Roman"/>
          <w:sz w:val="28"/>
          <w:szCs w:val="28"/>
          <w:lang w:eastAsia="ru-RU"/>
        </w:rPr>
        <w:t>толстый</w:t>
      </w:r>
      <w:proofErr w:type="gramEnd"/>
      <w:r w:rsidRPr="004470EE">
        <w:rPr>
          <w:rFonts w:ascii="Times New Roman" w:eastAsia="Times New Roman" w:hAnsi="Times New Roman" w:cs="Times New Roman"/>
          <w:sz w:val="28"/>
          <w:szCs w:val="28"/>
          <w:lang w:eastAsia="ru-RU"/>
        </w:rPr>
        <w:t xml:space="preserve"> и тонкий).   </w:t>
      </w:r>
      <w:r w:rsidR="00D65D5A" w:rsidRPr="00D65D5A">
        <w:rPr>
          <w:rFonts w:ascii="Times New Roman" w:eastAsia="Times New Roman" w:hAnsi="Times New Roman" w:cs="Times New Roman"/>
          <w:sz w:val="28"/>
          <w:szCs w:val="28"/>
          <w:lang w:eastAsia="ru-RU"/>
        </w:rPr>
        <w:t xml:space="preserve">  </w:t>
      </w:r>
      <w:r w:rsidRPr="00D65D5A">
        <w:rPr>
          <w:rFonts w:ascii="Times New Roman" w:eastAsia="Times New Roman" w:hAnsi="Times New Roman" w:cs="Times New Roman"/>
          <w:sz w:val="28"/>
          <w:szCs w:val="28"/>
          <w:lang w:eastAsia="ru-RU"/>
        </w:rPr>
        <w:t xml:space="preserve">                     </w:t>
      </w:r>
    </w:p>
    <w:tbl>
      <w:tblPr>
        <w:tblStyle w:val="a3"/>
        <w:tblW w:w="10031" w:type="dxa"/>
        <w:tblLook w:val="04A0" w:firstRow="1" w:lastRow="0" w:firstColumn="1" w:lastColumn="0" w:noHBand="0" w:noVBand="1"/>
      </w:tblPr>
      <w:tblGrid>
        <w:gridCol w:w="1305"/>
        <w:gridCol w:w="3765"/>
        <w:gridCol w:w="4961"/>
      </w:tblGrid>
      <w:tr w:rsidR="00D56FB4" w:rsidRPr="00E41C65" w:rsidTr="000C45AF">
        <w:tc>
          <w:tcPr>
            <w:tcW w:w="1305" w:type="dxa"/>
          </w:tcPr>
          <w:p w:rsidR="00D56FB4" w:rsidRPr="00E41C65" w:rsidRDefault="00D56FB4" w:rsidP="008C1332">
            <w:pPr>
              <w:jc w:val="center"/>
              <w:rPr>
                <w:rFonts w:ascii="Times New Roman" w:eastAsia="Calibri" w:hAnsi="Times New Roman" w:cs="Times New Roman"/>
                <w:kern w:val="36"/>
                <w:sz w:val="28"/>
                <w:szCs w:val="24"/>
              </w:rPr>
            </w:pPr>
            <w:r w:rsidRPr="00E41C65">
              <w:rPr>
                <w:rFonts w:ascii="Times New Roman" w:eastAsia="Calibri" w:hAnsi="Times New Roman" w:cs="Times New Roman"/>
                <w:kern w:val="36"/>
                <w:sz w:val="28"/>
                <w:szCs w:val="24"/>
              </w:rPr>
              <w:t>Недели</w:t>
            </w:r>
          </w:p>
        </w:tc>
        <w:tc>
          <w:tcPr>
            <w:tcW w:w="3765" w:type="dxa"/>
          </w:tcPr>
          <w:p w:rsidR="00D56FB4" w:rsidRPr="00E41C65" w:rsidRDefault="00724804" w:rsidP="008C1332">
            <w:pPr>
              <w:jc w:val="center"/>
              <w:rPr>
                <w:rFonts w:ascii="Times New Roman" w:eastAsia="Calibri" w:hAnsi="Times New Roman" w:cs="Times New Roman"/>
                <w:kern w:val="36"/>
                <w:sz w:val="28"/>
                <w:szCs w:val="24"/>
              </w:rPr>
            </w:pPr>
            <w:r>
              <w:rPr>
                <w:rFonts w:ascii="Times New Roman" w:eastAsia="Calibri" w:hAnsi="Times New Roman" w:cs="Times New Roman"/>
                <w:kern w:val="36"/>
                <w:sz w:val="28"/>
                <w:szCs w:val="24"/>
              </w:rPr>
              <w:t>Тема, н</w:t>
            </w:r>
            <w:r w:rsidR="00D56FB4" w:rsidRPr="00E41C65">
              <w:rPr>
                <w:rFonts w:ascii="Times New Roman" w:eastAsia="Calibri" w:hAnsi="Times New Roman" w:cs="Times New Roman"/>
                <w:kern w:val="36"/>
                <w:sz w:val="28"/>
                <w:szCs w:val="24"/>
              </w:rPr>
              <w:t>азвание  д/и</w:t>
            </w:r>
          </w:p>
        </w:tc>
        <w:tc>
          <w:tcPr>
            <w:tcW w:w="4961" w:type="dxa"/>
          </w:tcPr>
          <w:p w:rsidR="00D56FB4" w:rsidRPr="00E41C65" w:rsidRDefault="00D56FB4" w:rsidP="008C1332">
            <w:pPr>
              <w:jc w:val="center"/>
              <w:rPr>
                <w:rFonts w:ascii="Times New Roman" w:eastAsia="Calibri" w:hAnsi="Times New Roman" w:cs="Times New Roman"/>
                <w:kern w:val="36"/>
                <w:sz w:val="28"/>
                <w:szCs w:val="24"/>
              </w:rPr>
            </w:pPr>
            <w:r w:rsidRPr="00E41C65">
              <w:rPr>
                <w:rFonts w:ascii="Times New Roman" w:eastAsia="Calibri" w:hAnsi="Times New Roman" w:cs="Times New Roman"/>
                <w:kern w:val="36"/>
                <w:sz w:val="28"/>
                <w:szCs w:val="24"/>
              </w:rPr>
              <w:t>Цель</w:t>
            </w:r>
          </w:p>
        </w:tc>
      </w:tr>
      <w:tr w:rsidR="00D56FB4" w:rsidRPr="00E41C65" w:rsidTr="000C45AF">
        <w:tc>
          <w:tcPr>
            <w:tcW w:w="10031" w:type="dxa"/>
            <w:gridSpan w:val="3"/>
          </w:tcPr>
          <w:p w:rsidR="00D56FB4" w:rsidRPr="00E41C65" w:rsidRDefault="00D56FB4" w:rsidP="000C45AF">
            <w:pPr>
              <w:rPr>
                <w:rFonts w:ascii="Times New Roman" w:eastAsia="Calibri" w:hAnsi="Times New Roman" w:cs="Times New Roman"/>
                <w:kern w:val="36"/>
                <w:sz w:val="28"/>
                <w:szCs w:val="24"/>
              </w:rPr>
            </w:pPr>
            <w:r w:rsidRPr="00E41C65">
              <w:rPr>
                <w:rFonts w:ascii="Times New Roman" w:eastAsia="Calibri" w:hAnsi="Times New Roman" w:cs="Times New Roman"/>
                <w:kern w:val="36"/>
                <w:sz w:val="28"/>
                <w:szCs w:val="24"/>
              </w:rPr>
              <w:t>Сентябрь</w:t>
            </w:r>
          </w:p>
        </w:tc>
      </w:tr>
      <w:tr w:rsidR="00D56FB4" w:rsidRPr="00E41C65" w:rsidTr="000C45AF">
        <w:tc>
          <w:tcPr>
            <w:tcW w:w="1305" w:type="dxa"/>
          </w:tcPr>
          <w:p w:rsidR="00D56FB4" w:rsidRPr="00E41C65" w:rsidRDefault="00D56FB4" w:rsidP="008C1332">
            <w:pPr>
              <w:rPr>
                <w:rFonts w:ascii="Times New Roman" w:eastAsia="Calibri" w:hAnsi="Times New Roman" w:cs="Times New Roman"/>
                <w:kern w:val="36"/>
                <w:sz w:val="28"/>
                <w:szCs w:val="24"/>
              </w:rPr>
            </w:pPr>
            <w:r w:rsidRPr="00E41C65">
              <w:rPr>
                <w:rFonts w:ascii="Times New Roman" w:eastAsia="Calibri" w:hAnsi="Times New Roman" w:cs="Times New Roman"/>
                <w:kern w:val="36"/>
                <w:sz w:val="28"/>
                <w:szCs w:val="24"/>
              </w:rPr>
              <w:t>1-2</w:t>
            </w:r>
          </w:p>
        </w:tc>
        <w:tc>
          <w:tcPr>
            <w:tcW w:w="3765" w:type="dxa"/>
          </w:tcPr>
          <w:p w:rsidR="00A815C1" w:rsidRDefault="00D56FB4" w:rsidP="00A815C1">
            <w:pPr>
              <w:jc w:val="both"/>
              <w:rPr>
                <w:rFonts w:ascii="Times New Roman" w:eastAsia="Calibri" w:hAnsi="Times New Roman" w:cs="Times New Roman"/>
                <w:kern w:val="36"/>
                <w:sz w:val="28"/>
                <w:szCs w:val="24"/>
              </w:rPr>
            </w:pPr>
            <w:r w:rsidRPr="00E41C65">
              <w:rPr>
                <w:rFonts w:ascii="Times New Roman" w:eastAsia="Calibri" w:hAnsi="Times New Roman" w:cs="Times New Roman"/>
                <w:kern w:val="36"/>
                <w:sz w:val="28"/>
                <w:szCs w:val="24"/>
              </w:rPr>
              <w:t xml:space="preserve">Знакомство с блоками </w:t>
            </w:r>
            <w:proofErr w:type="spellStart"/>
            <w:r w:rsidRPr="00E41C65">
              <w:rPr>
                <w:rFonts w:ascii="Times New Roman" w:eastAsia="Calibri" w:hAnsi="Times New Roman" w:cs="Times New Roman"/>
                <w:kern w:val="36"/>
                <w:sz w:val="28"/>
                <w:szCs w:val="24"/>
              </w:rPr>
              <w:t>Дьенеша</w:t>
            </w:r>
            <w:proofErr w:type="spellEnd"/>
            <w:r w:rsidRPr="00E41C65">
              <w:rPr>
                <w:rFonts w:ascii="Times New Roman" w:eastAsia="Calibri" w:hAnsi="Times New Roman" w:cs="Times New Roman"/>
                <w:kern w:val="36"/>
                <w:sz w:val="28"/>
                <w:szCs w:val="24"/>
              </w:rPr>
              <w:t>.</w:t>
            </w:r>
          </w:p>
          <w:p w:rsidR="00D56FB4" w:rsidRPr="00EA0F85" w:rsidRDefault="00D56FB4" w:rsidP="00A815C1">
            <w:pPr>
              <w:jc w:val="both"/>
              <w:rPr>
                <w:rFonts w:ascii="Times New Roman" w:eastAsia="Calibri" w:hAnsi="Times New Roman" w:cs="Times New Roman"/>
                <w:sz w:val="28"/>
                <w:szCs w:val="24"/>
                <w:lang w:eastAsia="ru-RU"/>
              </w:rPr>
            </w:pPr>
            <w:r w:rsidRPr="00E41C65">
              <w:rPr>
                <w:rFonts w:ascii="Times New Roman" w:eastAsia="Calibri" w:hAnsi="Times New Roman" w:cs="Times New Roman"/>
                <w:kern w:val="36"/>
                <w:sz w:val="28"/>
                <w:szCs w:val="24"/>
              </w:rPr>
              <w:t>Д/и «</w:t>
            </w:r>
            <w:r w:rsidR="00A815C1">
              <w:rPr>
                <w:rFonts w:ascii="Times New Roman" w:eastAsia="Calibri" w:hAnsi="Times New Roman" w:cs="Times New Roman"/>
                <w:sz w:val="28"/>
                <w:szCs w:val="24"/>
                <w:lang w:eastAsia="ru-RU"/>
              </w:rPr>
              <w:t xml:space="preserve">Найдите </w:t>
            </w:r>
            <w:r w:rsidRPr="00E41C65">
              <w:rPr>
                <w:rFonts w:ascii="Times New Roman" w:eastAsia="Calibri" w:hAnsi="Times New Roman" w:cs="Times New Roman"/>
                <w:sz w:val="28"/>
                <w:szCs w:val="24"/>
                <w:lang w:eastAsia="ru-RU"/>
              </w:rPr>
              <w:t>такую же фигуру</w:t>
            </w:r>
            <w:r w:rsidR="00776CA4">
              <w:rPr>
                <w:rFonts w:ascii="Times New Roman" w:eastAsia="Calibri" w:hAnsi="Times New Roman" w:cs="Times New Roman"/>
                <w:sz w:val="28"/>
                <w:szCs w:val="24"/>
                <w:lang w:eastAsia="ru-RU"/>
              </w:rPr>
              <w:t xml:space="preserve"> (блок)</w:t>
            </w:r>
            <w:r w:rsidRPr="00E41C65">
              <w:rPr>
                <w:rFonts w:ascii="Times New Roman" w:eastAsia="Calibri" w:hAnsi="Times New Roman" w:cs="Times New Roman"/>
                <w:sz w:val="28"/>
                <w:szCs w:val="24"/>
                <w:lang w:eastAsia="ru-RU"/>
              </w:rPr>
              <w:t xml:space="preserve">, как эта по цвету (форме, размеру)» </w:t>
            </w:r>
          </w:p>
        </w:tc>
        <w:tc>
          <w:tcPr>
            <w:tcW w:w="4961" w:type="dxa"/>
          </w:tcPr>
          <w:p w:rsidR="00D56FB4" w:rsidRPr="00E41C65" w:rsidRDefault="00EA0F85" w:rsidP="00BD35F1">
            <w:pPr>
              <w:jc w:val="both"/>
              <w:rPr>
                <w:rFonts w:ascii="Times New Roman" w:eastAsia="Calibri" w:hAnsi="Times New Roman" w:cs="Times New Roman"/>
                <w:kern w:val="36"/>
                <w:sz w:val="28"/>
                <w:szCs w:val="24"/>
              </w:rPr>
            </w:pPr>
            <w:r>
              <w:rPr>
                <w:rFonts w:ascii="Times New Roman" w:eastAsia="Calibri" w:hAnsi="Times New Roman" w:cs="Times New Roman"/>
                <w:kern w:val="36"/>
                <w:sz w:val="28"/>
                <w:szCs w:val="24"/>
              </w:rPr>
              <w:t>Поз</w:t>
            </w:r>
            <w:r w:rsidR="00D56FB4" w:rsidRPr="00E41C65">
              <w:rPr>
                <w:rFonts w:ascii="Times New Roman" w:eastAsia="Calibri" w:hAnsi="Times New Roman" w:cs="Times New Roman"/>
                <w:kern w:val="36"/>
                <w:sz w:val="28"/>
                <w:szCs w:val="24"/>
              </w:rPr>
              <w:t>накомить с логическими блоками, повторить название геомет</w:t>
            </w:r>
            <w:r>
              <w:rPr>
                <w:rFonts w:ascii="Times New Roman" w:eastAsia="Calibri" w:hAnsi="Times New Roman" w:cs="Times New Roman"/>
                <w:kern w:val="36"/>
                <w:sz w:val="28"/>
                <w:szCs w:val="24"/>
              </w:rPr>
              <w:t>рических фигур, основных цветов,</w:t>
            </w:r>
            <w:r w:rsidR="00D56FB4" w:rsidRPr="00E41C65">
              <w:rPr>
                <w:rFonts w:ascii="Times New Roman" w:eastAsia="Calibri" w:hAnsi="Times New Roman" w:cs="Times New Roman"/>
                <w:kern w:val="36"/>
                <w:sz w:val="28"/>
                <w:szCs w:val="24"/>
              </w:rPr>
              <w:t xml:space="preserve"> понятия «большой</w:t>
            </w:r>
            <w:r w:rsidR="000C45AF">
              <w:rPr>
                <w:rFonts w:ascii="Times New Roman" w:eastAsia="Calibri" w:hAnsi="Times New Roman" w:cs="Times New Roman"/>
                <w:kern w:val="36"/>
                <w:sz w:val="28"/>
                <w:szCs w:val="24"/>
              </w:rPr>
              <w:t xml:space="preserve"> </w:t>
            </w:r>
            <w:r w:rsidR="00D56FB4" w:rsidRPr="00E41C65">
              <w:rPr>
                <w:rFonts w:ascii="Times New Roman" w:eastAsia="Calibri" w:hAnsi="Times New Roman" w:cs="Times New Roman"/>
                <w:kern w:val="36"/>
                <w:sz w:val="28"/>
                <w:szCs w:val="24"/>
              </w:rPr>
              <w:t>- мален</w:t>
            </w:r>
            <w:r w:rsidR="00BD35F1">
              <w:rPr>
                <w:rFonts w:ascii="Times New Roman" w:eastAsia="Calibri" w:hAnsi="Times New Roman" w:cs="Times New Roman"/>
                <w:kern w:val="36"/>
                <w:sz w:val="28"/>
                <w:szCs w:val="24"/>
              </w:rPr>
              <w:t>ь</w:t>
            </w:r>
            <w:r w:rsidR="00D56FB4" w:rsidRPr="00E41C65">
              <w:rPr>
                <w:rFonts w:ascii="Times New Roman" w:eastAsia="Calibri" w:hAnsi="Times New Roman" w:cs="Times New Roman"/>
                <w:kern w:val="36"/>
                <w:sz w:val="28"/>
                <w:szCs w:val="24"/>
              </w:rPr>
              <w:t>кий».</w:t>
            </w:r>
          </w:p>
        </w:tc>
      </w:tr>
      <w:tr w:rsidR="00D56FB4" w:rsidRPr="00E41C65" w:rsidTr="000C45AF">
        <w:tc>
          <w:tcPr>
            <w:tcW w:w="1305" w:type="dxa"/>
          </w:tcPr>
          <w:p w:rsidR="00D56FB4" w:rsidRPr="00E41C65" w:rsidRDefault="00D56FB4" w:rsidP="008C1332">
            <w:pPr>
              <w:rPr>
                <w:rFonts w:ascii="Times New Roman" w:eastAsia="Calibri" w:hAnsi="Times New Roman" w:cs="Times New Roman"/>
                <w:kern w:val="36"/>
                <w:sz w:val="28"/>
                <w:szCs w:val="24"/>
              </w:rPr>
            </w:pPr>
            <w:r w:rsidRPr="00E41C65">
              <w:rPr>
                <w:rFonts w:ascii="Times New Roman" w:eastAsia="Calibri" w:hAnsi="Times New Roman" w:cs="Times New Roman"/>
                <w:kern w:val="36"/>
                <w:sz w:val="28"/>
                <w:szCs w:val="24"/>
              </w:rPr>
              <w:t>3-4</w:t>
            </w:r>
          </w:p>
        </w:tc>
        <w:tc>
          <w:tcPr>
            <w:tcW w:w="3765" w:type="dxa"/>
          </w:tcPr>
          <w:p w:rsidR="00D56FB4" w:rsidRPr="00E41C65" w:rsidRDefault="00D56FB4" w:rsidP="008C1332">
            <w:pPr>
              <w:rPr>
                <w:rFonts w:ascii="Times New Roman" w:eastAsia="Calibri" w:hAnsi="Times New Roman" w:cs="Times New Roman"/>
                <w:kern w:val="36"/>
                <w:sz w:val="28"/>
                <w:szCs w:val="24"/>
              </w:rPr>
            </w:pPr>
            <w:r w:rsidRPr="00E41C65">
              <w:rPr>
                <w:rFonts w:ascii="Times New Roman" w:eastAsia="Calibri" w:hAnsi="Times New Roman" w:cs="Times New Roman"/>
                <w:kern w:val="36"/>
                <w:sz w:val="28"/>
                <w:szCs w:val="24"/>
              </w:rPr>
              <w:t>Д/и « Волшебный мешочек».</w:t>
            </w:r>
          </w:p>
          <w:p w:rsidR="00D56FB4" w:rsidRPr="00E41C65" w:rsidRDefault="00D56FB4" w:rsidP="008C1332">
            <w:pPr>
              <w:rPr>
                <w:rFonts w:ascii="Times New Roman" w:eastAsia="Calibri" w:hAnsi="Times New Roman" w:cs="Times New Roman"/>
                <w:kern w:val="36"/>
                <w:sz w:val="28"/>
                <w:szCs w:val="24"/>
              </w:rPr>
            </w:pPr>
          </w:p>
          <w:p w:rsidR="00D56FB4" w:rsidRPr="00E41C65" w:rsidRDefault="00D56FB4" w:rsidP="008C1332">
            <w:pPr>
              <w:rPr>
                <w:rFonts w:ascii="Times New Roman" w:eastAsia="Calibri" w:hAnsi="Times New Roman" w:cs="Times New Roman"/>
                <w:kern w:val="36"/>
                <w:sz w:val="28"/>
                <w:szCs w:val="24"/>
              </w:rPr>
            </w:pPr>
          </w:p>
          <w:p w:rsidR="00D56FB4" w:rsidRPr="00E41C65" w:rsidRDefault="00D56FB4" w:rsidP="008C1332">
            <w:pPr>
              <w:rPr>
                <w:rFonts w:ascii="Times New Roman" w:eastAsia="Calibri" w:hAnsi="Times New Roman" w:cs="Times New Roman"/>
                <w:kern w:val="36"/>
                <w:sz w:val="28"/>
                <w:szCs w:val="24"/>
              </w:rPr>
            </w:pPr>
            <w:r w:rsidRPr="00E41C65">
              <w:rPr>
                <w:rFonts w:ascii="Times New Roman" w:eastAsia="Calibri" w:hAnsi="Times New Roman" w:cs="Times New Roman"/>
                <w:kern w:val="36"/>
                <w:sz w:val="28"/>
                <w:szCs w:val="24"/>
              </w:rPr>
              <w:t>Д/и «Что изменилось».</w:t>
            </w:r>
          </w:p>
        </w:tc>
        <w:tc>
          <w:tcPr>
            <w:tcW w:w="4961" w:type="dxa"/>
          </w:tcPr>
          <w:p w:rsidR="00D56FB4" w:rsidRPr="00E41C65" w:rsidRDefault="00D56FB4" w:rsidP="00BD35F1">
            <w:pPr>
              <w:jc w:val="both"/>
              <w:rPr>
                <w:rFonts w:ascii="Times New Roman" w:eastAsia="Calibri" w:hAnsi="Times New Roman" w:cs="Times New Roman"/>
                <w:kern w:val="36"/>
                <w:sz w:val="28"/>
                <w:szCs w:val="24"/>
              </w:rPr>
            </w:pPr>
            <w:r w:rsidRPr="00E41C65">
              <w:rPr>
                <w:rFonts w:ascii="Times New Roman" w:eastAsia="Calibri" w:hAnsi="Times New Roman" w:cs="Times New Roman"/>
                <w:kern w:val="36"/>
                <w:sz w:val="28"/>
                <w:szCs w:val="24"/>
              </w:rPr>
              <w:t>Учить детей находить геометрические фигуры на</w:t>
            </w:r>
            <w:r w:rsidR="00724804">
              <w:rPr>
                <w:rFonts w:ascii="Times New Roman" w:eastAsia="Calibri" w:hAnsi="Times New Roman" w:cs="Times New Roman"/>
                <w:kern w:val="36"/>
                <w:sz w:val="28"/>
                <w:szCs w:val="24"/>
              </w:rPr>
              <w:t xml:space="preserve"> </w:t>
            </w:r>
            <w:r w:rsidRPr="00E41C65">
              <w:rPr>
                <w:rFonts w:ascii="Times New Roman" w:eastAsia="Calibri" w:hAnsi="Times New Roman" w:cs="Times New Roman"/>
                <w:kern w:val="36"/>
                <w:sz w:val="28"/>
                <w:szCs w:val="24"/>
              </w:rPr>
              <w:t xml:space="preserve">ощупь. Закрепить </w:t>
            </w:r>
            <w:r w:rsidR="00724804">
              <w:rPr>
                <w:rFonts w:ascii="Times New Roman" w:eastAsia="Calibri" w:hAnsi="Times New Roman" w:cs="Times New Roman"/>
                <w:kern w:val="36"/>
                <w:sz w:val="28"/>
                <w:szCs w:val="24"/>
              </w:rPr>
              <w:t>представле</w:t>
            </w:r>
            <w:r w:rsidRPr="00E41C65">
              <w:rPr>
                <w:rFonts w:ascii="Times New Roman" w:eastAsia="Calibri" w:hAnsi="Times New Roman" w:cs="Times New Roman"/>
                <w:kern w:val="36"/>
                <w:sz w:val="28"/>
                <w:szCs w:val="24"/>
              </w:rPr>
              <w:t>ние о цвете.</w:t>
            </w:r>
          </w:p>
          <w:p w:rsidR="00D56FB4" w:rsidRPr="00E41C65" w:rsidRDefault="00D56FB4" w:rsidP="00BD35F1">
            <w:pPr>
              <w:jc w:val="both"/>
              <w:rPr>
                <w:rFonts w:ascii="Times New Roman" w:eastAsia="Calibri" w:hAnsi="Times New Roman" w:cs="Times New Roman"/>
                <w:kern w:val="36"/>
                <w:sz w:val="28"/>
                <w:szCs w:val="24"/>
              </w:rPr>
            </w:pPr>
            <w:r w:rsidRPr="00E41C65">
              <w:rPr>
                <w:rFonts w:ascii="Times New Roman" w:eastAsia="Calibri" w:hAnsi="Times New Roman" w:cs="Times New Roman"/>
                <w:kern w:val="36"/>
                <w:sz w:val="28"/>
                <w:szCs w:val="24"/>
              </w:rPr>
              <w:t>Развитие у детей внимания, памяти и связной речи.</w:t>
            </w:r>
          </w:p>
        </w:tc>
      </w:tr>
      <w:tr w:rsidR="00D56FB4" w:rsidRPr="00E41C65" w:rsidTr="000C45AF">
        <w:tc>
          <w:tcPr>
            <w:tcW w:w="10031" w:type="dxa"/>
            <w:gridSpan w:val="3"/>
            <w:tcBorders>
              <w:bottom w:val="nil"/>
            </w:tcBorders>
          </w:tcPr>
          <w:p w:rsidR="00D56FB4" w:rsidRPr="00E41C65" w:rsidRDefault="00D56FB4" w:rsidP="00BD35F1">
            <w:pPr>
              <w:jc w:val="both"/>
              <w:rPr>
                <w:rFonts w:ascii="Times New Roman" w:eastAsia="Calibri" w:hAnsi="Times New Roman" w:cs="Times New Roman"/>
                <w:kern w:val="36"/>
                <w:sz w:val="28"/>
                <w:szCs w:val="24"/>
              </w:rPr>
            </w:pPr>
            <w:r w:rsidRPr="00E41C65">
              <w:rPr>
                <w:rFonts w:ascii="Times New Roman" w:eastAsia="Calibri" w:hAnsi="Times New Roman" w:cs="Times New Roman"/>
                <w:kern w:val="36"/>
                <w:sz w:val="28"/>
                <w:szCs w:val="24"/>
              </w:rPr>
              <w:t>Октябрь</w:t>
            </w:r>
          </w:p>
        </w:tc>
      </w:tr>
      <w:tr w:rsidR="00D56FB4" w:rsidRPr="00E41C65" w:rsidTr="000C45AF">
        <w:tc>
          <w:tcPr>
            <w:tcW w:w="1305" w:type="dxa"/>
          </w:tcPr>
          <w:p w:rsidR="00D56FB4" w:rsidRPr="00E41C65" w:rsidRDefault="00040D32" w:rsidP="008C1332">
            <w:pPr>
              <w:rPr>
                <w:rFonts w:ascii="Times New Roman" w:eastAsia="Calibri" w:hAnsi="Times New Roman" w:cs="Times New Roman"/>
                <w:kern w:val="36"/>
                <w:sz w:val="28"/>
                <w:szCs w:val="24"/>
              </w:rPr>
            </w:pPr>
            <w:r>
              <w:rPr>
                <w:rFonts w:ascii="Times New Roman" w:eastAsia="Calibri" w:hAnsi="Times New Roman" w:cs="Times New Roman"/>
                <w:kern w:val="36"/>
                <w:sz w:val="28"/>
                <w:szCs w:val="24"/>
              </w:rPr>
              <w:t>5-6</w:t>
            </w:r>
          </w:p>
        </w:tc>
        <w:tc>
          <w:tcPr>
            <w:tcW w:w="3765" w:type="dxa"/>
            <w:tcBorders>
              <w:top w:val="single" w:sz="4" w:space="0" w:color="auto"/>
            </w:tcBorders>
          </w:tcPr>
          <w:p w:rsidR="00D56FB4" w:rsidRPr="00E41C65" w:rsidRDefault="00D56FB4" w:rsidP="008C1332">
            <w:pPr>
              <w:rPr>
                <w:rFonts w:ascii="Times New Roman" w:eastAsia="Calibri" w:hAnsi="Times New Roman" w:cs="Times New Roman"/>
                <w:kern w:val="36"/>
                <w:sz w:val="28"/>
                <w:szCs w:val="24"/>
              </w:rPr>
            </w:pPr>
            <w:r w:rsidRPr="00E41C65">
              <w:rPr>
                <w:rFonts w:ascii="Times New Roman" w:eastAsia="Calibri" w:hAnsi="Times New Roman" w:cs="Times New Roman"/>
                <w:kern w:val="36"/>
                <w:sz w:val="28"/>
                <w:szCs w:val="24"/>
              </w:rPr>
              <w:t xml:space="preserve">Д/и «Найди не </w:t>
            </w:r>
            <w:proofErr w:type="gramStart"/>
            <w:r w:rsidRPr="00E41C65">
              <w:rPr>
                <w:rFonts w:ascii="Times New Roman" w:eastAsia="Calibri" w:hAnsi="Times New Roman" w:cs="Times New Roman"/>
                <w:kern w:val="36"/>
                <w:sz w:val="28"/>
                <w:szCs w:val="24"/>
              </w:rPr>
              <w:t>такую</w:t>
            </w:r>
            <w:proofErr w:type="gramEnd"/>
            <w:r w:rsidRPr="00E41C65">
              <w:rPr>
                <w:rFonts w:ascii="Times New Roman" w:eastAsia="Calibri" w:hAnsi="Times New Roman" w:cs="Times New Roman"/>
                <w:kern w:val="36"/>
                <w:sz w:val="28"/>
                <w:szCs w:val="24"/>
              </w:rPr>
              <w:t>».</w:t>
            </w:r>
          </w:p>
          <w:p w:rsidR="00D56FB4" w:rsidRPr="00E41C65" w:rsidRDefault="00D56FB4" w:rsidP="008C1332">
            <w:pPr>
              <w:rPr>
                <w:rFonts w:ascii="Times New Roman" w:eastAsia="Calibri" w:hAnsi="Times New Roman" w:cs="Times New Roman"/>
                <w:kern w:val="36"/>
                <w:sz w:val="28"/>
                <w:szCs w:val="24"/>
              </w:rPr>
            </w:pPr>
          </w:p>
          <w:p w:rsidR="00D56FB4" w:rsidRPr="00E41C65" w:rsidRDefault="00D56FB4" w:rsidP="008C1332">
            <w:pPr>
              <w:rPr>
                <w:rFonts w:ascii="Times New Roman" w:eastAsia="Calibri" w:hAnsi="Times New Roman" w:cs="Times New Roman"/>
                <w:kern w:val="36"/>
                <w:sz w:val="28"/>
                <w:szCs w:val="24"/>
              </w:rPr>
            </w:pPr>
            <w:r w:rsidRPr="00E41C65">
              <w:rPr>
                <w:rFonts w:ascii="Times New Roman" w:eastAsia="Calibri" w:hAnsi="Times New Roman" w:cs="Times New Roman"/>
                <w:kern w:val="36"/>
                <w:sz w:val="28"/>
                <w:szCs w:val="24"/>
              </w:rPr>
              <w:lastRenderedPageBreak/>
              <w:t xml:space="preserve">Д/и </w:t>
            </w:r>
            <w:r w:rsidRPr="00E41C65">
              <w:rPr>
                <w:rFonts w:ascii="Times New Roman" w:eastAsia="Times New Roman" w:hAnsi="Times New Roman" w:cs="Times New Roman"/>
                <w:sz w:val="28"/>
                <w:szCs w:val="24"/>
                <w:lang w:eastAsia="ru-RU"/>
              </w:rPr>
              <w:t>«4-й лишний».</w:t>
            </w:r>
          </w:p>
        </w:tc>
        <w:tc>
          <w:tcPr>
            <w:tcW w:w="4961" w:type="dxa"/>
          </w:tcPr>
          <w:p w:rsidR="00D56FB4" w:rsidRPr="00E41C65" w:rsidRDefault="00D56FB4" w:rsidP="00BD35F1">
            <w:pPr>
              <w:jc w:val="both"/>
              <w:rPr>
                <w:rFonts w:ascii="Arial" w:eastAsia="Calibri" w:hAnsi="Arial" w:cs="Arial"/>
                <w:color w:val="222222"/>
                <w:sz w:val="28"/>
                <w:szCs w:val="24"/>
                <w:shd w:val="clear" w:color="auto" w:fill="FFFFFF"/>
              </w:rPr>
            </w:pPr>
            <w:r w:rsidRPr="00E41C65">
              <w:rPr>
                <w:rFonts w:ascii="Times New Roman" w:eastAsia="Calibri" w:hAnsi="Times New Roman" w:cs="Times New Roman"/>
                <w:color w:val="222222"/>
                <w:sz w:val="28"/>
                <w:szCs w:val="24"/>
                <w:shd w:val="clear" w:color="auto" w:fill="FFFFFF"/>
              </w:rPr>
              <w:lastRenderedPageBreak/>
              <w:t>Продолжать знакомить с логическими блоками</w:t>
            </w:r>
            <w:r w:rsidRPr="00E41C65">
              <w:rPr>
                <w:rFonts w:ascii="Arial" w:eastAsia="Calibri" w:hAnsi="Arial" w:cs="Arial"/>
                <w:color w:val="222222"/>
                <w:sz w:val="28"/>
                <w:szCs w:val="24"/>
                <w:shd w:val="clear" w:color="auto" w:fill="FFFFFF"/>
              </w:rPr>
              <w:t>.</w:t>
            </w:r>
          </w:p>
          <w:p w:rsidR="00D56FB4" w:rsidRPr="00E41C65" w:rsidRDefault="00D56FB4" w:rsidP="00BD35F1">
            <w:pPr>
              <w:jc w:val="both"/>
              <w:rPr>
                <w:rFonts w:ascii="Times New Roman" w:eastAsia="Calibri" w:hAnsi="Times New Roman" w:cs="Times New Roman"/>
                <w:kern w:val="36"/>
                <w:sz w:val="28"/>
                <w:szCs w:val="24"/>
              </w:rPr>
            </w:pPr>
            <w:r w:rsidRPr="00E41C65">
              <w:rPr>
                <w:rFonts w:ascii="Times New Roman" w:eastAsia="Calibri" w:hAnsi="Times New Roman" w:cs="Times New Roman"/>
                <w:color w:val="222222"/>
                <w:sz w:val="28"/>
                <w:szCs w:val="24"/>
                <w:shd w:val="clear" w:color="auto" w:fill="FFFFFF"/>
              </w:rPr>
              <w:lastRenderedPageBreak/>
              <w:t>Развитие умение выделить существенные признаки.</w:t>
            </w:r>
          </w:p>
        </w:tc>
      </w:tr>
      <w:tr w:rsidR="00D56FB4" w:rsidRPr="00E41C65" w:rsidTr="000C45AF">
        <w:tc>
          <w:tcPr>
            <w:tcW w:w="1305" w:type="dxa"/>
          </w:tcPr>
          <w:p w:rsidR="00D56FB4" w:rsidRPr="00E41C65" w:rsidRDefault="00040D32" w:rsidP="008C1332">
            <w:pPr>
              <w:rPr>
                <w:rFonts w:ascii="Times New Roman" w:eastAsia="Calibri" w:hAnsi="Times New Roman" w:cs="Times New Roman"/>
                <w:kern w:val="36"/>
                <w:sz w:val="28"/>
                <w:szCs w:val="24"/>
              </w:rPr>
            </w:pPr>
            <w:r>
              <w:rPr>
                <w:rFonts w:ascii="Times New Roman" w:eastAsia="Calibri" w:hAnsi="Times New Roman" w:cs="Times New Roman"/>
                <w:kern w:val="36"/>
                <w:sz w:val="28"/>
                <w:szCs w:val="24"/>
              </w:rPr>
              <w:lastRenderedPageBreak/>
              <w:t>7-8</w:t>
            </w:r>
          </w:p>
        </w:tc>
        <w:tc>
          <w:tcPr>
            <w:tcW w:w="3765" w:type="dxa"/>
          </w:tcPr>
          <w:p w:rsidR="00D56FB4" w:rsidRPr="00E41C65" w:rsidRDefault="00D56FB4" w:rsidP="008C1332">
            <w:pPr>
              <w:rPr>
                <w:rFonts w:ascii="Times New Roman" w:eastAsia="Calibri" w:hAnsi="Times New Roman" w:cs="Times New Roman"/>
                <w:kern w:val="36"/>
                <w:sz w:val="28"/>
                <w:szCs w:val="24"/>
              </w:rPr>
            </w:pPr>
            <w:r w:rsidRPr="00E41C65">
              <w:rPr>
                <w:rFonts w:ascii="Times New Roman" w:eastAsia="Calibri" w:hAnsi="Times New Roman" w:cs="Times New Roman"/>
                <w:kern w:val="36"/>
                <w:sz w:val="28"/>
                <w:szCs w:val="24"/>
              </w:rPr>
              <w:t>Д/и «Продолжи ряд».</w:t>
            </w:r>
          </w:p>
        </w:tc>
        <w:tc>
          <w:tcPr>
            <w:tcW w:w="4961" w:type="dxa"/>
          </w:tcPr>
          <w:p w:rsidR="00D56FB4" w:rsidRPr="00E41C65" w:rsidRDefault="00D56FB4" w:rsidP="00BD35F1">
            <w:pPr>
              <w:jc w:val="both"/>
              <w:rPr>
                <w:rFonts w:ascii="Times New Roman" w:eastAsia="Calibri" w:hAnsi="Times New Roman" w:cs="Times New Roman"/>
                <w:kern w:val="36"/>
                <w:sz w:val="28"/>
                <w:szCs w:val="24"/>
              </w:rPr>
            </w:pPr>
            <w:r w:rsidRPr="00E41C65">
              <w:rPr>
                <w:rFonts w:ascii="Times New Roman" w:eastAsia="Calibri" w:hAnsi="Times New Roman" w:cs="Times New Roman"/>
                <w:color w:val="000000"/>
                <w:sz w:val="28"/>
                <w:szCs w:val="24"/>
                <w:shd w:val="clear" w:color="auto" w:fill="FFFFFF"/>
              </w:rPr>
              <w:t>Учить находить закономерности в ряду картинок и продолжать этот </w:t>
            </w:r>
            <w:r w:rsidRPr="00E41C65">
              <w:rPr>
                <w:rFonts w:ascii="Times New Roman" w:eastAsia="Calibri" w:hAnsi="Times New Roman" w:cs="Times New Roman"/>
                <w:bCs/>
                <w:color w:val="000000"/>
                <w:sz w:val="28"/>
                <w:szCs w:val="24"/>
                <w:shd w:val="clear" w:color="auto" w:fill="FFFFFF"/>
              </w:rPr>
              <w:t>ряд</w:t>
            </w:r>
            <w:r w:rsidRPr="00E41C65">
              <w:rPr>
                <w:rFonts w:ascii="Times New Roman" w:eastAsia="Calibri" w:hAnsi="Times New Roman" w:cs="Times New Roman"/>
                <w:color w:val="000000"/>
                <w:sz w:val="28"/>
                <w:szCs w:val="24"/>
                <w:shd w:val="clear" w:color="auto" w:fill="FFFFFF"/>
              </w:rPr>
              <w:t>. </w:t>
            </w:r>
          </w:p>
        </w:tc>
      </w:tr>
      <w:tr w:rsidR="00D56FB4" w:rsidRPr="00E41C65" w:rsidTr="000C45AF">
        <w:tc>
          <w:tcPr>
            <w:tcW w:w="1305" w:type="dxa"/>
            <w:tcBorders>
              <w:right w:val="nil"/>
            </w:tcBorders>
          </w:tcPr>
          <w:p w:rsidR="00D56FB4" w:rsidRPr="00E41C65" w:rsidRDefault="000C45AF" w:rsidP="008C1332">
            <w:pPr>
              <w:rPr>
                <w:rFonts w:ascii="Times New Roman" w:eastAsia="Calibri" w:hAnsi="Times New Roman" w:cs="Times New Roman"/>
                <w:kern w:val="36"/>
                <w:sz w:val="28"/>
                <w:szCs w:val="24"/>
              </w:rPr>
            </w:pPr>
            <w:r>
              <w:rPr>
                <w:rFonts w:ascii="Times New Roman" w:eastAsia="Calibri" w:hAnsi="Times New Roman" w:cs="Times New Roman"/>
                <w:kern w:val="36"/>
                <w:sz w:val="28"/>
                <w:szCs w:val="24"/>
              </w:rPr>
              <w:t xml:space="preserve">Ноябрь </w:t>
            </w:r>
          </w:p>
        </w:tc>
        <w:tc>
          <w:tcPr>
            <w:tcW w:w="8726" w:type="dxa"/>
            <w:gridSpan w:val="2"/>
            <w:tcBorders>
              <w:left w:val="nil"/>
            </w:tcBorders>
          </w:tcPr>
          <w:p w:rsidR="00D56FB4" w:rsidRPr="00E41C65" w:rsidRDefault="00D56FB4" w:rsidP="000C45AF">
            <w:pPr>
              <w:ind w:left="-1163"/>
              <w:jc w:val="both"/>
              <w:rPr>
                <w:rFonts w:ascii="Times New Roman" w:eastAsia="Calibri" w:hAnsi="Times New Roman" w:cs="Times New Roman"/>
                <w:kern w:val="36"/>
                <w:sz w:val="28"/>
                <w:szCs w:val="24"/>
              </w:rPr>
            </w:pPr>
            <w:r w:rsidRPr="00E41C65">
              <w:rPr>
                <w:rFonts w:ascii="Times New Roman" w:eastAsia="Calibri" w:hAnsi="Times New Roman" w:cs="Times New Roman"/>
                <w:kern w:val="36"/>
                <w:sz w:val="28"/>
                <w:szCs w:val="24"/>
              </w:rPr>
              <w:t>Ноябрь</w:t>
            </w:r>
          </w:p>
        </w:tc>
      </w:tr>
      <w:tr w:rsidR="00D56FB4" w:rsidRPr="00E41C65" w:rsidTr="000C45AF">
        <w:tc>
          <w:tcPr>
            <w:tcW w:w="1305" w:type="dxa"/>
          </w:tcPr>
          <w:p w:rsidR="00D56FB4" w:rsidRPr="00E41C65" w:rsidRDefault="00040D32" w:rsidP="008C1332">
            <w:pPr>
              <w:rPr>
                <w:rFonts w:ascii="Times New Roman" w:eastAsia="Calibri" w:hAnsi="Times New Roman" w:cs="Times New Roman"/>
                <w:kern w:val="36"/>
                <w:sz w:val="28"/>
                <w:szCs w:val="24"/>
              </w:rPr>
            </w:pPr>
            <w:r>
              <w:rPr>
                <w:rFonts w:ascii="Times New Roman" w:eastAsia="Calibri" w:hAnsi="Times New Roman" w:cs="Times New Roman"/>
                <w:kern w:val="36"/>
                <w:sz w:val="28"/>
                <w:szCs w:val="24"/>
              </w:rPr>
              <w:t>9-10</w:t>
            </w:r>
          </w:p>
        </w:tc>
        <w:tc>
          <w:tcPr>
            <w:tcW w:w="3765" w:type="dxa"/>
            <w:tcBorders>
              <w:right w:val="single" w:sz="4" w:space="0" w:color="auto"/>
            </w:tcBorders>
          </w:tcPr>
          <w:p w:rsidR="00D56FB4" w:rsidRPr="00E41C65" w:rsidRDefault="00D56FB4" w:rsidP="008C1332">
            <w:pPr>
              <w:rPr>
                <w:rFonts w:ascii="Times New Roman" w:eastAsia="Times New Roman" w:hAnsi="Times New Roman" w:cs="Times New Roman"/>
                <w:sz w:val="28"/>
                <w:szCs w:val="24"/>
                <w:lang w:eastAsia="ru-RU"/>
              </w:rPr>
            </w:pPr>
            <w:r w:rsidRPr="00E41C65">
              <w:rPr>
                <w:rFonts w:ascii="Times New Roman" w:eastAsia="Calibri" w:hAnsi="Times New Roman" w:cs="Times New Roman"/>
                <w:kern w:val="36"/>
                <w:sz w:val="28"/>
                <w:szCs w:val="24"/>
              </w:rPr>
              <w:t xml:space="preserve">Д/и  </w:t>
            </w:r>
            <w:r w:rsidRPr="00E41C65">
              <w:rPr>
                <w:rFonts w:ascii="Times New Roman" w:eastAsia="Times New Roman" w:hAnsi="Times New Roman" w:cs="Times New Roman"/>
                <w:sz w:val="28"/>
                <w:szCs w:val="24"/>
                <w:lang w:eastAsia="ru-RU"/>
              </w:rPr>
              <w:t>«Найди пару».</w:t>
            </w:r>
          </w:p>
        </w:tc>
        <w:tc>
          <w:tcPr>
            <w:tcW w:w="4961" w:type="dxa"/>
            <w:tcBorders>
              <w:left w:val="single" w:sz="4" w:space="0" w:color="auto"/>
            </w:tcBorders>
          </w:tcPr>
          <w:p w:rsidR="00D56FB4" w:rsidRPr="00E41C65" w:rsidRDefault="00D56FB4" w:rsidP="00BD35F1">
            <w:pPr>
              <w:jc w:val="both"/>
              <w:rPr>
                <w:rFonts w:ascii="Times New Roman" w:eastAsia="Calibri" w:hAnsi="Times New Roman" w:cs="Times New Roman"/>
                <w:kern w:val="36"/>
                <w:sz w:val="28"/>
                <w:szCs w:val="24"/>
              </w:rPr>
            </w:pPr>
            <w:r w:rsidRPr="00E41C65">
              <w:rPr>
                <w:rFonts w:ascii="Times New Roman" w:eastAsia="Calibri" w:hAnsi="Times New Roman" w:cs="Times New Roman"/>
                <w:color w:val="000000"/>
                <w:sz w:val="28"/>
                <w:szCs w:val="24"/>
                <w:shd w:val="clear" w:color="auto" w:fill="FFFFFF"/>
              </w:rPr>
              <w:t>Развивать внимание, умение анализировать и делать выводы, объяснять, развивать связную речь</w:t>
            </w:r>
          </w:p>
        </w:tc>
      </w:tr>
      <w:tr w:rsidR="00D56FB4" w:rsidRPr="00E41C65" w:rsidTr="000C45AF">
        <w:tc>
          <w:tcPr>
            <w:tcW w:w="1305" w:type="dxa"/>
          </w:tcPr>
          <w:p w:rsidR="00D56FB4" w:rsidRPr="00E41C65" w:rsidRDefault="00040D32" w:rsidP="008C1332">
            <w:pPr>
              <w:rPr>
                <w:rFonts w:ascii="Times New Roman" w:eastAsia="Calibri" w:hAnsi="Times New Roman" w:cs="Times New Roman"/>
                <w:kern w:val="36"/>
                <w:sz w:val="28"/>
                <w:szCs w:val="24"/>
              </w:rPr>
            </w:pPr>
            <w:r>
              <w:rPr>
                <w:rFonts w:ascii="Times New Roman" w:eastAsia="Calibri" w:hAnsi="Times New Roman" w:cs="Times New Roman"/>
                <w:kern w:val="36"/>
                <w:sz w:val="28"/>
                <w:szCs w:val="24"/>
              </w:rPr>
              <w:t>11-12</w:t>
            </w:r>
          </w:p>
        </w:tc>
        <w:tc>
          <w:tcPr>
            <w:tcW w:w="3765" w:type="dxa"/>
          </w:tcPr>
          <w:p w:rsidR="00D56FB4" w:rsidRPr="00E41C65" w:rsidRDefault="00D56FB4" w:rsidP="008C1332">
            <w:pPr>
              <w:rPr>
                <w:rFonts w:ascii="Times New Roman" w:eastAsia="Calibri" w:hAnsi="Times New Roman" w:cs="Times New Roman"/>
                <w:kern w:val="36"/>
                <w:sz w:val="28"/>
                <w:szCs w:val="24"/>
              </w:rPr>
            </w:pPr>
            <w:r w:rsidRPr="00E41C65">
              <w:rPr>
                <w:rFonts w:ascii="Times New Roman" w:eastAsia="Calibri" w:hAnsi="Times New Roman" w:cs="Times New Roman"/>
                <w:kern w:val="36"/>
                <w:sz w:val="28"/>
                <w:szCs w:val="24"/>
              </w:rPr>
              <w:t>Д/и  «Второй ряд».</w:t>
            </w:r>
          </w:p>
        </w:tc>
        <w:tc>
          <w:tcPr>
            <w:tcW w:w="4961" w:type="dxa"/>
          </w:tcPr>
          <w:p w:rsidR="00D56FB4" w:rsidRPr="00E41C65" w:rsidRDefault="00D56FB4" w:rsidP="00BD35F1">
            <w:pPr>
              <w:jc w:val="both"/>
              <w:rPr>
                <w:rFonts w:ascii="Times New Roman" w:eastAsia="Calibri" w:hAnsi="Times New Roman" w:cs="Times New Roman"/>
                <w:kern w:val="36"/>
                <w:sz w:val="28"/>
                <w:szCs w:val="24"/>
              </w:rPr>
            </w:pPr>
            <w:r w:rsidRPr="00E41C65">
              <w:rPr>
                <w:rFonts w:ascii="Times New Roman" w:eastAsia="Calibri" w:hAnsi="Times New Roman" w:cs="Times New Roman"/>
                <w:color w:val="000000"/>
                <w:sz w:val="28"/>
                <w:szCs w:val="24"/>
                <w:shd w:val="clear" w:color="auto" w:fill="FFFFFF"/>
              </w:rPr>
              <w:t>Развивать внимание, умение анализировать и делать выводы, объяснять, развивать связную речь</w:t>
            </w:r>
            <w:proofErr w:type="gramStart"/>
            <w:r w:rsidRPr="00E41C65">
              <w:rPr>
                <w:rFonts w:ascii="Times New Roman" w:eastAsia="Calibri" w:hAnsi="Times New Roman" w:cs="Times New Roman"/>
                <w:color w:val="000000"/>
                <w:sz w:val="28"/>
                <w:szCs w:val="24"/>
                <w:shd w:val="clear" w:color="auto" w:fill="FFFFFF"/>
              </w:rPr>
              <w:t>.</w:t>
            </w:r>
            <w:proofErr w:type="gramEnd"/>
            <w:r w:rsidRPr="00E41C65">
              <w:rPr>
                <w:rFonts w:ascii="Times New Roman" w:eastAsia="Calibri" w:hAnsi="Times New Roman" w:cs="Times New Roman"/>
                <w:color w:val="000000"/>
                <w:sz w:val="28"/>
                <w:szCs w:val="24"/>
                <w:shd w:val="clear" w:color="auto" w:fill="FFFFFF"/>
              </w:rPr>
              <w:t xml:space="preserve"> </w:t>
            </w:r>
            <w:proofErr w:type="gramStart"/>
            <w:r w:rsidRPr="00E41C65">
              <w:rPr>
                <w:rFonts w:ascii="Times New Roman" w:eastAsia="Calibri" w:hAnsi="Times New Roman" w:cs="Times New Roman"/>
                <w:color w:val="000000"/>
                <w:sz w:val="28"/>
                <w:szCs w:val="24"/>
                <w:shd w:val="clear" w:color="auto" w:fill="FFFFFF"/>
              </w:rPr>
              <w:t>у</w:t>
            </w:r>
            <w:proofErr w:type="gramEnd"/>
            <w:r w:rsidRPr="00E41C65">
              <w:rPr>
                <w:rFonts w:ascii="Times New Roman" w:eastAsia="Calibri" w:hAnsi="Times New Roman" w:cs="Times New Roman"/>
                <w:color w:val="000000"/>
                <w:sz w:val="28"/>
                <w:szCs w:val="24"/>
                <w:shd w:val="clear" w:color="auto" w:fill="FFFFFF"/>
              </w:rPr>
              <w:t>мение находить закономерности.</w:t>
            </w:r>
          </w:p>
        </w:tc>
      </w:tr>
      <w:tr w:rsidR="00D56FB4" w:rsidRPr="00E41C65" w:rsidTr="000C45AF">
        <w:tc>
          <w:tcPr>
            <w:tcW w:w="10031" w:type="dxa"/>
            <w:gridSpan w:val="3"/>
          </w:tcPr>
          <w:p w:rsidR="00D56FB4" w:rsidRPr="00E41C65" w:rsidRDefault="00D56FB4" w:rsidP="00BD35F1">
            <w:pPr>
              <w:jc w:val="both"/>
              <w:rPr>
                <w:rFonts w:ascii="Times New Roman" w:eastAsia="Calibri" w:hAnsi="Times New Roman" w:cs="Times New Roman"/>
                <w:kern w:val="36"/>
                <w:sz w:val="28"/>
                <w:szCs w:val="24"/>
              </w:rPr>
            </w:pPr>
            <w:r w:rsidRPr="00E41C65">
              <w:rPr>
                <w:rFonts w:ascii="Times New Roman" w:eastAsia="Calibri" w:hAnsi="Times New Roman" w:cs="Times New Roman"/>
                <w:kern w:val="36"/>
                <w:sz w:val="28"/>
                <w:szCs w:val="24"/>
              </w:rPr>
              <w:t>Декабрь</w:t>
            </w:r>
          </w:p>
        </w:tc>
      </w:tr>
      <w:tr w:rsidR="00D56FB4" w:rsidRPr="00E41C65" w:rsidTr="000C45AF">
        <w:tc>
          <w:tcPr>
            <w:tcW w:w="1305" w:type="dxa"/>
          </w:tcPr>
          <w:p w:rsidR="00D56FB4" w:rsidRPr="00E41C65" w:rsidRDefault="00D56FB4" w:rsidP="008C1332">
            <w:pPr>
              <w:rPr>
                <w:rFonts w:ascii="Times New Roman" w:eastAsia="Calibri" w:hAnsi="Times New Roman" w:cs="Times New Roman"/>
                <w:kern w:val="36"/>
                <w:sz w:val="28"/>
                <w:szCs w:val="24"/>
              </w:rPr>
            </w:pPr>
            <w:r w:rsidRPr="00E41C65">
              <w:rPr>
                <w:rFonts w:ascii="Times New Roman" w:eastAsia="Calibri" w:hAnsi="Times New Roman" w:cs="Times New Roman"/>
                <w:kern w:val="36"/>
                <w:sz w:val="28"/>
                <w:szCs w:val="24"/>
              </w:rPr>
              <w:t>1</w:t>
            </w:r>
            <w:r w:rsidR="00040D32">
              <w:rPr>
                <w:rFonts w:ascii="Times New Roman" w:eastAsia="Calibri" w:hAnsi="Times New Roman" w:cs="Times New Roman"/>
                <w:kern w:val="36"/>
                <w:sz w:val="28"/>
                <w:szCs w:val="24"/>
              </w:rPr>
              <w:t>3-14</w:t>
            </w:r>
          </w:p>
        </w:tc>
        <w:tc>
          <w:tcPr>
            <w:tcW w:w="3765" w:type="dxa"/>
          </w:tcPr>
          <w:p w:rsidR="00D56FB4" w:rsidRPr="00E41C65" w:rsidRDefault="00D56FB4" w:rsidP="008C1332">
            <w:pPr>
              <w:rPr>
                <w:rFonts w:ascii="Times New Roman" w:eastAsia="Times New Roman" w:hAnsi="Times New Roman" w:cs="Times New Roman"/>
                <w:sz w:val="28"/>
                <w:szCs w:val="24"/>
                <w:lang w:eastAsia="ru-RU"/>
              </w:rPr>
            </w:pPr>
            <w:r w:rsidRPr="00E41C65">
              <w:rPr>
                <w:rFonts w:ascii="Times New Roman" w:eastAsia="Times New Roman" w:hAnsi="Times New Roman" w:cs="Times New Roman"/>
                <w:sz w:val="28"/>
                <w:szCs w:val="24"/>
                <w:lang w:eastAsia="ru-RU"/>
              </w:rPr>
              <w:t>Д/и   «Клад».</w:t>
            </w:r>
          </w:p>
          <w:p w:rsidR="00D56FB4" w:rsidRPr="00E41C65" w:rsidRDefault="00D56FB4" w:rsidP="008C1332">
            <w:pPr>
              <w:rPr>
                <w:rFonts w:ascii="Times New Roman" w:eastAsia="Times New Roman" w:hAnsi="Times New Roman" w:cs="Times New Roman"/>
                <w:sz w:val="28"/>
                <w:szCs w:val="24"/>
                <w:lang w:eastAsia="ru-RU"/>
              </w:rPr>
            </w:pPr>
          </w:p>
          <w:p w:rsidR="00D56FB4" w:rsidRPr="00E41C65" w:rsidRDefault="00D56FB4" w:rsidP="008C1332">
            <w:pPr>
              <w:rPr>
                <w:rFonts w:ascii="Times New Roman" w:eastAsia="Calibri" w:hAnsi="Times New Roman" w:cs="Times New Roman"/>
                <w:kern w:val="36"/>
                <w:sz w:val="28"/>
                <w:szCs w:val="24"/>
              </w:rPr>
            </w:pPr>
            <w:r w:rsidRPr="00E41C65">
              <w:rPr>
                <w:rFonts w:ascii="Times New Roman" w:eastAsia="Times New Roman" w:hAnsi="Times New Roman" w:cs="Times New Roman"/>
                <w:sz w:val="28"/>
                <w:szCs w:val="24"/>
                <w:lang w:eastAsia="ru-RU"/>
              </w:rPr>
              <w:t>Д/и  «</w:t>
            </w:r>
            <w:r w:rsidRPr="00E41C65">
              <w:rPr>
                <w:rFonts w:ascii="Times New Roman" w:eastAsia="Calibri" w:hAnsi="Times New Roman" w:cs="Times New Roman"/>
                <w:bCs/>
                <w:color w:val="000000"/>
                <w:sz w:val="28"/>
                <w:szCs w:val="24"/>
                <w:shd w:val="clear" w:color="auto" w:fill="FFFFFF"/>
              </w:rPr>
              <w:t xml:space="preserve"> Игра с одним обручем</w:t>
            </w:r>
            <w:r w:rsidRPr="00E41C65">
              <w:rPr>
                <w:rFonts w:ascii="Times New Roman" w:eastAsia="Calibri" w:hAnsi="Times New Roman" w:cs="Times New Roman"/>
                <w:b/>
                <w:bCs/>
                <w:color w:val="000000"/>
                <w:sz w:val="28"/>
                <w:szCs w:val="24"/>
                <w:shd w:val="clear" w:color="auto" w:fill="FFFFFF"/>
              </w:rPr>
              <w:t>».</w:t>
            </w:r>
          </w:p>
        </w:tc>
        <w:tc>
          <w:tcPr>
            <w:tcW w:w="4961" w:type="dxa"/>
          </w:tcPr>
          <w:p w:rsidR="00D56FB4" w:rsidRPr="00E41C65" w:rsidRDefault="00D56FB4" w:rsidP="00BD35F1">
            <w:pPr>
              <w:jc w:val="both"/>
              <w:rPr>
                <w:rFonts w:ascii="Times New Roman" w:eastAsia="Calibri" w:hAnsi="Times New Roman" w:cs="Times New Roman"/>
                <w:kern w:val="36"/>
                <w:sz w:val="28"/>
                <w:szCs w:val="24"/>
              </w:rPr>
            </w:pPr>
            <w:r w:rsidRPr="00E41C65">
              <w:rPr>
                <w:rFonts w:ascii="Times New Roman" w:eastAsia="Calibri" w:hAnsi="Times New Roman" w:cs="Times New Roman"/>
                <w:kern w:val="36"/>
                <w:sz w:val="28"/>
                <w:szCs w:val="24"/>
              </w:rPr>
              <w:t>Развивать связную речь, память, внимание.</w:t>
            </w:r>
          </w:p>
          <w:p w:rsidR="00D56FB4" w:rsidRPr="00E41C65" w:rsidRDefault="00D56FB4" w:rsidP="00BD35F1">
            <w:pPr>
              <w:jc w:val="both"/>
              <w:rPr>
                <w:rFonts w:ascii="Times New Roman" w:eastAsia="Calibri" w:hAnsi="Times New Roman" w:cs="Times New Roman"/>
                <w:kern w:val="36"/>
                <w:sz w:val="28"/>
                <w:szCs w:val="24"/>
              </w:rPr>
            </w:pPr>
            <w:r w:rsidRPr="00E41C65">
              <w:rPr>
                <w:rFonts w:ascii="Times New Roman" w:eastAsia="Calibri" w:hAnsi="Times New Roman" w:cs="Times New Roman"/>
                <w:kern w:val="36"/>
                <w:sz w:val="28"/>
                <w:szCs w:val="24"/>
              </w:rPr>
              <w:t>Учить классифицировать по 2 признакам (цвет-цвет)</w:t>
            </w:r>
            <w:r w:rsidR="00CE67E9">
              <w:rPr>
                <w:rFonts w:ascii="Times New Roman" w:eastAsia="Calibri" w:hAnsi="Times New Roman" w:cs="Times New Roman"/>
                <w:kern w:val="36"/>
                <w:sz w:val="28"/>
                <w:szCs w:val="24"/>
              </w:rPr>
              <w:t>,</w:t>
            </w:r>
            <w:r w:rsidRPr="00E41C65">
              <w:rPr>
                <w:rFonts w:ascii="Times New Roman" w:eastAsia="Calibri" w:hAnsi="Times New Roman" w:cs="Times New Roman"/>
                <w:kern w:val="36"/>
                <w:sz w:val="28"/>
                <w:szCs w:val="24"/>
              </w:rPr>
              <w:t xml:space="preserve"> развитие речи.</w:t>
            </w:r>
          </w:p>
        </w:tc>
      </w:tr>
      <w:tr w:rsidR="00D56FB4" w:rsidRPr="00E41C65" w:rsidTr="000C45AF">
        <w:tc>
          <w:tcPr>
            <w:tcW w:w="1305" w:type="dxa"/>
          </w:tcPr>
          <w:p w:rsidR="00D56FB4" w:rsidRPr="00E41C65" w:rsidRDefault="00040D32" w:rsidP="008C1332">
            <w:pPr>
              <w:rPr>
                <w:rFonts w:ascii="Times New Roman" w:eastAsia="Calibri" w:hAnsi="Times New Roman" w:cs="Times New Roman"/>
                <w:kern w:val="36"/>
                <w:sz w:val="28"/>
                <w:szCs w:val="24"/>
              </w:rPr>
            </w:pPr>
            <w:r>
              <w:rPr>
                <w:rFonts w:ascii="Times New Roman" w:eastAsia="Calibri" w:hAnsi="Times New Roman" w:cs="Times New Roman"/>
                <w:kern w:val="36"/>
                <w:sz w:val="28"/>
                <w:szCs w:val="24"/>
              </w:rPr>
              <w:t>15-16</w:t>
            </w:r>
          </w:p>
        </w:tc>
        <w:tc>
          <w:tcPr>
            <w:tcW w:w="3765" w:type="dxa"/>
          </w:tcPr>
          <w:p w:rsidR="00D56FB4" w:rsidRPr="00E41C65" w:rsidRDefault="00D56FB4" w:rsidP="008C1332">
            <w:pPr>
              <w:rPr>
                <w:rFonts w:ascii="Times New Roman" w:eastAsia="Calibri" w:hAnsi="Times New Roman" w:cs="Times New Roman"/>
                <w:kern w:val="36"/>
                <w:sz w:val="28"/>
                <w:szCs w:val="24"/>
              </w:rPr>
            </w:pPr>
            <w:r w:rsidRPr="00E41C65">
              <w:rPr>
                <w:rFonts w:ascii="Times New Roman" w:eastAsia="Calibri" w:hAnsi="Times New Roman" w:cs="Times New Roman"/>
                <w:kern w:val="36"/>
                <w:sz w:val="28"/>
                <w:szCs w:val="24"/>
              </w:rPr>
              <w:t xml:space="preserve">Д/и  «Чего не хватает». </w:t>
            </w:r>
          </w:p>
          <w:p w:rsidR="00D56FB4" w:rsidRPr="00E41C65" w:rsidRDefault="00D56FB4" w:rsidP="008C1332">
            <w:pPr>
              <w:rPr>
                <w:rFonts w:ascii="Times New Roman" w:eastAsia="Calibri" w:hAnsi="Times New Roman" w:cs="Times New Roman"/>
                <w:kern w:val="36"/>
                <w:sz w:val="28"/>
                <w:szCs w:val="24"/>
              </w:rPr>
            </w:pPr>
          </w:p>
          <w:p w:rsidR="00D56FB4" w:rsidRPr="00E41C65" w:rsidRDefault="00D56FB4" w:rsidP="008C1332">
            <w:pPr>
              <w:rPr>
                <w:rFonts w:ascii="Times New Roman" w:eastAsia="Calibri" w:hAnsi="Times New Roman" w:cs="Times New Roman"/>
                <w:kern w:val="36"/>
                <w:sz w:val="28"/>
                <w:szCs w:val="24"/>
              </w:rPr>
            </w:pPr>
          </w:p>
          <w:p w:rsidR="00D56FB4" w:rsidRPr="00E41C65" w:rsidRDefault="00D56FB4" w:rsidP="008C1332">
            <w:pPr>
              <w:rPr>
                <w:rFonts w:ascii="Times New Roman" w:eastAsia="Calibri" w:hAnsi="Times New Roman" w:cs="Times New Roman"/>
                <w:kern w:val="36"/>
                <w:sz w:val="28"/>
                <w:szCs w:val="24"/>
              </w:rPr>
            </w:pPr>
            <w:r w:rsidRPr="00E41C65">
              <w:rPr>
                <w:rFonts w:ascii="Times New Roman" w:eastAsia="Calibri" w:hAnsi="Times New Roman" w:cs="Times New Roman"/>
                <w:kern w:val="36"/>
                <w:sz w:val="28"/>
                <w:szCs w:val="24"/>
              </w:rPr>
              <w:t>Д/и  «</w:t>
            </w:r>
            <w:r w:rsidRPr="00E41C65">
              <w:rPr>
                <w:rFonts w:ascii="Times New Roman" w:eastAsia="Calibri" w:hAnsi="Times New Roman" w:cs="Times New Roman"/>
                <w:bCs/>
                <w:color w:val="000000"/>
                <w:sz w:val="28"/>
                <w:szCs w:val="24"/>
                <w:shd w:val="clear" w:color="auto" w:fill="FFFFFF"/>
              </w:rPr>
              <w:t>Игра с двумя обручами</w:t>
            </w:r>
            <w:r w:rsidRPr="00E41C65">
              <w:rPr>
                <w:rFonts w:ascii="Times New Roman" w:eastAsia="Calibri" w:hAnsi="Times New Roman" w:cs="Times New Roman"/>
                <w:kern w:val="36"/>
                <w:sz w:val="28"/>
                <w:szCs w:val="24"/>
              </w:rPr>
              <w:t>»</w:t>
            </w:r>
          </w:p>
        </w:tc>
        <w:tc>
          <w:tcPr>
            <w:tcW w:w="4961" w:type="dxa"/>
          </w:tcPr>
          <w:p w:rsidR="00D56FB4" w:rsidRPr="00E41C65" w:rsidRDefault="00D56FB4" w:rsidP="00BD35F1">
            <w:pPr>
              <w:jc w:val="both"/>
              <w:rPr>
                <w:rFonts w:ascii="Times New Roman" w:eastAsia="Calibri" w:hAnsi="Times New Roman" w:cs="Times New Roman"/>
                <w:color w:val="000000"/>
                <w:sz w:val="28"/>
                <w:szCs w:val="24"/>
                <w:shd w:val="clear" w:color="auto" w:fill="FFFFFF"/>
              </w:rPr>
            </w:pPr>
            <w:r w:rsidRPr="00E41C65">
              <w:rPr>
                <w:rFonts w:ascii="Arial" w:eastAsia="Calibri" w:hAnsi="Arial" w:cs="Arial"/>
                <w:color w:val="000000"/>
                <w:sz w:val="28"/>
                <w:szCs w:val="24"/>
                <w:shd w:val="clear" w:color="auto" w:fill="FFFFFF"/>
              </w:rPr>
              <w:t> </w:t>
            </w:r>
            <w:r w:rsidRPr="00E41C65">
              <w:rPr>
                <w:rFonts w:ascii="Times New Roman" w:eastAsia="Calibri" w:hAnsi="Times New Roman" w:cs="Times New Roman"/>
                <w:color w:val="000000"/>
                <w:sz w:val="28"/>
                <w:szCs w:val="24"/>
                <w:shd w:val="clear" w:color="auto" w:fill="FFFFFF"/>
              </w:rPr>
              <w:t>Развитие мышления, внимания, учит</w:t>
            </w:r>
            <w:r w:rsidR="00B87AC9">
              <w:rPr>
                <w:rFonts w:ascii="Times New Roman" w:eastAsia="Calibri" w:hAnsi="Times New Roman" w:cs="Times New Roman"/>
                <w:color w:val="000000"/>
                <w:sz w:val="28"/>
                <w:szCs w:val="24"/>
                <w:shd w:val="clear" w:color="auto" w:fill="FFFFFF"/>
              </w:rPr>
              <w:t>ь</w:t>
            </w:r>
            <w:r w:rsidRPr="00E41C65">
              <w:rPr>
                <w:rFonts w:ascii="Times New Roman" w:eastAsia="Calibri" w:hAnsi="Times New Roman" w:cs="Times New Roman"/>
                <w:color w:val="000000"/>
                <w:sz w:val="28"/>
                <w:szCs w:val="24"/>
                <w:shd w:val="clear" w:color="auto" w:fill="FFFFFF"/>
              </w:rPr>
              <w:t xml:space="preserve"> делать умозаключения.</w:t>
            </w:r>
            <w:r w:rsidR="00CE67E9">
              <w:rPr>
                <w:rFonts w:ascii="Times New Roman" w:eastAsia="Calibri" w:hAnsi="Times New Roman" w:cs="Times New Roman"/>
                <w:color w:val="000000"/>
                <w:sz w:val="28"/>
                <w:szCs w:val="24"/>
                <w:shd w:val="clear" w:color="auto" w:fill="FFFFFF"/>
              </w:rPr>
              <w:t xml:space="preserve"> </w:t>
            </w:r>
          </w:p>
          <w:p w:rsidR="00D56FB4" w:rsidRPr="00E41C65" w:rsidRDefault="00D56FB4" w:rsidP="00BD35F1">
            <w:pPr>
              <w:jc w:val="both"/>
              <w:rPr>
                <w:rFonts w:ascii="Times New Roman" w:eastAsia="Calibri" w:hAnsi="Times New Roman" w:cs="Times New Roman"/>
                <w:color w:val="000000"/>
                <w:sz w:val="28"/>
                <w:szCs w:val="24"/>
                <w:shd w:val="clear" w:color="auto" w:fill="FFFFFF"/>
              </w:rPr>
            </w:pPr>
          </w:p>
          <w:p w:rsidR="00D56FB4" w:rsidRPr="00E41C65" w:rsidRDefault="00D56FB4" w:rsidP="00BD35F1">
            <w:pPr>
              <w:jc w:val="both"/>
              <w:rPr>
                <w:rFonts w:ascii="Times New Roman" w:eastAsia="Calibri" w:hAnsi="Times New Roman" w:cs="Times New Roman"/>
                <w:kern w:val="36"/>
                <w:sz w:val="28"/>
                <w:szCs w:val="24"/>
              </w:rPr>
            </w:pPr>
            <w:r w:rsidRPr="00E41C65">
              <w:rPr>
                <w:rFonts w:ascii="Times New Roman" w:eastAsia="Calibri" w:hAnsi="Times New Roman" w:cs="Times New Roman"/>
                <w:kern w:val="36"/>
                <w:sz w:val="28"/>
                <w:szCs w:val="24"/>
              </w:rPr>
              <w:t>Учить классифицировать по 2 признакам (цвет-форма).</w:t>
            </w:r>
          </w:p>
        </w:tc>
      </w:tr>
      <w:tr w:rsidR="00D56FB4" w:rsidRPr="00E41C65" w:rsidTr="000C45AF">
        <w:tc>
          <w:tcPr>
            <w:tcW w:w="10031" w:type="dxa"/>
            <w:gridSpan w:val="3"/>
          </w:tcPr>
          <w:p w:rsidR="00D56FB4" w:rsidRPr="00E41C65" w:rsidRDefault="00D56FB4" w:rsidP="00BD35F1">
            <w:pPr>
              <w:jc w:val="both"/>
              <w:rPr>
                <w:rFonts w:ascii="Times New Roman" w:eastAsia="Calibri" w:hAnsi="Times New Roman" w:cs="Times New Roman"/>
                <w:kern w:val="36"/>
                <w:sz w:val="28"/>
                <w:szCs w:val="24"/>
              </w:rPr>
            </w:pPr>
            <w:r w:rsidRPr="00E41C65">
              <w:rPr>
                <w:rFonts w:ascii="Times New Roman" w:eastAsia="Calibri" w:hAnsi="Times New Roman" w:cs="Times New Roman"/>
                <w:kern w:val="36"/>
                <w:sz w:val="28"/>
                <w:szCs w:val="24"/>
              </w:rPr>
              <w:t>Январь</w:t>
            </w:r>
          </w:p>
        </w:tc>
      </w:tr>
      <w:tr w:rsidR="00D56FB4" w:rsidRPr="00E41C65" w:rsidTr="000C45AF">
        <w:tc>
          <w:tcPr>
            <w:tcW w:w="1305" w:type="dxa"/>
          </w:tcPr>
          <w:p w:rsidR="00D56FB4" w:rsidRPr="00E41C65" w:rsidRDefault="00040D32" w:rsidP="008C1332">
            <w:pPr>
              <w:rPr>
                <w:rFonts w:ascii="Times New Roman" w:eastAsia="Calibri" w:hAnsi="Times New Roman" w:cs="Times New Roman"/>
                <w:kern w:val="36"/>
                <w:sz w:val="28"/>
                <w:szCs w:val="24"/>
              </w:rPr>
            </w:pPr>
            <w:r>
              <w:rPr>
                <w:rFonts w:ascii="Times New Roman" w:eastAsia="Calibri" w:hAnsi="Times New Roman" w:cs="Times New Roman"/>
                <w:kern w:val="36"/>
                <w:sz w:val="28"/>
                <w:szCs w:val="24"/>
              </w:rPr>
              <w:t>17-18</w:t>
            </w:r>
          </w:p>
        </w:tc>
        <w:tc>
          <w:tcPr>
            <w:tcW w:w="3765" w:type="dxa"/>
          </w:tcPr>
          <w:p w:rsidR="00D56FB4" w:rsidRPr="00E41C65" w:rsidRDefault="00D56FB4" w:rsidP="008C1332">
            <w:pPr>
              <w:rPr>
                <w:rFonts w:ascii="Times New Roman" w:eastAsia="Calibri" w:hAnsi="Times New Roman" w:cs="Times New Roman"/>
                <w:kern w:val="36"/>
                <w:sz w:val="28"/>
                <w:szCs w:val="24"/>
              </w:rPr>
            </w:pPr>
            <w:r w:rsidRPr="00E41C65">
              <w:rPr>
                <w:rFonts w:ascii="Times New Roman" w:eastAsia="Calibri" w:hAnsi="Times New Roman" w:cs="Times New Roman"/>
                <w:kern w:val="36"/>
                <w:sz w:val="28"/>
                <w:szCs w:val="24"/>
              </w:rPr>
              <w:t>Знакомство с карточками с изображенными свойствами. Д/и  «Кто быстрее соберет».</w:t>
            </w:r>
          </w:p>
        </w:tc>
        <w:tc>
          <w:tcPr>
            <w:tcW w:w="4961" w:type="dxa"/>
          </w:tcPr>
          <w:p w:rsidR="00D56FB4" w:rsidRPr="00E41C65" w:rsidRDefault="00D56FB4" w:rsidP="00BD35F1">
            <w:pPr>
              <w:jc w:val="both"/>
              <w:rPr>
                <w:rFonts w:ascii="Times New Roman" w:eastAsia="Calibri" w:hAnsi="Times New Roman" w:cs="Times New Roman"/>
                <w:kern w:val="36"/>
                <w:sz w:val="28"/>
                <w:szCs w:val="24"/>
              </w:rPr>
            </w:pPr>
            <w:r w:rsidRPr="00E41C65">
              <w:rPr>
                <w:rFonts w:ascii="Times New Roman" w:eastAsia="Calibri" w:hAnsi="Times New Roman" w:cs="Times New Roman"/>
                <w:kern w:val="36"/>
                <w:sz w:val="28"/>
                <w:szCs w:val="24"/>
              </w:rPr>
              <w:t xml:space="preserve"> Познакомить детей с карточками  с изображенными свойствами блоков.</w:t>
            </w:r>
          </w:p>
        </w:tc>
      </w:tr>
      <w:tr w:rsidR="00D56FB4" w:rsidRPr="00E41C65" w:rsidTr="000C45AF">
        <w:tc>
          <w:tcPr>
            <w:tcW w:w="1305" w:type="dxa"/>
          </w:tcPr>
          <w:p w:rsidR="00D56FB4" w:rsidRPr="00E41C65" w:rsidRDefault="00040D32" w:rsidP="008C1332">
            <w:pPr>
              <w:rPr>
                <w:rFonts w:ascii="Times New Roman" w:eastAsia="Calibri" w:hAnsi="Times New Roman" w:cs="Times New Roman"/>
                <w:kern w:val="36"/>
                <w:sz w:val="28"/>
                <w:szCs w:val="24"/>
              </w:rPr>
            </w:pPr>
            <w:r>
              <w:rPr>
                <w:rFonts w:ascii="Times New Roman" w:eastAsia="Calibri" w:hAnsi="Times New Roman" w:cs="Times New Roman"/>
                <w:kern w:val="36"/>
                <w:sz w:val="28"/>
                <w:szCs w:val="24"/>
              </w:rPr>
              <w:t>19-20</w:t>
            </w:r>
          </w:p>
        </w:tc>
        <w:tc>
          <w:tcPr>
            <w:tcW w:w="3765" w:type="dxa"/>
          </w:tcPr>
          <w:p w:rsidR="000C58D4" w:rsidRDefault="00D56FB4" w:rsidP="008C1332">
            <w:pPr>
              <w:rPr>
                <w:rFonts w:ascii="Times New Roman" w:eastAsia="Calibri" w:hAnsi="Times New Roman" w:cs="Times New Roman"/>
                <w:kern w:val="36"/>
                <w:sz w:val="28"/>
                <w:szCs w:val="24"/>
              </w:rPr>
            </w:pPr>
            <w:r w:rsidRPr="00E41C65">
              <w:rPr>
                <w:rFonts w:ascii="Times New Roman" w:eastAsia="Calibri" w:hAnsi="Times New Roman" w:cs="Times New Roman"/>
                <w:kern w:val="36"/>
                <w:sz w:val="28"/>
                <w:szCs w:val="24"/>
              </w:rPr>
              <w:t>Д/и «Заселим в домики».</w:t>
            </w:r>
          </w:p>
          <w:p w:rsidR="00D56FB4" w:rsidRPr="00E41C65" w:rsidRDefault="00D56FB4" w:rsidP="008C1332">
            <w:pPr>
              <w:rPr>
                <w:rFonts w:ascii="Times New Roman" w:eastAsia="Calibri" w:hAnsi="Times New Roman" w:cs="Times New Roman"/>
                <w:kern w:val="36"/>
                <w:sz w:val="28"/>
                <w:szCs w:val="24"/>
              </w:rPr>
            </w:pPr>
            <w:r w:rsidRPr="00E41C65">
              <w:rPr>
                <w:rFonts w:ascii="Times New Roman" w:eastAsia="Calibri" w:hAnsi="Times New Roman" w:cs="Times New Roman"/>
                <w:kern w:val="36"/>
                <w:sz w:val="28"/>
                <w:szCs w:val="24"/>
              </w:rPr>
              <w:t>(2 признака)</w:t>
            </w:r>
          </w:p>
        </w:tc>
        <w:tc>
          <w:tcPr>
            <w:tcW w:w="4961" w:type="dxa"/>
          </w:tcPr>
          <w:p w:rsidR="00D56FB4" w:rsidRPr="00E41C65" w:rsidRDefault="00D56FB4" w:rsidP="00BD35F1">
            <w:pPr>
              <w:jc w:val="both"/>
              <w:rPr>
                <w:rFonts w:ascii="Times New Roman" w:eastAsia="Calibri" w:hAnsi="Times New Roman" w:cs="Times New Roman"/>
                <w:kern w:val="36"/>
                <w:sz w:val="28"/>
                <w:szCs w:val="24"/>
              </w:rPr>
            </w:pPr>
            <w:r w:rsidRPr="00E41C65">
              <w:rPr>
                <w:rFonts w:ascii="Times New Roman" w:eastAsia="Calibri" w:hAnsi="Times New Roman" w:cs="Times New Roman"/>
                <w:kern w:val="36"/>
                <w:sz w:val="28"/>
                <w:szCs w:val="24"/>
              </w:rPr>
              <w:t>Закреплять умение детей ориентироваться по карточкам</w:t>
            </w:r>
            <w:r w:rsidR="00E849BC">
              <w:rPr>
                <w:rFonts w:ascii="Times New Roman" w:eastAsia="Calibri" w:hAnsi="Times New Roman" w:cs="Times New Roman"/>
                <w:kern w:val="36"/>
                <w:sz w:val="28"/>
                <w:szCs w:val="24"/>
              </w:rPr>
              <w:t xml:space="preserve"> </w:t>
            </w:r>
            <w:r w:rsidRPr="00E41C65">
              <w:rPr>
                <w:rFonts w:ascii="Times New Roman" w:eastAsia="Calibri" w:hAnsi="Times New Roman" w:cs="Times New Roman"/>
                <w:kern w:val="36"/>
                <w:sz w:val="28"/>
                <w:szCs w:val="24"/>
              </w:rPr>
              <w:t>- признакам. Учить детей классифицировать   блоки по 2 признакам.</w:t>
            </w:r>
          </w:p>
        </w:tc>
      </w:tr>
      <w:tr w:rsidR="00D56FB4" w:rsidRPr="00E41C65" w:rsidTr="000C45AF">
        <w:tc>
          <w:tcPr>
            <w:tcW w:w="10031" w:type="dxa"/>
            <w:gridSpan w:val="3"/>
          </w:tcPr>
          <w:p w:rsidR="00D56FB4" w:rsidRPr="00E41C65" w:rsidRDefault="00D56FB4" w:rsidP="00BD35F1">
            <w:pPr>
              <w:jc w:val="both"/>
              <w:rPr>
                <w:rFonts w:ascii="Times New Roman" w:eastAsia="Calibri" w:hAnsi="Times New Roman" w:cs="Times New Roman"/>
                <w:kern w:val="36"/>
                <w:sz w:val="28"/>
                <w:szCs w:val="24"/>
              </w:rPr>
            </w:pPr>
            <w:r w:rsidRPr="00E41C65">
              <w:rPr>
                <w:rFonts w:ascii="Times New Roman" w:eastAsia="Calibri" w:hAnsi="Times New Roman" w:cs="Times New Roman"/>
                <w:kern w:val="36"/>
                <w:sz w:val="28"/>
                <w:szCs w:val="24"/>
              </w:rPr>
              <w:t>Февраль</w:t>
            </w:r>
          </w:p>
        </w:tc>
      </w:tr>
      <w:tr w:rsidR="00D56FB4" w:rsidRPr="00E41C65" w:rsidTr="000C45AF">
        <w:tc>
          <w:tcPr>
            <w:tcW w:w="1305" w:type="dxa"/>
          </w:tcPr>
          <w:p w:rsidR="00D56FB4" w:rsidRPr="00E41C65" w:rsidRDefault="00040D32" w:rsidP="008C1332">
            <w:pPr>
              <w:rPr>
                <w:rFonts w:ascii="Times New Roman" w:eastAsia="Calibri" w:hAnsi="Times New Roman" w:cs="Times New Roman"/>
                <w:kern w:val="36"/>
                <w:sz w:val="28"/>
                <w:szCs w:val="24"/>
              </w:rPr>
            </w:pPr>
            <w:r>
              <w:rPr>
                <w:rFonts w:ascii="Times New Roman" w:eastAsia="Calibri" w:hAnsi="Times New Roman" w:cs="Times New Roman"/>
                <w:kern w:val="36"/>
                <w:sz w:val="28"/>
                <w:szCs w:val="24"/>
              </w:rPr>
              <w:t>2</w:t>
            </w:r>
            <w:r w:rsidR="00D56FB4" w:rsidRPr="00E41C65">
              <w:rPr>
                <w:rFonts w:ascii="Times New Roman" w:eastAsia="Calibri" w:hAnsi="Times New Roman" w:cs="Times New Roman"/>
                <w:kern w:val="36"/>
                <w:sz w:val="28"/>
                <w:szCs w:val="24"/>
              </w:rPr>
              <w:t>1-2</w:t>
            </w:r>
            <w:r>
              <w:rPr>
                <w:rFonts w:ascii="Times New Roman" w:eastAsia="Calibri" w:hAnsi="Times New Roman" w:cs="Times New Roman"/>
                <w:kern w:val="36"/>
                <w:sz w:val="28"/>
                <w:szCs w:val="24"/>
              </w:rPr>
              <w:t>2</w:t>
            </w:r>
          </w:p>
        </w:tc>
        <w:tc>
          <w:tcPr>
            <w:tcW w:w="3765" w:type="dxa"/>
          </w:tcPr>
          <w:p w:rsidR="00D56FB4" w:rsidRPr="00E41C65" w:rsidRDefault="00D56FB4" w:rsidP="008C1332">
            <w:pPr>
              <w:rPr>
                <w:rFonts w:ascii="Times New Roman" w:eastAsia="Calibri" w:hAnsi="Times New Roman" w:cs="Times New Roman"/>
                <w:kern w:val="36"/>
                <w:sz w:val="28"/>
                <w:szCs w:val="24"/>
              </w:rPr>
            </w:pPr>
            <w:r w:rsidRPr="00E41C65">
              <w:rPr>
                <w:rFonts w:ascii="Times New Roman" w:eastAsia="Calibri" w:hAnsi="Times New Roman" w:cs="Times New Roman"/>
                <w:kern w:val="36"/>
                <w:sz w:val="28"/>
                <w:szCs w:val="24"/>
              </w:rPr>
              <w:t>Д/и «Переводчик».</w:t>
            </w:r>
          </w:p>
          <w:p w:rsidR="00D56FB4" w:rsidRPr="00E41C65" w:rsidRDefault="00D56FB4" w:rsidP="008C1332">
            <w:pPr>
              <w:rPr>
                <w:rFonts w:ascii="Times New Roman" w:eastAsia="Calibri" w:hAnsi="Times New Roman" w:cs="Times New Roman"/>
                <w:kern w:val="36"/>
                <w:sz w:val="28"/>
                <w:szCs w:val="24"/>
              </w:rPr>
            </w:pPr>
            <w:r w:rsidRPr="00E41C65">
              <w:rPr>
                <w:rFonts w:ascii="Times New Roman" w:eastAsia="Calibri" w:hAnsi="Times New Roman" w:cs="Times New Roman"/>
                <w:kern w:val="36"/>
                <w:sz w:val="28"/>
                <w:szCs w:val="24"/>
              </w:rPr>
              <w:t>Д/и «Художник».</w:t>
            </w:r>
          </w:p>
        </w:tc>
        <w:tc>
          <w:tcPr>
            <w:tcW w:w="4961" w:type="dxa"/>
          </w:tcPr>
          <w:p w:rsidR="00D56FB4" w:rsidRPr="00E41C65" w:rsidRDefault="00D56FB4" w:rsidP="00BD35F1">
            <w:pPr>
              <w:jc w:val="both"/>
              <w:rPr>
                <w:rFonts w:ascii="Times New Roman" w:eastAsia="Calibri" w:hAnsi="Times New Roman" w:cs="Times New Roman"/>
                <w:kern w:val="36"/>
                <w:sz w:val="28"/>
                <w:szCs w:val="24"/>
              </w:rPr>
            </w:pPr>
            <w:r w:rsidRPr="00E41C65">
              <w:rPr>
                <w:rFonts w:ascii="Times New Roman" w:eastAsia="Calibri" w:hAnsi="Times New Roman" w:cs="Times New Roman"/>
                <w:kern w:val="36"/>
                <w:sz w:val="28"/>
                <w:szCs w:val="24"/>
              </w:rPr>
              <w:t>Знакомить детей с</w:t>
            </w:r>
            <w:r w:rsidR="00C46117">
              <w:rPr>
                <w:rFonts w:ascii="Times New Roman" w:eastAsia="Calibri" w:hAnsi="Times New Roman" w:cs="Times New Roman"/>
                <w:kern w:val="36"/>
                <w:sz w:val="28"/>
                <w:szCs w:val="24"/>
              </w:rPr>
              <w:t>о</w:t>
            </w:r>
            <w:r w:rsidRPr="00E41C65">
              <w:rPr>
                <w:rFonts w:ascii="Times New Roman" w:eastAsia="Calibri" w:hAnsi="Times New Roman" w:cs="Times New Roman"/>
                <w:kern w:val="36"/>
                <w:sz w:val="28"/>
                <w:szCs w:val="24"/>
              </w:rPr>
              <w:t xml:space="preserve"> знаками – Х</w:t>
            </w:r>
          </w:p>
          <w:p w:rsidR="00D56FB4" w:rsidRPr="00E41C65" w:rsidRDefault="00D56FB4" w:rsidP="00BD35F1">
            <w:pPr>
              <w:jc w:val="both"/>
              <w:rPr>
                <w:rFonts w:ascii="Times New Roman" w:eastAsia="Calibri" w:hAnsi="Times New Roman" w:cs="Times New Roman"/>
                <w:kern w:val="36"/>
                <w:sz w:val="28"/>
                <w:szCs w:val="24"/>
              </w:rPr>
            </w:pPr>
            <w:r w:rsidRPr="00E41C65">
              <w:rPr>
                <w:rFonts w:ascii="Times New Roman" w:eastAsia="Calibri" w:hAnsi="Times New Roman" w:cs="Times New Roman"/>
                <w:kern w:val="36"/>
                <w:sz w:val="28"/>
                <w:szCs w:val="24"/>
              </w:rPr>
              <w:t xml:space="preserve"> Развитие творческого мышления. </w:t>
            </w:r>
          </w:p>
        </w:tc>
      </w:tr>
      <w:tr w:rsidR="00D56FB4" w:rsidRPr="00E41C65" w:rsidTr="000C45AF">
        <w:tc>
          <w:tcPr>
            <w:tcW w:w="1305" w:type="dxa"/>
          </w:tcPr>
          <w:p w:rsidR="00D56FB4" w:rsidRPr="00E41C65" w:rsidRDefault="00040D32" w:rsidP="008C1332">
            <w:pPr>
              <w:rPr>
                <w:rFonts w:ascii="Times New Roman" w:eastAsia="Calibri" w:hAnsi="Times New Roman" w:cs="Times New Roman"/>
                <w:kern w:val="36"/>
                <w:sz w:val="28"/>
                <w:szCs w:val="24"/>
              </w:rPr>
            </w:pPr>
            <w:r>
              <w:rPr>
                <w:rFonts w:ascii="Times New Roman" w:eastAsia="Calibri" w:hAnsi="Times New Roman" w:cs="Times New Roman"/>
                <w:kern w:val="36"/>
                <w:sz w:val="28"/>
                <w:szCs w:val="24"/>
              </w:rPr>
              <w:t>2</w:t>
            </w:r>
            <w:r w:rsidR="00D56FB4" w:rsidRPr="00E41C65">
              <w:rPr>
                <w:rFonts w:ascii="Times New Roman" w:eastAsia="Calibri" w:hAnsi="Times New Roman" w:cs="Times New Roman"/>
                <w:kern w:val="36"/>
                <w:sz w:val="28"/>
                <w:szCs w:val="24"/>
              </w:rPr>
              <w:t>3-</w:t>
            </w:r>
            <w:r>
              <w:rPr>
                <w:rFonts w:ascii="Times New Roman" w:eastAsia="Calibri" w:hAnsi="Times New Roman" w:cs="Times New Roman"/>
                <w:kern w:val="36"/>
                <w:sz w:val="28"/>
                <w:szCs w:val="24"/>
              </w:rPr>
              <w:t>2</w:t>
            </w:r>
            <w:r w:rsidR="00D56FB4" w:rsidRPr="00E41C65">
              <w:rPr>
                <w:rFonts w:ascii="Times New Roman" w:eastAsia="Calibri" w:hAnsi="Times New Roman" w:cs="Times New Roman"/>
                <w:kern w:val="36"/>
                <w:sz w:val="28"/>
                <w:szCs w:val="24"/>
              </w:rPr>
              <w:t>4</w:t>
            </w:r>
          </w:p>
        </w:tc>
        <w:tc>
          <w:tcPr>
            <w:tcW w:w="3765" w:type="dxa"/>
          </w:tcPr>
          <w:p w:rsidR="00D56FB4" w:rsidRPr="00E41C65" w:rsidRDefault="00D56FB4" w:rsidP="008C1332">
            <w:pPr>
              <w:rPr>
                <w:rFonts w:ascii="Times New Roman" w:eastAsia="Calibri" w:hAnsi="Times New Roman" w:cs="Times New Roman"/>
                <w:kern w:val="36"/>
                <w:sz w:val="28"/>
                <w:szCs w:val="24"/>
              </w:rPr>
            </w:pPr>
            <w:r w:rsidRPr="00E41C65">
              <w:rPr>
                <w:rFonts w:ascii="Times New Roman" w:eastAsia="Calibri" w:hAnsi="Times New Roman" w:cs="Times New Roman"/>
                <w:kern w:val="36"/>
                <w:sz w:val="28"/>
                <w:szCs w:val="24"/>
              </w:rPr>
              <w:t>Д/и « На свою веточку».</w:t>
            </w:r>
          </w:p>
        </w:tc>
        <w:tc>
          <w:tcPr>
            <w:tcW w:w="4961" w:type="dxa"/>
          </w:tcPr>
          <w:p w:rsidR="00D56FB4" w:rsidRPr="00E41C65" w:rsidRDefault="00D56FB4" w:rsidP="00BD35F1">
            <w:pPr>
              <w:jc w:val="both"/>
              <w:rPr>
                <w:rFonts w:ascii="Times New Roman" w:eastAsia="Calibri" w:hAnsi="Times New Roman" w:cs="Times New Roman"/>
                <w:kern w:val="36"/>
                <w:sz w:val="28"/>
                <w:szCs w:val="24"/>
              </w:rPr>
            </w:pPr>
            <w:r w:rsidRPr="00E41C65">
              <w:rPr>
                <w:rFonts w:ascii="Times New Roman" w:eastAsia="Calibri" w:hAnsi="Times New Roman" w:cs="Times New Roman"/>
                <w:kern w:val="36"/>
                <w:sz w:val="28"/>
                <w:szCs w:val="24"/>
              </w:rPr>
              <w:t>Учить детей определять свойства блоков по карточкам.</w:t>
            </w:r>
          </w:p>
        </w:tc>
      </w:tr>
      <w:tr w:rsidR="00D56FB4" w:rsidRPr="00E41C65" w:rsidTr="000C45AF">
        <w:tc>
          <w:tcPr>
            <w:tcW w:w="10031" w:type="dxa"/>
            <w:gridSpan w:val="3"/>
          </w:tcPr>
          <w:p w:rsidR="00D56FB4" w:rsidRPr="00E41C65" w:rsidRDefault="00D56FB4" w:rsidP="00BD35F1">
            <w:pPr>
              <w:jc w:val="both"/>
              <w:rPr>
                <w:rFonts w:ascii="Times New Roman" w:eastAsia="Calibri" w:hAnsi="Times New Roman" w:cs="Times New Roman"/>
                <w:kern w:val="36"/>
                <w:sz w:val="28"/>
                <w:szCs w:val="24"/>
              </w:rPr>
            </w:pPr>
            <w:r w:rsidRPr="00E41C65">
              <w:rPr>
                <w:rFonts w:ascii="Times New Roman" w:eastAsia="Calibri" w:hAnsi="Times New Roman" w:cs="Times New Roman"/>
                <w:kern w:val="36"/>
                <w:sz w:val="28"/>
                <w:szCs w:val="24"/>
              </w:rPr>
              <w:t>Март</w:t>
            </w:r>
          </w:p>
        </w:tc>
      </w:tr>
      <w:tr w:rsidR="00D56FB4" w:rsidRPr="00E41C65" w:rsidTr="000C45AF">
        <w:tc>
          <w:tcPr>
            <w:tcW w:w="1305" w:type="dxa"/>
          </w:tcPr>
          <w:p w:rsidR="00D56FB4" w:rsidRPr="00E41C65" w:rsidRDefault="00040D32" w:rsidP="008C1332">
            <w:pPr>
              <w:rPr>
                <w:rFonts w:ascii="Times New Roman" w:eastAsia="Calibri" w:hAnsi="Times New Roman" w:cs="Times New Roman"/>
                <w:kern w:val="36"/>
                <w:sz w:val="28"/>
                <w:szCs w:val="24"/>
              </w:rPr>
            </w:pPr>
            <w:r>
              <w:rPr>
                <w:rFonts w:ascii="Times New Roman" w:eastAsia="Calibri" w:hAnsi="Times New Roman" w:cs="Times New Roman"/>
                <w:kern w:val="36"/>
                <w:sz w:val="28"/>
                <w:szCs w:val="24"/>
              </w:rPr>
              <w:t>25</w:t>
            </w:r>
            <w:r w:rsidR="00D56FB4" w:rsidRPr="00E41C65">
              <w:rPr>
                <w:rFonts w:ascii="Times New Roman" w:eastAsia="Calibri" w:hAnsi="Times New Roman" w:cs="Times New Roman"/>
                <w:kern w:val="36"/>
                <w:sz w:val="28"/>
                <w:szCs w:val="24"/>
              </w:rPr>
              <w:t>-2</w:t>
            </w:r>
            <w:r>
              <w:rPr>
                <w:rFonts w:ascii="Times New Roman" w:eastAsia="Calibri" w:hAnsi="Times New Roman" w:cs="Times New Roman"/>
                <w:kern w:val="36"/>
                <w:sz w:val="28"/>
                <w:szCs w:val="24"/>
              </w:rPr>
              <w:t>6</w:t>
            </w:r>
          </w:p>
        </w:tc>
        <w:tc>
          <w:tcPr>
            <w:tcW w:w="3765" w:type="dxa"/>
          </w:tcPr>
          <w:p w:rsidR="00D56FB4" w:rsidRPr="00E41C65" w:rsidRDefault="00D56FB4" w:rsidP="008C1332">
            <w:pPr>
              <w:rPr>
                <w:rFonts w:ascii="Times New Roman" w:eastAsia="Calibri" w:hAnsi="Times New Roman" w:cs="Times New Roman"/>
                <w:kern w:val="36"/>
                <w:sz w:val="28"/>
                <w:szCs w:val="24"/>
              </w:rPr>
            </w:pPr>
            <w:r w:rsidRPr="00E41C65">
              <w:rPr>
                <w:rFonts w:ascii="Times New Roman" w:eastAsia="Calibri" w:hAnsi="Times New Roman" w:cs="Times New Roman"/>
                <w:kern w:val="36"/>
                <w:sz w:val="28"/>
                <w:szCs w:val="24"/>
              </w:rPr>
              <w:t>Д/и «Кто хозяин».</w:t>
            </w:r>
          </w:p>
        </w:tc>
        <w:tc>
          <w:tcPr>
            <w:tcW w:w="4961" w:type="dxa"/>
          </w:tcPr>
          <w:p w:rsidR="00D56FB4" w:rsidRPr="00E41C65" w:rsidRDefault="00D56FB4" w:rsidP="00BD35F1">
            <w:pPr>
              <w:jc w:val="both"/>
              <w:rPr>
                <w:rFonts w:ascii="Times New Roman" w:eastAsia="Calibri" w:hAnsi="Times New Roman" w:cs="Times New Roman"/>
                <w:kern w:val="36"/>
                <w:sz w:val="28"/>
                <w:szCs w:val="24"/>
              </w:rPr>
            </w:pPr>
            <w:r w:rsidRPr="00E41C65">
              <w:rPr>
                <w:rFonts w:ascii="Times New Roman" w:eastAsia="Calibri" w:hAnsi="Times New Roman" w:cs="Times New Roman"/>
                <w:kern w:val="36"/>
                <w:sz w:val="28"/>
                <w:szCs w:val="24"/>
              </w:rPr>
              <w:t>Закрепить умение определять свойства блоков по карточкам. Развивать память, связную речь.</w:t>
            </w:r>
          </w:p>
        </w:tc>
      </w:tr>
      <w:tr w:rsidR="00D56FB4" w:rsidRPr="00E41C65" w:rsidTr="000C45AF">
        <w:tc>
          <w:tcPr>
            <w:tcW w:w="1305" w:type="dxa"/>
          </w:tcPr>
          <w:p w:rsidR="00D56FB4" w:rsidRPr="00E41C65" w:rsidRDefault="00040D32" w:rsidP="008C1332">
            <w:pPr>
              <w:rPr>
                <w:rFonts w:ascii="Times New Roman" w:eastAsia="Calibri" w:hAnsi="Times New Roman" w:cs="Times New Roman"/>
                <w:kern w:val="36"/>
                <w:sz w:val="28"/>
                <w:szCs w:val="24"/>
              </w:rPr>
            </w:pPr>
            <w:r>
              <w:rPr>
                <w:rFonts w:ascii="Times New Roman" w:eastAsia="Calibri" w:hAnsi="Times New Roman" w:cs="Times New Roman"/>
                <w:kern w:val="36"/>
                <w:sz w:val="28"/>
                <w:szCs w:val="24"/>
              </w:rPr>
              <w:t>27-28</w:t>
            </w:r>
          </w:p>
        </w:tc>
        <w:tc>
          <w:tcPr>
            <w:tcW w:w="3765" w:type="dxa"/>
          </w:tcPr>
          <w:p w:rsidR="00D56FB4" w:rsidRPr="00E41C65" w:rsidRDefault="00D56FB4" w:rsidP="008C1332">
            <w:pPr>
              <w:rPr>
                <w:rFonts w:ascii="Times New Roman" w:eastAsia="Calibri" w:hAnsi="Times New Roman" w:cs="Times New Roman"/>
                <w:kern w:val="36"/>
                <w:sz w:val="28"/>
                <w:szCs w:val="24"/>
              </w:rPr>
            </w:pPr>
            <w:r w:rsidRPr="00E41C65">
              <w:rPr>
                <w:rFonts w:ascii="Times New Roman" w:eastAsia="Calibri" w:hAnsi="Times New Roman" w:cs="Times New Roman"/>
                <w:kern w:val="36"/>
                <w:sz w:val="28"/>
                <w:szCs w:val="24"/>
              </w:rPr>
              <w:t>Д/и «</w:t>
            </w:r>
            <w:r w:rsidRPr="00E41C65">
              <w:rPr>
                <w:rFonts w:ascii="Times New Roman" w:eastAsia="Calibri" w:hAnsi="Times New Roman" w:cs="Times New Roman"/>
                <w:bCs/>
                <w:color w:val="000000"/>
                <w:sz w:val="28"/>
                <w:szCs w:val="24"/>
                <w:shd w:val="clear" w:color="auto" w:fill="FFFFFF"/>
              </w:rPr>
              <w:t>Игра с двумя обручами</w:t>
            </w:r>
            <w:r w:rsidRPr="00E41C65">
              <w:rPr>
                <w:rFonts w:ascii="Times New Roman" w:eastAsia="Calibri" w:hAnsi="Times New Roman" w:cs="Times New Roman"/>
                <w:kern w:val="36"/>
                <w:sz w:val="28"/>
                <w:szCs w:val="24"/>
              </w:rPr>
              <w:t xml:space="preserve">». </w:t>
            </w:r>
          </w:p>
        </w:tc>
        <w:tc>
          <w:tcPr>
            <w:tcW w:w="4961" w:type="dxa"/>
          </w:tcPr>
          <w:p w:rsidR="00D56FB4" w:rsidRPr="00E41C65" w:rsidRDefault="00D56FB4" w:rsidP="00BD35F1">
            <w:pPr>
              <w:jc w:val="both"/>
              <w:rPr>
                <w:rFonts w:ascii="Times New Roman" w:eastAsia="Calibri" w:hAnsi="Times New Roman" w:cs="Times New Roman"/>
                <w:kern w:val="36"/>
                <w:sz w:val="28"/>
                <w:szCs w:val="24"/>
              </w:rPr>
            </w:pPr>
            <w:r w:rsidRPr="00E41C65">
              <w:rPr>
                <w:rFonts w:ascii="Times New Roman" w:eastAsia="Calibri" w:hAnsi="Times New Roman" w:cs="Times New Roman"/>
                <w:kern w:val="36"/>
                <w:sz w:val="28"/>
                <w:szCs w:val="24"/>
              </w:rPr>
              <w:t>Учить детей обобщать, классифицировать, развивать связную речь.</w:t>
            </w:r>
          </w:p>
        </w:tc>
      </w:tr>
      <w:tr w:rsidR="00D56FB4" w:rsidRPr="00E41C65" w:rsidTr="000C45AF">
        <w:tc>
          <w:tcPr>
            <w:tcW w:w="10031" w:type="dxa"/>
            <w:gridSpan w:val="3"/>
          </w:tcPr>
          <w:p w:rsidR="00D56FB4" w:rsidRPr="00E41C65" w:rsidRDefault="00D56FB4" w:rsidP="00BD35F1">
            <w:pPr>
              <w:jc w:val="both"/>
              <w:rPr>
                <w:rFonts w:ascii="Times New Roman" w:eastAsia="Calibri" w:hAnsi="Times New Roman" w:cs="Times New Roman"/>
                <w:kern w:val="36"/>
                <w:sz w:val="28"/>
                <w:szCs w:val="24"/>
              </w:rPr>
            </w:pPr>
            <w:r w:rsidRPr="00E41C65">
              <w:rPr>
                <w:rFonts w:ascii="Times New Roman" w:eastAsia="Calibri" w:hAnsi="Times New Roman" w:cs="Times New Roman"/>
                <w:kern w:val="36"/>
                <w:sz w:val="28"/>
                <w:szCs w:val="24"/>
              </w:rPr>
              <w:t>Апрель</w:t>
            </w:r>
          </w:p>
        </w:tc>
      </w:tr>
      <w:tr w:rsidR="00D56FB4" w:rsidRPr="00E41C65" w:rsidTr="000C45AF">
        <w:tc>
          <w:tcPr>
            <w:tcW w:w="1305" w:type="dxa"/>
          </w:tcPr>
          <w:p w:rsidR="00D56FB4" w:rsidRPr="00E41C65" w:rsidRDefault="00040D32" w:rsidP="008C1332">
            <w:pPr>
              <w:rPr>
                <w:rFonts w:ascii="Times New Roman" w:eastAsia="Calibri" w:hAnsi="Times New Roman" w:cs="Times New Roman"/>
                <w:kern w:val="36"/>
                <w:sz w:val="28"/>
                <w:szCs w:val="24"/>
              </w:rPr>
            </w:pPr>
            <w:r>
              <w:rPr>
                <w:rFonts w:ascii="Times New Roman" w:eastAsia="Calibri" w:hAnsi="Times New Roman" w:cs="Times New Roman"/>
                <w:kern w:val="36"/>
                <w:sz w:val="28"/>
                <w:szCs w:val="24"/>
              </w:rPr>
              <w:t>29-30</w:t>
            </w:r>
          </w:p>
        </w:tc>
        <w:tc>
          <w:tcPr>
            <w:tcW w:w="3765" w:type="dxa"/>
          </w:tcPr>
          <w:p w:rsidR="000C58D4" w:rsidRDefault="00D56FB4" w:rsidP="008C1332">
            <w:pPr>
              <w:rPr>
                <w:rFonts w:ascii="Times New Roman" w:eastAsia="Calibri" w:hAnsi="Times New Roman" w:cs="Times New Roman"/>
                <w:kern w:val="36"/>
                <w:sz w:val="28"/>
                <w:szCs w:val="24"/>
              </w:rPr>
            </w:pPr>
            <w:r w:rsidRPr="00E41C65">
              <w:rPr>
                <w:rFonts w:ascii="Times New Roman" w:eastAsia="Calibri" w:hAnsi="Times New Roman" w:cs="Times New Roman"/>
                <w:kern w:val="36"/>
                <w:sz w:val="28"/>
                <w:szCs w:val="24"/>
              </w:rPr>
              <w:t>Д/и «Заселим в домики».</w:t>
            </w:r>
          </w:p>
          <w:p w:rsidR="00D56FB4" w:rsidRPr="00E41C65" w:rsidRDefault="00D56FB4" w:rsidP="008C1332">
            <w:pPr>
              <w:rPr>
                <w:rFonts w:ascii="Times New Roman" w:eastAsia="Calibri" w:hAnsi="Times New Roman" w:cs="Times New Roman"/>
                <w:kern w:val="36"/>
                <w:sz w:val="28"/>
                <w:szCs w:val="24"/>
              </w:rPr>
            </w:pPr>
            <w:r w:rsidRPr="00E41C65">
              <w:rPr>
                <w:rFonts w:ascii="Times New Roman" w:eastAsia="Calibri" w:hAnsi="Times New Roman" w:cs="Times New Roman"/>
                <w:kern w:val="36"/>
                <w:sz w:val="28"/>
                <w:szCs w:val="24"/>
              </w:rPr>
              <w:t>(3 признака)</w:t>
            </w:r>
          </w:p>
        </w:tc>
        <w:tc>
          <w:tcPr>
            <w:tcW w:w="4961" w:type="dxa"/>
          </w:tcPr>
          <w:p w:rsidR="00D56FB4" w:rsidRPr="00E41C65" w:rsidRDefault="00D56FB4" w:rsidP="00BD35F1">
            <w:pPr>
              <w:jc w:val="both"/>
              <w:rPr>
                <w:rFonts w:ascii="Times New Roman" w:eastAsia="Calibri" w:hAnsi="Times New Roman" w:cs="Times New Roman"/>
                <w:kern w:val="36"/>
                <w:sz w:val="28"/>
                <w:szCs w:val="24"/>
              </w:rPr>
            </w:pPr>
            <w:r w:rsidRPr="00E41C65">
              <w:rPr>
                <w:rFonts w:ascii="Times New Roman" w:eastAsia="Calibri" w:hAnsi="Times New Roman" w:cs="Times New Roman"/>
                <w:kern w:val="36"/>
                <w:sz w:val="28"/>
                <w:szCs w:val="24"/>
              </w:rPr>
              <w:t>Учить детей классифицировать   блоки по 3 признакам.</w:t>
            </w:r>
          </w:p>
        </w:tc>
      </w:tr>
      <w:tr w:rsidR="00D56FB4" w:rsidRPr="00E41C65" w:rsidTr="000C45AF">
        <w:tc>
          <w:tcPr>
            <w:tcW w:w="1305" w:type="dxa"/>
          </w:tcPr>
          <w:p w:rsidR="00D56FB4" w:rsidRPr="00E41C65" w:rsidRDefault="00D56FB4" w:rsidP="008C1332">
            <w:pPr>
              <w:rPr>
                <w:rFonts w:ascii="Times New Roman" w:eastAsia="Calibri" w:hAnsi="Times New Roman" w:cs="Times New Roman"/>
                <w:kern w:val="36"/>
                <w:sz w:val="28"/>
                <w:szCs w:val="24"/>
              </w:rPr>
            </w:pPr>
            <w:r w:rsidRPr="00E41C65">
              <w:rPr>
                <w:rFonts w:ascii="Times New Roman" w:eastAsia="Calibri" w:hAnsi="Times New Roman" w:cs="Times New Roman"/>
                <w:kern w:val="36"/>
                <w:sz w:val="28"/>
                <w:szCs w:val="24"/>
              </w:rPr>
              <w:t>3</w:t>
            </w:r>
            <w:r w:rsidR="00040D32">
              <w:rPr>
                <w:rFonts w:ascii="Times New Roman" w:eastAsia="Calibri" w:hAnsi="Times New Roman" w:cs="Times New Roman"/>
                <w:kern w:val="36"/>
                <w:sz w:val="28"/>
                <w:szCs w:val="24"/>
              </w:rPr>
              <w:t>1-32</w:t>
            </w:r>
          </w:p>
        </w:tc>
        <w:tc>
          <w:tcPr>
            <w:tcW w:w="3765" w:type="dxa"/>
          </w:tcPr>
          <w:p w:rsidR="00D56FB4" w:rsidRPr="00E41C65" w:rsidRDefault="00D56FB4" w:rsidP="008C1332">
            <w:pPr>
              <w:rPr>
                <w:rFonts w:ascii="Times New Roman" w:eastAsia="Calibri" w:hAnsi="Times New Roman" w:cs="Times New Roman"/>
                <w:kern w:val="36"/>
                <w:sz w:val="28"/>
                <w:szCs w:val="24"/>
              </w:rPr>
            </w:pPr>
            <w:r w:rsidRPr="00E41C65">
              <w:rPr>
                <w:rFonts w:ascii="Times New Roman" w:eastAsia="Calibri" w:hAnsi="Times New Roman" w:cs="Times New Roman"/>
                <w:kern w:val="36"/>
                <w:sz w:val="28"/>
                <w:szCs w:val="24"/>
              </w:rPr>
              <w:t>Д/и «На свою веточку».</w:t>
            </w:r>
          </w:p>
        </w:tc>
        <w:tc>
          <w:tcPr>
            <w:tcW w:w="4961" w:type="dxa"/>
          </w:tcPr>
          <w:p w:rsidR="00D56FB4" w:rsidRPr="00E41C65" w:rsidRDefault="00D56FB4" w:rsidP="00BD35F1">
            <w:pPr>
              <w:jc w:val="both"/>
              <w:rPr>
                <w:rFonts w:ascii="Times New Roman" w:eastAsia="Calibri" w:hAnsi="Times New Roman" w:cs="Times New Roman"/>
                <w:kern w:val="36"/>
                <w:sz w:val="28"/>
                <w:szCs w:val="24"/>
              </w:rPr>
            </w:pPr>
            <w:r w:rsidRPr="00E41C65">
              <w:rPr>
                <w:rFonts w:ascii="Times New Roman" w:eastAsia="Calibri" w:hAnsi="Times New Roman" w:cs="Times New Roman"/>
                <w:kern w:val="36"/>
                <w:sz w:val="28"/>
                <w:szCs w:val="24"/>
              </w:rPr>
              <w:t xml:space="preserve">Закрепить умение определять свойства блоков по карточкам. Развивать </w:t>
            </w:r>
            <w:r w:rsidRPr="00E41C65">
              <w:rPr>
                <w:rFonts w:ascii="Times New Roman" w:eastAsia="Calibri" w:hAnsi="Times New Roman" w:cs="Times New Roman"/>
                <w:kern w:val="36"/>
                <w:sz w:val="28"/>
                <w:szCs w:val="24"/>
              </w:rPr>
              <w:lastRenderedPageBreak/>
              <w:t>память, связную речь.</w:t>
            </w:r>
          </w:p>
        </w:tc>
      </w:tr>
      <w:tr w:rsidR="00D56FB4" w:rsidRPr="00E41C65" w:rsidTr="000C45AF">
        <w:tc>
          <w:tcPr>
            <w:tcW w:w="10031" w:type="dxa"/>
            <w:gridSpan w:val="3"/>
          </w:tcPr>
          <w:p w:rsidR="00D56FB4" w:rsidRPr="00E41C65" w:rsidRDefault="00D56FB4" w:rsidP="00BD35F1">
            <w:pPr>
              <w:jc w:val="both"/>
              <w:rPr>
                <w:rFonts w:ascii="Times New Roman" w:eastAsia="Calibri" w:hAnsi="Times New Roman" w:cs="Times New Roman"/>
                <w:kern w:val="36"/>
                <w:sz w:val="28"/>
                <w:szCs w:val="24"/>
              </w:rPr>
            </w:pPr>
            <w:r w:rsidRPr="00E41C65">
              <w:rPr>
                <w:rFonts w:ascii="Times New Roman" w:eastAsia="Calibri" w:hAnsi="Times New Roman" w:cs="Times New Roman"/>
                <w:kern w:val="36"/>
                <w:sz w:val="28"/>
                <w:szCs w:val="24"/>
              </w:rPr>
              <w:lastRenderedPageBreak/>
              <w:t>Май</w:t>
            </w:r>
          </w:p>
        </w:tc>
      </w:tr>
      <w:tr w:rsidR="00D56FB4" w:rsidRPr="00E41C65" w:rsidTr="000C45AF">
        <w:tc>
          <w:tcPr>
            <w:tcW w:w="1305" w:type="dxa"/>
            <w:tcBorders>
              <w:top w:val="nil"/>
            </w:tcBorders>
          </w:tcPr>
          <w:p w:rsidR="00D56FB4" w:rsidRPr="00E41C65" w:rsidRDefault="00040D32" w:rsidP="008C1332">
            <w:pPr>
              <w:rPr>
                <w:rFonts w:ascii="Times New Roman" w:eastAsia="Calibri" w:hAnsi="Times New Roman" w:cs="Times New Roman"/>
                <w:kern w:val="36"/>
                <w:sz w:val="28"/>
                <w:szCs w:val="24"/>
              </w:rPr>
            </w:pPr>
            <w:r>
              <w:rPr>
                <w:rFonts w:ascii="Times New Roman" w:eastAsia="Calibri" w:hAnsi="Times New Roman" w:cs="Times New Roman"/>
                <w:kern w:val="36"/>
                <w:sz w:val="28"/>
                <w:szCs w:val="24"/>
              </w:rPr>
              <w:t>33-34</w:t>
            </w:r>
          </w:p>
        </w:tc>
        <w:tc>
          <w:tcPr>
            <w:tcW w:w="3765" w:type="dxa"/>
            <w:tcBorders>
              <w:top w:val="nil"/>
            </w:tcBorders>
          </w:tcPr>
          <w:p w:rsidR="00D56FB4" w:rsidRPr="00E41C65" w:rsidRDefault="00D56FB4" w:rsidP="008C1332">
            <w:pPr>
              <w:rPr>
                <w:rFonts w:ascii="Times New Roman" w:eastAsia="Calibri" w:hAnsi="Times New Roman" w:cs="Times New Roman"/>
                <w:kern w:val="36"/>
                <w:sz w:val="28"/>
                <w:szCs w:val="24"/>
              </w:rPr>
            </w:pPr>
            <w:r w:rsidRPr="00E41C65">
              <w:rPr>
                <w:rFonts w:ascii="Times New Roman" w:eastAsia="Calibri" w:hAnsi="Times New Roman" w:cs="Times New Roman"/>
                <w:kern w:val="36"/>
                <w:sz w:val="28"/>
                <w:szCs w:val="24"/>
              </w:rPr>
              <w:t>Д/и «Волшебный мешочек».</w:t>
            </w:r>
          </w:p>
        </w:tc>
        <w:tc>
          <w:tcPr>
            <w:tcW w:w="4961" w:type="dxa"/>
          </w:tcPr>
          <w:p w:rsidR="00D56FB4" w:rsidRPr="00E41C65" w:rsidRDefault="00D56FB4" w:rsidP="00BD35F1">
            <w:pPr>
              <w:jc w:val="both"/>
              <w:rPr>
                <w:rFonts w:ascii="Times New Roman" w:eastAsia="Calibri" w:hAnsi="Times New Roman" w:cs="Times New Roman"/>
                <w:kern w:val="36"/>
                <w:sz w:val="28"/>
                <w:szCs w:val="24"/>
              </w:rPr>
            </w:pPr>
            <w:r w:rsidRPr="00E41C65">
              <w:rPr>
                <w:rFonts w:ascii="Times New Roman" w:eastAsia="Calibri" w:hAnsi="Times New Roman" w:cs="Times New Roman"/>
                <w:kern w:val="36"/>
                <w:sz w:val="28"/>
                <w:szCs w:val="24"/>
              </w:rPr>
              <w:t>Учить детей находить геометрические фигуры наощупь.</w:t>
            </w:r>
          </w:p>
        </w:tc>
      </w:tr>
      <w:tr w:rsidR="00D56FB4" w:rsidRPr="00E41C65" w:rsidTr="000C45AF">
        <w:tc>
          <w:tcPr>
            <w:tcW w:w="1305" w:type="dxa"/>
          </w:tcPr>
          <w:p w:rsidR="00D56FB4" w:rsidRPr="00E41C65" w:rsidRDefault="00D56FB4" w:rsidP="008C1332">
            <w:pPr>
              <w:rPr>
                <w:rFonts w:ascii="Times New Roman" w:eastAsia="Calibri" w:hAnsi="Times New Roman" w:cs="Times New Roman"/>
                <w:kern w:val="36"/>
                <w:sz w:val="28"/>
                <w:szCs w:val="24"/>
              </w:rPr>
            </w:pPr>
            <w:r w:rsidRPr="00E41C65">
              <w:rPr>
                <w:rFonts w:ascii="Times New Roman" w:eastAsia="Calibri" w:hAnsi="Times New Roman" w:cs="Times New Roman"/>
                <w:kern w:val="36"/>
                <w:sz w:val="28"/>
                <w:szCs w:val="24"/>
              </w:rPr>
              <w:t>3</w:t>
            </w:r>
            <w:r w:rsidR="00040D32">
              <w:rPr>
                <w:rFonts w:ascii="Times New Roman" w:eastAsia="Calibri" w:hAnsi="Times New Roman" w:cs="Times New Roman"/>
                <w:kern w:val="36"/>
                <w:sz w:val="28"/>
                <w:szCs w:val="24"/>
              </w:rPr>
              <w:t>5-36</w:t>
            </w:r>
          </w:p>
        </w:tc>
        <w:tc>
          <w:tcPr>
            <w:tcW w:w="3765" w:type="dxa"/>
          </w:tcPr>
          <w:p w:rsidR="00D56FB4" w:rsidRPr="00E41C65" w:rsidRDefault="00D56FB4" w:rsidP="008C1332">
            <w:pPr>
              <w:rPr>
                <w:rFonts w:ascii="Times New Roman" w:eastAsia="Calibri" w:hAnsi="Times New Roman" w:cs="Times New Roman"/>
                <w:kern w:val="36"/>
                <w:sz w:val="28"/>
                <w:szCs w:val="24"/>
              </w:rPr>
            </w:pPr>
            <w:r w:rsidRPr="00E41C65">
              <w:rPr>
                <w:rFonts w:ascii="Times New Roman" w:eastAsia="Calibri" w:hAnsi="Times New Roman" w:cs="Times New Roman"/>
                <w:kern w:val="36"/>
                <w:sz w:val="28"/>
                <w:szCs w:val="24"/>
              </w:rPr>
              <w:t>Д/и  «Художник».</w:t>
            </w:r>
          </w:p>
        </w:tc>
        <w:tc>
          <w:tcPr>
            <w:tcW w:w="4961" w:type="dxa"/>
          </w:tcPr>
          <w:p w:rsidR="00D56FB4" w:rsidRPr="00E41C65" w:rsidRDefault="00D56FB4" w:rsidP="00BD35F1">
            <w:pPr>
              <w:jc w:val="both"/>
              <w:rPr>
                <w:rFonts w:ascii="Times New Roman" w:eastAsia="Calibri" w:hAnsi="Times New Roman" w:cs="Times New Roman"/>
                <w:kern w:val="36"/>
                <w:sz w:val="28"/>
                <w:szCs w:val="24"/>
              </w:rPr>
            </w:pPr>
            <w:r w:rsidRPr="00E41C65">
              <w:rPr>
                <w:rFonts w:ascii="Times New Roman" w:eastAsia="Calibri" w:hAnsi="Times New Roman" w:cs="Times New Roman"/>
                <w:kern w:val="36"/>
                <w:sz w:val="28"/>
                <w:szCs w:val="24"/>
              </w:rPr>
              <w:t>Развитие творческого мышления.</w:t>
            </w:r>
          </w:p>
        </w:tc>
      </w:tr>
    </w:tbl>
    <w:p w:rsidR="00EA0F85" w:rsidRDefault="00EA0F85" w:rsidP="000C45AF">
      <w:pPr>
        <w:shd w:val="clear" w:color="auto" w:fill="FFFFFF"/>
        <w:tabs>
          <w:tab w:val="left" w:pos="2739"/>
        </w:tabs>
        <w:spacing w:after="0" w:line="240" w:lineRule="auto"/>
        <w:rPr>
          <w:rFonts w:ascii="Arial" w:eastAsia="Times New Roman" w:hAnsi="Arial" w:cs="Arial"/>
          <w:color w:val="000000"/>
          <w:lang w:eastAsia="ru-RU"/>
        </w:rPr>
      </w:pPr>
    </w:p>
    <w:p w:rsidR="00D56FB4" w:rsidRDefault="000C45AF" w:rsidP="00D56FB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3</w:t>
      </w:r>
      <w:r w:rsidR="00D56FB4" w:rsidRPr="00D56FB4">
        <w:rPr>
          <w:rFonts w:ascii="Times New Roman" w:hAnsi="Times New Roman" w:cs="Times New Roman"/>
          <w:b/>
          <w:sz w:val="28"/>
          <w:szCs w:val="28"/>
        </w:rPr>
        <w:t xml:space="preserve">. </w:t>
      </w:r>
      <w:r>
        <w:rPr>
          <w:rFonts w:ascii="Times New Roman" w:hAnsi="Times New Roman" w:cs="Times New Roman"/>
          <w:b/>
          <w:sz w:val="28"/>
          <w:szCs w:val="28"/>
        </w:rPr>
        <w:t>Организационный р</w:t>
      </w:r>
      <w:r w:rsidRPr="00D56FB4">
        <w:rPr>
          <w:rFonts w:ascii="Times New Roman" w:hAnsi="Times New Roman" w:cs="Times New Roman"/>
          <w:b/>
          <w:sz w:val="28"/>
          <w:szCs w:val="28"/>
        </w:rPr>
        <w:t>аздел</w:t>
      </w:r>
    </w:p>
    <w:p w:rsidR="000C45AF" w:rsidRPr="000C45AF" w:rsidRDefault="000C45AF" w:rsidP="000C45AF">
      <w:pPr>
        <w:spacing w:after="0" w:line="240" w:lineRule="auto"/>
        <w:ind w:firstLine="708"/>
        <w:jc w:val="center"/>
        <w:rPr>
          <w:rFonts w:ascii="Times New Roman" w:hAnsi="Times New Roman" w:cs="Times New Roman"/>
          <w:b/>
          <w:sz w:val="28"/>
          <w:szCs w:val="28"/>
        </w:rPr>
      </w:pPr>
      <w:r w:rsidRPr="000C45AF">
        <w:rPr>
          <w:rFonts w:ascii="Times New Roman" w:hAnsi="Times New Roman" w:cs="Times New Roman"/>
          <w:b/>
          <w:sz w:val="28"/>
          <w:szCs w:val="28"/>
        </w:rPr>
        <w:t>3.1. Расписание образовательной деятельности</w:t>
      </w:r>
    </w:p>
    <w:tbl>
      <w:tblPr>
        <w:tblW w:w="10204" w:type="dxa"/>
        <w:jc w:val="center"/>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50"/>
        <w:gridCol w:w="1733"/>
        <w:gridCol w:w="1942"/>
        <w:gridCol w:w="1849"/>
        <w:gridCol w:w="1930"/>
      </w:tblGrid>
      <w:tr w:rsidR="000C45AF" w:rsidRPr="000C45AF" w:rsidTr="00D65D5A">
        <w:trPr>
          <w:trHeight w:val="550"/>
          <w:jc w:val="center"/>
        </w:trPr>
        <w:tc>
          <w:tcPr>
            <w:tcW w:w="2750" w:type="dxa"/>
            <w:tcBorders>
              <w:top w:val="single" w:sz="4" w:space="0" w:color="auto"/>
              <w:left w:val="single" w:sz="4" w:space="0" w:color="auto"/>
              <w:bottom w:val="single" w:sz="4" w:space="0" w:color="auto"/>
              <w:right w:val="single" w:sz="4" w:space="0" w:color="auto"/>
            </w:tcBorders>
          </w:tcPr>
          <w:p w:rsidR="000C45AF" w:rsidRPr="000C45AF" w:rsidRDefault="000C45AF" w:rsidP="000C45AF">
            <w:pPr>
              <w:spacing w:after="0" w:line="240" w:lineRule="auto"/>
              <w:jc w:val="center"/>
              <w:rPr>
                <w:rFonts w:ascii="Times New Roman" w:hAnsi="Times New Roman" w:cs="Times New Roman"/>
                <w:b/>
                <w:sz w:val="28"/>
                <w:szCs w:val="28"/>
              </w:rPr>
            </w:pPr>
            <w:r w:rsidRPr="000C45AF">
              <w:rPr>
                <w:rFonts w:ascii="Times New Roman" w:hAnsi="Times New Roman" w:cs="Times New Roman"/>
                <w:b/>
                <w:sz w:val="28"/>
                <w:szCs w:val="28"/>
              </w:rPr>
              <w:t>Наименование  услуги</w:t>
            </w:r>
          </w:p>
        </w:tc>
        <w:tc>
          <w:tcPr>
            <w:tcW w:w="1733" w:type="dxa"/>
            <w:tcBorders>
              <w:top w:val="single" w:sz="4" w:space="0" w:color="auto"/>
              <w:left w:val="single" w:sz="4" w:space="0" w:color="auto"/>
              <w:bottom w:val="single" w:sz="4" w:space="0" w:color="auto"/>
              <w:right w:val="single" w:sz="4" w:space="0" w:color="auto"/>
            </w:tcBorders>
          </w:tcPr>
          <w:p w:rsidR="000C45AF" w:rsidRPr="000C45AF" w:rsidRDefault="000C45AF" w:rsidP="000C45AF">
            <w:pPr>
              <w:spacing w:after="0" w:line="240" w:lineRule="auto"/>
              <w:jc w:val="center"/>
              <w:rPr>
                <w:rFonts w:ascii="Times New Roman" w:hAnsi="Times New Roman" w:cs="Times New Roman"/>
                <w:b/>
                <w:sz w:val="28"/>
                <w:szCs w:val="28"/>
              </w:rPr>
            </w:pPr>
            <w:r w:rsidRPr="000C45AF">
              <w:rPr>
                <w:rFonts w:ascii="Times New Roman" w:hAnsi="Times New Roman" w:cs="Times New Roman"/>
                <w:b/>
                <w:sz w:val="28"/>
                <w:szCs w:val="28"/>
              </w:rPr>
              <w:t>Форма занятия</w:t>
            </w:r>
          </w:p>
        </w:tc>
        <w:tc>
          <w:tcPr>
            <w:tcW w:w="1942" w:type="dxa"/>
            <w:tcBorders>
              <w:top w:val="single" w:sz="4" w:space="0" w:color="auto"/>
              <w:left w:val="single" w:sz="4" w:space="0" w:color="auto"/>
              <w:bottom w:val="single" w:sz="4" w:space="0" w:color="auto"/>
              <w:right w:val="single" w:sz="4" w:space="0" w:color="auto"/>
            </w:tcBorders>
          </w:tcPr>
          <w:p w:rsidR="000C45AF" w:rsidRPr="000C45AF" w:rsidRDefault="000C45AF" w:rsidP="000C45AF">
            <w:pPr>
              <w:spacing w:after="0" w:line="240" w:lineRule="auto"/>
              <w:jc w:val="center"/>
              <w:rPr>
                <w:rFonts w:ascii="Times New Roman" w:hAnsi="Times New Roman" w:cs="Times New Roman"/>
                <w:b/>
                <w:sz w:val="28"/>
                <w:szCs w:val="28"/>
              </w:rPr>
            </w:pPr>
            <w:r w:rsidRPr="000C45AF">
              <w:rPr>
                <w:rFonts w:ascii="Times New Roman" w:hAnsi="Times New Roman" w:cs="Times New Roman"/>
                <w:b/>
                <w:sz w:val="28"/>
                <w:szCs w:val="28"/>
              </w:rPr>
              <w:t>Кол-во детей</w:t>
            </w:r>
          </w:p>
          <w:p w:rsidR="000C45AF" w:rsidRPr="000C45AF" w:rsidRDefault="000C45AF" w:rsidP="000C45AF">
            <w:pPr>
              <w:spacing w:after="0" w:line="240" w:lineRule="auto"/>
              <w:jc w:val="center"/>
              <w:rPr>
                <w:rFonts w:ascii="Times New Roman" w:hAnsi="Times New Roman" w:cs="Times New Roman"/>
                <w:b/>
                <w:sz w:val="28"/>
                <w:szCs w:val="28"/>
              </w:rPr>
            </w:pPr>
          </w:p>
        </w:tc>
        <w:tc>
          <w:tcPr>
            <w:tcW w:w="1849" w:type="dxa"/>
            <w:tcBorders>
              <w:top w:val="single" w:sz="4" w:space="0" w:color="auto"/>
              <w:left w:val="single" w:sz="4" w:space="0" w:color="auto"/>
              <w:bottom w:val="single" w:sz="4" w:space="0" w:color="auto"/>
              <w:right w:val="single" w:sz="4" w:space="0" w:color="auto"/>
            </w:tcBorders>
          </w:tcPr>
          <w:p w:rsidR="000C45AF" w:rsidRPr="000C45AF" w:rsidRDefault="000C45AF" w:rsidP="000C45AF">
            <w:pPr>
              <w:spacing w:after="0" w:line="240" w:lineRule="auto"/>
              <w:jc w:val="center"/>
              <w:rPr>
                <w:rFonts w:ascii="Times New Roman" w:hAnsi="Times New Roman" w:cs="Times New Roman"/>
                <w:b/>
                <w:sz w:val="28"/>
                <w:szCs w:val="28"/>
              </w:rPr>
            </w:pPr>
            <w:r w:rsidRPr="000C45AF">
              <w:rPr>
                <w:rFonts w:ascii="Times New Roman" w:hAnsi="Times New Roman" w:cs="Times New Roman"/>
                <w:b/>
                <w:sz w:val="28"/>
                <w:szCs w:val="28"/>
              </w:rPr>
              <w:t>День недели</w:t>
            </w:r>
          </w:p>
        </w:tc>
        <w:tc>
          <w:tcPr>
            <w:tcW w:w="1930" w:type="dxa"/>
            <w:tcBorders>
              <w:top w:val="single" w:sz="4" w:space="0" w:color="auto"/>
              <w:left w:val="single" w:sz="4" w:space="0" w:color="auto"/>
              <w:bottom w:val="single" w:sz="4" w:space="0" w:color="auto"/>
              <w:right w:val="single" w:sz="4" w:space="0" w:color="auto"/>
            </w:tcBorders>
          </w:tcPr>
          <w:p w:rsidR="000C45AF" w:rsidRPr="000C45AF" w:rsidRDefault="000C45AF" w:rsidP="000C45AF">
            <w:pPr>
              <w:spacing w:after="0" w:line="240" w:lineRule="auto"/>
              <w:jc w:val="center"/>
              <w:rPr>
                <w:rFonts w:ascii="Times New Roman" w:hAnsi="Times New Roman" w:cs="Times New Roman"/>
                <w:b/>
                <w:sz w:val="28"/>
                <w:szCs w:val="28"/>
              </w:rPr>
            </w:pPr>
            <w:r w:rsidRPr="000C45AF">
              <w:rPr>
                <w:rFonts w:ascii="Times New Roman" w:hAnsi="Times New Roman" w:cs="Times New Roman"/>
                <w:b/>
                <w:sz w:val="28"/>
                <w:szCs w:val="28"/>
              </w:rPr>
              <w:t>Исполнитель</w:t>
            </w:r>
          </w:p>
        </w:tc>
      </w:tr>
      <w:tr w:rsidR="000C45AF" w:rsidRPr="000C45AF" w:rsidTr="00D65D5A">
        <w:trPr>
          <w:trHeight w:val="550"/>
          <w:jc w:val="center"/>
        </w:trPr>
        <w:tc>
          <w:tcPr>
            <w:tcW w:w="2750" w:type="dxa"/>
            <w:tcBorders>
              <w:top w:val="single" w:sz="4" w:space="0" w:color="auto"/>
              <w:left w:val="single" w:sz="4" w:space="0" w:color="auto"/>
              <w:right w:val="single" w:sz="4" w:space="0" w:color="auto"/>
            </w:tcBorders>
          </w:tcPr>
          <w:p w:rsidR="00A815C1" w:rsidRPr="00A815C1" w:rsidRDefault="00A815C1" w:rsidP="00A815C1">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П</w:t>
            </w:r>
            <w:r w:rsidRPr="00D56FB4">
              <w:rPr>
                <w:rFonts w:ascii="Times New Roman" w:hAnsi="Times New Roman" w:cs="Times New Roman"/>
                <w:bCs/>
                <w:sz w:val="28"/>
                <w:szCs w:val="28"/>
              </w:rPr>
              <w:t xml:space="preserve">рограмма </w:t>
            </w:r>
            <w:r>
              <w:rPr>
                <w:rFonts w:ascii="Times New Roman" w:hAnsi="Times New Roman" w:cs="Times New Roman"/>
                <w:bCs/>
                <w:sz w:val="28"/>
                <w:szCs w:val="28"/>
              </w:rPr>
              <w:t xml:space="preserve">дополнительного образования </w:t>
            </w:r>
            <w:r w:rsidRPr="00D56FB4">
              <w:rPr>
                <w:rFonts w:ascii="Times New Roman" w:hAnsi="Times New Roman" w:cs="Times New Roman"/>
                <w:bCs/>
                <w:sz w:val="28"/>
                <w:szCs w:val="28"/>
              </w:rPr>
              <w:t xml:space="preserve">для детей </w:t>
            </w:r>
            <w:r>
              <w:rPr>
                <w:rFonts w:ascii="Times New Roman" w:hAnsi="Times New Roman" w:cs="Times New Roman"/>
                <w:bCs/>
                <w:sz w:val="28"/>
                <w:szCs w:val="28"/>
              </w:rPr>
              <w:t xml:space="preserve">среднего </w:t>
            </w:r>
            <w:r w:rsidRPr="00D56FB4">
              <w:rPr>
                <w:rFonts w:ascii="Times New Roman" w:hAnsi="Times New Roman" w:cs="Times New Roman"/>
                <w:bCs/>
                <w:sz w:val="28"/>
                <w:szCs w:val="28"/>
              </w:rPr>
              <w:t>дошкольного возраста (</w:t>
            </w:r>
            <w:r>
              <w:rPr>
                <w:rFonts w:ascii="Times New Roman" w:hAnsi="Times New Roman" w:cs="Times New Roman"/>
                <w:bCs/>
                <w:sz w:val="28"/>
                <w:szCs w:val="28"/>
              </w:rPr>
              <w:t xml:space="preserve">4года- </w:t>
            </w:r>
            <w:r w:rsidRPr="00D56FB4">
              <w:rPr>
                <w:rFonts w:ascii="Times New Roman" w:hAnsi="Times New Roman" w:cs="Times New Roman"/>
                <w:bCs/>
                <w:sz w:val="28"/>
                <w:szCs w:val="28"/>
              </w:rPr>
              <w:t>5лет) «</w:t>
            </w:r>
            <w:r w:rsidRPr="003500E7">
              <w:rPr>
                <w:rFonts w:ascii="Times New Roman" w:hAnsi="Times New Roman" w:cs="Times New Roman"/>
                <w:bCs/>
                <w:sz w:val="28"/>
                <w:szCs w:val="28"/>
              </w:rPr>
              <w:t xml:space="preserve">Блоки </w:t>
            </w:r>
            <w:proofErr w:type="spellStart"/>
            <w:r w:rsidRPr="003500E7">
              <w:rPr>
                <w:rFonts w:ascii="Times New Roman" w:hAnsi="Times New Roman" w:cs="Times New Roman"/>
                <w:bCs/>
                <w:sz w:val="28"/>
                <w:szCs w:val="28"/>
              </w:rPr>
              <w:t>Дьенеша</w:t>
            </w:r>
            <w:proofErr w:type="spellEnd"/>
            <w:r w:rsidRPr="00D56FB4">
              <w:rPr>
                <w:rFonts w:ascii="Times New Roman" w:hAnsi="Times New Roman" w:cs="Times New Roman"/>
                <w:bCs/>
                <w:sz w:val="28"/>
                <w:szCs w:val="28"/>
              </w:rPr>
              <w:t>»</w:t>
            </w:r>
            <w:r>
              <w:rPr>
                <w:rFonts w:ascii="Times New Roman" w:hAnsi="Times New Roman" w:cs="Times New Roman"/>
                <w:bCs/>
                <w:sz w:val="28"/>
                <w:szCs w:val="28"/>
              </w:rPr>
              <w:t xml:space="preserve"> </w:t>
            </w:r>
          </w:p>
        </w:tc>
        <w:tc>
          <w:tcPr>
            <w:tcW w:w="1733" w:type="dxa"/>
            <w:tcBorders>
              <w:top w:val="single" w:sz="4" w:space="0" w:color="auto"/>
              <w:left w:val="single" w:sz="4" w:space="0" w:color="auto"/>
              <w:right w:val="single" w:sz="4" w:space="0" w:color="auto"/>
            </w:tcBorders>
          </w:tcPr>
          <w:p w:rsidR="000C45AF" w:rsidRPr="000C45AF" w:rsidRDefault="000C45AF" w:rsidP="00A815C1">
            <w:pPr>
              <w:spacing w:after="0" w:line="240" w:lineRule="auto"/>
              <w:jc w:val="both"/>
              <w:rPr>
                <w:rFonts w:ascii="Times New Roman" w:hAnsi="Times New Roman" w:cs="Times New Roman"/>
                <w:sz w:val="28"/>
                <w:szCs w:val="28"/>
              </w:rPr>
            </w:pPr>
            <w:r w:rsidRPr="000C45AF">
              <w:rPr>
                <w:rFonts w:ascii="Times New Roman" w:hAnsi="Times New Roman" w:cs="Times New Roman"/>
                <w:sz w:val="28"/>
                <w:szCs w:val="28"/>
              </w:rPr>
              <w:t>Групповая</w:t>
            </w:r>
          </w:p>
        </w:tc>
        <w:tc>
          <w:tcPr>
            <w:tcW w:w="1942" w:type="dxa"/>
            <w:tcBorders>
              <w:top w:val="single" w:sz="4" w:space="0" w:color="auto"/>
              <w:left w:val="single" w:sz="4" w:space="0" w:color="auto"/>
              <w:bottom w:val="single" w:sz="4" w:space="0" w:color="auto"/>
              <w:right w:val="single" w:sz="4" w:space="0" w:color="auto"/>
            </w:tcBorders>
          </w:tcPr>
          <w:p w:rsidR="000C45AF" w:rsidRDefault="00A815C1" w:rsidP="00A815C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26</w:t>
            </w:r>
          </w:p>
          <w:p w:rsidR="00A815C1" w:rsidRPr="000C45AF" w:rsidRDefault="00A815C1" w:rsidP="00A815C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(списочный состав в день проведения занятия)</w:t>
            </w:r>
          </w:p>
        </w:tc>
        <w:tc>
          <w:tcPr>
            <w:tcW w:w="1849" w:type="dxa"/>
            <w:tcBorders>
              <w:top w:val="single" w:sz="4" w:space="0" w:color="auto"/>
              <w:left w:val="single" w:sz="4" w:space="0" w:color="auto"/>
              <w:bottom w:val="single" w:sz="4" w:space="0" w:color="auto"/>
              <w:right w:val="single" w:sz="4" w:space="0" w:color="auto"/>
            </w:tcBorders>
          </w:tcPr>
          <w:p w:rsidR="00A815C1" w:rsidRDefault="00A815C1" w:rsidP="00A815C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 раз в неделю </w:t>
            </w:r>
          </w:p>
          <w:p w:rsidR="000C45AF" w:rsidRPr="000C45AF" w:rsidRDefault="00A815C1" w:rsidP="00A815C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во вторую половину дня</w:t>
            </w:r>
          </w:p>
        </w:tc>
        <w:tc>
          <w:tcPr>
            <w:tcW w:w="1930" w:type="dxa"/>
            <w:tcBorders>
              <w:top w:val="single" w:sz="4" w:space="0" w:color="auto"/>
              <w:left w:val="single" w:sz="4" w:space="0" w:color="auto"/>
              <w:right w:val="single" w:sz="4" w:space="0" w:color="auto"/>
            </w:tcBorders>
          </w:tcPr>
          <w:p w:rsidR="000C45AF" w:rsidRPr="000C45AF" w:rsidRDefault="000C45AF" w:rsidP="00A815C1">
            <w:pPr>
              <w:spacing w:after="0" w:line="240" w:lineRule="auto"/>
              <w:jc w:val="both"/>
              <w:rPr>
                <w:rFonts w:ascii="Times New Roman" w:hAnsi="Times New Roman" w:cs="Times New Roman"/>
                <w:sz w:val="28"/>
                <w:szCs w:val="28"/>
              </w:rPr>
            </w:pPr>
            <w:r w:rsidRPr="000C45AF">
              <w:rPr>
                <w:rFonts w:ascii="Times New Roman" w:hAnsi="Times New Roman" w:cs="Times New Roman"/>
                <w:sz w:val="28"/>
                <w:szCs w:val="28"/>
              </w:rPr>
              <w:t>Воспитател</w:t>
            </w:r>
            <w:r w:rsidR="00A815C1">
              <w:rPr>
                <w:rFonts w:ascii="Times New Roman" w:hAnsi="Times New Roman" w:cs="Times New Roman"/>
                <w:sz w:val="28"/>
                <w:szCs w:val="28"/>
              </w:rPr>
              <w:t>ь</w:t>
            </w:r>
            <w:r w:rsidRPr="000C45AF">
              <w:rPr>
                <w:rFonts w:ascii="Times New Roman" w:hAnsi="Times New Roman" w:cs="Times New Roman"/>
                <w:sz w:val="28"/>
                <w:szCs w:val="28"/>
              </w:rPr>
              <w:t xml:space="preserve"> группы</w:t>
            </w:r>
          </w:p>
        </w:tc>
      </w:tr>
    </w:tbl>
    <w:p w:rsidR="00FD4C6D" w:rsidRDefault="00FD4C6D" w:rsidP="00E41C65">
      <w:pPr>
        <w:pStyle w:val="a6"/>
        <w:tabs>
          <w:tab w:val="left" w:pos="3053"/>
          <w:tab w:val="center" w:pos="4961"/>
        </w:tabs>
        <w:rPr>
          <w:rFonts w:ascii="Times New Roman" w:hAnsi="Times New Roman" w:cs="Times New Roman"/>
          <w:b/>
          <w:sz w:val="28"/>
          <w:szCs w:val="28"/>
        </w:rPr>
      </w:pPr>
    </w:p>
    <w:p w:rsidR="00D56FB4" w:rsidRPr="00D56FB4" w:rsidRDefault="00D56FB4" w:rsidP="00692777">
      <w:pPr>
        <w:pStyle w:val="a6"/>
        <w:tabs>
          <w:tab w:val="left" w:pos="3053"/>
          <w:tab w:val="center" w:pos="4961"/>
        </w:tabs>
        <w:jc w:val="center"/>
        <w:rPr>
          <w:rFonts w:ascii="Times New Roman" w:hAnsi="Times New Roman" w:cs="Times New Roman"/>
          <w:b/>
          <w:sz w:val="28"/>
          <w:szCs w:val="28"/>
        </w:rPr>
      </w:pPr>
      <w:r w:rsidRPr="00D56FB4">
        <w:rPr>
          <w:rFonts w:ascii="Times New Roman" w:hAnsi="Times New Roman" w:cs="Times New Roman"/>
          <w:b/>
          <w:sz w:val="28"/>
          <w:szCs w:val="28"/>
        </w:rPr>
        <w:t>3.2. Объем образовательной нагрузки (учебный план)</w:t>
      </w:r>
    </w:p>
    <w:tbl>
      <w:tblPr>
        <w:tblW w:w="101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29"/>
        <w:gridCol w:w="1678"/>
        <w:gridCol w:w="1299"/>
        <w:gridCol w:w="1316"/>
        <w:gridCol w:w="1230"/>
        <w:gridCol w:w="1261"/>
        <w:gridCol w:w="1531"/>
      </w:tblGrid>
      <w:tr w:rsidR="003500E7" w:rsidRPr="00D56FB4" w:rsidTr="00392966">
        <w:trPr>
          <w:jc w:val="center"/>
        </w:trPr>
        <w:tc>
          <w:tcPr>
            <w:tcW w:w="1829" w:type="dxa"/>
          </w:tcPr>
          <w:p w:rsidR="003500E7" w:rsidRPr="00D56FB4" w:rsidRDefault="003500E7" w:rsidP="00D56FB4">
            <w:pPr>
              <w:tabs>
                <w:tab w:val="left" w:pos="2175"/>
              </w:tabs>
              <w:spacing w:after="0" w:line="240" w:lineRule="auto"/>
              <w:jc w:val="center"/>
              <w:rPr>
                <w:rFonts w:ascii="Times New Roman" w:hAnsi="Times New Roman" w:cs="Times New Roman"/>
                <w:sz w:val="28"/>
                <w:szCs w:val="28"/>
              </w:rPr>
            </w:pPr>
            <w:r w:rsidRPr="00D56FB4">
              <w:rPr>
                <w:rFonts w:ascii="Times New Roman" w:hAnsi="Times New Roman" w:cs="Times New Roman"/>
                <w:sz w:val="28"/>
                <w:szCs w:val="28"/>
              </w:rPr>
              <w:t>Наименование услуги</w:t>
            </w:r>
          </w:p>
        </w:tc>
        <w:tc>
          <w:tcPr>
            <w:tcW w:w="1678" w:type="dxa"/>
          </w:tcPr>
          <w:p w:rsidR="003500E7" w:rsidRPr="00D56FB4" w:rsidRDefault="003500E7" w:rsidP="00D56FB4">
            <w:pPr>
              <w:tabs>
                <w:tab w:val="left" w:pos="2157"/>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Форма проведения </w:t>
            </w:r>
          </w:p>
        </w:tc>
        <w:tc>
          <w:tcPr>
            <w:tcW w:w="1299" w:type="dxa"/>
          </w:tcPr>
          <w:p w:rsidR="003500E7" w:rsidRPr="003500E7" w:rsidRDefault="003500E7" w:rsidP="00D56FB4">
            <w:pPr>
              <w:tabs>
                <w:tab w:val="left" w:pos="2175"/>
              </w:tabs>
              <w:spacing w:after="0" w:line="240" w:lineRule="auto"/>
              <w:jc w:val="center"/>
              <w:rPr>
                <w:rFonts w:ascii="Times New Roman" w:hAnsi="Times New Roman" w:cs="Times New Roman"/>
                <w:sz w:val="28"/>
                <w:szCs w:val="28"/>
              </w:rPr>
            </w:pPr>
            <w:r w:rsidRPr="003500E7">
              <w:rPr>
                <w:rFonts w:ascii="Times New Roman" w:hAnsi="Times New Roman" w:cs="Times New Roman"/>
                <w:sz w:val="28"/>
                <w:szCs w:val="28"/>
              </w:rPr>
              <w:t>Количество детей</w:t>
            </w:r>
          </w:p>
        </w:tc>
        <w:tc>
          <w:tcPr>
            <w:tcW w:w="1316" w:type="dxa"/>
          </w:tcPr>
          <w:p w:rsidR="003500E7" w:rsidRPr="00D56FB4" w:rsidRDefault="003500E7" w:rsidP="00D56FB4">
            <w:pPr>
              <w:tabs>
                <w:tab w:val="left" w:pos="2175"/>
              </w:tabs>
              <w:spacing w:after="0" w:line="240" w:lineRule="auto"/>
              <w:jc w:val="center"/>
              <w:rPr>
                <w:rFonts w:ascii="Times New Roman" w:hAnsi="Times New Roman" w:cs="Times New Roman"/>
                <w:sz w:val="28"/>
                <w:szCs w:val="28"/>
              </w:rPr>
            </w:pPr>
            <w:r w:rsidRPr="00D56FB4">
              <w:rPr>
                <w:rFonts w:ascii="Times New Roman" w:hAnsi="Times New Roman" w:cs="Times New Roman"/>
                <w:sz w:val="28"/>
                <w:szCs w:val="28"/>
              </w:rPr>
              <w:t>Длительность занятия (</w:t>
            </w:r>
            <w:proofErr w:type="gramStart"/>
            <w:r w:rsidRPr="00D56FB4">
              <w:rPr>
                <w:rFonts w:ascii="Times New Roman" w:hAnsi="Times New Roman" w:cs="Times New Roman"/>
                <w:sz w:val="28"/>
                <w:szCs w:val="28"/>
              </w:rPr>
              <w:t>мину</w:t>
            </w:r>
            <w:r>
              <w:rPr>
                <w:rFonts w:ascii="Times New Roman" w:hAnsi="Times New Roman" w:cs="Times New Roman"/>
                <w:sz w:val="28"/>
                <w:szCs w:val="28"/>
              </w:rPr>
              <w:t>-</w:t>
            </w:r>
            <w:r w:rsidRPr="00D56FB4">
              <w:rPr>
                <w:rFonts w:ascii="Times New Roman" w:hAnsi="Times New Roman" w:cs="Times New Roman"/>
                <w:sz w:val="28"/>
                <w:szCs w:val="28"/>
              </w:rPr>
              <w:t>ты</w:t>
            </w:r>
            <w:proofErr w:type="gramEnd"/>
            <w:r w:rsidRPr="00D56FB4">
              <w:rPr>
                <w:rFonts w:ascii="Times New Roman" w:hAnsi="Times New Roman" w:cs="Times New Roman"/>
                <w:sz w:val="28"/>
                <w:szCs w:val="28"/>
              </w:rPr>
              <w:t>)</w:t>
            </w:r>
          </w:p>
        </w:tc>
        <w:tc>
          <w:tcPr>
            <w:tcW w:w="1230" w:type="dxa"/>
          </w:tcPr>
          <w:p w:rsidR="003500E7" w:rsidRPr="003500E7" w:rsidRDefault="003500E7" w:rsidP="00D56FB4">
            <w:pPr>
              <w:tabs>
                <w:tab w:val="left" w:pos="2175"/>
              </w:tabs>
              <w:spacing w:after="0" w:line="240" w:lineRule="auto"/>
              <w:jc w:val="center"/>
              <w:rPr>
                <w:rFonts w:ascii="Times New Roman" w:hAnsi="Times New Roman" w:cs="Times New Roman"/>
                <w:sz w:val="28"/>
                <w:szCs w:val="28"/>
              </w:rPr>
            </w:pPr>
            <w:r w:rsidRPr="003500E7">
              <w:rPr>
                <w:rFonts w:ascii="Times New Roman" w:hAnsi="Times New Roman" w:cs="Times New Roman"/>
                <w:sz w:val="28"/>
                <w:szCs w:val="28"/>
              </w:rPr>
              <w:t>Количество занятий в неделю на одну группу</w:t>
            </w:r>
          </w:p>
        </w:tc>
        <w:tc>
          <w:tcPr>
            <w:tcW w:w="1261" w:type="dxa"/>
          </w:tcPr>
          <w:p w:rsidR="003500E7" w:rsidRPr="00D56FB4" w:rsidRDefault="003500E7" w:rsidP="00D56FB4">
            <w:pPr>
              <w:tabs>
                <w:tab w:val="left" w:pos="2175"/>
              </w:tabs>
              <w:spacing w:after="0" w:line="240" w:lineRule="auto"/>
              <w:jc w:val="center"/>
              <w:rPr>
                <w:rFonts w:ascii="Times New Roman" w:hAnsi="Times New Roman" w:cs="Times New Roman"/>
                <w:sz w:val="28"/>
                <w:szCs w:val="28"/>
              </w:rPr>
            </w:pPr>
            <w:r w:rsidRPr="00D56FB4">
              <w:rPr>
                <w:rFonts w:ascii="Times New Roman" w:hAnsi="Times New Roman" w:cs="Times New Roman"/>
                <w:sz w:val="28"/>
                <w:szCs w:val="28"/>
              </w:rPr>
              <w:t xml:space="preserve">Количество занятий </w:t>
            </w:r>
          </w:p>
          <w:p w:rsidR="003500E7" w:rsidRPr="00D56FB4" w:rsidRDefault="003500E7" w:rsidP="00D56FB4">
            <w:pPr>
              <w:tabs>
                <w:tab w:val="left" w:pos="2175"/>
              </w:tabs>
              <w:spacing w:after="0" w:line="240" w:lineRule="auto"/>
              <w:jc w:val="center"/>
              <w:rPr>
                <w:rFonts w:ascii="Times New Roman" w:hAnsi="Times New Roman" w:cs="Times New Roman"/>
                <w:sz w:val="28"/>
                <w:szCs w:val="28"/>
              </w:rPr>
            </w:pPr>
            <w:r w:rsidRPr="00D56FB4">
              <w:rPr>
                <w:rFonts w:ascii="Times New Roman" w:hAnsi="Times New Roman" w:cs="Times New Roman"/>
                <w:sz w:val="28"/>
                <w:szCs w:val="28"/>
              </w:rPr>
              <w:t xml:space="preserve"> в месяц </w:t>
            </w:r>
          </w:p>
        </w:tc>
        <w:tc>
          <w:tcPr>
            <w:tcW w:w="1531" w:type="dxa"/>
          </w:tcPr>
          <w:p w:rsidR="003500E7" w:rsidRPr="00D56FB4" w:rsidRDefault="003500E7" w:rsidP="00D56FB4">
            <w:pPr>
              <w:tabs>
                <w:tab w:val="left" w:pos="2175"/>
              </w:tabs>
              <w:spacing w:after="0" w:line="240" w:lineRule="auto"/>
              <w:jc w:val="center"/>
              <w:rPr>
                <w:rFonts w:ascii="Times New Roman" w:hAnsi="Times New Roman" w:cs="Times New Roman"/>
                <w:sz w:val="28"/>
                <w:szCs w:val="28"/>
              </w:rPr>
            </w:pPr>
            <w:r w:rsidRPr="00D56FB4">
              <w:rPr>
                <w:rFonts w:ascii="Times New Roman" w:hAnsi="Times New Roman" w:cs="Times New Roman"/>
                <w:sz w:val="28"/>
                <w:szCs w:val="28"/>
              </w:rPr>
              <w:t xml:space="preserve">Количество занятий </w:t>
            </w:r>
          </w:p>
          <w:p w:rsidR="003500E7" w:rsidRPr="00D56FB4" w:rsidRDefault="003500E7" w:rsidP="00D56FB4">
            <w:pPr>
              <w:tabs>
                <w:tab w:val="left" w:pos="2175"/>
              </w:tabs>
              <w:spacing w:after="0" w:line="240" w:lineRule="auto"/>
              <w:jc w:val="center"/>
              <w:rPr>
                <w:rFonts w:ascii="Times New Roman" w:hAnsi="Times New Roman" w:cs="Times New Roman"/>
                <w:sz w:val="28"/>
                <w:szCs w:val="28"/>
              </w:rPr>
            </w:pPr>
            <w:r w:rsidRPr="00D56FB4">
              <w:rPr>
                <w:rFonts w:ascii="Times New Roman" w:hAnsi="Times New Roman" w:cs="Times New Roman"/>
                <w:sz w:val="28"/>
                <w:szCs w:val="28"/>
              </w:rPr>
              <w:t>в год</w:t>
            </w:r>
          </w:p>
        </w:tc>
      </w:tr>
      <w:tr w:rsidR="003500E7" w:rsidRPr="00D56FB4" w:rsidTr="00392966">
        <w:trPr>
          <w:trHeight w:val="321"/>
          <w:jc w:val="center"/>
        </w:trPr>
        <w:tc>
          <w:tcPr>
            <w:tcW w:w="1829" w:type="dxa"/>
          </w:tcPr>
          <w:p w:rsidR="003500E7" w:rsidRPr="00D56FB4" w:rsidRDefault="00B9004A" w:rsidP="00B9004A">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П</w:t>
            </w:r>
            <w:r w:rsidR="003500E7" w:rsidRPr="00D56FB4">
              <w:rPr>
                <w:rFonts w:ascii="Times New Roman" w:hAnsi="Times New Roman" w:cs="Times New Roman"/>
                <w:bCs/>
                <w:sz w:val="28"/>
                <w:szCs w:val="28"/>
              </w:rPr>
              <w:t xml:space="preserve">рограмма </w:t>
            </w:r>
            <w:r w:rsidR="00310E79">
              <w:rPr>
                <w:rFonts w:ascii="Times New Roman" w:hAnsi="Times New Roman" w:cs="Times New Roman"/>
                <w:bCs/>
                <w:sz w:val="28"/>
                <w:szCs w:val="28"/>
              </w:rPr>
              <w:t xml:space="preserve">дополнительного образования </w:t>
            </w:r>
            <w:r w:rsidR="003500E7" w:rsidRPr="00D56FB4">
              <w:rPr>
                <w:rFonts w:ascii="Times New Roman" w:hAnsi="Times New Roman" w:cs="Times New Roman"/>
                <w:bCs/>
                <w:sz w:val="28"/>
                <w:szCs w:val="28"/>
              </w:rPr>
              <w:t xml:space="preserve">для детей </w:t>
            </w:r>
            <w:r w:rsidR="00A815C1">
              <w:rPr>
                <w:rFonts w:ascii="Times New Roman" w:hAnsi="Times New Roman" w:cs="Times New Roman"/>
                <w:bCs/>
                <w:sz w:val="28"/>
                <w:szCs w:val="28"/>
              </w:rPr>
              <w:t xml:space="preserve">среднего </w:t>
            </w:r>
            <w:r w:rsidR="003500E7" w:rsidRPr="00D56FB4">
              <w:rPr>
                <w:rFonts w:ascii="Times New Roman" w:hAnsi="Times New Roman" w:cs="Times New Roman"/>
                <w:bCs/>
                <w:sz w:val="28"/>
                <w:szCs w:val="28"/>
              </w:rPr>
              <w:t>дошкольного возраста (</w:t>
            </w:r>
            <w:r w:rsidR="003500E7">
              <w:rPr>
                <w:rFonts w:ascii="Times New Roman" w:hAnsi="Times New Roman" w:cs="Times New Roman"/>
                <w:bCs/>
                <w:sz w:val="28"/>
                <w:szCs w:val="28"/>
              </w:rPr>
              <w:t xml:space="preserve">4года- </w:t>
            </w:r>
            <w:r w:rsidR="003500E7" w:rsidRPr="00D56FB4">
              <w:rPr>
                <w:rFonts w:ascii="Times New Roman" w:hAnsi="Times New Roman" w:cs="Times New Roman"/>
                <w:bCs/>
                <w:sz w:val="28"/>
                <w:szCs w:val="28"/>
              </w:rPr>
              <w:t>5лет) «</w:t>
            </w:r>
            <w:r w:rsidR="003500E7" w:rsidRPr="003500E7">
              <w:rPr>
                <w:rFonts w:ascii="Times New Roman" w:hAnsi="Times New Roman" w:cs="Times New Roman"/>
                <w:bCs/>
                <w:sz w:val="28"/>
                <w:szCs w:val="28"/>
              </w:rPr>
              <w:t xml:space="preserve">Блоки </w:t>
            </w:r>
            <w:proofErr w:type="spellStart"/>
            <w:r w:rsidR="003500E7" w:rsidRPr="003500E7">
              <w:rPr>
                <w:rFonts w:ascii="Times New Roman" w:hAnsi="Times New Roman" w:cs="Times New Roman"/>
                <w:bCs/>
                <w:sz w:val="28"/>
                <w:szCs w:val="28"/>
              </w:rPr>
              <w:t>Дьенеша</w:t>
            </w:r>
            <w:proofErr w:type="spellEnd"/>
            <w:r w:rsidR="003500E7" w:rsidRPr="00D56FB4">
              <w:rPr>
                <w:rFonts w:ascii="Times New Roman" w:hAnsi="Times New Roman" w:cs="Times New Roman"/>
                <w:bCs/>
                <w:sz w:val="28"/>
                <w:szCs w:val="28"/>
              </w:rPr>
              <w:t>»</w:t>
            </w:r>
            <w:r>
              <w:rPr>
                <w:rFonts w:ascii="Times New Roman" w:hAnsi="Times New Roman" w:cs="Times New Roman"/>
                <w:bCs/>
                <w:sz w:val="28"/>
                <w:szCs w:val="28"/>
              </w:rPr>
              <w:t xml:space="preserve"> </w:t>
            </w:r>
          </w:p>
        </w:tc>
        <w:tc>
          <w:tcPr>
            <w:tcW w:w="1678" w:type="dxa"/>
          </w:tcPr>
          <w:p w:rsidR="003500E7" w:rsidRPr="00D56FB4" w:rsidRDefault="003500E7" w:rsidP="00D56FB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Групповая</w:t>
            </w:r>
          </w:p>
        </w:tc>
        <w:tc>
          <w:tcPr>
            <w:tcW w:w="1299" w:type="dxa"/>
          </w:tcPr>
          <w:p w:rsidR="003500E7" w:rsidRDefault="00A815C1" w:rsidP="00D56FB4">
            <w:pPr>
              <w:tabs>
                <w:tab w:val="left" w:pos="2175"/>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26</w:t>
            </w:r>
          </w:p>
          <w:p w:rsidR="00A815C1" w:rsidRDefault="00A815C1" w:rsidP="00D56FB4">
            <w:pPr>
              <w:tabs>
                <w:tab w:val="left" w:pos="2175"/>
              </w:tabs>
              <w:spacing w:after="0" w:line="240" w:lineRule="auto"/>
              <w:jc w:val="center"/>
              <w:rPr>
                <w:rFonts w:ascii="Times New Roman" w:hAnsi="Times New Roman" w:cs="Times New Roman"/>
                <w:sz w:val="28"/>
                <w:szCs w:val="28"/>
              </w:rPr>
            </w:pPr>
            <w:proofErr w:type="gramStart"/>
            <w:r>
              <w:rPr>
                <w:rFonts w:ascii="Times New Roman" w:hAnsi="Times New Roman" w:cs="Times New Roman"/>
                <w:sz w:val="28"/>
                <w:szCs w:val="28"/>
              </w:rPr>
              <w:t>(</w:t>
            </w:r>
            <w:proofErr w:type="spellStart"/>
            <w:r>
              <w:rPr>
                <w:rFonts w:ascii="Times New Roman" w:hAnsi="Times New Roman" w:cs="Times New Roman"/>
                <w:sz w:val="28"/>
                <w:szCs w:val="28"/>
              </w:rPr>
              <w:t>списоч-ный</w:t>
            </w:r>
            <w:proofErr w:type="spellEnd"/>
            <w:r>
              <w:rPr>
                <w:rFonts w:ascii="Times New Roman" w:hAnsi="Times New Roman" w:cs="Times New Roman"/>
                <w:sz w:val="28"/>
                <w:szCs w:val="28"/>
              </w:rPr>
              <w:t xml:space="preserve"> состав </w:t>
            </w:r>
            <w:proofErr w:type="gramEnd"/>
          </w:p>
          <w:p w:rsidR="00A815C1" w:rsidRDefault="00A815C1" w:rsidP="00D56FB4">
            <w:pPr>
              <w:tabs>
                <w:tab w:val="left" w:pos="2175"/>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в день проведения занятия)</w:t>
            </w:r>
          </w:p>
        </w:tc>
        <w:tc>
          <w:tcPr>
            <w:tcW w:w="1316" w:type="dxa"/>
          </w:tcPr>
          <w:p w:rsidR="003500E7" w:rsidRPr="00D56FB4" w:rsidRDefault="00EA0F85" w:rsidP="00D56FB4">
            <w:pPr>
              <w:tabs>
                <w:tab w:val="left" w:pos="2175"/>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20</w:t>
            </w:r>
          </w:p>
        </w:tc>
        <w:tc>
          <w:tcPr>
            <w:tcW w:w="1230" w:type="dxa"/>
          </w:tcPr>
          <w:p w:rsidR="003500E7" w:rsidRPr="00D56FB4" w:rsidRDefault="003500E7" w:rsidP="00D56FB4">
            <w:pPr>
              <w:tabs>
                <w:tab w:val="left" w:pos="2175"/>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261" w:type="dxa"/>
          </w:tcPr>
          <w:p w:rsidR="003500E7" w:rsidRPr="00D56FB4" w:rsidRDefault="003500E7" w:rsidP="00D56FB4">
            <w:pPr>
              <w:tabs>
                <w:tab w:val="left" w:pos="2175"/>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1531" w:type="dxa"/>
          </w:tcPr>
          <w:p w:rsidR="003500E7" w:rsidRPr="00D56FB4" w:rsidRDefault="003500E7" w:rsidP="00D56FB4">
            <w:pPr>
              <w:tabs>
                <w:tab w:val="left" w:pos="2175"/>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36</w:t>
            </w:r>
          </w:p>
        </w:tc>
      </w:tr>
    </w:tbl>
    <w:p w:rsidR="00310E79" w:rsidRDefault="00310E79" w:rsidP="00692777">
      <w:pPr>
        <w:spacing w:after="0" w:line="240" w:lineRule="auto"/>
        <w:rPr>
          <w:rFonts w:ascii="Times New Roman" w:hAnsi="Times New Roman" w:cs="Times New Roman"/>
          <w:b/>
          <w:sz w:val="28"/>
          <w:szCs w:val="28"/>
        </w:rPr>
      </w:pPr>
    </w:p>
    <w:p w:rsidR="00D56FB4" w:rsidRPr="00D56FB4" w:rsidRDefault="00A815C1" w:rsidP="00D56FB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3.3. Развивающая предметно-пространственная</w:t>
      </w:r>
      <w:r w:rsidR="00D56FB4" w:rsidRPr="00D56FB4">
        <w:rPr>
          <w:rFonts w:ascii="Times New Roman" w:hAnsi="Times New Roman" w:cs="Times New Roman"/>
          <w:b/>
          <w:sz w:val="28"/>
          <w:szCs w:val="28"/>
        </w:rPr>
        <w:t xml:space="preserve"> сред</w:t>
      </w:r>
      <w:r>
        <w:rPr>
          <w:rFonts w:ascii="Times New Roman" w:hAnsi="Times New Roman" w:cs="Times New Roman"/>
          <w:b/>
          <w:sz w:val="28"/>
          <w:szCs w:val="28"/>
        </w:rPr>
        <w:t>а</w:t>
      </w:r>
    </w:p>
    <w:tbl>
      <w:tblPr>
        <w:tblpPr w:leftFromText="180" w:rightFromText="180" w:vertAnchor="text" w:tblpX="-68" w:tblpY="1"/>
        <w:tblOverlap w:val="neve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5811"/>
        <w:gridCol w:w="3510"/>
      </w:tblGrid>
      <w:tr w:rsidR="003500E7" w:rsidRPr="003500E7" w:rsidTr="004B08AB">
        <w:trPr>
          <w:trHeight w:val="483"/>
        </w:trPr>
        <w:tc>
          <w:tcPr>
            <w:tcW w:w="710" w:type="dxa"/>
          </w:tcPr>
          <w:p w:rsidR="007C6250" w:rsidRDefault="007C6250" w:rsidP="007C625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p w:rsidR="003500E7" w:rsidRPr="003500E7" w:rsidRDefault="003500E7" w:rsidP="007C6250">
            <w:pPr>
              <w:spacing w:after="0" w:line="240" w:lineRule="auto"/>
              <w:jc w:val="center"/>
              <w:rPr>
                <w:rFonts w:ascii="Times New Roman" w:hAnsi="Times New Roman" w:cs="Times New Roman"/>
                <w:b/>
                <w:sz w:val="28"/>
                <w:szCs w:val="28"/>
              </w:rPr>
            </w:pPr>
            <w:proofErr w:type="gramStart"/>
            <w:r w:rsidRPr="003500E7">
              <w:rPr>
                <w:rFonts w:ascii="Times New Roman" w:hAnsi="Times New Roman" w:cs="Times New Roman"/>
                <w:b/>
                <w:sz w:val="28"/>
                <w:szCs w:val="28"/>
              </w:rPr>
              <w:t>п</w:t>
            </w:r>
            <w:proofErr w:type="gramEnd"/>
            <w:r w:rsidRPr="00A815C1">
              <w:rPr>
                <w:rFonts w:ascii="Times New Roman" w:hAnsi="Times New Roman" w:cs="Times New Roman"/>
                <w:b/>
                <w:sz w:val="28"/>
                <w:szCs w:val="28"/>
              </w:rPr>
              <w:t>/</w:t>
            </w:r>
            <w:r w:rsidRPr="003500E7">
              <w:rPr>
                <w:rFonts w:ascii="Times New Roman" w:hAnsi="Times New Roman" w:cs="Times New Roman"/>
                <w:b/>
                <w:sz w:val="28"/>
                <w:szCs w:val="28"/>
              </w:rPr>
              <w:t>п</w:t>
            </w:r>
          </w:p>
        </w:tc>
        <w:tc>
          <w:tcPr>
            <w:tcW w:w="5811" w:type="dxa"/>
          </w:tcPr>
          <w:p w:rsidR="003500E7" w:rsidRPr="003500E7" w:rsidRDefault="003500E7" w:rsidP="007C6250">
            <w:pPr>
              <w:spacing w:after="0" w:line="240" w:lineRule="auto"/>
              <w:jc w:val="center"/>
              <w:rPr>
                <w:rFonts w:ascii="Times New Roman" w:hAnsi="Times New Roman" w:cs="Times New Roman"/>
                <w:b/>
                <w:sz w:val="28"/>
                <w:szCs w:val="28"/>
              </w:rPr>
            </w:pPr>
            <w:r w:rsidRPr="003500E7">
              <w:rPr>
                <w:rFonts w:ascii="Times New Roman" w:hAnsi="Times New Roman" w:cs="Times New Roman"/>
                <w:b/>
                <w:sz w:val="28"/>
                <w:szCs w:val="28"/>
              </w:rPr>
              <w:t>Наименование</w:t>
            </w:r>
          </w:p>
        </w:tc>
        <w:tc>
          <w:tcPr>
            <w:tcW w:w="3510" w:type="dxa"/>
          </w:tcPr>
          <w:p w:rsidR="003500E7" w:rsidRPr="003500E7" w:rsidRDefault="003500E7" w:rsidP="007C6250">
            <w:pPr>
              <w:spacing w:after="0" w:line="240" w:lineRule="auto"/>
              <w:jc w:val="center"/>
              <w:rPr>
                <w:rFonts w:ascii="Times New Roman" w:hAnsi="Times New Roman" w:cs="Times New Roman"/>
                <w:b/>
                <w:sz w:val="28"/>
                <w:szCs w:val="28"/>
              </w:rPr>
            </w:pPr>
            <w:r w:rsidRPr="003500E7">
              <w:rPr>
                <w:rFonts w:ascii="Times New Roman" w:hAnsi="Times New Roman" w:cs="Times New Roman"/>
                <w:b/>
                <w:sz w:val="28"/>
                <w:szCs w:val="28"/>
              </w:rPr>
              <w:t>Количество</w:t>
            </w:r>
          </w:p>
        </w:tc>
      </w:tr>
      <w:tr w:rsidR="003500E7" w:rsidRPr="003500E7" w:rsidTr="004B08AB">
        <w:trPr>
          <w:trHeight w:val="483"/>
        </w:trPr>
        <w:tc>
          <w:tcPr>
            <w:tcW w:w="710" w:type="dxa"/>
          </w:tcPr>
          <w:p w:rsidR="003500E7" w:rsidRPr="00FD4C6D" w:rsidRDefault="00FD4C6D" w:rsidP="004B08A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5811" w:type="dxa"/>
          </w:tcPr>
          <w:p w:rsidR="003500E7" w:rsidRPr="00FD4C6D" w:rsidRDefault="00D65D5A" w:rsidP="004B08AB">
            <w:pPr>
              <w:spacing w:after="0" w:line="240" w:lineRule="auto"/>
              <w:rPr>
                <w:rFonts w:ascii="Times New Roman" w:hAnsi="Times New Roman" w:cs="Times New Roman"/>
                <w:sz w:val="28"/>
                <w:szCs w:val="28"/>
              </w:rPr>
            </w:pPr>
            <w:r>
              <w:rPr>
                <w:rFonts w:ascii="Times New Roman" w:hAnsi="Times New Roman" w:cs="Times New Roman"/>
                <w:sz w:val="28"/>
                <w:szCs w:val="28"/>
              </w:rPr>
              <w:t>Учебно-игровое пособие «Логические б</w:t>
            </w:r>
            <w:r w:rsidR="00FD4C6D" w:rsidRPr="00FD4C6D">
              <w:rPr>
                <w:rFonts w:ascii="Times New Roman" w:hAnsi="Times New Roman" w:cs="Times New Roman"/>
                <w:sz w:val="28"/>
                <w:szCs w:val="28"/>
              </w:rPr>
              <w:t xml:space="preserve">локи </w:t>
            </w:r>
            <w:proofErr w:type="spellStart"/>
            <w:r w:rsidR="00FD4C6D" w:rsidRPr="00FD4C6D">
              <w:rPr>
                <w:rFonts w:ascii="Times New Roman" w:hAnsi="Times New Roman" w:cs="Times New Roman"/>
                <w:sz w:val="28"/>
                <w:szCs w:val="28"/>
              </w:rPr>
              <w:t>Дьенеша</w:t>
            </w:r>
            <w:proofErr w:type="spellEnd"/>
            <w:r w:rsidR="00FD4C6D" w:rsidRPr="00FD4C6D">
              <w:rPr>
                <w:rFonts w:ascii="Times New Roman" w:hAnsi="Times New Roman" w:cs="Times New Roman"/>
                <w:sz w:val="28"/>
                <w:szCs w:val="28"/>
              </w:rPr>
              <w:t>»</w:t>
            </w:r>
          </w:p>
        </w:tc>
        <w:tc>
          <w:tcPr>
            <w:tcW w:w="3510" w:type="dxa"/>
          </w:tcPr>
          <w:p w:rsidR="003500E7" w:rsidRPr="00FD4C6D" w:rsidRDefault="00EA0F85" w:rsidP="00EA0F8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26</w:t>
            </w:r>
          </w:p>
        </w:tc>
      </w:tr>
      <w:tr w:rsidR="004B08AB" w:rsidRPr="003500E7" w:rsidTr="004B08AB">
        <w:trPr>
          <w:trHeight w:val="483"/>
        </w:trPr>
        <w:tc>
          <w:tcPr>
            <w:tcW w:w="710" w:type="dxa"/>
          </w:tcPr>
          <w:p w:rsidR="004B08AB" w:rsidRDefault="004B08AB" w:rsidP="004B08A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5811" w:type="dxa"/>
          </w:tcPr>
          <w:p w:rsidR="004B08AB" w:rsidRPr="00FD4C6D" w:rsidRDefault="004B08AB" w:rsidP="004B08AB">
            <w:pPr>
              <w:spacing w:after="0" w:line="240" w:lineRule="auto"/>
              <w:rPr>
                <w:rFonts w:ascii="Times New Roman" w:hAnsi="Times New Roman" w:cs="Times New Roman"/>
                <w:sz w:val="28"/>
                <w:szCs w:val="28"/>
              </w:rPr>
            </w:pPr>
            <w:r>
              <w:rPr>
                <w:rFonts w:ascii="Times New Roman" w:hAnsi="Times New Roman" w:cs="Times New Roman"/>
                <w:sz w:val="28"/>
                <w:szCs w:val="28"/>
              </w:rPr>
              <w:t>Столы и стулья в соответствии с ростовыми показателями детей</w:t>
            </w:r>
          </w:p>
        </w:tc>
        <w:tc>
          <w:tcPr>
            <w:tcW w:w="3510" w:type="dxa"/>
          </w:tcPr>
          <w:p w:rsidR="004B08AB" w:rsidRPr="00FD4C6D" w:rsidRDefault="00EA0F85" w:rsidP="004B08A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26</w:t>
            </w:r>
          </w:p>
        </w:tc>
      </w:tr>
    </w:tbl>
    <w:p w:rsidR="002B5285" w:rsidRDefault="002B5285" w:rsidP="00D56FB4">
      <w:pPr>
        <w:shd w:val="clear" w:color="auto" w:fill="FFFFFF"/>
        <w:spacing w:after="0" w:line="240" w:lineRule="auto"/>
        <w:rPr>
          <w:rFonts w:ascii="Times New Roman" w:eastAsia="Times New Roman" w:hAnsi="Times New Roman" w:cs="Times New Roman"/>
          <w:color w:val="000000"/>
          <w:sz w:val="28"/>
          <w:szCs w:val="28"/>
          <w:lang w:eastAsia="ru-RU"/>
        </w:rPr>
      </w:pPr>
    </w:p>
    <w:p w:rsidR="00870A7E" w:rsidRDefault="00870A7E" w:rsidP="00870A7E">
      <w:pPr>
        <w:shd w:val="clear" w:color="auto" w:fill="FFFFFF"/>
        <w:spacing w:after="0" w:line="240" w:lineRule="auto"/>
        <w:jc w:val="center"/>
        <w:rPr>
          <w:rFonts w:ascii="Times New Roman" w:hAnsi="Times New Roman" w:cs="Times New Roman"/>
          <w:b/>
          <w:sz w:val="28"/>
          <w:szCs w:val="28"/>
        </w:rPr>
      </w:pPr>
    </w:p>
    <w:p w:rsidR="00D65D5A" w:rsidRDefault="00D65D5A" w:rsidP="00870A7E">
      <w:pPr>
        <w:shd w:val="clear" w:color="auto" w:fill="FFFFFF"/>
        <w:spacing w:after="0" w:line="240" w:lineRule="auto"/>
        <w:jc w:val="center"/>
        <w:rPr>
          <w:rFonts w:ascii="Times New Roman" w:hAnsi="Times New Roman" w:cs="Times New Roman"/>
          <w:b/>
          <w:sz w:val="28"/>
          <w:szCs w:val="28"/>
        </w:rPr>
      </w:pPr>
    </w:p>
    <w:p w:rsidR="00870A7E" w:rsidRDefault="00870A7E" w:rsidP="00870A7E">
      <w:pPr>
        <w:shd w:val="clear" w:color="auto" w:fill="FFFFFF"/>
        <w:spacing w:after="0" w:line="240" w:lineRule="auto"/>
        <w:jc w:val="center"/>
        <w:rPr>
          <w:rFonts w:ascii="Times New Roman" w:hAnsi="Times New Roman" w:cs="Times New Roman"/>
          <w:b/>
          <w:sz w:val="28"/>
          <w:szCs w:val="28"/>
        </w:rPr>
      </w:pPr>
      <w:r w:rsidRPr="00932EFD">
        <w:rPr>
          <w:rFonts w:ascii="Times New Roman" w:hAnsi="Times New Roman" w:cs="Times New Roman"/>
          <w:b/>
          <w:sz w:val="28"/>
          <w:szCs w:val="28"/>
        </w:rPr>
        <w:t>3.</w:t>
      </w:r>
      <w:r w:rsidR="00A815C1">
        <w:rPr>
          <w:rFonts w:ascii="Times New Roman" w:hAnsi="Times New Roman" w:cs="Times New Roman"/>
          <w:b/>
          <w:sz w:val="28"/>
          <w:szCs w:val="28"/>
        </w:rPr>
        <w:t xml:space="preserve">4. Достижения детьми планируемых результатов </w:t>
      </w:r>
      <w:r w:rsidR="007C6250">
        <w:rPr>
          <w:rFonts w:ascii="Times New Roman" w:hAnsi="Times New Roman" w:cs="Times New Roman"/>
          <w:b/>
          <w:sz w:val="28"/>
          <w:szCs w:val="28"/>
        </w:rPr>
        <w:t>освоения программы</w:t>
      </w:r>
    </w:p>
    <w:p w:rsidR="007C6250" w:rsidRPr="00932EFD" w:rsidRDefault="007C6250" w:rsidP="00870A7E">
      <w:pPr>
        <w:shd w:val="clear" w:color="auto" w:fill="FFFFFF"/>
        <w:spacing w:after="0" w:line="240" w:lineRule="auto"/>
        <w:jc w:val="center"/>
        <w:rPr>
          <w:rFonts w:ascii="Times New Roman" w:hAnsi="Times New Roman" w:cs="Times New Roman"/>
          <w:b/>
          <w:sz w:val="28"/>
          <w:szCs w:val="28"/>
        </w:rPr>
      </w:pPr>
    </w:p>
    <w:p w:rsidR="007C6250" w:rsidRDefault="00870A7E" w:rsidP="00870A7E">
      <w:pPr>
        <w:spacing w:after="0" w:line="240" w:lineRule="auto"/>
        <w:jc w:val="both"/>
        <w:rPr>
          <w:rFonts w:ascii="Times New Roman" w:hAnsi="Times New Roman" w:cs="Times New Roman"/>
          <w:sz w:val="28"/>
          <w:szCs w:val="28"/>
        </w:rPr>
      </w:pPr>
      <w:r w:rsidRPr="00932EFD">
        <w:rPr>
          <w:rFonts w:ascii="Times New Roman" w:hAnsi="Times New Roman" w:cs="Times New Roman"/>
          <w:sz w:val="28"/>
          <w:szCs w:val="28"/>
        </w:rPr>
        <w:t xml:space="preserve">      Педагогическая диагностика проводится 2 раза в год (октябрь, апрель)</w:t>
      </w:r>
    </w:p>
    <w:p w:rsidR="00870A7E" w:rsidRPr="007C6250" w:rsidRDefault="00870A7E" w:rsidP="00870A7E">
      <w:pPr>
        <w:spacing w:after="0" w:line="240" w:lineRule="auto"/>
        <w:jc w:val="both"/>
        <w:rPr>
          <w:rFonts w:ascii="Times New Roman" w:hAnsi="Times New Roman" w:cs="Times New Roman"/>
          <w:sz w:val="28"/>
          <w:szCs w:val="28"/>
          <w:shd w:val="clear" w:color="auto" w:fill="FFFFFF"/>
        </w:rPr>
      </w:pPr>
      <w:r w:rsidRPr="00932EFD">
        <w:rPr>
          <w:rFonts w:ascii="Times New Roman" w:hAnsi="Times New Roman" w:cs="Times New Roman"/>
          <w:sz w:val="28"/>
          <w:szCs w:val="28"/>
        </w:rPr>
        <w:t xml:space="preserve"> </w:t>
      </w:r>
      <w:r w:rsidRPr="00932EFD">
        <w:rPr>
          <w:rStyle w:val="25"/>
          <w:rFonts w:eastAsiaTheme="minorHAnsi"/>
          <w:sz w:val="28"/>
          <w:szCs w:val="28"/>
        </w:rPr>
        <w:t xml:space="preserve">в </w:t>
      </w:r>
      <w:r w:rsidR="007C6250">
        <w:rPr>
          <w:rStyle w:val="25"/>
          <w:rFonts w:eastAsiaTheme="minorHAnsi"/>
          <w:sz w:val="28"/>
          <w:szCs w:val="28"/>
        </w:rPr>
        <w:t>ходе совместной де</w:t>
      </w:r>
      <w:r w:rsidR="007C6250">
        <w:rPr>
          <w:rStyle w:val="25"/>
          <w:rFonts w:eastAsiaTheme="minorHAnsi"/>
          <w:sz w:val="28"/>
          <w:szCs w:val="28"/>
        </w:rPr>
        <w:softHyphen/>
        <w:t xml:space="preserve">ятельности. </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2437"/>
        <w:gridCol w:w="709"/>
        <w:gridCol w:w="708"/>
        <w:gridCol w:w="709"/>
        <w:gridCol w:w="709"/>
        <w:gridCol w:w="567"/>
        <w:gridCol w:w="851"/>
        <w:gridCol w:w="567"/>
        <w:gridCol w:w="992"/>
        <w:gridCol w:w="567"/>
        <w:gridCol w:w="709"/>
      </w:tblGrid>
      <w:tr w:rsidR="00870A7E" w:rsidRPr="00C27C90" w:rsidTr="00C27C90">
        <w:trPr>
          <w:trHeight w:val="301"/>
        </w:trPr>
        <w:tc>
          <w:tcPr>
            <w:tcW w:w="540" w:type="dxa"/>
            <w:vMerge w:val="restart"/>
          </w:tcPr>
          <w:p w:rsidR="00870A7E" w:rsidRPr="00C27C90" w:rsidRDefault="00870A7E" w:rsidP="00C91755">
            <w:pPr>
              <w:pStyle w:val="a6"/>
              <w:rPr>
                <w:rFonts w:ascii="Times New Roman" w:hAnsi="Times New Roman" w:cs="Times New Roman"/>
                <w:sz w:val="24"/>
                <w:szCs w:val="24"/>
              </w:rPr>
            </w:pPr>
          </w:p>
          <w:p w:rsidR="00870A7E" w:rsidRPr="00C27C90" w:rsidRDefault="00870A7E" w:rsidP="00C91755">
            <w:pPr>
              <w:pStyle w:val="a6"/>
              <w:rPr>
                <w:rFonts w:ascii="Times New Roman" w:hAnsi="Times New Roman" w:cs="Times New Roman"/>
                <w:sz w:val="24"/>
                <w:szCs w:val="24"/>
              </w:rPr>
            </w:pPr>
            <w:proofErr w:type="gramStart"/>
            <w:r w:rsidRPr="00C27C90">
              <w:rPr>
                <w:rFonts w:ascii="Times New Roman" w:hAnsi="Times New Roman" w:cs="Times New Roman"/>
                <w:sz w:val="24"/>
                <w:szCs w:val="24"/>
              </w:rPr>
              <w:t>п</w:t>
            </w:r>
            <w:proofErr w:type="gramEnd"/>
            <w:r w:rsidRPr="00C27C90">
              <w:rPr>
                <w:rFonts w:ascii="Times New Roman" w:hAnsi="Times New Roman" w:cs="Times New Roman"/>
                <w:sz w:val="24"/>
                <w:szCs w:val="24"/>
              </w:rPr>
              <w:t>/п</w:t>
            </w:r>
          </w:p>
        </w:tc>
        <w:tc>
          <w:tcPr>
            <w:tcW w:w="2437" w:type="dxa"/>
            <w:vMerge w:val="restart"/>
          </w:tcPr>
          <w:p w:rsidR="00870A7E" w:rsidRPr="00C27C90" w:rsidRDefault="00870A7E" w:rsidP="00C91755">
            <w:pPr>
              <w:pStyle w:val="a6"/>
              <w:rPr>
                <w:rFonts w:ascii="Times New Roman" w:hAnsi="Times New Roman" w:cs="Times New Roman"/>
                <w:sz w:val="24"/>
                <w:szCs w:val="24"/>
              </w:rPr>
            </w:pPr>
          </w:p>
          <w:p w:rsidR="00870A7E" w:rsidRPr="00C27C90" w:rsidRDefault="00C27C90" w:rsidP="00C91755">
            <w:pPr>
              <w:pStyle w:val="a6"/>
              <w:rPr>
                <w:rFonts w:ascii="Times New Roman" w:hAnsi="Times New Roman" w:cs="Times New Roman"/>
                <w:sz w:val="24"/>
                <w:szCs w:val="24"/>
              </w:rPr>
            </w:pPr>
            <w:r>
              <w:rPr>
                <w:rFonts w:ascii="Times New Roman" w:hAnsi="Times New Roman" w:cs="Times New Roman"/>
                <w:sz w:val="24"/>
                <w:szCs w:val="24"/>
              </w:rPr>
              <w:t>Ф.</w:t>
            </w:r>
            <w:r w:rsidR="00870A7E" w:rsidRPr="00C27C90">
              <w:rPr>
                <w:rFonts w:ascii="Times New Roman" w:hAnsi="Times New Roman" w:cs="Times New Roman"/>
                <w:sz w:val="24"/>
                <w:szCs w:val="24"/>
              </w:rPr>
              <w:t>И.</w:t>
            </w:r>
          </w:p>
          <w:p w:rsidR="00870A7E" w:rsidRPr="00C27C90" w:rsidRDefault="00870A7E" w:rsidP="00C91755">
            <w:pPr>
              <w:pStyle w:val="a6"/>
              <w:rPr>
                <w:rFonts w:ascii="Times New Roman" w:hAnsi="Times New Roman" w:cs="Times New Roman"/>
                <w:sz w:val="24"/>
                <w:szCs w:val="24"/>
              </w:rPr>
            </w:pPr>
            <w:r w:rsidRPr="00C27C90">
              <w:rPr>
                <w:rFonts w:ascii="Times New Roman" w:hAnsi="Times New Roman" w:cs="Times New Roman"/>
                <w:sz w:val="24"/>
                <w:szCs w:val="24"/>
              </w:rPr>
              <w:t>воспитанника</w:t>
            </w:r>
          </w:p>
        </w:tc>
        <w:tc>
          <w:tcPr>
            <w:tcW w:w="1417" w:type="dxa"/>
            <w:gridSpan w:val="2"/>
          </w:tcPr>
          <w:p w:rsidR="00870A7E" w:rsidRPr="00C27C90" w:rsidRDefault="00870A7E" w:rsidP="00C91755">
            <w:pPr>
              <w:rPr>
                <w:rFonts w:ascii="Times New Roman" w:hAnsi="Times New Roman" w:cs="Times New Roman"/>
                <w:sz w:val="24"/>
                <w:szCs w:val="24"/>
              </w:rPr>
            </w:pPr>
            <w:r w:rsidRPr="00C27C90">
              <w:rPr>
                <w:rFonts w:ascii="Times New Roman" w:hAnsi="Times New Roman" w:cs="Times New Roman"/>
                <w:sz w:val="24"/>
                <w:szCs w:val="24"/>
              </w:rPr>
              <w:t>Знание 4 свойств (цвет, форма, величина, толщина)</w:t>
            </w:r>
          </w:p>
        </w:tc>
        <w:tc>
          <w:tcPr>
            <w:tcW w:w="1418" w:type="dxa"/>
            <w:gridSpan w:val="2"/>
          </w:tcPr>
          <w:p w:rsidR="00870A7E" w:rsidRPr="00C27C90" w:rsidRDefault="00870A7E" w:rsidP="00C91755">
            <w:pPr>
              <w:pStyle w:val="a6"/>
              <w:rPr>
                <w:rFonts w:ascii="Times New Roman" w:hAnsi="Times New Roman" w:cs="Times New Roman"/>
                <w:sz w:val="24"/>
                <w:szCs w:val="24"/>
              </w:rPr>
            </w:pPr>
            <w:r w:rsidRPr="00C27C90">
              <w:rPr>
                <w:rFonts w:ascii="Times New Roman" w:hAnsi="Times New Roman" w:cs="Times New Roman"/>
                <w:sz w:val="24"/>
                <w:szCs w:val="24"/>
              </w:rPr>
              <w:t xml:space="preserve">Умение находить </w:t>
            </w:r>
            <w:r w:rsidR="0077495E" w:rsidRPr="00C27C90">
              <w:rPr>
                <w:rFonts w:ascii="Times New Roman" w:hAnsi="Times New Roman" w:cs="Times New Roman"/>
                <w:sz w:val="24"/>
                <w:szCs w:val="24"/>
              </w:rPr>
              <w:t xml:space="preserve">фигуру </w:t>
            </w:r>
            <w:r w:rsidRPr="00C27C90">
              <w:rPr>
                <w:rFonts w:ascii="Times New Roman" w:hAnsi="Times New Roman" w:cs="Times New Roman"/>
                <w:sz w:val="24"/>
                <w:szCs w:val="24"/>
              </w:rPr>
              <w:t>по карточке-схеме</w:t>
            </w:r>
          </w:p>
        </w:tc>
        <w:tc>
          <w:tcPr>
            <w:tcW w:w="1418" w:type="dxa"/>
            <w:gridSpan w:val="2"/>
          </w:tcPr>
          <w:p w:rsidR="00870A7E" w:rsidRPr="00C27C90" w:rsidRDefault="00870A7E" w:rsidP="00475281">
            <w:pPr>
              <w:rPr>
                <w:rFonts w:ascii="Times New Roman" w:hAnsi="Times New Roman" w:cs="Times New Roman"/>
                <w:sz w:val="24"/>
                <w:szCs w:val="24"/>
              </w:rPr>
            </w:pPr>
            <w:r w:rsidRPr="00C27C90">
              <w:rPr>
                <w:rFonts w:ascii="Times New Roman" w:hAnsi="Times New Roman" w:cs="Times New Roman"/>
                <w:sz w:val="24"/>
                <w:szCs w:val="24"/>
              </w:rPr>
              <w:t>Умение  классифицировать</w:t>
            </w:r>
            <w:r w:rsidR="0077495E" w:rsidRPr="00C27C90">
              <w:rPr>
                <w:rFonts w:ascii="Times New Roman" w:hAnsi="Times New Roman" w:cs="Times New Roman"/>
                <w:sz w:val="24"/>
                <w:szCs w:val="24"/>
              </w:rPr>
              <w:t xml:space="preserve"> фигуры </w:t>
            </w:r>
            <w:r w:rsidRPr="00C27C90">
              <w:rPr>
                <w:rFonts w:ascii="Times New Roman" w:hAnsi="Times New Roman" w:cs="Times New Roman"/>
                <w:sz w:val="24"/>
                <w:szCs w:val="24"/>
              </w:rPr>
              <w:t xml:space="preserve"> по разным признакам</w:t>
            </w:r>
          </w:p>
        </w:tc>
        <w:tc>
          <w:tcPr>
            <w:tcW w:w="1559" w:type="dxa"/>
            <w:gridSpan w:val="2"/>
          </w:tcPr>
          <w:p w:rsidR="00870A7E" w:rsidRPr="00C27C90" w:rsidRDefault="008A013A" w:rsidP="00C91755">
            <w:pPr>
              <w:pStyle w:val="a6"/>
              <w:rPr>
                <w:rFonts w:ascii="Times New Roman" w:hAnsi="Times New Roman" w:cs="Times New Roman"/>
                <w:sz w:val="24"/>
                <w:szCs w:val="24"/>
              </w:rPr>
            </w:pPr>
            <w:r w:rsidRPr="00C27C90">
              <w:rPr>
                <w:rFonts w:ascii="Times New Roman" w:hAnsi="Times New Roman" w:cs="Times New Roman"/>
                <w:sz w:val="24"/>
                <w:szCs w:val="24"/>
              </w:rPr>
              <w:t>Умение подби</w:t>
            </w:r>
            <w:r w:rsidR="00870A7E" w:rsidRPr="00C27C90">
              <w:rPr>
                <w:rFonts w:ascii="Times New Roman" w:hAnsi="Times New Roman" w:cs="Times New Roman"/>
                <w:sz w:val="24"/>
                <w:szCs w:val="24"/>
              </w:rPr>
              <w:t>р</w:t>
            </w:r>
            <w:r w:rsidRPr="00C27C90">
              <w:rPr>
                <w:rFonts w:ascii="Times New Roman" w:hAnsi="Times New Roman" w:cs="Times New Roman"/>
                <w:sz w:val="24"/>
                <w:szCs w:val="24"/>
              </w:rPr>
              <w:t>ать блоки</w:t>
            </w:r>
            <w:r w:rsidR="00870A7E" w:rsidRPr="00C27C90">
              <w:rPr>
                <w:rFonts w:ascii="Times New Roman" w:hAnsi="Times New Roman" w:cs="Times New Roman"/>
                <w:sz w:val="24"/>
                <w:szCs w:val="24"/>
              </w:rPr>
              <w:t xml:space="preserve"> по 2-3 свойствам </w:t>
            </w:r>
          </w:p>
        </w:tc>
        <w:tc>
          <w:tcPr>
            <w:tcW w:w="1276" w:type="dxa"/>
            <w:gridSpan w:val="2"/>
          </w:tcPr>
          <w:p w:rsidR="00870A7E" w:rsidRPr="00C27C90" w:rsidRDefault="00870A7E" w:rsidP="00C91755">
            <w:pPr>
              <w:pStyle w:val="a6"/>
              <w:rPr>
                <w:rFonts w:ascii="Times New Roman" w:hAnsi="Times New Roman" w:cs="Times New Roman"/>
                <w:sz w:val="24"/>
                <w:szCs w:val="24"/>
              </w:rPr>
            </w:pPr>
            <w:r w:rsidRPr="00C27C90">
              <w:rPr>
                <w:rFonts w:ascii="Times New Roman" w:hAnsi="Times New Roman" w:cs="Times New Roman"/>
                <w:sz w:val="24"/>
                <w:szCs w:val="24"/>
              </w:rPr>
              <w:t>Общий</w:t>
            </w:r>
          </w:p>
          <w:p w:rsidR="00870A7E" w:rsidRPr="00C27C90" w:rsidRDefault="00870A7E" w:rsidP="00C91755">
            <w:pPr>
              <w:pStyle w:val="a6"/>
              <w:rPr>
                <w:rFonts w:ascii="Times New Roman" w:hAnsi="Times New Roman" w:cs="Times New Roman"/>
                <w:sz w:val="24"/>
                <w:szCs w:val="24"/>
              </w:rPr>
            </w:pPr>
            <w:r w:rsidRPr="00C27C90">
              <w:rPr>
                <w:rFonts w:ascii="Times New Roman" w:hAnsi="Times New Roman" w:cs="Times New Roman"/>
                <w:sz w:val="24"/>
                <w:szCs w:val="24"/>
              </w:rPr>
              <w:t>балл</w:t>
            </w:r>
          </w:p>
        </w:tc>
      </w:tr>
      <w:tr w:rsidR="00870A7E" w:rsidRPr="00C27C90" w:rsidTr="00C27C90">
        <w:trPr>
          <w:trHeight w:val="215"/>
        </w:trPr>
        <w:tc>
          <w:tcPr>
            <w:tcW w:w="540" w:type="dxa"/>
            <w:vMerge/>
          </w:tcPr>
          <w:p w:rsidR="00870A7E" w:rsidRPr="00C27C90" w:rsidRDefault="00870A7E" w:rsidP="00C91755">
            <w:pPr>
              <w:pStyle w:val="a6"/>
              <w:rPr>
                <w:rFonts w:ascii="Times New Roman" w:hAnsi="Times New Roman" w:cs="Times New Roman"/>
                <w:sz w:val="24"/>
                <w:szCs w:val="24"/>
              </w:rPr>
            </w:pPr>
          </w:p>
        </w:tc>
        <w:tc>
          <w:tcPr>
            <w:tcW w:w="2437" w:type="dxa"/>
            <w:vMerge/>
          </w:tcPr>
          <w:p w:rsidR="00870A7E" w:rsidRPr="00C27C90" w:rsidRDefault="00870A7E" w:rsidP="00C91755">
            <w:pPr>
              <w:pStyle w:val="a6"/>
              <w:rPr>
                <w:rFonts w:ascii="Times New Roman" w:hAnsi="Times New Roman" w:cs="Times New Roman"/>
                <w:sz w:val="24"/>
                <w:szCs w:val="24"/>
              </w:rPr>
            </w:pPr>
          </w:p>
        </w:tc>
        <w:tc>
          <w:tcPr>
            <w:tcW w:w="709" w:type="dxa"/>
          </w:tcPr>
          <w:p w:rsidR="00870A7E" w:rsidRPr="00C27C90" w:rsidRDefault="00870A7E" w:rsidP="00C91755">
            <w:pPr>
              <w:pStyle w:val="a6"/>
              <w:rPr>
                <w:rFonts w:ascii="Times New Roman" w:hAnsi="Times New Roman" w:cs="Times New Roman"/>
                <w:sz w:val="24"/>
                <w:szCs w:val="24"/>
              </w:rPr>
            </w:pPr>
            <w:proofErr w:type="spellStart"/>
            <w:r w:rsidRPr="00C27C90">
              <w:rPr>
                <w:rFonts w:ascii="Times New Roman" w:hAnsi="Times New Roman" w:cs="Times New Roman"/>
                <w:sz w:val="24"/>
                <w:szCs w:val="24"/>
              </w:rPr>
              <w:t>н.</w:t>
            </w:r>
            <w:proofErr w:type="gramStart"/>
            <w:r w:rsidRPr="00C27C90">
              <w:rPr>
                <w:rFonts w:ascii="Times New Roman" w:hAnsi="Times New Roman" w:cs="Times New Roman"/>
                <w:sz w:val="24"/>
                <w:szCs w:val="24"/>
              </w:rPr>
              <w:t>г</w:t>
            </w:r>
            <w:proofErr w:type="spellEnd"/>
            <w:proofErr w:type="gramEnd"/>
            <w:r w:rsidRPr="00C27C90">
              <w:rPr>
                <w:rFonts w:ascii="Times New Roman" w:hAnsi="Times New Roman" w:cs="Times New Roman"/>
                <w:sz w:val="24"/>
                <w:szCs w:val="24"/>
              </w:rPr>
              <w:t>.</w:t>
            </w:r>
          </w:p>
        </w:tc>
        <w:tc>
          <w:tcPr>
            <w:tcW w:w="708" w:type="dxa"/>
          </w:tcPr>
          <w:p w:rsidR="00870A7E" w:rsidRPr="00C27C90" w:rsidRDefault="00475281" w:rsidP="00C91755">
            <w:pPr>
              <w:pStyle w:val="a6"/>
              <w:rPr>
                <w:rFonts w:ascii="Times New Roman" w:hAnsi="Times New Roman" w:cs="Times New Roman"/>
                <w:sz w:val="24"/>
                <w:szCs w:val="24"/>
              </w:rPr>
            </w:pPr>
            <w:proofErr w:type="spellStart"/>
            <w:r w:rsidRPr="00C27C90">
              <w:rPr>
                <w:rFonts w:ascii="Times New Roman" w:hAnsi="Times New Roman" w:cs="Times New Roman"/>
                <w:sz w:val="24"/>
                <w:szCs w:val="24"/>
              </w:rPr>
              <w:t>к.г</w:t>
            </w:r>
            <w:proofErr w:type="spellEnd"/>
            <w:r w:rsidRPr="00C27C90">
              <w:rPr>
                <w:rFonts w:ascii="Times New Roman" w:hAnsi="Times New Roman" w:cs="Times New Roman"/>
                <w:sz w:val="24"/>
                <w:szCs w:val="24"/>
              </w:rPr>
              <w:t>.</w:t>
            </w:r>
          </w:p>
        </w:tc>
        <w:tc>
          <w:tcPr>
            <w:tcW w:w="709" w:type="dxa"/>
          </w:tcPr>
          <w:p w:rsidR="00870A7E" w:rsidRPr="00C27C90" w:rsidRDefault="00870A7E" w:rsidP="00C91755">
            <w:pPr>
              <w:pStyle w:val="a6"/>
              <w:rPr>
                <w:rFonts w:ascii="Times New Roman" w:hAnsi="Times New Roman" w:cs="Times New Roman"/>
                <w:sz w:val="24"/>
                <w:szCs w:val="24"/>
              </w:rPr>
            </w:pPr>
            <w:proofErr w:type="spellStart"/>
            <w:r w:rsidRPr="00C27C90">
              <w:rPr>
                <w:rFonts w:ascii="Times New Roman" w:hAnsi="Times New Roman" w:cs="Times New Roman"/>
                <w:sz w:val="24"/>
                <w:szCs w:val="24"/>
              </w:rPr>
              <w:t>н.</w:t>
            </w:r>
            <w:proofErr w:type="gramStart"/>
            <w:r w:rsidRPr="00C27C90">
              <w:rPr>
                <w:rFonts w:ascii="Times New Roman" w:hAnsi="Times New Roman" w:cs="Times New Roman"/>
                <w:sz w:val="24"/>
                <w:szCs w:val="24"/>
              </w:rPr>
              <w:t>г</w:t>
            </w:r>
            <w:proofErr w:type="spellEnd"/>
            <w:proofErr w:type="gramEnd"/>
            <w:r w:rsidRPr="00C27C90">
              <w:rPr>
                <w:rFonts w:ascii="Times New Roman" w:hAnsi="Times New Roman" w:cs="Times New Roman"/>
                <w:sz w:val="24"/>
                <w:szCs w:val="24"/>
              </w:rPr>
              <w:t>.</w:t>
            </w:r>
          </w:p>
        </w:tc>
        <w:tc>
          <w:tcPr>
            <w:tcW w:w="709" w:type="dxa"/>
          </w:tcPr>
          <w:p w:rsidR="00870A7E" w:rsidRPr="00C27C90" w:rsidRDefault="00870A7E" w:rsidP="00C91755">
            <w:pPr>
              <w:pStyle w:val="a6"/>
              <w:rPr>
                <w:rFonts w:ascii="Times New Roman" w:hAnsi="Times New Roman" w:cs="Times New Roman"/>
                <w:sz w:val="24"/>
                <w:szCs w:val="24"/>
              </w:rPr>
            </w:pPr>
            <w:proofErr w:type="spellStart"/>
            <w:r w:rsidRPr="00C27C90">
              <w:rPr>
                <w:rFonts w:ascii="Times New Roman" w:hAnsi="Times New Roman" w:cs="Times New Roman"/>
                <w:sz w:val="24"/>
                <w:szCs w:val="24"/>
              </w:rPr>
              <w:t>к.г</w:t>
            </w:r>
            <w:proofErr w:type="spellEnd"/>
            <w:r w:rsidRPr="00C27C90">
              <w:rPr>
                <w:rFonts w:ascii="Times New Roman" w:hAnsi="Times New Roman" w:cs="Times New Roman"/>
                <w:sz w:val="24"/>
                <w:szCs w:val="24"/>
              </w:rPr>
              <w:t>.</w:t>
            </w:r>
          </w:p>
        </w:tc>
        <w:tc>
          <w:tcPr>
            <w:tcW w:w="567" w:type="dxa"/>
          </w:tcPr>
          <w:p w:rsidR="00870A7E" w:rsidRPr="00C27C90" w:rsidRDefault="00870A7E" w:rsidP="00C91755">
            <w:pPr>
              <w:pStyle w:val="a6"/>
              <w:rPr>
                <w:rFonts w:ascii="Times New Roman" w:hAnsi="Times New Roman" w:cs="Times New Roman"/>
                <w:sz w:val="24"/>
                <w:szCs w:val="24"/>
              </w:rPr>
            </w:pPr>
            <w:proofErr w:type="spellStart"/>
            <w:r w:rsidRPr="00C27C90">
              <w:rPr>
                <w:rFonts w:ascii="Times New Roman" w:hAnsi="Times New Roman" w:cs="Times New Roman"/>
                <w:sz w:val="24"/>
                <w:szCs w:val="24"/>
              </w:rPr>
              <w:t>н.</w:t>
            </w:r>
            <w:proofErr w:type="gramStart"/>
            <w:r w:rsidRPr="00C27C90">
              <w:rPr>
                <w:rFonts w:ascii="Times New Roman" w:hAnsi="Times New Roman" w:cs="Times New Roman"/>
                <w:sz w:val="24"/>
                <w:szCs w:val="24"/>
              </w:rPr>
              <w:t>г</w:t>
            </w:r>
            <w:proofErr w:type="spellEnd"/>
            <w:proofErr w:type="gramEnd"/>
            <w:r w:rsidRPr="00C27C90">
              <w:rPr>
                <w:rFonts w:ascii="Times New Roman" w:hAnsi="Times New Roman" w:cs="Times New Roman"/>
                <w:sz w:val="24"/>
                <w:szCs w:val="24"/>
              </w:rPr>
              <w:t>.</w:t>
            </w:r>
          </w:p>
        </w:tc>
        <w:tc>
          <w:tcPr>
            <w:tcW w:w="851" w:type="dxa"/>
          </w:tcPr>
          <w:p w:rsidR="00870A7E" w:rsidRPr="00C27C90" w:rsidRDefault="00870A7E" w:rsidP="00C91755">
            <w:pPr>
              <w:pStyle w:val="a6"/>
              <w:rPr>
                <w:rFonts w:ascii="Times New Roman" w:hAnsi="Times New Roman" w:cs="Times New Roman"/>
                <w:sz w:val="24"/>
                <w:szCs w:val="24"/>
              </w:rPr>
            </w:pPr>
            <w:proofErr w:type="spellStart"/>
            <w:r w:rsidRPr="00C27C90">
              <w:rPr>
                <w:rFonts w:ascii="Times New Roman" w:hAnsi="Times New Roman" w:cs="Times New Roman"/>
                <w:sz w:val="24"/>
                <w:szCs w:val="24"/>
              </w:rPr>
              <w:t>к.г</w:t>
            </w:r>
            <w:proofErr w:type="spellEnd"/>
            <w:r w:rsidRPr="00C27C90">
              <w:rPr>
                <w:rFonts w:ascii="Times New Roman" w:hAnsi="Times New Roman" w:cs="Times New Roman"/>
                <w:sz w:val="24"/>
                <w:szCs w:val="24"/>
              </w:rPr>
              <w:t>.</w:t>
            </w:r>
          </w:p>
        </w:tc>
        <w:tc>
          <w:tcPr>
            <w:tcW w:w="567" w:type="dxa"/>
          </w:tcPr>
          <w:p w:rsidR="00870A7E" w:rsidRPr="00C27C90" w:rsidRDefault="00870A7E" w:rsidP="00C91755">
            <w:pPr>
              <w:pStyle w:val="a6"/>
              <w:rPr>
                <w:rFonts w:ascii="Times New Roman" w:hAnsi="Times New Roman" w:cs="Times New Roman"/>
                <w:sz w:val="24"/>
                <w:szCs w:val="24"/>
              </w:rPr>
            </w:pPr>
            <w:proofErr w:type="spellStart"/>
            <w:r w:rsidRPr="00C27C90">
              <w:rPr>
                <w:rFonts w:ascii="Times New Roman" w:hAnsi="Times New Roman" w:cs="Times New Roman"/>
                <w:sz w:val="24"/>
                <w:szCs w:val="24"/>
              </w:rPr>
              <w:t>н.</w:t>
            </w:r>
            <w:proofErr w:type="gramStart"/>
            <w:r w:rsidRPr="00C27C90">
              <w:rPr>
                <w:rFonts w:ascii="Times New Roman" w:hAnsi="Times New Roman" w:cs="Times New Roman"/>
                <w:sz w:val="24"/>
                <w:szCs w:val="24"/>
              </w:rPr>
              <w:t>г</w:t>
            </w:r>
            <w:proofErr w:type="spellEnd"/>
            <w:proofErr w:type="gramEnd"/>
            <w:r w:rsidRPr="00C27C90">
              <w:rPr>
                <w:rFonts w:ascii="Times New Roman" w:hAnsi="Times New Roman" w:cs="Times New Roman"/>
                <w:sz w:val="24"/>
                <w:szCs w:val="24"/>
              </w:rPr>
              <w:t>.</w:t>
            </w:r>
          </w:p>
        </w:tc>
        <w:tc>
          <w:tcPr>
            <w:tcW w:w="992" w:type="dxa"/>
          </w:tcPr>
          <w:p w:rsidR="00870A7E" w:rsidRPr="00C27C90" w:rsidRDefault="00870A7E" w:rsidP="00C91755">
            <w:pPr>
              <w:pStyle w:val="a6"/>
              <w:rPr>
                <w:rFonts w:ascii="Times New Roman" w:hAnsi="Times New Roman" w:cs="Times New Roman"/>
                <w:sz w:val="24"/>
                <w:szCs w:val="24"/>
              </w:rPr>
            </w:pPr>
            <w:proofErr w:type="spellStart"/>
            <w:r w:rsidRPr="00C27C90">
              <w:rPr>
                <w:rFonts w:ascii="Times New Roman" w:hAnsi="Times New Roman" w:cs="Times New Roman"/>
                <w:sz w:val="24"/>
                <w:szCs w:val="24"/>
              </w:rPr>
              <w:t>к.г</w:t>
            </w:r>
            <w:proofErr w:type="spellEnd"/>
            <w:r w:rsidRPr="00C27C90">
              <w:rPr>
                <w:rFonts w:ascii="Times New Roman" w:hAnsi="Times New Roman" w:cs="Times New Roman"/>
                <w:sz w:val="24"/>
                <w:szCs w:val="24"/>
              </w:rPr>
              <w:t>.</w:t>
            </w:r>
          </w:p>
        </w:tc>
        <w:tc>
          <w:tcPr>
            <w:tcW w:w="567" w:type="dxa"/>
          </w:tcPr>
          <w:p w:rsidR="00870A7E" w:rsidRPr="00C27C90" w:rsidRDefault="00870A7E" w:rsidP="00C91755">
            <w:pPr>
              <w:pStyle w:val="a6"/>
              <w:rPr>
                <w:rFonts w:ascii="Times New Roman" w:hAnsi="Times New Roman" w:cs="Times New Roman"/>
                <w:sz w:val="24"/>
                <w:szCs w:val="24"/>
              </w:rPr>
            </w:pPr>
            <w:proofErr w:type="spellStart"/>
            <w:r w:rsidRPr="00C27C90">
              <w:rPr>
                <w:rFonts w:ascii="Times New Roman" w:hAnsi="Times New Roman" w:cs="Times New Roman"/>
                <w:sz w:val="24"/>
                <w:szCs w:val="24"/>
              </w:rPr>
              <w:t>н.</w:t>
            </w:r>
            <w:proofErr w:type="gramStart"/>
            <w:r w:rsidRPr="00C27C90">
              <w:rPr>
                <w:rFonts w:ascii="Times New Roman" w:hAnsi="Times New Roman" w:cs="Times New Roman"/>
                <w:sz w:val="24"/>
                <w:szCs w:val="24"/>
              </w:rPr>
              <w:t>г</w:t>
            </w:r>
            <w:proofErr w:type="spellEnd"/>
            <w:proofErr w:type="gramEnd"/>
            <w:r w:rsidRPr="00C27C90">
              <w:rPr>
                <w:rFonts w:ascii="Times New Roman" w:hAnsi="Times New Roman" w:cs="Times New Roman"/>
                <w:sz w:val="24"/>
                <w:szCs w:val="24"/>
              </w:rPr>
              <w:t>.</w:t>
            </w:r>
          </w:p>
        </w:tc>
        <w:tc>
          <w:tcPr>
            <w:tcW w:w="709" w:type="dxa"/>
          </w:tcPr>
          <w:p w:rsidR="00870A7E" w:rsidRPr="00C27C90" w:rsidRDefault="00870A7E" w:rsidP="00C91755">
            <w:pPr>
              <w:pStyle w:val="a6"/>
              <w:rPr>
                <w:rFonts w:ascii="Times New Roman" w:hAnsi="Times New Roman" w:cs="Times New Roman"/>
                <w:sz w:val="24"/>
                <w:szCs w:val="24"/>
              </w:rPr>
            </w:pPr>
            <w:proofErr w:type="spellStart"/>
            <w:r w:rsidRPr="00C27C90">
              <w:rPr>
                <w:rFonts w:ascii="Times New Roman" w:hAnsi="Times New Roman" w:cs="Times New Roman"/>
                <w:sz w:val="24"/>
                <w:szCs w:val="24"/>
              </w:rPr>
              <w:t>к.г</w:t>
            </w:r>
            <w:proofErr w:type="spellEnd"/>
            <w:r w:rsidRPr="00C27C90">
              <w:rPr>
                <w:rFonts w:ascii="Times New Roman" w:hAnsi="Times New Roman" w:cs="Times New Roman"/>
                <w:sz w:val="24"/>
                <w:szCs w:val="24"/>
              </w:rPr>
              <w:t>.</w:t>
            </w:r>
          </w:p>
        </w:tc>
      </w:tr>
      <w:tr w:rsidR="00870A7E" w:rsidRPr="00C27C90" w:rsidTr="00C27C90">
        <w:trPr>
          <w:trHeight w:val="207"/>
        </w:trPr>
        <w:tc>
          <w:tcPr>
            <w:tcW w:w="540" w:type="dxa"/>
          </w:tcPr>
          <w:p w:rsidR="00870A7E" w:rsidRPr="00C27C90" w:rsidRDefault="00870A7E" w:rsidP="00C91755">
            <w:pPr>
              <w:pStyle w:val="a6"/>
              <w:rPr>
                <w:rFonts w:ascii="Times New Roman" w:hAnsi="Times New Roman" w:cs="Times New Roman"/>
                <w:sz w:val="24"/>
                <w:szCs w:val="24"/>
              </w:rPr>
            </w:pPr>
          </w:p>
        </w:tc>
        <w:tc>
          <w:tcPr>
            <w:tcW w:w="2437" w:type="dxa"/>
            <w:tcBorders>
              <w:top w:val="single" w:sz="4" w:space="0" w:color="auto"/>
              <w:left w:val="single" w:sz="4" w:space="0" w:color="auto"/>
              <w:bottom w:val="single" w:sz="4" w:space="0" w:color="auto"/>
              <w:right w:val="single" w:sz="4" w:space="0" w:color="auto"/>
            </w:tcBorders>
          </w:tcPr>
          <w:p w:rsidR="00870A7E" w:rsidRPr="00C27C90" w:rsidRDefault="00870A7E" w:rsidP="00C91755">
            <w:pPr>
              <w:pStyle w:val="a6"/>
              <w:rPr>
                <w:rFonts w:ascii="Times New Roman" w:eastAsia="Calibri" w:hAnsi="Times New Roman" w:cs="Times New Roman"/>
                <w:sz w:val="24"/>
                <w:szCs w:val="24"/>
              </w:rPr>
            </w:pPr>
          </w:p>
        </w:tc>
        <w:tc>
          <w:tcPr>
            <w:tcW w:w="709" w:type="dxa"/>
          </w:tcPr>
          <w:p w:rsidR="00870A7E" w:rsidRPr="00C27C90" w:rsidRDefault="00870A7E" w:rsidP="00C91755">
            <w:pPr>
              <w:pStyle w:val="a6"/>
              <w:rPr>
                <w:rFonts w:ascii="Times New Roman" w:hAnsi="Times New Roman" w:cs="Times New Roman"/>
                <w:sz w:val="24"/>
                <w:szCs w:val="24"/>
              </w:rPr>
            </w:pPr>
          </w:p>
        </w:tc>
        <w:tc>
          <w:tcPr>
            <w:tcW w:w="708" w:type="dxa"/>
          </w:tcPr>
          <w:p w:rsidR="00870A7E" w:rsidRPr="00C27C90" w:rsidRDefault="00870A7E" w:rsidP="00C91755">
            <w:pPr>
              <w:pStyle w:val="a6"/>
              <w:rPr>
                <w:rFonts w:ascii="Times New Roman" w:hAnsi="Times New Roman" w:cs="Times New Roman"/>
                <w:sz w:val="24"/>
                <w:szCs w:val="24"/>
              </w:rPr>
            </w:pPr>
          </w:p>
        </w:tc>
        <w:tc>
          <w:tcPr>
            <w:tcW w:w="709" w:type="dxa"/>
          </w:tcPr>
          <w:p w:rsidR="00870A7E" w:rsidRPr="00C27C90" w:rsidRDefault="00870A7E" w:rsidP="00C91755">
            <w:pPr>
              <w:pStyle w:val="a6"/>
              <w:rPr>
                <w:rFonts w:ascii="Times New Roman" w:hAnsi="Times New Roman" w:cs="Times New Roman"/>
                <w:sz w:val="24"/>
                <w:szCs w:val="24"/>
              </w:rPr>
            </w:pPr>
          </w:p>
        </w:tc>
        <w:tc>
          <w:tcPr>
            <w:tcW w:w="709" w:type="dxa"/>
          </w:tcPr>
          <w:p w:rsidR="00870A7E" w:rsidRPr="00C27C90" w:rsidRDefault="00870A7E" w:rsidP="00C91755">
            <w:pPr>
              <w:pStyle w:val="a6"/>
              <w:rPr>
                <w:rFonts w:ascii="Times New Roman" w:hAnsi="Times New Roman" w:cs="Times New Roman"/>
                <w:sz w:val="24"/>
                <w:szCs w:val="24"/>
              </w:rPr>
            </w:pPr>
          </w:p>
        </w:tc>
        <w:tc>
          <w:tcPr>
            <w:tcW w:w="567" w:type="dxa"/>
          </w:tcPr>
          <w:p w:rsidR="00870A7E" w:rsidRPr="00C27C90" w:rsidRDefault="00870A7E" w:rsidP="00C91755">
            <w:pPr>
              <w:pStyle w:val="a6"/>
              <w:rPr>
                <w:rFonts w:ascii="Times New Roman" w:hAnsi="Times New Roman" w:cs="Times New Roman"/>
                <w:sz w:val="24"/>
                <w:szCs w:val="24"/>
              </w:rPr>
            </w:pPr>
          </w:p>
        </w:tc>
        <w:tc>
          <w:tcPr>
            <w:tcW w:w="851" w:type="dxa"/>
          </w:tcPr>
          <w:p w:rsidR="00870A7E" w:rsidRPr="00C27C90" w:rsidRDefault="00870A7E" w:rsidP="00C91755">
            <w:pPr>
              <w:pStyle w:val="a6"/>
              <w:rPr>
                <w:rFonts w:ascii="Times New Roman" w:hAnsi="Times New Roman" w:cs="Times New Roman"/>
                <w:sz w:val="24"/>
                <w:szCs w:val="24"/>
              </w:rPr>
            </w:pPr>
          </w:p>
        </w:tc>
        <w:tc>
          <w:tcPr>
            <w:tcW w:w="567" w:type="dxa"/>
          </w:tcPr>
          <w:p w:rsidR="00870A7E" w:rsidRPr="00C27C90" w:rsidRDefault="00870A7E" w:rsidP="00C91755">
            <w:pPr>
              <w:pStyle w:val="a6"/>
              <w:rPr>
                <w:rFonts w:ascii="Times New Roman" w:hAnsi="Times New Roman" w:cs="Times New Roman"/>
                <w:sz w:val="24"/>
                <w:szCs w:val="24"/>
              </w:rPr>
            </w:pPr>
          </w:p>
        </w:tc>
        <w:tc>
          <w:tcPr>
            <w:tcW w:w="992" w:type="dxa"/>
          </w:tcPr>
          <w:p w:rsidR="00870A7E" w:rsidRPr="00C27C90" w:rsidRDefault="00870A7E" w:rsidP="00C91755">
            <w:pPr>
              <w:pStyle w:val="a6"/>
              <w:rPr>
                <w:rFonts w:ascii="Times New Roman" w:hAnsi="Times New Roman" w:cs="Times New Roman"/>
                <w:sz w:val="24"/>
                <w:szCs w:val="24"/>
              </w:rPr>
            </w:pPr>
          </w:p>
        </w:tc>
        <w:tc>
          <w:tcPr>
            <w:tcW w:w="567" w:type="dxa"/>
          </w:tcPr>
          <w:p w:rsidR="00870A7E" w:rsidRPr="00C27C90" w:rsidRDefault="00870A7E" w:rsidP="00C91755">
            <w:pPr>
              <w:pStyle w:val="a6"/>
              <w:rPr>
                <w:rFonts w:ascii="Times New Roman" w:hAnsi="Times New Roman" w:cs="Times New Roman"/>
                <w:sz w:val="24"/>
                <w:szCs w:val="24"/>
              </w:rPr>
            </w:pPr>
          </w:p>
        </w:tc>
        <w:tc>
          <w:tcPr>
            <w:tcW w:w="709" w:type="dxa"/>
          </w:tcPr>
          <w:p w:rsidR="00870A7E" w:rsidRPr="00C27C90" w:rsidRDefault="00870A7E" w:rsidP="00C91755">
            <w:pPr>
              <w:pStyle w:val="a6"/>
              <w:rPr>
                <w:rFonts w:ascii="Times New Roman" w:hAnsi="Times New Roman" w:cs="Times New Roman"/>
                <w:sz w:val="24"/>
                <w:szCs w:val="24"/>
              </w:rPr>
            </w:pPr>
          </w:p>
        </w:tc>
      </w:tr>
      <w:tr w:rsidR="00870A7E" w:rsidRPr="00C27C90" w:rsidTr="00C27C90">
        <w:trPr>
          <w:trHeight w:val="231"/>
        </w:trPr>
        <w:tc>
          <w:tcPr>
            <w:tcW w:w="540" w:type="dxa"/>
          </w:tcPr>
          <w:p w:rsidR="00870A7E" w:rsidRPr="00C27C90" w:rsidRDefault="00870A7E" w:rsidP="007C6250">
            <w:pPr>
              <w:pStyle w:val="a6"/>
              <w:rPr>
                <w:rFonts w:ascii="Times New Roman" w:hAnsi="Times New Roman" w:cs="Times New Roman"/>
                <w:sz w:val="24"/>
                <w:szCs w:val="24"/>
              </w:rPr>
            </w:pPr>
          </w:p>
        </w:tc>
        <w:tc>
          <w:tcPr>
            <w:tcW w:w="2437" w:type="dxa"/>
            <w:tcBorders>
              <w:top w:val="single" w:sz="4" w:space="0" w:color="auto"/>
              <w:left w:val="single" w:sz="4" w:space="0" w:color="auto"/>
              <w:bottom w:val="single" w:sz="4" w:space="0" w:color="auto"/>
              <w:right w:val="single" w:sz="4" w:space="0" w:color="auto"/>
            </w:tcBorders>
          </w:tcPr>
          <w:p w:rsidR="00870A7E" w:rsidRPr="00C27C90" w:rsidRDefault="00870A7E" w:rsidP="007C6250">
            <w:pPr>
              <w:pStyle w:val="a6"/>
              <w:rPr>
                <w:rFonts w:ascii="Times New Roman" w:hAnsi="Times New Roman" w:cs="Times New Roman"/>
                <w:sz w:val="24"/>
                <w:szCs w:val="24"/>
              </w:rPr>
            </w:pPr>
          </w:p>
        </w:tc>
        <w:tc>
          <w:tcPr>
            <w:tcW w:w="709" w:type="dxa"/>
          </w:tcPr>
          <w:p w:rsidR="00870A7E" w:rsidRPr="00C27C90" w:rsidRDefault="00870A7E" w:rsidP="007C6250">
            <w:pPr>
              <w:pStyle w:val="a6"/>
              <w:rPr>
                <w:rFonts w:ascii="Times New Roman" w:hAnsi="Times New Roman" w:cs="Times New Roman"/>
                <w:sz w:val="24"/>
                <w:szCs w:val="24"/>
              </w:rPr>
            </w:pPr>
          </w:p>
        </w:tc>
        <w:tc>
          <w:tcPr>
            <w:tcW w:w="708" w:type="dxa"/>
          </w:tcPr>
          <w:p w:rsidR="00870A7E" w:rsidRPr="00C27C90" w:rsidRDefault="00870A7E" w:rsidP="007C6250">
            <w:pPr>
              <w:pStyle w:val="a6"/>
              <w:rPr>
                <w:rFonts w:ascii="Times New Roman" w:hAnsi="Times New Roman" w:cs="Times New Roman"/>
                <w:sz w:val="24"/>
                <w:szCs w:val="24"/>
              </w:rPr>
            </w:pPr>
          </w:p>
        </w:tc>
        <w:tc>
          <w:tcPr>
            <w:tcW w:w="709" w:type="dxa"/>
          </w:tcPr>
          <w:p w:rsidR="00870A7E" w:rsidRPr="00C27C90" w:rsidRDefault="00870A7E" w:rsidP="007C6250">
            <w:pPr>
              <w:pStyle w:val="a6"/>
              <w:rPr>
                <w:rFonts w:ascii="Times New Roman" w:hAnsi="Times New Roman" w:cs="Times New Roman"/>
                <w:sz w:val="24"/>
                <w:szCs w:val="24"/>
              </w:rPr>
            </w:pPr>
          </w:p>
        </w:tc>
        <w:tc>
          <w:tcPr>
            <w:tcW w:w="709" w:type="dxa"/>
          </w:tcPr>
          <w:p w:rsidR="00870A7E" w:rsidRPr="00C27C90" w:rsidRDefault="00870A7E" w:rsidP="007C6250">
            <w:pPr>
              <w:pStyle w:val="a6"/>
              <w:rPr>
                <w:rFonts w:ascii="Times New Roman" w:hAnsi="Times New Roman" w:cs="Times New Roman"/>
                <w:sz w:val="24"/>
                <w:szCs w:val="24"/>
              </w:rPr>
            </w:pPr>
          </w:p>
        </w:tc>
        <w:tc>
          <w:tcPr>
            <w:tcW w:w="567" w:type="dxa"/>
          </w:tcPr>
          <w:p w:rsidR="00870A7E" w:rsidRPr="00C27C90" w:rsidRDefault="00870A7E" w:rsidP="007C6250">
            <w:pPr>
              <w:pStyle w:val="a6"/>
              <w:rPr>
                <w:rFonts w:ascii="Times New Roman" w:hAnsi="Times New Roman" w:cs="Times New Roman"/>
                <w:sz w:val="24"/>
                <w:szCs w:val="24"/>
              </w:rPr>
            </w:pPr>
          </w:p>
        </w:tc>
        <w:tc>
          <w:tcPr>
            <w:tcW w:w="851" w:type="dxa"/>
          </w:tcPr>
          <w:p w:rsidR="00870A7E" w:rsidRPr="00C27C90" w:rsidRDefault="00870A7E" w:rsidP="007C6250">
            <w:pPr>
              <w:pStyle w:val="a6"/>
              <w:rPr>
                <w:rFonts w:ascii="Times New Roman" w:hAnsi="Times New Roman" w:cs="Times New Roman"/>
                <w:sz w:val="24"/>
                <w:szCs w:val="24"/>
              </w:rPr>
            </w:pPr>
          </w:p>
        </w:tc>
        <w:tc>
          <w:tcPr>
            <w:tcW w:w="567" w:type="dxa"/>
          </w:tcPr>
          <w:p w:rsidR="00870A7E" w:rsidRPr="00C27C90" w:rsidRDefault="00870A7E" w:rsidP="007C6250">
            <w:pPr>
              <w:pStyle w:val="a6"/>
              <w:rPr>
                <w:rFonts w:ascii="Times New Roman" w:hAnsi="Times New Roman" w:cs="Times New Roman"/>
                <w:sz w:val="24"/>
                <w:szCs w:val="24"/>
              </w:rPr>
            </w:pPr>
          </w:p>
        </w:tc>
        <w:tc>
          <w:tcPr>
            <w:tcW w:w="992" w:type="dxa"/>
          </w:tcPr>
          <w:p w:rsidR="00870A7E" w:rsidRPr="00C27C90" w:rsidRDefault="00870A7E" w:rsidP="007C6250">
            <w:pPr>
              <w:pStyle w:val="a6"/>
              <w:rPr>
                <w:rFonts w:ascii="Times New Roman" w:hAnsi="Times New Roman" w:cs="Times New Roman"/>
                <w:sz w:val="24"/>
                <w:szCs w:val="24"/>
              </w:rPr>
            </w:pPr>
          </w:p>
        </w:tc>
        <w:tc>
          <w:tcPr>
            <w:tcW w:w="567" w:type="dxa"/>
          </w:tcPr>
          <w:p w:rsidR="00870A7E" w:rsidRPr="00C27C90" w:rsidRDefault="00870A7E" w:rsidP="007C6250">
            <w:pPr>
              <w:pStyle w:val="a6"/>
              <w:rPr>
                <w:rFonts w:ascii="Times New Roman" w:hAnsi="Times New Roman" w:cs="Times New Roman"/>
                <w:sz w:val="24"/>
                <w:szCs w:val="24"/>
              </w:rPr>
            </w:pPr>
          </w:p>
        </w:tc>
        <w:tc>
          <w:tcPr>
            <w:tcW w:w="709" w:type="dxa"/>
          </w:tcPr>
          <w:p w:rsidR="00870A7E" w:rsidRPr="00C27C90" w:rsidRDefault="00870A7E" w:rsidP="007C6250">
            <w:pPr>
              <w:pStyle w:val="a6"/>
              <w:rPr>
                <w:rFonts w:ascii="Times New Roman" w:hAnsi="Times New Roman" w:cs="Times New Roman"/>
                <w:sz w:val="24"/>
                <w:szCs w:val="24"/>
              </w:rPr>
            </w:pPr>
          </w:p>
        </w:tc>
      </w:tr>
      <w:tr w:rsidR="00870A7E" w:rsidRPr="00C27C90" w:rsidTr="00C27C90">
        <w:trPr>
          <w:trHeight w:val="318"/>
        </w:trPr>
        <w:tc>
          <w:tcPr>
            <w:tcW w:w="540" w:type="dxa"/>
          </w:tcPr>
          <w:p w:rsidR="00870A7E" w:rsidRPr="00C27C90" w:rsidRDefault="00870A7E" w:rsidP="00C91755">
            <w:pPr>
              <w:pStyle w:val="a6"/>
              <w:rPr>
                <w:rFonts w:ascii="Times New Roman" w:hAnsi="Times New Roman" w:cs="Times New Roman"/>
                <w:sz w:val="24"/>
                <w:szCs w:val="24"/>
              </w:rPr>
            </w:pPr>
          </w:p>
        </w:tc>
        <w:tc>
          <w:tcPr>
            <w:tcW w:w="2437" w:type="dxa"/>
            <w:tcBorders>
              <w:top w:val="single" w:sz="4" w:space="0" w:color="auto"/>
              <w:left w:val="single" w:sz="4" w:space="0" w:color="auto"/>
              <w:bottom w:val="single" w:sz="4" w:space="0" w:color="auto"/>
              <w:right w:val="single" w:sz="4" w:space="0" w:color="auto"/>
            </w:tcBorders>
          </w:tcPr>
          <w:p w:rsidR="00870A7E" w:rsidRPr="00C27C90" w:rsidRDefault="00870A7E" w:rsidP="00C91755">
            <w:pPr>
              <w:pStyle w:val="a6"/>
              <w:rPr>
                <w:rFonts w:ascii="Times New Roman" w:eastAsia="Calibri" w:hAnsi="Times New Roman" w:cs="Times New Roman"/>
                <w:sz w:val="24"/>
                <w:szCs w:val="24"/>
              </w:rPr>
            </w:pPr>
          </w:p>
        </w:tc>
        <w:tc>
          <w:tcPr>
            <w:tcW w:w="709" w:type="dxa"/>
          </w:tcPr>
          <w:p w:rsidR="00870A7E" w:rsidRPr="00C27C90" w:rsidRDefault="00870A7E" w:rsidP="00C91755">
            <w:pPr>
              <w:pStyle w:val="a6"/>
              <w:rPr>
                <w:rFonts w:ascii="Times New Roman" w:hAnsi="Times New Roman" w:cs="Times New Roman"/>
                <w:sz w:val="24"/>
                <w:szCs w:val="24"/>
              </w:rPr>
            </w:pPr>
          </w:p>
        </w:tc>
        <w:tc>
          <w:tcPr>
            <w:tcW w:w="708" w:type="dxa"/>
          </w:tcPr>
          <w:p w:rsidR="00870A7E" w:rsidRPr="00C27C90" w:rsidRDefault="00870A7E" w:rsidP="00C91755">
            <w:pPr>
              <w:pStyle w:val="a6"/>
              <w:rPr>
                <w:rFonts w:ascii="Times New Roman" w:hAnsi="Times New Roman" w:cs="Times New Roman"/>
                <w:sz w:val="24"/>
                <w:szCs w:val="24"/>
              </w:rPr>
            </w:pPr>
          </w:p>
        </w:tc>
        <w:tc>
          <w:tcPr>
            <w:tcW w:w="709" w:type="dxa"/>
          </w:tcPr>
          <w:p w:rsidR="00870A7E" w:rsidRPr="00C27C90" w:rsidRDefault="00870A7E" w:rsidP="00C91755">
            <w:pPr>
              <w:pStyle w:val="a6"/>
              <w:rPr>
                <w:rFonts w:ascii="Times New Roman" w:hAnsi="Times New Roman" w:cs="Times New Roman"/>
                <w:sz w:val="24"/>
                <w:szCs w:val="24"/>
              </w:rPr>
            </w:pPr>
          </w:p>
        </w:tc>
        <w:tc>
          <w:tcPr>
            <w:tcW w:w="709" w:type="dxa"/>
          </w:tcPr>
          <w:p w:rsidR="00870A7E" w:rsidRPr="00C27C90" w:rsidRDefault="00870A7E" w:rsidP="00C91755">
            <w:pPr>
              <w:pStyle w:val="a6"/>
              <w:rPr>
                <w:rFonts w:ascii="Times New Roman" w:hAnsi="Times New Roman" w:cs="Times New Roman"/>
                <w:sz w:val="24"/>
                <w:szCs w:val="24"/>
              </w:rPr>
            </w:pPr>
          </w:p>
        </w:tc>
        <w:tc>
          <w:tcPr>
            <w:tcW w:w="567" w:type="dxa"/>
          </w:tcPr>
          <w:p w:rsidR="00870A7E" w:rsidRPr="00C27C90" w:rsidRDefault="00870A7E" w:rsidP="00C91755">
            <w:pPr>
              <w:pStyle w:val="a6"/>
              <w:rPr>
                <w:rFonts w:ascii="Times New Roman" w:hAnsi="Times New Roman" w:cs="Times New Roman"/>
                <w:sz w:val="24"/>
                <w:szCs w:val="24"/>
              </w:rPr>
            </w:pPr>
          </w:p>
        </w:tc>
        <w:tc>
          <w:tcPr>
            <w:tcW w:w="851" w:type="dxa"/>
          </w:tcPr>
          <w:p w:rsidR="00870A7E" w:rsidRPr="00C27C90" w:rsidRDefault="00870A7E" w:rsidP="00C91755">
            <w:pPr>
              <w:pStyle w:val="a6"/>
              <w:rPr>
                <w:rFonts w:ascii="Times New Roman" w:hAnsi="Times New Roman" w:cs="Times New Roman"/>
                <w:sz w:val="24"/>
                <w:szCs w:val="24"/>
              </w:rPr>
            </w:pPr>
          </w:p>
        </w:tc>
        <w:tc>
          <w:tcPr>
            <w:tcW w:w="567" w:type="dxa"/>
          </w:tcPr>
          <w:p w:rsidR="00870A7E" w:rsidRPr="00C27C90" w:rsidRDefault="00870A7E" w:rsidP="00C91755">
            <w:pPr>
              <w:pStyle w:val="a6"/>
              <w:rPr>
                <w:rFonts w:ascii="Times New Roman" w:hAnsi="Times New Roman" w:cs="Times New Roman"/>
                <w:sz w:val="24"/>
                <w:szCs w:val="24"/>
              </w:rPr>
            </w:pPr>
          </w:p>
        </w:tc>
        <w:tc>
          <w:tcPr>
            <w:tcW w:w="992" w:type="dxa"/>
          </w:tcPr>
          <w:p w:rsidR="00870A7E" w:rsidRPr="00C27C90" w:rsidRDefault="00870A7E" w:rsidP="00C91755">
            <w:pPr>
              <w:pStyle w:val="a6"/>
              <w:rPr>
                <w:rFonts w:ascii="Times New Roman" w:hAnsi="Times New Roman" w:cs="Times New Roman"/>
                <w:sz w:val="24"/>
                <w:szCs w:val="24"/>
              </w:rPr>
            </w:pPr>
          </w:p>
        </w:tc>
        <w:tc>
          <w:tcPr>
            <w:tcW w:w="567" w:type="dxa"/>
          </w:tcPr>
          <w:p w:rsidR="00870A7E" w:rsidRPr="00C27C90" w:rsidRDefault="00870A7E" w:rsidP="00C91755">
            <w:pPr>
              <w:pStyle w:val="a6"/>
              <w:rPr>
                <w:rFonts w:ascii="Times New Roman" w:hAnsi="Times New Roman" w:cs="Times New Roman"/>
                <w:sz w:val="24"/>
                <w:szCs w:val="24"/>
              </w:rPr>
            </w:pPr>
          </w:p>
        </w:tc>
        <w:tc>
          <w:tcPr>
            <w:tcW w:w="709" w:type="dxa"/>
          </w:tcPr>
          <w:p w:rsidR="00870A7E" w:rsidRPr="00C27C90" w:rsidRDefault="00870A7E" w:rsidP="00C91755">
            <w:pPr>
              <w:pStyle w:val="a6"/>
              <w:rPr>
                <w:rFonts w:ascii="Times New Roman" w:hAnsi="Times New Roman" w:cs="Times New Roman"/>
                <w:sz w:val="24"/>
                <w:szCs w:val="24"/>
              </w:rPr>
            </w:pPr>
          </w:p>
        </w:tc>
      </w:tr>
    </w:tbl>
    <w:p w:rsidR="00870A7E" w:rsidRDefault="00870A7E" w:rsidP="00870A7E">
      <w:pPr>
        <w:spacing w:after="0" w:line="240" w:lineRule="auto"/>
        <w:jc w:val="both"/>
        <w:rPr>
          <w:rFonts w:ascii="Times New Roman" w:hAnsi="Times New Roman"/>
          <w:sz w:val="28"/>
          <w:szCs w:val="28"/>
        </w:rPr>
      </w:pPr>
    </w:p>
    <w:p w:rsidR="00870A7E" w:rsidRPr="0071196E" w:rsidRDefault="00870A7E" w:rsidP="00870A7E">
      <w:pPr>
        <w:pStyle w:val="a6"/>
        <w:jc w:val="both"/>
        <w:rPr>
          <w:rFonts w:ascii="Times New Roman" w:hAnsi="Times New Roman"/>
          <w:b/>
          <w:sz w:val="28"/>
          <w:szCs w:val="28"/>
        </w:rPr>
      </w:pPr>
      <w:r>
        <w:rPr>
          <w:rFonts w:ascii="Times New Roman" w:hAnsi="Times New Roman"/>
          <w:b/>
          <w:sz w:val="28"/>
          <w:szCs w:val="28"/>
        </w:rPr>
        <w:t xml:space="preserve">Высокий уровень </w:t>
      </w:r>
      <w:r w:rsidR="007C6250">
        <w:rPr>
          <w:rFonts w:ascii="Times New Roman" w:hAnsi="Times New Roman"/>
          <w:b/>
          <w:sz w:val="28"/>
          <w:szCs w:val="28"/>
        </w:rPr>
        <w:t xml:space="preserve"> </w:t>
      </w:r>
      <w:r>
        <w:rPr>
          <w:rFonts w:ascii="Times New Roman" w:hAnsi="Times New Roman"/>
          <w:b/>
          <w:sz w:val="28"/>
          <w:szCs w:val="28"/>
        </w:rPr>
        <w:t>(</w:t>
      </w:r>
      <w:r w:rsidR="007C6250">
        <w:rPr>
          <w:rFonts w:ascii="Times New Roman" w:hAnsi="Times New Roman"/>
          <w:b/>
          <w:sz w:val="28"/>
          <w:szCs w:val="28"/>
        </w:rPr>
        <w:t>9-12 баллов</w:t>
      </w:r>
      <w:r>
        <w:rPr>
          <w:rFonts w:ascii="Times New Roman" w:hAnsi="Times New Roman"/>
          <w:b/>
          <w:sz w:val="28"/>
          <w:szCs w:val="28"/>
        </w:rPr>
        <w:t>)</w:t>
      </w:r>
      <w:r>
        <w:rPr>
          <w:rFonts w:ascii="Times New Roman" w:hAnsi="Times New Roman"/>
          <w:sz w:val="28"/>
          <w:szCs w:val="28"/>
        </w:rPr>
        <w:t xml:space="preserve"> – </w:t>
      </w:r>
      <w:r w:rsidRPr="000E2C73">
        <w:rPr>
          <w:rFonts w:ascii="Times New Roman" w:hAnsi="Times New Roman"/>
          <w:sz w:val="28"/>
          <w:szCs w:val="28"/>
        </w:rPr>
        <w:t xml:space="preserve">самостоятельно </w:t>
      </w:r>
      <w:r>
        <w:rPr>
          <w:rFonts w:ascii="Times New Roman" w:hAnsi="Times New Roman"/>
          <w:sz w:val="28"/>
          <w:szCs w:val="28"/>
        </w:rPr>
        <w:t>выполняет задание.</w:t>
      </w:r>
    </w:p>
    <w:p w:rsidR="00870A7E" w:rsidRPr="000E2C73" w:rsidRDefault="007C6250" w:rsidP="00870A7E">
      <w:pPr>
        <w:pStyle w:val="a6"/>
        <w:jc w:val="both"/>
        <w:rPr>
          <w:rFonts w:ascii="Times New Roman" w:hAnsi="Times New Roman"/>
          <w:sz w:val="28"/>
          <w:szCs w:val="28"/>
        </w:rPr>
      </w:pPr>
      <w:r>
        <w:rPr>
          <w:rFonts w:ascii="Times New Roman" w:hAnsi="Times New Roman"/>
          <w:b/>
          <w:sz w:val="28"/>
          <w:szCs w:val="28"/>
        </w:rPr>
        <w:t xml:space="preserve">Средний уровень  </w:t>
      </w:r>
      <w:r w:rsidR="00870A7E">
        <w:rPr>
          <w:rFonts w:ascii="Times New Roman" w:hAnsi="Times New Roman"/>
          <w:b/>
          <w:sz w:val="28"/>
          <w:szCs w:val="28"/>
        </w:rPr>
        <w:t>(</w:t>
      </w:r>
      <w:r>
        <w:rPr>
          <w:rFonts w:ascii="Times New Roman" w:hAnsi="Times New Roman"/>
          <w:b/>
          <w:sz w:val="28"/>
          <w:szCs w:val="28"/>
        </w:rPr>
        <w:t>5-8 баллов</w:t>
      </w:r>
      <w:r w:rsidR="00870A7E">
        <w:rPr>
          <w:rFonts w:ascii="Times New Roman" w:hAnsi="Times New Roman"/>
          <w:b/>
          <w:sz w:val="28"/>
          <w:szCs w:val="28"/>
        </w:rPr>
        <w:t>)</w:t>
      </w:r>
      <w:r w:rsidR="00870A7E">
        <w:rPr>
          <w:rFonts w:ascii="Times New Roman" w:hAnsi="Times New Roman"/>
          <w:sz w:val="28"/>
          <w:szCs w:val="28"/>
        </w:rPr>
        <w:t xml:space="preserve"> – испытывает затруднения при выполнении заданий,</w:t>
      </w:r>
      <w:r w:rsidR="0077495E">
        <w:rPr>
          <w:rFonts w:ascii="Times New Roman" w:hAnsi="Times New Roman"/>
          <w:sz w:val="28"/>
          <w:szCs w:val="28"/>
        </w:rPr>
        <w:t xml:space="preserve"> </w:t>
      </w:r>
      <w:r w:rsidR="00870A7E">
        <w:rPr>
          <w:rFonts w:ascii="Times New Roman" w:hAnsi="Times New Roman"/>
          <w:sz w:val="28"/>
          <w:szCs w:val="28"/>
        </w:rPr>
        <w:t>требуется незначительная помощь</w:t>
      </w:r>
      <w:r w:rsidR="00870A7E" w:rsidRPr="000E2C73">
        <w:rPr>
          <w:rFonts w:ascii="Times New Roman" w:hAnsi="Times New Roman"/>
          <w:sz w:val="28"/>
          <w:szCs w:val="28"/>
        </w:rPr>
        <w:t xml:space="preserve"> взрослого.</w:t>
      </w:r>
    </w:p>
    <w:p w:rsidR="00870A7E" w:rsidRDefault="00870A7E" w:rsidP="00D65D5A">
      <w:pPr>
        <w:pStyle w:val="a6"/>
        <w:jc w:val="both"/>
        <w:rPr>
          <w:rFonts w:ascii="Times New Roman" w:hAnsi="Times New Roman"/>
          <w:sz w:val="28"/>
          <w:szCs w:val="28"/>
        </w:rPr>
      </w:pPr>
      <w:r>
        <w:rPr>
          <w:rFonts w:ascii="Times New Roman" w:hAnsi="Times New Roman"/>
          <w:b/>
          <w:sz w:val="28"/>
          <w:szCs w:val="28"/>
        </w:rPr>
        <w:t xml:space="preserve">Низкий уровень </w:t>
      </w:r>
      <w:r w:rsidR="00D65D5A">
        <w:rPr>
          <w:rFonts w:ascii="Times New Roman" w:hAnsi="Times New Roman"/>
          <w:b/>
          <w:sz w:val="28"/>
          <w:szCs w:val="28"/>
        </w:rPr>
        <w:t xml:space="preserve"> </w:t>
      </w:r>
      <w:r>
        <w:rPr>
          <w:rFonts w:ascii="Times New Roman" w:hAnsi="Times New Roman"/>
          <w:b/>
          <w:sz w:val="28"/>
          <w:szCs w:val="28"/>
        </w:rPr>
        <w:t>(</w:t>
      </w:r>
      <w:r w:rsidR="007C6250">
        <w:rPr>
          <w:rFonts w:ascii="Times New Roman" w:hAnsi="Times New Roman"/>
          <w:b/>
          <w:sz w:val="28"/>
          <w:szCs w:val="28"/>
        </w:rPr>
        <w:t>4</w:t>
      </w:r>
      <w:r w:rsidRPr="000E2C73">
        <w:rPr>
          <w:rFonts w:ascii="Times New Roman" w:hAnsi="Times New Roman"/>
          <w:b/>
          <w:sz w:val="28"/>
          <w:szCs w:val="28"/>
        </w:rPr>
        <w:t xml:space="preserve"> балл</w:t>
      </w:r>
      <w:r w:rsidR="007C6250">
        <w:rPr>
          <w:rFonts w:ascii="Times New Roman" w:hAnsi="Times New Roman"/>
          <w:b/>
          <w:sz w:val="28"/>
          <w:szCs w:val="28"/>
        </w:rPr>
        <w:t>а</w:t>
      </w:r>
      <w:r>
        <w:rPr>
          <w:rFonts w:ascii="Times New Roman" w:hAnsi="Times New Roman"/>
          <w:b/>
          <w:sz w:val="28"/>
          <w:szCs w:val="28"/>
        </w:rPr>
        <w:t>)</w:t>
      </w:r>
      <w:r w:rsidR="007C6250">
        <w:rPr>
          <w:rFonts w:ascii="Times New Roman" w:hAnsi="Times New Roman"/>
          <w:b/>
          <w:sz w:val="28"/>
          <w:szCs w:val="28"/>
        </w:rPr>
        <w:t xml:space="preserve"> </w:t>
      </w:r>
      <w:r w:rsidRPr="000E2C73">
        <w:rPr>
          <w:rFonts w:ascii="Times New Roman" w:hAnsi="Times New Roman"/>
          <w:sz w:val="28"/>
          <w:szCs w:val="28"/>
        </w:rPr>
        <w:t xml:space="preserve">-  </w:t>
      </w:r>
      <w:r>
        <w:rPr>
          <w:rFonts w:ascii="Times New Roman" w:hAnsi="Times New Roman"/>
          <w:sz w:val="28"/>
          <w:szCs w:val="28"/>
        </w:rPr>
        <w:t>не может без помощи взрослого выполнить задание.</w:t>
      </w:r>
    </w:p>
    <w:p w:rsidR="00D65D5A" w:rsidRDefault="00D65D5A" w:rsidP="00D65D5A">
      <w:pPr>
        <w:pStyle w:val="a6"/>
        <w:jc w:val="both"/>
        <w:rPr>
          <w:rFonts w:ascii="Times New Roman" w:hAnsi="Times New Roman"/>
          <w:sz w:val="28"/>
          <w:szCs w:val="28"/>
        </w:rPr>
      </w:pPr>
    </w:p>
    <w:p w:rsidR="007C6250" w:rsidRPr="00D56FB4" w:rsidRDefault="007C6250" w:rsidP="00D65D5A">
      <w:pPr>
        <w:pStyle w:val="a6"/>
        <w:jc w:val="center"/>
        <w:rPr>
          <w:rFonts w:ascii="Times New Roman" w:hAnsi="Times New Roman" w:cs="Times New Roman"/>
          <w:b/>
          <w:sz w:val="28"/>
          <w:szCs w:val="28"/>
        </w:rPr>
      </w:pPr>
      <w:r>
        <w:rPr>
          <w:rFonts w:ascii="Times New Roman" w:hAnsi="Times New Roman" w:cs="Times New Roman"/>
          <w:b/>
          <w:sz w:val="28"/>
          <w:szCs w:val="28"/>
        </w:rPr>
        <w:t>4</w:t>
      </w:r>
      <w:r w:rsidR="00D56FB4" w:rsidRPr="00D56FB4">
        <w:rPr>
          <w:rFonts w:ascii="Times New Roman" w:hAnsi="Times New Roman" w:cs="Times New Roman"/>
          <w:b/>
          <w:sz w:val="28"/>
          <w:szCs w:val="28"/>
        </w:rPr>
        <w:t>. Заключительный раздел</w:t>
      </w:r>
    </w:p>
    <w:p w:rsidR="00D56FB4" w:rsidRPr="00D56FB4" w:rsidRDefault="00D56FB4" w:rsidP="00D56FB4">
      <w:pPr>
        <w:tabs>
          <w:tab w:val="left" w:pos="1080"/>
        </w:tabs>
        <w:spacing w:after="0" w:line="240" w:lineRule="auto"/>
        <w:jc w:val="center"/>
        <w:rPr>
          <w:rFonts w:ascii="Times New Roman" w:hAnsi="Times New Roman" w:cs="Times New Roman"/>
          <w:b/>
          <w:sz w:val="28"/>
          <w:szCs w:val="28"/>
        </w:rPr>
      </w:pPr>
      <w:r w:rsidRPr="00D56FB4">
        <w:rPr>
          <w:rFonts w:ascii="Times New Roman" w:hAnsi="Times New Roman" w:cs="Times New Roman"/>
          <w:b/>
          <w:sz w:val="28"/>
          <w:szCs w:val="28"/>
        </w:rPr>
        <w:t xml:space="preserve">4.1 </w:t>
      </w:r>
      <w:proofErr w:type="gramStart"/>
      <w:r w:rsidRPr="00D56FB4">
        <w:rPr>
          <w:rFonts w:ascii="Times New Roman" w:hAnsi="Times New Roman" w:cs="Times New Roman"/>
          <w:b/>
          <w:sz w:val="28"/>
          <w:szCs w:val="28"/>
        </w:rPr>
        <w:t>Контроль за</w:t>
      </w:r>
      <w:proofErr w:type="gramEnd"/>
      <w:r w:rsidRPr="00D56FB4">
        <w:rPr>
          <w:rFonts w:ascii="Times New Roman" w:hAnsi="Times New Roman" w:cs="Times New Roman"/>
          <w:b/>
          <w:sz w:val="28"/>
          <w:szCs w:val="28"/>
        </w:rPr>
        <w:t xml:space="preserve"> реализацией программы.</w:t>
      </w: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98"/>
        <w:gridCol w:w="5215"/>
        <w:gridCol w:w="2268"/>
      </w:tblGrid>
      <w:tr w:rsidR="00D56FB4" w:rsidRPr="00D56FB4" w:rsidTr="003500E7">
        <w:tc>
          <w:tcPr>
            <w:tcW w:w="2298" w:type="dxa"/>
          </w:tcPr>
          <w:p w:rsidR="00D56FB4" w:rsidRPr="00D56FB4" w:rsidRDefault="00D56FB4" w:rsidP="00D56FB4">
            <w:pPr>
              <w:spacing w:after="0" w:line="240" w:lineRule="auto"/>
              <w:rPr>
                <w:rFonts w:ascii="Times New Roman" w:hAnsi="Times New Roman" w:cs="Times New Roman"/>
                <w:b/>
                <w:sz w:val="28"/>
                <w:szCs w:val="28"/>
              </w:rPr>
            </w:pPr>
            <w:r w:rsidRPr="00D56FB4">
              <w:rPr>
                <w:rFonts w:ascii="Times New Roman" w:hAnsi="Times New Roman" w:cs="Times New Roman"/>
                <w:b/>
                <w:sz w:val="28"/>
                <w:szCs w:val="28"/>
              </w:rPr>
              <w:t>Вид контроля</w:t>
            </w:r>
          </w:p>
        </w:tc>
        <w:tc>
          <w:tcPr>
            <w:tcW w:w="5215" w:type="dxa"/>
          </w:tcPr>
          <w:p w:rsidR="00D56FB4" w:rsidRPr="00D56FB4" w:rsidRDefault="00D56FB4" w:rsidP="00D56FB4">
            <w:pPr>
              <w:spacing w:after="0" w:line="240" w:lineRule="auto"/>
              <w:rPr>
                <w:rFonts w:ascii="Times New Roman" w:hAnsi="Times New Roman" w:cs="Times New Roman"/>
                <w:b/>
                <w:sz w:val="28"/>
                <w:szCs w:val="28"/>
              </w:rPr>
            </w:pPr>
            <w:r w:rsidRPr="00D56FB4">
              <w:rPr>
                <w:rFonts w:ascii="Times New Roman" w:hAnsi="Times New Roman" w:cs="Times New Roman"/>
                <w:b/>
                <w:sz w:val="28"/>
                <w:szCs w:val="28"/>
              </w:rPr>
              <w:t>Содержание контроля</w:t>
            </w:r>
          </w:p>
        </w:tc>
        <w:tc>
          <w:tcPr>
            <w:tcW w:w="2268" w:type="dxa"/>
          </w:tcPr>
          <w:p w:rsidR="00D56FB4" w:rsidRPr="00D56FB4" w:rsidRDefault="00D56FB4" w:rsidP="003500E7">
            <w:pPr>
              <w:spacing w:after="0" w:line="240" w:lineRule="auto"/>
              <w:jc w:val="center"/>
              <w:rPr>
                <w:rFonts w:ascii="Times New Roman" w:hAnsi="Times New Roman" w:cs="Times New Roman"/>
                <w:b/>
                <w:sz w:val="28"/>
                <w:szCs w:val="28"/>
              </w:rPr>
            </w:pPr>
            <w:r w:rsidRPr="00D56FB4">
              <w:rPr>
                <w:rFonts w:ascii="Times New Roman" w:hAnsi="Times New Roman" w:cs="Times New Roman"/>
                <w:b/>
                <w:sz w:val="28"/>
                <w:szCs w:val="28"/>
              </w:rPr>
              <w:t>Форма предоставления информации</w:t>
            </w:r>
          </w:p>
        </w:tc>
      </w:tr>
      <w:tr w:rsidR="00D56FB4" w:rsidRPr="00D56FB4" w:rsidTr="003500E7">
        <w:tc>
          <w:tcPr>
            <w:tcW w:w="2298" w:type="dxa"/>
          </w:tcPr>
          <w:p w:rsidR="00D56FB4" w:rsidRPr="00D56FB4" w:rsidRDefault="00D56FB4" w:rsidP="00D56FB4">
            <w:pPr>
              <w:tabs>
                <w:tab w:val="left" w:pos="1080"/>
              </w:tabs>
              <w:spacing w:after="0" w:line="240" w:lineRule="auto"/>
              <w:rPr>
                <w:rFonts w:ascii="Times New Roman" w:hAnsi="Times New Roman" w:cs="Times New Roman"/>
                <w:b/>
                <w:sz w:val="28"/>
                <w:szCs w:val="28"/>
              </w:rPr>
            </w:pPr>
            <w:r w:rsidRPr="00D56FB4">
              <w:rPr>
                <w:rFonts w:ascii="Times New Roman" w:hAnsi="Times New Roman" w:cs="Times New Roman"/>
                <w:sz w:val="28"/>
                <w:szCs w:val="28"/>
              </w:rPr>
              <w:t>Текущий контроль</w:t>
            </w:r>
          </w:p>
        </w:tc>
        <w:tc>
          <w:tcPr>
            <w:tcW w:w="5215" w:type="dxa"/>
          </w:tcPr>
          <w:p w:rsidR="00D56FB4" w:rsidRPr="00D56FB4" w:rsidRDefault="00D56FB4" w:rsidP="00D56FB4">
            <w:pPr>
              <w:tabs>
                <w:tab w:val="left" w:pos="1080"/>
              </w:tabs>
              <w:spacing w:after="0" w:line="240" w:lineRule="auto"/>
              <w:rPr>
                <w:rFonts w:ascii="Times New Roman" w:hAnsi="Times New Roman" w:cs="Times New Roman"/>
                <w:b/>
                <w:sz w:val="28"/>
                <w:szCs w:val="28"/>
              </w:rPr>
            </w:pPr>
            <w:r w:rsidRPr="00D56FB4">
              <w:rPr>
                <w:rFonts w:ascii="Times New Roman" w:hAnsi="Times New Roman" w:cs="Times New Roman"/>
                <w:sz w:val="28"/>
                <w:szCs w:val="28"/>
              </w:rPr>
              <w:t>организация занятий с детьми</w:t>
            </w:r>
          </w:p>
        </w:tc>
        <w:tc>
          <w:tcPr>
            <w:tcW w:w="2268" w:type="dxa"/>
          </w:tcPr>
          <w:p w:rsidR="00D56FB4" w:rsidRPr="00D56FB4" w:rsidRDefault="00D56FB4" w:rsidP="00D56FB4">
            <w:pPr>
              <w:tabs>
                <w:tab w:val="left" w:pos="1080"/>
              </w:tabs>
              <w:spacing w:after="0" w:line="240" w:lineRule="auto"/>
              <w:rPr>
                <w:rFonts w:ascii="Times New Roman" w:hAnsi="Times New Roman" w:cs="Times New Roman"/>
                <w:b/>
                <w:sz w:val="28"/>
                <w:szCs w:val="28"/>
              </w:rPr>
            </w:pPr>
            <w:r w:rsidRPr="00D56FB4">
              <w:rPr>
                <w:rFonts w:ascii="Times New Roman" w:hAnsi="Times New Roman" w:cs="Times New Roman"/>
                <w:sz w:val="28"/>
                <w:szCs w:val="28"/>
              </w:rPr>
              <w:t>справка</w:t>
            </w:r>
          </w:p>
        </w:tc>
      </w:tr>
      <w:tr w:rsidR="00D56FB4" w:rsidRPr="00D56FB4" w:rsidTr="003500E7">
        <w:tc>
          <w:tcPr>
            <w:tcW w:w="2298" w:type="dxa"/>
          </w:tcPr>
          <w:p w:rsidR="00D56FB4" w:rsidRPr="00D56FB4" w:rsidRDefault="00D56FB4" w:rsidP="00D56FB4">
            <w:pPr>
              <w:spacing w:after="0" w:line="240" w:lineRule="auto"/>
              <w:jc w:val="both"/>
              <w:rPr>
                <w:rFonts w:ascii="Times New Roman" w:hAnsi="Times New Roman" w:cs="Times New Roman"/>
                <w:sz w:val="28"/>
                <w:szCs w:val="28"/>
              </w:rPr>
            </w:pPr>
            <w:r w:rsidRPr="00D56FB4">
              <w:rPr>
                <w:rFonts w:ascii="Times New Roman" w:hAnsi="Times New Roman" w:cs="Times New Roman"/>
                <w:sz w:val="28"/>
                <w:szCs w:val="28"/>
              </w:rPr>
              <w:t>Итоговый контроль</w:t>
            </w:r>
          </w:p>
        </w:tc>
        <w:tc>
          <w:tcPr>
            <w:tcW w:w="5215" w:type="dxa"/>
          </w:tcPr>
          <w:p w:rsidR="00D56FB4" w:rsidRPr="00D56FB4" w:rsidRDefault="00D56FB4" w:rsidP="00436A26">
            <w:pPr>
              <w:spacing w:after="0" w:line="240" w:lineRule="auto"/>
              <w:jc w:val="both"/>
              <w:rPr>
                <w:rFonts w:ascii="Times New Roman" w:hAnsi="Times New Roman" w:cs="Times New Roman"/>
                <w:sz w:val="28"/>
                <w:szCs w:val="28"/>
              </w:rPr>
            </w:pPr>
            <w:r w:rsidRPr="00D56FB4">
              <w:rPr>
                <w:rFonts w:ascii="Times New Roman" w:hAnsi="Times New Roman" w:cs="Times New Roman"/>
                <w:sz w:val="28"/>
                <w:szCs w:val="28"/>
              </w:rPr>
              <w:t>уровень усвоения программы воспитанниками, посещающими занятия в начале</w:t>
            </w:r>
            <w:r w:rsidR="00436A26">
              <w:rPr>
                <w:rFonts w:ascii="Times New Roman" w:hAnsi="Times New Roman" w:cs="Times New Roman"/>
                <w:sz w:val="28"/>
                <w:szCs w:val="28"/>
              </w:rPr>
              <w:t xml:space="preserve"> и в</w:t>
            </w:r>
            <w:r w:rsidRPr="00D56FB4">
              <w:rPr>
                <w:rFonts w:ascii="Times New Roman" w:hAnsi="Times New Roman" w:cs="Times New Roman"/>
                <w:sz w:val="28"/>
                <w:szCs w:val="28"/>
              </w:rPr>
              <w:t xml:space="preserve"> конце учебного года. </w:t>
            </w:r>
          </w:p>
        </w:tc>
        <w:tc>
          <w:tcPr>
            <w:tcW w:w="2268" w:type="dxa"/>
          </w:tcPr>
          <w:p w:rsidR="00D56FB4" w:rsidRPr="00D56FB4" w:rsidRDefault="00D56FB4" w:rsidP="00D56FB4">
            <w:pPr>
              <w:spacing w:after="0" w:line="240" w:lineRule="auto"/>
              <w:jc w:val="both"/>
              <w:rPr>
                <w:rFonts w:ascii="Times New Roman" w:hAnsi="Times New Roman" w:cs="Times New Roman"/>
                <w:sz w:val="28"/>
                <w:szCs w:val="28"/>
              </w:rPr>
            </w:pPr>
            <w:r w:rsidRPr="00D56FB4">
              <w:rPr>
                <w:rFonts w:ascii="Times New Roman" w:hAnsi="Times New Roman" w:cs="Times New Roman"/>
                <w:sz w:val="28"/>
                <w:szCs w:val="28"/>
              </w:rPr>
              <w:t>справка</w:t>
            </w:r>
          </w:p>
        </w:tc>
      </w:tr>
      <w:tr w:rsidR="00D56FB4" w:rsidRPr="00D56FB4" w:rsidTr="003500E7">
        <w:tc>
          <w:tcPr>
            <w:tcW w:w="2298" w:type="dxa"/>
          </w:tcPr>
          <w:p w:rsidR="00D56FB4" w:rsidRPr="00D56FB4" w:rsidRDefault="00D56FB4" w:rsidP="00D56FB4">
            <w:pPr>
              <w:spacing w:after="0" w:line="240" w:lineRule="auto"/>
              <w:jc w:val="both"/>
              <w:rPr>
                <w:rFonts w:ascii="Times New Roman" w:hAnsi="Times New Roman" w:cs="Times New Roman"/>
                <w:sz w:val="28"/>
                <w:szCs w:val="28"/>
              </w:rPr>
            </w:pPr>
            <w:r w:rsidRPr="00D56FB4">
              <w:rPr>
                <w:rFonts w:ascii="Times New Roman" w:hAnsi="Times New Roman" w:cs="Times New Roman"/>
                <w:sz w:val="28"/>
                <w:szCs w:val="28"/>
              </w:rPr>
              <w:t>Фронтальный контроль</w:t>
            </w:r>
          </w:p>
        </w:tc>
        <w:tc>
          <w:tcPr>
            <w:tcW w:w="5215" w:type="dxa"/>
          </w:tcPr>
          <w:p w:rsidR="00D56FB4" w:rsidRPr="00D56FB4" w:rsidRDefault="00D56FB4" w:rsidP="00D56FB4">
            <w:pPr>
              <w:spacing w:after="0" w:line="240" w:lineRule="auto"/>
              <w:jc w:val="both"/>
              <w:rPr>
                <w:rFonts w:ascii="Times New Roman" w:hAnsi="Times New Roman" w:cs="Times New Roman"/>
                <w:sz w:val="28"/>
                <w:szCs w:val="28"/>
              </w:rPr>
            </w:pPr>
            <w:r w:rsidRPr="00D56FB4">
              <w:rPr>
                <w:rFonts w:ascii="Times New Roman" w:hAnsi="Times New Roman" w:cs="Times New Roman"/>
                <w:sz w:val="28"/>
                <w:szCs w:val="28"/>
              </w:rPr>
              <w:t xml:space="preserve">соблюдение санитарно-гигиенических требований к режиму занятий </w:t>
            </w:r>
          </w:p>
        </w:tc>
        <w:tc>
          <w:tcPr>
            <w:tcW w:w="2268" w:type="dxa"/>
          </w:tcPr>
          <w:p w:rsidR="00D56FB4" w:rsidRPr="00D56FB4" w:rsidRDefault="00D56FB4" w:rsidP="00D56FB4">
            <w:pPr>
              <w:spacing w:after="0" w:line="240" w:lineRule="auto"/>
              <w:jc w:val="both"/>
              <w:rPr>
                <w:rFonts w:ascii="Times New Roman" w:hAnsi="Times New Roman" w:cs="Times New Roman"/>
                <w:sz w:val="28"/>
                <w:szCs w:val="28"/>
              </w:rPr>
            </w:pPr>
            <w:r w:rsidRPr="00D56FB4">
              <w:rPr>
                <w:rFonts w:ascii="Times New Roman" w:hAnsi="Times New Roman" w:cs="Times New Roman"/>
                <w:sz w:val="28"/>
                <w:szCs w:val="28"/>
              </w:rPr>
              <w:t>справка</w:t>
            </w:r>
          </w:p>
        </w:tc>
      </w:tr>
      <w:tr w:rsidR="00D56FB4" w:rsidRPr="00D56FB4" w:rsidTr="008C1332">
        <w:trPr>
          <w:trHeight w:val="416"/>
        </w:trPr>
        <w:tc>
          <w:tcPr>
            <w:tcW w:w="2298" w:type="dxa"/>
          </w:tcPr>
          <w:p w:rsidR="00D56FB4" w:rsidRPr="00D56FB4" w:rsidRDefault="00D56FB4" w:rsidP="00D56FB4">
            <w:pPr>
              <w:spacing w:after="0" w:line="240" w:lineRule="auto"/>
              <w:jc w:val="both"/>
              <w:rPr>
                <w:rFonts w:ascii="Times New Roman" w:hAnsi="Times New Roman" w:cs="Times New Roman"/>
                <w:sz w:val="28"/>
                <w:szCs w:val="28"/>
              </w:rPr>
            </w:pPr>
            <w:r w:rsidRPr="00D56FB4">
              <w:rPr>
                <w:rFonts w:ascii="Times New Roman" w:hAnsi="Times New Roman" w:cs="Times New Roman"/>
                <w:sz w:val="28"/>
                <w:szCs w:val="28"/>
              </w:rPr>
              <w:t>Инспекционный контроль</w:t>
            </w:r>
          </w:p>
        </w:tc>
        <w:tc>
          <w:tcPr>
            <w:tcW w:w="5215" w:type="dxa"/>
          </w:tcPr>
          <w:p w:rsidR="00D56FB4" w:rsidRPr="00D56FB4" w:rsidRDefault="00D56FB4" w:rsidP="00D56FB4">
            <w:pPr>
              <w:spacing w:after="0" w:line="240" w:lineRule="auto"/>
              <w:jc w:val="both"/>
              <w:rPr>
                <w:rFonts w:ascii="Times New Roman" w:hAnsi="Times New Roman" w:cs="Times New Roman"/>
                <w:sz w:val="28"/>
                <w:szCs w:val="28"/>
              </w:rPr>
            </w:pPr>
            <w:r w:rsidRPr="00D56FB4">
              <w:rPr>
                <w:rFonts w:ascii="Times New Roman" w:hAnsi="Times New Roman" w:cs="Times New Roman"/>
                <w:sz w:val="28"/>
                <w:szCs w:val="28"/>
              </w:rPr>
              <w:t xml:space="preserve">проверка результатов деятельности с целью установления использования исполнения законодательства </w:t>
            </w:r>
          </w:p>
        </w:tc>
        <w:tc>
          <w:tcPr>
            <w:tcW w:w="2268" w:type="dxa"/>
          </w:tcPr>
          <w:p w:rsidR="00D56FB4" w:rsidRPr="00D56FB4" w:rsidRDefault="00D56FB4" w:rsidP="00D56FB4">
            <w:pPr>
              <w:spacing w:after="0" w:line="240" w:lineRule="auto"/>
              <w:jc w:val="both"/>
              <w:rPr>
                <w:rFonts w:ascii="Times New Roman" w:hAnsi="Times New Roman" w:cs="Times New Roman"/>
                <w:sz w:val="28"/>
                <w:szCs w:val="28"/>
              </w:rPr>
            </w:pPr>
            <w:r w:rsidRPr="00D56FB4">
              <w:rPr>
                <w:rFonts w:ascii="Times New Roman" w:hAnsi="Times New Roman" w:cs="Times New Roman"/>
                <w:sz w:val="28"/>
                <w:szCs w:val="28"/>
              </w:rPr>
              <w:t>справка</w:t>
            </w:r>
          </w:p>
        </w:tc>
      </w:tr>
    </w:tbl>
    <w:p w:rsidR="00D56FB4" w:rsidRPr="00D56FB4" w:rsidRDefault="00D56FB4" w:rsidP="00D56FB4">
      <w:pPr>
        <w:tabs>
          <w:tab w:val="left" w:pos="1080"/>
        </w:tabs>
        <w:spacing w:after="0" w:line="240" w:lineRule="auto"/>
        <w:jc w:val="center"/>
        <w:rPr>
          <w:rFonts w:ascii="Times New Roman" w:hAnsi="Times New Roman" w:cs="Times New Roman"/>
          <w:b/>
          <w:sz w:val="28"/>
          <w:szCs w:val="28"/>
        </w:rPr>
      </w:pPr>
    </w:p>
    <w:p w:rsidR="00D56FB4" w:rsidRDefault="00D56FB4" w:rsidP="00D56FB4">
      <w:pPr>
        <w:shd w:val="clear" w:color="auto" w:fill="FFFFFF"/>
        <w:spacing w:after="0" w:line="240" w:lineRule="auto"/>
        <w:rPr>
          <w:rFonts w:ascii="Times New Roman" w:eastAsia="Times New Roman" w:hAnsi="Times New Roman" w:cs="Times New Roman"/>
          <w:color w:val="000000"/>
          <w:sz w:val="28"/>
          <w:szCs w:val="28"/>
          <w:lang w:eastAsia="ru-RU"/>
        </w:rPr>
        <w:sectPr w:rsidR="00D56FB4" w:rsidSect="00721887">
          <w:pgSz w:w="11906" w:h="16838"/>
          <w:pgMar w:top="426" w:right="851" w:bottom="709" w:left="1418" w:header="709" w:footer="709" w:gutter="0"/>
          <w:cols w:space="708"/>
          <w:docGrid w:linePitch="360"/>
        </w:sectPr>
      </w:pPr>
    </w:p>
    <w:p w:rsidR="004B6E8A" w:rsidRPr="00D56FB4" w:rsidRDefault="004B6E8A" w:rsidP="00D56FB4">
      <w:pPr>
        <w:shd w:val="clear" w:color="auto" w:fill="FFFFFF"/>
        <w:spacing w:after="0" w:line="240" w:lineRule="auto"/>
        <w:rPr>
          <w:rFonts w:ascii="Times New Roman" w:eastAsia="Times New Roman" w:hAnsi="Times New Roman" w:cs="Times New Roman"/>
          <w:color w:val="000000"/>
          <w:sz w:val="40"/>
          <w:szCs w:val="28"/>
          <w:lang w:eastAsia="ru-RU"/>
        </w:rPr>
      </w:pPr>
    </w:p>
    <w:p w:rsidR="00D56FB4" w:rsidRPr="00D56FB4" w:rsidRDefault="00D56FB4" w:rsidP="00D56FB4">
      <w:pPr>
        <w:tabs>
          <w:tab w:val="left" w:pos="1080"/>
        </w:tabs>
        <w:spacing w:after="0" w:line="240" w:lineRule="auto"/>
        <w:jc w:val="center"/>
        <w:rPr>
          <w:rFonts w:ascii="Times New Roman" w:hAnsi="Times New Roman" w:cs="Times New Roman"/>
          <w:sz w:val="20"/>
          <w:szCs w:val="14"/>
        </w:rPr>
      </w:pPr>
      <w:r w:rsidRPr="00D56FB4">
        <w:rPr>
          <w:rFonts w:ascii="Times New Roman" w:hAnsi="Times New Roman" w:cs="Times New Roman"/>
          <w:b/>
          <w:sz w:val="20"/>
          <w:szCs w:val="14"/>
        </w:rPr>
        <w:t xml:space="preserve">4.2. Механизм реализации программы </w:t>
      </w:r>
      <w:r w:rsidR="00EC76F6">
        <w:rPr>
          <w:rFonts w:ascii="Times New Roman" w:hAnsi="Times New Roman" w:cs="Times New Roman"/>
          <w:b/>
          <w:sz w:val="20"/>
          <w:szCs w:val="14"/>
        </w:rPr>
      </w:r>
      <w:r w:rsidR="00EC76F6">
        <w:rPr>
          <w:rFonts w:ascii="Times New Roman" w:hAnsi="Times New Roman" w:cs="Times New Roman"/>
          <w:b/>
          <w:sz w:val="20"/>
          <w:szCs w:val="14"/>
        </w:rPr>
        <w:pict>
          <v:group id="_x0000_s1083" editas="canvas" style="width:762pt;height:441pt;mso-position-horizontal-relative:char;mso-position-vertical-relative:line" coordorigin="4995,2384" coordsize="7256,423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4" type="#_x0000_t75" style="position:absolute;left:4995;top:2384;width:7256;height:4235" o:preferrelative="f">
              <v:fill o:detectmouseclick="t"/>
              <v:path o:extrusionok="t" o:connecttype="none"/>
              <o:lock v:ext="edit" text="t"/>
            </v:shape>
            <v:rect id="_x0000_s1085" style="position:absolute;left:7299;top:2384;width:2410;height:259">
              <v:shadow opacity=".5" offset="-6pt,-6pt"/>
              <v:textbox style="mso-next-textbox:#_x0000_s1085">
                <w:txbxContent>
                  <w:p w:rsidR="00B9004A" w:rsidRPr="00D56FB4" w:rsidRDefault="00B9004A" w:rsidP="00DA5E09">
                    <w:pPr>
                      <w:rPr>
                        <w:rFonts w:ascii="Times New Roman" w:hAnsi="Times New Roman" w:cs="Times New Roman"/>
                        <w:sz w:val="18"/>
                        <w:szCs w:val="18"/>
                      </w:rPr>
                    </w:pPr>
                    <w:r w:rsidRPr="00D56FB4">
                      <w:rPr>
                        <w:rFonts w:ascii="Times New Roman" w:hAnsi="Times New Roman" w:cs="Times New Roman"/>
                        <w:sz w:val="18"/>
                        <w:szCs w:val="18"/>
                      </w:rPr>
                      <w:t>Совет  родителей (законных представителей)  МАДОУ</w:t>
                    </w:r>
                  </w:p>
                </w:txbxContent>
              </v:textbox>
            </v:rect>
            <v:rect id="_x0000_s1086" style="position:absolute;left:10853;top:3200;width:1086;height:1776">
              <v:shadow opacity=".5" offset="-6pt,-6pt"/>
              <v:textbox style="mso-next-textbox:#_x0000_s1086">
                <w:txbxContent>
                  <w:p w:rsidR="00B9004A" w:rsidRPr="003500E7" w:rsidRDefault="007C6250" w:rsidP="003500E7">
                    <w:pPr>
                      <w:spacing w:after="0" w:line="240" w:lineRule="auto"/>
                      <w:contextualSpacing/>
                      <w:rPr>
                        <w:rFonts w:ascii="Times New Roman" w:hAnsi="Times New Roman" w:cs="Times New Roman"/>
                        <w:sz w:val="16"/>
                        <w:szCs w:val="16"/>
                      </w:rPr>
                    </w:pPr>
                    <w:r>
                      <w:rPr>
                        <w:rFonts w:ascii="Times New Roman" w:hAnsi="Times New Roman" w:cs="Times New Roman"/>
                        <w:sz w:val="16"/>
                        <w:szCs w:val="16"/>
                      </w:rPr>
                      <w:t>-</w:t>
                    </w:r>
                    <w:r w:rsidR="00B9004A" w:rsidRPr="003500E7">
                      <w:rPr>
                        <w:rFonts w:ascii="Times New Roman" w:hAnsi="Times New Roman" w:cs="Times New Roman"/>
                        <w:sz w:val="16"/>
                        <w:szCs w:val="16"/>
                      </w:rPr>
                      <w:t xml:space="preserve">Педагогический совет </w:t>
                    </w:r>
                  </w:p>
                  <w:p w:rsidR="007C6250" w:rsidRDefault="007C6250" w:rsidP="003500E7">
                    <w:pPr>
                      <w:spacing w:after="0" w:line="240" w:lineRule="auto"/>
                      <w:contextualSpacing/>
                      <w:rPr>
                        <w:rFonts w:ascii="Times New Roman" w:hAnsi="Times New Roman" w:cs="Times New Roman"/>
                        <w:sz w:val="16"/>
                        <w:szCs w:val="16"/>
                      </w:rPr>
                    </w:pPr>
                  </w:p>
                  <w:p w:rsidR="00B9004A" w:rsidRPr="003500E7" w:rsidRDefault="007C6250" w:rsidP="003500E7">
                    <w:pPr>
                      <w:spacing w:after="0" w:line="240" w:lineRule="auto"/>
                      <w:contextualSpacing/>
                      <w:rPr>
                        <w:rFonts w:ascii="Times New Roman" w:hAnsi="Times New Roman" w:cs="Times New Roman"/>
                        <w:sz w:val="16"/>
                        <w:szCs w:val="16"/>
                      </w:rPr>
                    </w:pPr>
                    <w:r>
                      <w:rPr>
                        <w:rFonts w:ascii="Times New Roman" w:hAnsi="Times New Roman" w:cs="Times New Roman"/>
                        <w:sz w:val="16"/>
                        <w:szCs w:val="16"/>
                      </w:rPr>
                      <w:t>-</w:t>
                    </w:r>
                    <w:r w:rsidR="00B9004A" w:rsidRPr="003500E7">
                      <w:rPr>
                        <w:rFonts w:ascii="Times New Roman" w:hAnsi="Times New Roman" w:cs="Times New Roman"/>
                        <w:sz w:val="16"/>
                        <w:szCs w:val="16"/>
                      </w:rPr>
                      <w:t>Инструктивно – методические совещания:</w:t>
                    </w:r>
                  </w:p>
                  <w:p w:rsidR="00B9004A" w:rsidRPr="003500E7" w:rsidRDefault="007C6250" w:rsidP="003500E7">
                    <w:pPr>
                      <w:spacing w:after="0" w:line="240" w:lineRule="auto"/>
                      <w:contextualSpacing/>
                      <w:rPr>
                        <w:rFonts w:ascii="Times New Roman" w:hAnsi="Times New Roman" w:cs="Times New Roman"/>
                        <w:sz w:val="16"/>
                        <w:szCs w:val="16"/>
                      </w:rPr>
                    </w:pPr>
                    <w:r>
                      <w:rPr>
                        <w:rFonts w:ascii="Times New Roman" w:hAnsi="Times New Roman" w:cs="Times New Roman"/>
                        <w:sz w:val="16"/>
                        <w:szCs w:val="16"/>
                      </w:rPr>
                      <w:t xml:space="preserve">-Отчет о проделанной работе  </w:t>
                    </w:r>
                  </w:p>
                  <w:p w:rsidR="00B9004A" w:rsidRPr="003500E7" w:rsidRDefault="00B9004A" w:rsidP="003500E7">
                    <w:pPr>
                      <w:spacing w:after="0" w:line="240" w:lineRule="auto"/>
                      <w:contextualSpacing/>
                      <w:rPr>
                        <w:rFonts w:ascii="Times New Roman" w:hAnsi="Times New Roman" w:cs="Times New Roman"/>
                        <w:sz w:val="16"/>
                        <w:szCs w:val="16"/>
                      </w:rPr>
                    </w:pPr>
                    <w:r w:rsidRPr="003500E7">
                      <w:rPr>
                        <w:rFonts w:ascii="Times New Roman" w:hAnsi="Times New Roman" w:cs="Times New Roman"/>
                        <w:sz w:val="16"/>
                        <w:szCs w:val="16"/>
                      </w:rPr>
                      <w:t>(по годовому плану ДОУ)</w:t>
                    </w:r>
                  </w:p>
                </w:txbxContent>
              </v:textbox>
            </v:rect>
            <v:rect id="_x0000_s1087" style="position:absolute;left:6281;top:5840;width:3194;height:779">
              <v:shadow opacity=".5" offset="-6pt,-6pt"/>
              <v:textbox style="mso-next-textbox:#_x0000_s1087">
                <w:txbxContent>
                  <w:p w:rsidR="00B9004A" w:rsidRPr="003500E7" w:rsidRDefault="00B9004A" w:rsidP="00DA5E09">
                    <w:pPr>
                      <w:rPr>
                        <w:rFonts w:ascii="Times New Roman" w:hAnsi="Times New Roman" w:cs="Times New Roman"/>
                        <w:b/>
                        <w:sz w:val="16"/>
                        <w:szCs w:val="16"/>
                      </w:rPr>
                    </w:pPr>
                    <w:r w:rsidRPr="003500E7">
                      <w:rPr>
                        <w:rFonts w:ascii="Times New Roman" w:hAnsi="Times New Roman" w:cs="Times New Roman"/>
                        <w:b/>
                        <w:sz w:val="16"/>
                        <w:szCs w:val="16"/>
                      </w:rPr>
                      <w:t>Формы представления результатов</w:t>
                    </w:r>
                  </w:p>
                  <w:p w:rsidR="00B9004A" w:rsidRPr="003500E7" w:rsidRDefault="00B9004A" w:rsidP="00DA5E09">
                    <w:pPr>
                      <w:numPr>
                        <w:ilvl w:val="0"/>
                        <w:numId w:val="18"/>
                      </w:numPr>
                      <w:spacing w:after="0" w:line="240" w:lineRule="auto"/>
                      <w:jc w:val="both"/>
                      <w:rPr>
                        <w:rFonts w:ascii="Times New Roman" w:hAnsi="Times New Roman" w:cs="Times New Roman"/>
                        <w:sz w:val="16"/>
                        <w:szCs w:val="16"/>
                      </w:rPr>
                    </w:pPr>
                    <w:r w:rsidRPr="003500E7">
                      <w:rPr>
                        <w:rFonts w:ascii="Times New Roman" w:hAnsi="Times New Roman" w:cs="Times New Roman"/>
                        <w:sz w:val="16"/>
                        <w:szCs w:val="16"/>
                      </w:rPr>
                      <w:t xml:space="preserve">Отчет </w:t>
                    </w:r>
                  </w:p>
                  <w:p w:rsidR="00B9004A" w:rsidRPr="003500E7" w:rsidRDefault="00B9004A" w:rsidP="00DA5E09">
                    <w:pPr>
                      <w:numPr>
                        <w:ilvl w:val="0"/>
                        <w:numId w:val="18"/>
                      </w:numPr>
                      <w:spacing w:after="0" w:line="240" w:lineRule="auto"/>
                      <w:jc w:val="both"/>
                      <w:rPr>
                        <w:rFonts w:ascii="Times New Roman" w:hAnsi="Times New Roman" w:cs="Times New Roman"/>
                        <w:sz w:val="16"/>
                        <w:szCs w:val="16"/>
                      </w:rPr>
                    </w:pPr>
                    <w:r w:rsidRPr="003500E7">
                      <w:rPr>
                        <w:rFonts w:ascii="Times New Roman" w:hAnsi="Times New Roman" w:cs="Times New Roman"/>
                        <w:sz w:val="16"/>
                        <w:szCs w:val="16"/>
                      </w:rPr>
                      <w:t>Результаты педагогической диагностики (мониторинга)</w:t>
                    </w:r>
                  </w:p>
                </w:txbxContent>
              </v:textbox>
            </v:rect>
            <v:rect id="_x0000_s1088" style="position:absolute;left:7425;top:2730;width:2007;height:229">
              <v:shadow opacity=".5" offset="-6pt,-6pt"/>
              <v:textbox style="mso-next-textbox:#_x0000_s1088">
                <w:txbxContent>
                  <w:p w:rsidR="00B9004A" w:rsidRPr="00D56FB4" w:rsidRDefault="00B9004A" w:rsidP="00DA5E09">
                    <w:pPr>
                      <w:jc w:val="center"/>
                      <w:rPr>
                        <w:rFonts w:ascii="Times New Roman" w:hAnsi="Times New Roman" w:cs="Times New Roman"/>
                        <w:sz w:val="18"/>
                        <w:szCs w:val="16"/>
                      </w:rPr>
                    </w:pPr>
                    <w:r w:rsidRPr="00D56FB4">
                      <w:rPr>
                        <w:rFonts w:ascii="Times New Roman" w:hAnsi="Times New Roman" w:cs="Times New Roman"/>
                        <w:sz w:val="18"/>
                        <w:szCs w:val="16"/>
                      </w:rPr>
                      <w:t>Педагогический совет</w:t>
                    </w:r>
                  </w:p>
                </w:txbxContent>
              </v:textbox>
            </v:rect>
            <v:rect id="_x0000_s1089" style="position:absolute;left:7425;top:2959;width:2007;height:202">
              <v:shadow opacity=".5" offset="-6pt,-6pt"/>
              <v:textbox style="mso-next-textbox:#_x0000_s1089">
                <w:txbxContent>
                  <w:p w:rsidR="00B9004A" w:rsidRPr="00D56FB4" w:rsidRDefault="00B9004A" w:rsidP="00DA5E09">
                    <w:pPr>
                      <w:jc w:val="center"/>
                      <w:rPr>
                        <w:rFonts w:ascii="Times New Roman" w:hAnsi="Times New Roman" w:cs="Times New Roman"/>
                        <w:sz w:val="18"/>
                        <w:szCs w:val="16"/>
                      </w:rPr>
                    </w:pPr>
                    <w:r w:rsidRPr="00D56FB4">
                      <w:rPr>
                        <w:rFonts w:ascii="Times New Roman" w:hAnsi="Times New Roman" w:cs="Times New Roman"/>
                        <w:sz w:val="18"/>
                        <w:szCs w:val="16"/>
                      </w:rPr>
                      <w:t>Заведующий МАДОУ</w:t>
                    </w:r>
                  </w:p>
                </w:txbxContent>
              </v:textbox>
            </v:rect>
            <v:rect id="_x0000_s1090" style="position:absolute;left:5081;top:3248;width:888;height:321">
              <v:shadow opacity=".5" offset="-6pt,-6pt"/>
              <v:textbox style="mso-next-textbox:#_x0000_s1090">
                <w:txbxContent>
                  <w:p w:rsidR="00B9004A" w:rsidRPr="00DA5E09" w:rsidRDefault="00B9004A" w:rsidP="00DA5E09">
                    <w:pPr>
                      <w:rPr>
                        <w:rFonts w:ascii="Times New Roman" w:hAnsi="Times New Roman" w:cs="Times New Roman"/>
                        <w:sz w:val="16"/>
                        <w:szCs w:val="16"/>
                      </w:rPr>
                    </w:pPr>
                    <w:r w:rsidRPr="00DA5E09">
                      <w:rPr>
                        <w:rFonts w:ascii="Times New Roman" w:hAnsi="Times New Roman" w:cs="Times New Roman"/>
                        <w:sz w:val="16"/>
                        <w:szCs w:val="16"/>
                      </w:rPr>
                      <w:t xml:space="preserve">Административные совещания </w:t>
                    </w:r>
                  </w:p>
                </w:txbxContent>
              </v:textbox>
            </v:rect>
            <v:rect id="_x0000_s1091" style="position:absolute;left:6195;top:3186;width:800;height:321">
              <v:shadow opacity=".5" offset="-6pt,-6pt"/>
              <v:textbox style="mso-next-textbox:#_x0000_s1091">
                <w:txbxContent>
                  <w:p w:rsidR="00B9004A" w:rsidRPr="00DA5E09" w:rsidRDefault="00B9004A" w:rsidP="00DA5E09">
                    <w:pPr>
                      <w:rPr>
                        <w:rFonts w:ascii="Times New Roman" w:hAnsi="Times New Roman" w:cs="Times New Roman"/>
                        <w:sz w:val="16"/>
                        <w:szCs w:val="16"/>
                      </w:rPr>
                    </w:pPr>
                    <w:r w:rsidRPr="00DA5E09">
                      <w:rPr>
                        <w:rFonts w:ascii="Times New Roman" w:hAnsi="Times New Roman" w:cs="Times New Roman"/>
                        <w:sz w:val="16"/>
                        <w:szCs w:val="16"/>
                      </w:rPr>
                      <w:t>Зам. зав. по ВМР</w:t>
                    </w:r>
                  </w:p>
                </w:txbxContent>
              </v:textbox>
            </v:rect>
            <v:rect id="_x0000_s1092" style="position:absolute;left:7452;top:3248;width:800;height:321">
              <v:shadow opacity=".5" offset="-6pt,-6pt"/>
              <v:textbox style="mso-next-textbox:#_x0000_s1092">
                <w:txbxContent>
                  <w:p w:rsidR="00B9004A" w:rsidRPr="00DA5E09" w:rsidRDefault="00B9004A" w:rsidP="00DA5E09">
                    <w:pPr>
                      <w:jc w:val="center"/>
                      <w:rPr>
                        <w:rFonts w:ascii="Times New Roman" w:hAnsi="Times New Roman" w:cs="Times New Roman"/>
                        <w:sz w:val="16"/>
                        <w:szCs w:val="16"/>
                      </w:rPr>
                    </w:pPr>
                    <w:r w:rsidRPr="00DA5E09">
                      <w:rPr>
                        <w:rFonts w:ascii="Times New Roman" w:hAnsi="Times New Roman" w:cs="Times New Roman"/>
                        <w:sz w:val="16"/>
                        <w:szCs w:val="16"/>
                      </w:rPr>
                      <w:t>Родительская общественность</w:t>
                    </w:r>
                  </w:p>
                </w:txbxContent>
              </v:textbox>
            </v:rect>
            <v:rect id="_x0000_s1093" style="position:absolute;left:8509;top:3248;width:672;height:321">
              <v:shadow opacity=".5" offset="-6pt,-6pt"/>
              <v:textbox style="mso-next-textbox:#_x0000_s1093">
                <w:txbxContent>
                  <w:p w:rsidR="00B9004A" w:rsidRPr="00DA5E09" w:rsidRDefault="00B9004A" w:rsidP="00DA5E09">
                    <w:pPr>
                      <w:rPr>
                        <w:rFonts w:ascii="Times New Roman" w:hAnsi="Times New Roman" w:cs="Times New Roman"/>
                        <w:sz w:val="16"/>
                        <w:szCs w:val="16"/>
                      </w:rPr>
                    </w:pPr>
                    <w:proofErr w:type="spellStart"/>
                    <w:r w:rsidRPr="00DA5E09">
                      <w:rPr>
                        <w:rFonts w:ascii="Times New Roman" w:hAnsi="Times New Roman" w:cs="Times New Roman"/>
                        <w:sz w:val="16"/>
                        <w:szCs w:val="16"/>
                      </w:rPr>
                      <w:t>Зам</w:t>
                    </w:r>
                    <w:proofErr w:type="gramStart"/>
                    <w:r w:rsidRPr="00DA5E09">
                      <w:rPr>
                        <w:rFonts w:ascii="Times New Roman" w:hAnsi="Times New Roman" w:cs="Times New Roman"/>
                        <w:sz w:val="16"/>
                        <w:szCs w:val="16"/>
                      </w:rPr>
                      <w:t>.з</w:t>
                    </w:r>
                    <w:proofErr w:type="gramEnd"/>
                    <w:r w:rsidRPr="00DA5E09">
                      <w:rPr>
                        <w:rFonts w:ascii="Times New Roman" w:hAnsi="Times New Roman" w:cs="Times New Roman"/>
                        <w:sz w:val="16"/>
                        <w:szCs w:val="16"/>
                      </w:rPr>
                      <w:t>ав.по</w:t>
                    </w:r>
                    <w:proofErr w:type="spellEnd"/>
                    <w:r w:rsidRPr="00DA5E09">
                      <w:rPr>
                        <w:rFonts w:ascii="Times New Roman" w:hAnsi="Times New Roman" w:cs="Times New Roman"/>
                        <w:sz w:val="16"/>
                        <w:szCs w:val="16"/>
                      </w:rPr>
                      <w:t xml:space="preserve"> АХР</w:t>
                    </w:r>
                  </w:p>
                </w:txbxContent>
              </v:textbox>
            </v:rect>
            <v:rect id="_x0000_s1094" style="position:absolute;left:9280;top:3248;width:671;height:321">
              <v:shadow opacity=".5" offset="-6pt,-6pt"/>
              <v:textbox style="mso-next-textbox:#_x0000_s1094">
                <w:txbxContent>
                  <w:p w:rsidR="00B9004A" w:rsidRPr="00DA5E09" w:rsidRDefault="00B9004A" w:rsidP="00DA5E09">
                    <w:pPr>
                      <w:jc w:val="center"/>
                      <w:rPr>
                        <w:rFonts w:ascii="Times New Roman" w:hAnsi="Times New Roman" w:cs="Times New Roman"/>
                        <w:sz w:val="16"/>
                        <w:szCs w:val="16"/>
                      </w:rPr>
                    </w:pPr>
                    <w:r w:rsidRPr="00DA5E09">
                      <w:rPr>
                        <w:rFonts w:ascii="Times New Roman" w:hAnsi="Times New Roman" w:cs="Times New Roman"/>
                        <w:sz w:val="16"/>
                        <w:szCs w:val="16"/>
                      </w:rPr>
                      <w:t xml:space="preserve">Спец. </w:t>
                    </w:r>
                    <w:proofErr w:type="gramStart"/>
                    <w:r w:rsidRPr="00DA5E09">
                      <w:rPr>
                        <w:rFonts w:ascii="Times New Roman" w:hAnsi="Times New Roman" w:cs="Times New Roman"/>
                        <w:sz w:val="16"/>
                        <w:szCs w:val="16"/>
                      </w:rPr>
                      <w:t>ОК</w:t>
                    </w:r>
                    <w:proofErr w:type="gramEnd"/>
                  </w:p>
                </w:txbxContent>
              </v:textbox>
            </v:rect>
            <v:rect id="_x0000_s1095" style="position:absolute;left:10051;top:3248;width:669;height:321">
              <v:shadow opacity=".5" offset="-6pt,-6pt"/>
              <v:textbox style="mso-next-textbox:#_x0000_s1095">
                <w:txbxContent>
                  <w:p w:rsidR="00B9004A" w:rsidRPr="00DA5E09" w:rsidRDefault="00B9004A" w:rsidP="00DA5E09">
                    <w:pPr>
                      <w:jc w:val="center"/>
                      <w:rPr>
                        <w:rFonts w:ascii="Times New Roman" w:hAnsi="Times New Roman" w:cs="Times New Roman"/>
                        <w:sz w:val="16"/>
                        <w:szCs w:val="16"/>
                      </w:rPr>
                    </w:pPr>
                    <w:r w:rsidRPr="00DA5E09">
                      <w:rPr>
                        <w:rFonts w:ascii="Times New Roman" w:hAnsi="Times New Roman" w:cs="Times New Roman"/>
                        <w:sz w:val="16"/>
                        <w:szCs w:val="16"/>
                      </w:rPr>
                      <w:t>Бухгалтер</w:t>
                    </w:r>
                  </w:p>
                </w:txbxContent>
              </v:textbox>
            </v:rect>
            <v:rect id="_x0000_s1096" style="position:absolute;left:5081;top:3682;width:942;height:993">
              <v:shadow opacity=".5" offset="-6pt,-6pt"/>
              <v:textbox style="mso-next-textbox:#_x0000_s1096">
                <w:txbxContent>
                  <w:p w:rsidR="00B9004A" w:rsidRPr="00DA5E09" w:rsidRDefault="00B9004A" w:rsidP="00DA5E09">
                    <w:pPr>
                      <w:numPr>
                        <w:ilvl w:val="0"/>
                        <w:numId w:val="19"/>
                      </w:numPr>
                      <w:spacing w:after="0" w:line="240" w:lineRule="auto"/>
                      <w:ind w:left="0" w:firstLine="0"/>
                      <w:rPr>
                        <w:rFonts w:ascii="Times New Roman" w:hAnsi="Times New Roman" w:cs="Times New Roman"/>
                        <w:sz w:val="16"/>
                        <w:szCs w:val="16"/>
                      </w:rPr>
                    </w:pPr>
                    <w:r w:rsidRPr="00DA5E09">
                      <w:rPr>
                        <w:rFonts w:ascii="Times New Roman" w:hAnsi="Times New Roman" w:cs="Times New Roman"/>
                        <w:sz w:val="16"/>
                        <w:szCs w:val="16"/>
                      </w:rPr>
                      <w:t>Обеспечение материально-технической базы.</w:t>
                    </w:r>
                  </w:p>
                  <w:p w:rsidR="00B9004A" w:rsidRPr="00DA5E09" w:rsidRDefault="00B9004A" w:rsidP="00DA5E09">
                    <w:pPr>
                      <w:numPr>
                        <w:ilvl w:val="0"/>
                        <w:numId w:val="19"/>
                      </w:numPr>
                      <w:spacing w:after="0" w:line="240" w:lineRule="auto"/>
                      <w:ind w:left="0" w:firstLine="0"/>
                      <w:rPr>
                        <w:rFonts w:ascii="Times New Roman" w:hAnsi="Times New Roman" w:cs="Times New Roman"/>
                        <w:sz w:val="16"/>
                        <w:szCs w:val="16"/>
                      </w:rPr>
                    </w:pPr>
                    <w:r w:rsidRPr="00DA5E09">
                      <w:rPr>
                        <w:rFonts w:ascii="Times New Roman" w:hAnsi="Times New Roman" w:cs="Times New Roman"/>
                        <w:sz w:val="16"/>
                        <w:szCs w:val="16"/>
                      </w:rPr>
                      <w:t>Кадровое обеспечение</w:t>
                    </w:r>
                  </w:p>
                  <w:p w:rsidR="00B9004A" w:rsidRPr="00DA5E09" w:rsidRDefault="00B9004A" w:rsidP="00DA5E09">
                    <w:pPr>
                      <w:numPr>
                        <w:ilvl w:val="0"/>
                        <w:numId w:val="19"/>
                      </w:numPr>
                      <w:spacing w:after="0" w:line="240" w:lineRule="auto"/>
                      <w:ind w:left="0" w:firstLine="0"/>
                      <w:rPr>
                        <w:rFonts w:ascii="Times New Roman" w:hAnsi="Times New Roman" w:cs="Times New Roman"/>
                        <w:sz w:val="16"/>
                        <w:szCs w:val="16"/>
                      </w:rPr>
                    </w:pPr>
                    <w:r w:rsidRPr="00DA5E09">
                      <w:rPr>
                        <w:rFonts w:ascii="Times New Roman" w:hAnsi="Times New Roman" w:cs="Times New Roman"/>
                        <w:sz w:val="16"/>
                        <w:szCs w:val="16"/>
                      </w:rPr>
                      <w:t>Создание условий для повышения квалификации.</w:t>
                    </w:r>
                  </w:p>
                  <w:p w:rsidR="00B9004A" w:rsidRPr="00DA5E09" w:rsidRDefault="00B9004A" w:rsidP="00DA5E09">
                    <w:pPr>
                      <w:numPr>
                        <w:ilvl w:val="0"/>
                        <w:numId w:val="19"/>
                      </w:numPr>
                      <w:spacing w:after="0" w:line="240" w:lineRule="auto"/>
                      <w:ind w:left="0" w:firstLine="0"/>
                      <w:rPr>
                        <w:rFonts w:ascii="Times New Roman" w:hAnsi="Times New Roman" w:cs="Times New Roman"/>
                        <w:sz w:val="16"/>
                        <w:szCs w:val="16"/>
                      </w:rPr>
                    </w:pPr>
                    <w:r w:rsidRPr="00DA5E09">
                      <w:rPr>
                        <w:rFonts w:ascii="Times New Roman" w:hAnsi="Times New Roman" w:cs="Times New Roman"/>
                        <w:sz w:val="16"/>
                        <w:szCs w:val="16"/>
                      </w:rPr>
                      <w:t>Нормативно-правовое обеспечение.</w:t>
                    </w:r>
                  </w:p>
                </w:txbxContent>
              </v:textbox>
            </v:rect>
            <v:rect id="_x0000_s1097" style="position:absolute;left:6170;top:3634;width:825;height:530">
              <v:shadow opacity=".5" offset="-6pt,-6pt"/>
              <v:textbox style="mso-next-textbox:#_x0000_s1097">
                <w:txbxContent>
                  <w:p w:rsidR="00B9004A" w:rsidRPr="00DA5E09" w:rsidRDefault="00B9004A" w:rsidP="00DA5E09">
                    <w:pPr>
                      <w:jc w:val="center"/>
                      <w:rPr>
                        <w:rFonts w:ascii="Times New Roman" w:hAnsi="Times New Roman" w:cs="Times New Roman"/>
                        <w:sz w:val="16"/>
                        <w:szCs w:val="16"/>
                      </w:rPr>
                    </w:pPr>
                    <w:proofErr w:type="spellStart"/>
                    <w:r w:rsidRPr="00DA5E09">
                      <w:rPr>
                        <w:rFonts w:ascii="Times New Roman" w:hAnsi="Times New Roman" w:cs="Times New Roman"/>
                        <w:sz w:val="16"/>
                        <w:szCs w:val="16"/>
                      </w:rPr>
                      <w:t>Педагогич</w:t>
                    </w:r>
                    <w:proofErr w:type="gramStart"/>
                    <w:r w:rsidRPr="00DA5E09">
                      <w:rPr>
                        <w:rFonts w:ascii="Times New Roman" w:hAnsi="Times New Roman" w:cs="Times New Roman"/>
                        <w:sz w:val="16"/>
                        <w:szCs w:val="16"/>
                      </w:rPr>
                      <w:t>.р</w:t>
                    </w:r>
                    <w:proofErr w:type="gramEnd"/>
                    <w:r w:rsidRPr="00DA5E09">
                      <w:rPr>
                        <w:rFonts w:ascii="Times New Roman" w:hAnsi="Times New Roman" w:cs="Times New Roman"/>
                        <w:sz w:val="16"/>
                        <w:szCs w:val="16"/>
                      </w:rPr>
                      <w:t>аботник</w:t>
                    </w:r>
                    <w:proofErr w:type="spellEnd"/>
                    <w:r w:rsidRPr="00DA5E09">
                      <w:rPr>
                        <w:rFonts w:ascii="Times New Roman" w:hAnsi="Times New Roman" w:cs="Times New Roman"/>
                        <w:sz w:val="16"/>
                        <w:szCs w:val="16"/>
                      </w:rPr>
                      <w:t>, отвечающий за реализацию программы</w:t>
                    </w:r>
                  </w:p>
                  <w:p w:rsidR="00B9004A" w:rsidRPr="00DA5E09" w:rsidRDefault="00B9004A" w:rsidP="00DA5E09">
                    <w:pPr>
                      <w:jc w:val="center"/>
                      <w:rPr>
                        <w:rFonts w:ascii="Times New Roman" w:hAnsi="Times New Roman" w:cs="Times New Roman"/>
                        <w:sz w:val="16"/>
                        <w:szCs w:val="16"/>
                      </w:rPr>
                    </w:pPr>
                  </w:p>
                </w:txbxContent>
              </v:textbox>
            </v:rect>
            <v:rect id="_x0000_s1098" style="position:absolute;left:6170;top:4244;width:825;height:722">
              <v:shadow opacity=".5" offset="-6pt,-6pt"/>
              <v:textbox style="mso-next-textbox:#_x0000_s1098">
                <w:txbxContent>
                  <w:p w:rsidR="00B9004A" w:rsidRPr="00DA5E09" w:rsidRDefault="00B9004A" w:rsidP="00DA5E09">
                    <w:pPr>
                      <w:jc w:val="center"/>
                      <w:rPr>
                        <w:rFonts w:ascii="Times New Roman" w:hAnsi="Times New Roman" w:cs="Times New Roman"/>
                        <w:sz w:val="16"/>
                        <w:szCs w:val="16"/>
                      </w:rPr>
                    </w:pPr>
                    <w:r w:rsidRPr="00DA5E09">
                      <w:rPr>
                        <w:rFonts w:ascii="Times New Roman" w:hAnsi="Times New Roman" w:cs="Times New Roman"/>
                        <w:sz w:val="16"/>
                        <w:szCs w:val="16"/>
                      </w:rPr>
                      <w:t>Создание условий для реализации образовательного процесса</w:t>
                    </w:r>
                  </w:p>
                  <w:p w:rsidR="00B9004A" w:rsidRPr="00DA5E09" w:rsidRDefault="00B9004A" w:rsidP="00DA5E09">
                    <w:pPr>
                      <w:jc w:val="center"/>
                      <w:rPr>
                        <w:rFonts w:ascii="Times New Roman" w:hAnsi="Times New Roman" w:cs="Times New Roman"/>
                        <w:sz w:val="16"/>
                        <w:szCs w:val="16"/>
                      </w:rPr>
                    </w:pPr>
                  </w:p>
                </w:txbxContent>
              </v:textbox>
            </v:rect>
            <v:rect id="_x0000_s1099" style="position:absolute;left:6170;top:5047;width:669;height:621">
              <v:shadow opacity=".5" offset="-6pt,-6pt"/>
              <v:textbox style="mso-next-textbox:#_x0000_s1099">
                <w:txbxContent>
                  <w:p w:rsidR="00B9004A" w:rsidRPr="003500E7" w:rsidRDefault="00B9004A" w:rsidP="003500E7">
                    <w:pPr>
                      <w:jc w:val="center"/>
                      <w:rPr>
                        <w:rFonts w:ascii="Times New Roman" w:hAnsi="Times New Roman" w:cs="Times New Roman"/>
                        <w:sz w:val="16"/>
                        <w:szCs w:val="16"/>
                      </w:rPr>
                    </w:pPr>
                    <w:r w:rsidRPr="003500E7">
                      <w:rPr>
                        <w:rFonts w:ascii="Times New Roman" w:hAnsi="Times New Roman" w:cs="Times New Roman"/>
                        <w:sz w:val="16"/>
                        <w:szCs w:val="16"/>
                      </w:rPr>
                      <w:t>Внедрение и апробация новых технологий</w:t>
                    </w:r>
                  </w:p>
                  <w:p w:rsidR="00B9004A" w:rsidRPr="003500E7" w:rsidRDefault="00B9004A" w:rsidP="003500E7">
                    <w:pPr>
                      <w:jc w:val="center"/>
                      <w:rPr>
                        <w:rFonts w:ascii="Times New Roman" w:hAnsi="Times New Roman" w:cs="Times New Roman"/>
                        <w:sz w:val="16"/>
                        <w:szCs w:val="16"/>
                      </w:rPr>
                    </w:pPr>
                  </w:p>
                </w:txbxContent>
              </v:textbox>
            </v:rect>
            <v:rect id="_x0000_s1100" style="position:absolute;left:7174;top:3682;width:1086;height:949">
              <v:shadow opacity=".5" offset="-6pt,-6pt"/>
              <v:textbox style="mso-next-textbox:#_x0000_s1100">
                <w:txbxContent>
                  <w:p w:rsidR="00B9004A" w:rsidRPr="00DA5E09" w:rsidRDefault="00B9004A" w:rsidP="00DA5E09">
                    <w:pPr>
                      <w:jc w:val="center"/>
                      <w:rPr>
                        <w:rFonts w:ascii="Times New Roman" w:hAnsi="Times New Roman" w:cs="Times New Roman"/>
                        <w:sz w:val="16"/>
                        <w:szCs w:val="16"/>
                      </w:rPr>
                    </w:pPr>
                    <w:r w:rsidRPr="00DA5E09">
                      <w:rPr>
                        <w:rFonts w:ascii="Times New Roman" w:hAnsi="Times New Roman" w:cs="Times New Roman"/>
                        <w:sz w:val="16"/>
                        <w:szCs w:val="16"/>
                      </w:rPr>
                      <w:t>Обеспечение посещаемости детей, обеспечение необходимыми материалами для организации детей</w:t>
                    </w:r>
                  </w:p>
                </w:txbxContent>
              </v:textbox>
            </v:rect>
            <v:rect id="_x0000_s1101" style="position:absolute;left:7137;top:4976;width:1256;height:605">
              <v:shadow opacity=".5" offset="-6pt,-6pt"/>
              <v:textbox style="mso-next-textbox:#_x0000_s1101">
                <w:txbxContent>
                  <w:p w:rsidR="00B9004A" w:rsidRPr="003500E7" w:rsidRDefault="00B9004A" w:rsidP="003500E7">
                    <w:pPr>
                      <w:jc w:val="center"/>
                      <w:rPr>
                        <w:rFonts w:ascii="Times New Roman" w:hAnsi="Times New Roman" w:cs="Times New Roman"/>
                        <w:b/>
                        <w:sz w:val="16"/>
                        <w:szCs w:val="16"/>
                      </w:rPr>
                    </w:pPr>
                  </w:p>
                  <w:p w:rsidR="00B9004A" w:rsidRPr="003500E7" w:rsidRDefault="00B9004A" w:rsidP="003500E7">
                    <w:pPr>
                      <w:jc w:val="center"/>
                      <w:rPr>
                        <w:rFonts w:ascii="Times New Roman" w:hAnsi="Times New Roman" w:cs="Times New Roman"/>
                        <w:b/>
                        <w:sz w:val="16"/>
                        <w:szCs w:val="16"/>
                      </w:rPr>
                    </w:pPr>
                    <w:r w:rsidRPr="003500E7">
                      <w:rPr>
                        <w:rFonts w:ascii="Times New Roman" w:hAnsi="Times New Roman" w:cs="Times New Roman"/>
                        <w:b/>
                        <w:sz w:val="16"/>
                        <w:szCs w:val="16"/>
                      </w:rPr>
                      <w:t>Формы  контроля</w:t>
                    </w:r>
                  </w:p>
                </w:txbxContent>
              </v:textbox>
            </v:rect>
            <v:rect id="_x0000_s1102" style="position:absolute;left:8512;top:3682;width:670;height:862">
              <v:shadow opacity=".5" offset="-6pt,-6pt"/>
              <v:textbox style="mso-next-textbox:#_x0000_s1102">
                <w:txbxContent>
                  <w:p w:rsidR="00B9004A" w:rsidRPr="00DA5E09" w:rsidRDefault="00B9004A" w:rsidP="00DA5E09">
                    <w:pPr>
                      <w:spacing w:after="0" w:line="240" w:lineRule="auto"/>
                      <w:jc w:val="both"/>
                      <w:rPr>
                        <w:rFonts w:ascii="Times New Roman" w:hAnsi="Times New Roman" w:cs="Times New Roman"/>
                        <w:sz w:val="16"/>
                        <w:szCs w:val="16"/>
                      </w:rPr>
                    </w:pPr>
                    <w:r w:rsidRPr="00DA5E09">
                      <w:rPr>
                        <w:rFonts w:ascii="Times New Roman" w:hAnsi="Times New Roman" w:cs="Times New Roman"/>
                        <w:sz w:val="16"/>
                        <w:szCs w:val="16"/>
                      </w:rPr>
                      <w:t>Помощник воспитателя,</w:t>
                    </w:r>
                  </w:p>
                  <w:p w:rsidR="00B9004A" w:rsidRPr="00DA5E09" w:rsidRDefault="007C6250" w:rsidP="00DA5E09">
                    <w:pPr>
                      <w:spacing w:after="0" w:line="240" w:lineRule="auto"/>
                      <w:jc w:val="both"/>
                      <w:rPr>
                        <w:rFonts w:ascii="Times New Roman" w:hAnsi="Times New Roman" w:cs="Times New Roman"/>
                        <w:sz w:val="16"/>
                        <w:szCs w:val="16"/>
                      </w:rPr>
                    </w:pPr>
                    <w:proofErr w:type="spellStart"/>
                    <w:proofErr w:type="gramStart"/>
                    <w:r w:rsidRPr="00DA5E09">
                      <w:rPr>
                        <w:rFonts w:ascii="Times New Roman" w:hAnsi="Times New Roman" w:cs="Times New Roman"/>
                        <w:sz w:val="16"/>
                        <w:szCs w:val="16"/>
                      </w:rPr>
                      <w:t>О</w:t>
                    </w:r>
                    <w:r w:rsidR="00B9004A" w:rsidRPr="00DA5E09">
                      <w:rPr>
                        <w:rFonts w:ascii="Times New Roman" w:hAnsi="Times New Roman" w:cs="Times New Roman"/>
                        <w:sz w:val="16"/>
                        <w:szCs w:val="16"/>
                      </w:rPr>
                      <w:t>бслужива</w:t>
                    </w:r>
                    <w:r>
                      <w:rPr>
                        <w:rFonts w:ascii="Times New Roman" w:hAnsi="Times New Roman" w:cs="Times New Roman"/>
                        <w:sz w:val="16"/>
                        <w:szCs w:val="16"/>
                      </w:rPr>
                      <w:t>-ющий</w:t>
                    </w:r>
                    <w:proofErr w:type="spellEnd"/>
                    <w:proofErr w:type="gramEnd"/>
                    <w:r>
                      <w:rPr>
                        <w:rFonts w:ascii="Times New Roman" w:hAnsi="Times New Roman" w:cs="Times New Roman"/>
                        <w:sz w:val="16"/>
                        <w:szCs w:val="16"/>
                      </w:rPr>
                      <w:t xml:space="preserve"> персонал</w:t>
                    </w:r>
                  </w:p>
                </w:txbxContent>
              </v:textbox>
            </v:rect>
            <v:rect id="_x0000_s1103" style="position:absolute;left:9264;top:3682;width:670;height:862">
              <v:shadow opacity=".5" offset="-6pt,-6pt"/>
              <v:textbox style="mso-next-textbox:#_x0000_s1103">
                <w:txbxContent>
                  <w:p w:rsidR="00B9004A" w:rsidRPr="00DA5E09" w:rsidRDefault="00B9004A" w:rsidP="00DA5E09">
                    <w:pPr>
                      <w:jc w:val="center"/>
                      <w:rPr>
                        <w:rFonts w:ascii="Times New Roman" w:hAnsi="Times New Roman" w:cs="Times New Roman"/>
                        <w:sz w:val="16"/>
                        <w:szCs w:val="16"/>
                      </w:rPr>
                    </w:pPr>
                    <w:r w:rsidRPr="00DA5E09">
                      <w:rPr>
                        <w:rFonts w:ascii="Times New Roman" w:hAnsi="Times New Roman" w:cs="Times New Roman"/>
                        <w:sz w:val="16"/>
                        <w:szCs w:val="16"/>
                      </w:rPr>
                      <w:t xml:space="preserve">Расстановка кадров в соответствии с уровнем </w:t>
                    </w:r>
                    <w:proofErr w:type="spellStart"/>
                    <w:r w:rsidRPr="00DA5E09">
                      <w:rPr>
                        <w:rFonts w:ascii="Times New Roman" w:hAnsi="Times New Roman" w:cs="Times New Roman"/>
                        <w:sz w:val="16"/>
                        <w:szCs w:val="16"/>
                      </w:rPr>
                      <w:t>проф</w:t>
                    </w:r>
                    <w:proofErr w:type="gramStart"/>
                    <w:r w:rsidRPr="00DA5E09">
                      <w:rPr>
                        <w:rFonts w:ascii="Times New Roman" w:hAnsi="Times New Roman" w:cs="Times New Roman"/>
                        <w:sz w:val="16"/>
                        <w:szCs w:val="16"/>
                      </w:rPr>
                      <w:t>.п</w:t>
                    </w:r>
                    <w:proofErr w:type="gramEnd"/>
                    <w:r w:rsidRPr="00DA5E09">
                      <w:rPr>
                        <w:rFonts w:ascii="Times New Roman" w:hAnsi="Times New Roman" w:cs="Times New Roman"/>
                        <w:sz w:val="16"/>
                        <w:szCs w:val="16"/>
                      </w:rPr>
                      <w:t>одготов</w:t>
                    </w:r>
                    <w:r>
                      <w:rPr>
                        <w:rFonts w:ascii="Times New Roman" w:hAnsi="Times New Roman" w:cs="Times New Roman"/>
                        <w:sz w:val="16"/>
                        <w:szCs w:val="16"/>
                      </w:rPr>
                      <w:t>-</w:t>
                    </w:r>
                    <w:r w:rsidRPr="00DA5E09">
                      <w:rPr>
                        <w:rFonts w:ascii="Times New Roman" w:hAnsi="Times New Roman" w:cs="Times New Roman"/>
                        <w:sz w:val="16"/>
                        <w:szCs w:val="16"/>
                      </w:rPr>
                      <w:t>ленности</w:t>
                    </w:r>
                    <w:proofErr w:type="spellEnd"/>
                  </w:p>
                </w:txbxContent>
              </v:textbox>
            </v:rect>
            <v:rect id="_x0000_s1104" style="position:absolute;left:10017;top:3680;width:718;height:864">
              <v:shadow opacity=".5" offset="-6pt,-6pt"/>
              <v:textbox style="mso-next-textbox:#_x0000_s1104">
                <w:txbxContent>
                  <w:p w:rsidR="00B9004A" w:rsidRPr="00DA5E09" w:rsidRDefault="00B9004A" w:rsidP="00DA5E09">
                    <w:pPr>
                      <w:jc w:val="center"/>
                      <w:rPr>
                        <w:rFonts w:ascii="Times New Roman" w:hAnsi="Times New Roman" w:cs="Times New Roman"/>
                        <w:sz w:val="16"/>
                        <w:szCs w:val="16"/>
                      </w:rPr>
                    </w:pPr>
                    <w:r w:rsidRPr="00DA5E09">
                      <w:rPr>
                        <w:rFonts w:ascii="Times New Roman" w:hAnsi="Times New Roman" w:cs="Times New Roman"/>
                        <w:sz w:val="16"/>
                        <w:szCs w:val="16"/>
                      </w:rPr>
                      <w:t>Создание материально-технической базы, финансирование</w:t>
                    </w:r>
                  </w:p>
                </w:txbxContent>
              </v:textbox>
            </v:rect>
            <v:rect id="_x0000_s1105" style="position:absolute;left:8509;top:4631;width:2257;height:241">
              <v:shadow opacity=".5" offset="-6pt,-6pt"/>
              <v:textbox style="mso-next-textbox:#_x0000_s1105">
                <w:txbxContent>
                  <w:p w:rsidR="00B9004A" w:rsidRPr="003500E7" w:rsidRDefault="00B9004A" w:rsidP="003500E7">
                    <w:pPr>
                      <w:jc w:val="center"/>
                      <w:rPr>
                        <w:rFonts w:ascii="Times New Roman" w:hAnsi="Times New Roman" w:cs="Times New Roman"/>
                        <w:b/>
                        <w:sz w:val="16"/>
                        <w:szCs w:val="16"/>
                      </w:rPr>
                    </w:pPr>
                    <w:r w:rsidRPr="003500E7">
                      <w:rPr>
                        <w:rFonts w:ascii="Times New Roman" w:hAnsi="Times New Roman" w:cs="Times New Roman"/>
                        <w:b/>
                        <w:sz w:val="16"/>
                        <w:szCs w:val="16"/>
                      </w:rPr>
                      <w:t>Создание условий для реализации программы</w:t>
                    </w:r>
                  </w:p>
                </w:txbxContent>
              </v:textbox>
            </v:rect>
            <v:rect id="_x0000_s1106" style="position:absolute;left:8509;top:4976;width:1171;height:608">
              <v:shadow opacity=".5" offset="-6pt,-6pt"/>
              <v:textbox style="mso-next-textbox:#_x0000_s1106">
                <w:txbxContent>
                  <w:p w:rsidR="00B9004A" w:rsidRPr="003500E7" w:rsidRDefault="00B9004A" w:rsidP="003500E7">
                    <w:pPr>
                      <w:jc w:val="center"/>
                      <w:rPr>
                        <w:rFonts w:ascii="Times New Roman" w:hAnsi="Times New Roman" w:cs="Times New Roman"/>
                        <w:sz w:val="16"/>
                        <w:szCs w:val="16"/>
                      </w:rPr>
                    </w:pPr>
                    <w:r w:rsidRPr="003500E7">
                      <w:rPr>
                        <w:rFonts w:ascii="Times New Roman" w:hAnsi="Times New Roman" w:cs="Times New Roman"/>
                        <w:sz w:val="16"/>
                        <w:szCs w:val="16"/>
                      </w:rPr>
                      <w:t>Наблюдение, анализ, анкетирование,</w:t>
                    </w:r>
                    <w:r w:rsidR="007C6250">
                      <w:rPr>
                        <w:rFonts w:ascii="Times New Roman" w:hAnsi="Times New Roman" w:cs="Times New Roman"/>
                        <w:sz w:val="16"/>
                        <w:szCs w:val="16"/>
                      </w:rPr>
                      <w:t xml:space="preserve"> беседы, диагностики</w:t>
                    </w:r>
                  </w:p>
                </w:txbxContent>
              </v:textbox>
            </v:rect>
            <v:rect id="_x0000_s1107" style="position:absolute;left:9794;top:4976;width:972;height:346">
              <v:shadow opacity=".5" offset="-6pt,-6pt"/>
              <v:textbox style="mso-next-textbox:#_x0000_s1107">
                <w:txbxContent>
                  <w:p w:rsidR="00B9004A" w:rsidRPr="003500E7" w:rsidRDefault="00B9004A" w:rsidP="003500E7">
                    <w:pPr>
                      <w:jc w:val="center"/>
                      <w:rPr>
                        <w:rFonts w:ascii="Times New Roman" w:hAnsi="Times New Roman" w:cs="Times New Roman"/>
                        <w:b/>
                        <w:sz w:val="16"/>
                        <w:szCs w:val="16"/>
                      </w:rPr>
                    </w:pPr>
                    <w:r w:rsidRPr="003500E7">
                      <w:rPr>
                        <w:rFonts w:ascii="Times New Roman" w:hAnsi="Times New Roman" w:cs="Times New Roman"/>
                        <w:b/>
                        <w:sz w:val="16"/>
                        <w:szCs w:val="16"/>
                      </w:rPr>
                      <w:t>Объекты контроля</w:t>
                    </w:r>
                  </w:p>
                </w:txbxContent>
              </v:textbox>
            </v:rect>
            <v:rect id="_x0000_s1108" style="position:absolute;left:9709;top:5408;width:2142;height:548">
              <v:shadow opacity=".5" offset="-6pt,-6pt"/>
              <v:textbox style="mso-next-textbox:#_x0000_s1108">
                <w:txbxContent>
                  <w:p w:rsidR="00B9004A" w:rsidRPr="00116225" w:rsidRDefault="00B9004A" w:rsidP="00DA5E09">
                    <w:pPr>
                      <w:pStyle w:val="11"/>
                      <w:rPr>
                        <w:rFonts w:ascii="Times New Roman" w:hAnsi="Times New Roman"/>
                        <w:sz w:val="16"/>
                        <w:szCs w:val="16"/>
                        <w:lang w:val="ru-RU"/>
                      </w:rPr>
                    </w:pPr>
                    <w:r w:rsidRPr="00116225">
                      <w:rPr>
                        <w:rFonts w:ascii="Times New Roman" w:hAnsi="Times New Roman"/>
                        <w:sz w:val="16"/>
                        <w:szCs w:val="16"/>
                        <w:lang w:val="ru-RU"/>
                      </w:rPr>
                      <w:t>1.Педагогический процесс</w:t>
                    </w:r>
                  </w:p>
                  <w:p w:rsidR="00B9004A" w:rsidRPr="00116225" w:rsidRDefault="00B9004A" w:rsidP="00DA5E09">
                    <w:pPr>
                      <w:pStyle w:val="11"/>
                      <w:rPr>
                        <w:rFonts w:ascii="Times New Roman" w:hAnsi="Times New Roman"/>
                        <w:sz w:val="16"/>
                        <w:szCs w:val="16"/>
                        <w:lang w:val="ru-RU"/>
                      </w:rPr>
                    </w:pPr>
                    <w:r w:rsidRPr="00116225">
                      <w:rPr>
                        <w:rFonts w:ascii="Times New Roman" w:hAnsi="Times New Roman"/>
                        <w:sz w:val="16"/>
                        <w:szCs w:val="16"/>
                        <w:lang w:val="ru-RU"/>
                      </w:rPr>
                      <w:t>2. Результативность деятельности .</w:t>
                    </w:r>
                  </w:p>
                  <w:p w:rsidR="00B9004A" w:rsidRPr="00116225" w:rsidRDefault="00B9004A" w:rsidP="00DA5E09">
                    <w:pPr>
                      <w:pStyle w:val="11"/>
                      <w:rPr>
                        <w:rFonts w:ascii="Times New Roman" w:hAnsi="Times New Roman"/>
                        <w:sz w:val="16"/>
                        <w:szCs w:val="16"/>
                        <w:lang w:val="ru-RU"/>
                      </w:rPr>
                    </w:pPr>
                    <w:r w:rsidRPr="00116225">
                      <w:rPr>
                        <w:rFonts w:ascii="Times New Roman" w:hAnsi="Times New Roman"/>
                        <w:sz w:val="16"/>
                        <w:szCs w:val="16"/>
                        <w:lang w:val="ru-RU"/>
                      </w:rPr>
                      <w:t>3. Деятельность педагогов.</w:t>
                    </w:r>
                  </w:p>
                  <w:p w:rsidR="00B9004A" w:rsidRPr="00116225" w:rsidRDefault="00B9004A" w:rsidP="00DA5E09">
                    <w:pPr>
                      <w:pStyle w:val="11"/>
                      <w:rPr>
                        <w:rFonts w:ascii="Times New Roman" w:hAnsi="Times New Roman"/>
                        <w:sz w:val="16"/>
                        <w:szCs w:val="16"/>
                        <w:lang w:val="ru-RU"/>
                      </w:rPr>
                    </w:pPr>
                    <w:r w:rsidRPr="00116225">
                      <w:rPr>
                        <w:rFonts w:ascii="Times New Roman" w:hAnsi="Times New Roman"/>
                        <w:sz w:val="16"/>
                        <w:szCs w:val="16"/>
                        <w:lang w:val="ru-RU"/>
                      </w:rPr>
                      <w:t>4. Ведение отчетной документации</w:t>
                    </w:r>
                  </w:p>
                  <w:p w:rsidR="00B9004A" w:rsidRPr="00116225" w:rsidRDefault="00B9004A" w:rsidP="00DA5E09">
                    <w:pPr>
                      <w:pStyle w:val="11"/>
                      <w:rPr>
                        <w:rFonts w:ascii="Times New Roman" w:hAnsi="Times New Roman"/>
                        <w:sz w:val="16"/>
                        <w:szCs w:val="16"/>
                        <w:lang w:val="ru-RU"/>
                      </w:rPr>
                    </w:pPr>
                    <w:r w:rsidRPr="00116225">
                      <w:rPr>
                        <w:rFonts w:ascii="Times New Roman" w:hAnsi="Times New Roman"/>
                        <w:sz w:val="16"/>
                        <w:szCs w:val="16"/>
                        <w:lang w:val="ru-RU"/>
                      </w:rPr>
                      <w:t>5. Взаимодействия педагогов и родителей.</w:t>
                    </w:r>
                  </w:p>
                  <w:p w:rsidR="00B9004A" w:rsidRPr="00116225" w:rsidRDefault="00B9004A" w:rsidP="00DA5E09">
                    <w:pPr>
                      <w:pStyle w:val="11"/>
                      <w:rPr>
                        <w:rFonts w:ascii="Times New Roman" w:hAnsi="Times New Roman"/>
                        <w:sz w:val="16"/>
                        <w:szCs w:val="16"/>
                        <w:lang w:val="ru-RU"/>
                      </w:rPr>
                    </w:pPr>
                  </w:p>
                </w:txbxContent>
              </v:textbox>
            </v:rect>
            <v:line id="_x0000_s1109" style="position:absolute;flip:x" from="6482,3032" to="7425,3200">
              <v:stroke endarrow="block"/>
              <v:shadow opacity=".5" offset="-6pt,-6pt"/>
            </v:line>
            <v:line id="_x0000_s1110" style="position:absolute;flip:x" from="7852,3161" to="7853,3248">
              <v:stroke endarrow="block"/>
              <v:shadow opacity=".5" offset="-6pt,-6pt"/>
            </v:line>
            <v:line id="_x0000_s1111" style="position:absolute" from="8766,3161" to="8767,3243">
              <v:stroke endarrow="block"/>
              <v:shadow opacity=".5" offset="-6pt,-6pt"/>
            </v:line>
            <v:line id="_x0000_s1112" style="position:absolute" from="9394,3075" to="9526,3243">
              <v:stroke endarrow="block"/>
              <v:shadow opacity=".5" offset="-6pt,-6pt"/>
            </v:line>
            <v:line id="_x0000_s1113" style="position:absolute" from="9451,2989" to="10308,3248">
              <v:stroke endarrow="block"/>
              <v:shadow opacity=".5" offset="-6pt,-6pt"/>
            </v:line>
            <v:line id="_x0000_s1114" style="position:absolute;flip:x" from="5424,2989" to="7439,3248">
              <v:stroke endarrow="block"/>
              <v:shadow opacity=".5" offset="-6pt,-6pt"/>
            </v:line>
            <v:line id="_x0000_s1115" style="position:absolute" from="5669,3521" to="5669,3682">
              <v:stroke endarrow="block"/>
              <v:shadow opacity=".5" offset="-6pt,-6pt"/>
            </v:line>
            <v:line id="_x0000_s1116" style="position:absolute" from="6504,3507" to="6505,3668">
              <v:stroke endarrow="block"/>
              <v:shadow opacity=".5" offset="-6pt,-6pt"/>
            </v:line>
            <v:line id="_x0000_s1117" style="position:absolute" from="6504,4164" to="6504,4244">
              <v:stroke endarrow="block"/>
              <v:shadow opacity=".5" offset="-6pt,-6pt"/>
            </v:line>
            <v:line id="_x0000_s1118" style="position:absolute" from="6504,4967" to="6504,5047">
              <v:stroke endarrow="block"/>
              <v:shadow opacity=".5" offset="-6pt,-6pt"/>
            </v:line>
            <v:line id="_x0000_s1119" style="position:absolute" from="6880,5236" to="7129,5237">
              <v:stroke endarrow="block"/>
              <v:shadow opacity=".5" offset="-6pt,-6pt"/>
            </v:line>
            <v:line id="_x0000_s1120" style="position:absolute;flip:x" from="7394,4631" to="7395,4976">
              <v:stroke endarrow="block"/>
              <v:shadow opacity=".5" offset="-6pt,-6pt"/>
            </v:line>
            <v:line id="_x0000_s1121" style="position:absolute;flip:y" from="9680,2554" to="12023,2555">
              <v:shadow opacity=".5" offset="-6pt,-6pt"/>
            </v:line>
            <v:line id="_x0000_s1122" style="position:absolute;flip:x" from="9451,6618" to="12022,6619">
              <v:stroke endarrow="block"/>
              <v:shadow opacity=".5" offset="-6pt,-6pt"/>
            </v:line>
            <v:line id="_x0000_s1124" style="position:absolute" from="8852,4544" to="8853,4625">
              <v:stroke endarrow="block"/>
              <v:shadow opacity=".5" offset="-6pt,-6pt"/>
            </v:line>
            <v:line id="_x0000_s1125" style="position:absolute" from="9537,4544" to="9538,4625">
              <v:stroke endarrow="block"/>
              <v:shadow opacity=".5" offset="-6pt,-6pt"/>
            </v:line>
            <v:line id="_x0000_s1126" style="position:absolute" from="10309,4544" to="10310,4625">
              <v:stroke endarrow="block"/>
              <v:shadow opacity=".5" offset="-6pt,-6pt"/>
            </v:line>
            <v:line id="_x0000_s1127" style="position:absolute" from="8846,3521" to="8846,3682">
              <v:stroke endarrow="block"/>
              <v:shadow opacity=".5" offset="-6pt,-6pt"/>
            </v:line>
            <v:line id="_x0000_s1128" style="position:absolute" from="9597,3521" to="9597,3682">
              <v:stroke endarrow="block"/>
              <v:shadow opacity=".5" offset="-6pt,-6pt"/>
            </v:line>
            <v:line id="_x0000_s1129" style="position:absolute" from="10351,3521" to="10351,3682">
              <v:stroke endarrow="block"/>
              <v:shadow opacity=".5" offset="-6pt,-6pt"/>
            </v:line>
            <v:shapetype id="_x0000_t33" coordsize="21600,21600" o:spt="33" o:oned="t" path="m,l21600,r,21600e" filled="f">
              <v:stroke joinstyle="miter"/>
              <v:path arrowok="t" fillok="f" o:connecttype="none"/>
              <o:lock v:ext="edit" shapetype="t"/>
            </v:shapetype>
            <v:shape id="_x0000_s1130" type="#_x0000_t33" style="position:absolute;left:9432;top:2798;width:1964;height:402" o:connectortype="elbow" adj="-54243,-52682,-54243">
              <v:stroke endarrow="block"/>
              <v:shadow opacity=".5" offset="-6pt,-6pt"/>
            </v:shape>
            <v:line id="_x0000_s1131" style="position:absolute" from="9709,5236" to="9793,5237">
              <v:stroke endarrow="block"/>
              <v:shadow opacity=".5" offset="-6pt,-6pt"/>
            </v:line>
            <v:line id="_x0000_s1132" style="position:absolute" from="8423,5236" to="8509,5237">
              <v:stroke endarrow="block"/>
              <v:shadow opacity=".5" offset="-6pt,-6pt"/>
            </v:line>
            <v:line id="_x0000_s1133" style="position:absolute" from="10223,5322" to="10224,5408">
              <v:stroke endarrow="block"/>
              <v:shadow opacity=".5" offset="-6pt,-6pt"/>
            </v:line>
            <v:line id="_x0000_s1134" style="position:absolute" from="8309,3161" to="8337,4977">
              <v:stroke endarrow="block"/>
              <v:shadow opacity=".5" offset="-6pt,-6pt"/>
            </v:line>
            <v:shapetype id="_x0000_t32" coordsize="21600,21600" o:spt="32" o:oned="t" path="m,l21600,21600e" filled="f">
              <v:path arrowok="t" fillok="f" o:connecttype="none"/>
              <o:lock v:ext="edit" shapetype="t"/>
            </v:shapetype>
            <v:shape id="_x0000_s1135" type="#_x0000_t32" style="position:absolute;left:12022;top:2555;width:1;height:4063" o:connectortype="straight">
              <v:stroke endarrow="block"/>
            </v:shape>
            <v:line id="_x0000_s1136" style="position:absolute;flip:x" from="6081,2475" to="7299,2476">
              <v:stroke endarrow="block"/>
              <v:shadow opacity=".5" offset="-6pt,-6pt"/>
            </v:line>
            <v:line id="_x0000_s1137" style="position:absolute" from="6081,2475" to="6082,6269">
              <v:stroke endarrow="block"/>
              <v:shadow opacity=".5" offset="-6pt,-6pt"/>
            </v:line>
            <v:line id="_x0000_s1138" style="position:absolute" from="6082,6221" to="6281,6222">
              <v:stroke endarrow="block"/>
              <v:shadow opacity=".5" offset="-6pt,-6pt"/>
            </v:line>
            <v:line id="_x0000_s1139" style="position:absolute" from="7840,3546" to="7841,3706">
              <v:stroke endarrow="block"/>
              <v:shadow opacity=".5" offset="-6pt,-6pt"/>
            </v:line>
            <w10:wrap type="none"/>
            <w10:anchorlock/>
          </v:group>
        </w:pict>
      </w:r>
    </w:p>
    <w:p w:rsidR="003500E7" w:rsidRDefault="003500E7" w:rsidP="00D56FB4">
      <w:pPr>
        <w:shd w:val="clear" w:color="auto" w:fill="FFFFFF"/>
        <w:spacing w:after="0" w:line="240" w:lineRule="auto"/>
        <w:ind w:left="360"/>
        <w:jc w:val="center"/>
        <w:rPr>
          <w:rFonts w:ascii="Times New Roman" w:eastAsia="Times New Roman" w:hAnsi="Times New Roman" w:cs="Times New Roman"/>
          <w:color w:val="000000"/>
          <w:sz w:val="28"/>
          <w:szCs w:val="28"/>
          <w:lang w:eastAsia="ru-RU"/>
        </w:rPr>
        <w:sectPr w:rsidR="003500E7" w:rsidSect="00D56FB4">
          <w:pgSz w:w="16838" w:h="11906" w:orient="landscape"/>
          <w:pgMar w:top="851" w:right="709" w:bottom="1418" w:left="851" w:header="709" w:footer="709" w:gutter="0"/>
          <w:cols w:space="708"/>
          <w:docGrid w:linePitch="360"/>
        </w:sectPr>
      </w:pPr>
    </w:p>
    <w:p w:rsidR="003500E7" w:rsidRDefault="003500E7" w:rsidP="003500E7">
      <w:pPr>
        <w:shd w:val="clear" w:color="auto" w:fill="FFFFFF"/>
        <w:spacing w:after="0" w:line="240" w:lineRule="auto"/>
        <w:ind w:left="360" w:hanging="360"/>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lastRenderedPageBreak/>
        <w:t>Список литературы</w:t>
      </w:r>
    </w:p>
    <w:p w:rsidR="00E41C65" w:rsidRPr="00305491" w:rsidRDefault="00E41C65" w:rsidP="003500E7">
      <w:pPr>
        <w:shd w:val="clear" w:color="auto" w:fill="FFFFFF"/>
        <w:spacing w:after="0" w:line="240" w:lineRule="auto"/>
        <w:ind w:left="360" w:hanging="360"/>
        <w:jc w:val="center"/>
        <w:rPr>
          <w:rFonts w:ascii="Arial" w:eastAsia="Times New Roman" w:hAnsi="Arial" w:cs="Arial"/>
          <w:color w:val="000000"/>
          <w:sz w:val="28"/>
          <w:szCs w:val="28"/>
          <w:lang w:eastAsia="ru-RU"/>
        </w:rPr>
      </w:pPr>
    </w:p>
    <w:p w:rsidR="00B87D4C" w:rsidRPr="0093749F" w:rsidRDefault="003500E7" w:rsidP="00B87D4C">
      <w:pPr>
        <w:tabs>
          <w:tab w:val="left" w:pos="3990"/>
        </w:tabs>
        <w:spacing w:after="0" w:line="240" w:lineRule="auto"/>
        <w:rPr>
          <w:rFonts w:ascii="Times New Roman" w:hAnsi="Times New Roman" w:cs="Times New Roman"/>
          <w:bCs/>
          <w:sz w:val="28"/>
          <w:szCs w:val="28"/>
        </w:rPr>
      </w:pPr>
      <w:r w:rsidRPr="00305491">
        <w:rPr>
          <w:rFonts w:ascii="Times New Roman" w:eastAsia="Times New Roman" w:hAnsi="Times New Roman" w:cs="Times New Roman"/>
          <w:color w:val="000000"/>
          <w:sz w:val="28"/>
          <w:szCs w:val="28"/>
          <w:lang w:eastAsia="ru-RU"/>
        </w:rPr>
        <w:t>1</w:t>
      </w:r>
      <w:r w:rsidR="00B87D4C">
        <w:rPr>
          <w:rFonts w:ascii="Times New Roman" w:eastAsia="Times New Roman" w:hAnsi="Times New Roman" w:cs="Times New Roman"/>
          <w:sz w:val="28"/>
          <w:szCs w:val="28"/>
          <w:lang w:eastAsia="ru-RU"/>
        </w:rPr>
        <w:t xml:space="preserve">. </w:t>
      </w:r>
      <w:r w:rsidR="00B87D4C" w:rsidRPr="0093749F">
        <w:rPr>
          <w:rFonts w:ascii="Times New Roman" w:hAnsi="Times New Roman" w:cs="Times New Roman"/>
          <w:bCs/>
          <w:sz w:val="28"/>
          <w:szCs w:val="28"/>
        </w:rPr>
        <w:t xml:space="preserve">«Логико – математическое развитие дошкольников. Игры с логическими блоками </w:t>
      </w:r>
      <w:proofErr w:type="spellStart"/>
      <w:r w:rsidR="00B87D4C" w:rsidRPr="0093749F">
        <w:rPr>
          <w:rFonts w:ascii="Times New Roman" w:hAnsi="Times New Roman" w:cs="Times New Roman"/>
          <w:bCs/>
          <w:sz w:val="28"/>
          <w:szCs w:val="28"/>
        </w:rPr>
        <w:t>Дьенеша</w:t>
      </w:r>
      <w:proofErr w:type="spellEnd"/>
      <w:r w:rsidR="00B87D4C" w:rsidRPr="0093749F">
        <w:rPr>
          <w:rFonts w:ascii="Times New Roman" w:hAnsi="Times New Roman" w:cs="Times New Roman"/>
          <w:bCs/>
          <w:sz w:val="28"/>
          <w:szCs w:val="28"/>
        </w:rPr>
        <w:t xml:space="preserve"> и цветными палочками. ФГОС». </w:t>
      </w:r>
      <w:proofErr w:type="spellStart"/>
      <w:r w:rsidR="00B87D4C" w:rsidRPr="0093749F">
        <w:rPr>
          <w:rFonts w:ascii="Times New Roman" w:hAnsi="Times New Roman" w:cs="Times New Roman"/>
          <w:bCs/>
          <w:sz w:val="28"/>
          <w:szCs w:val="28"/>
        </w:rPr>
        <w:t>З.А.Михайлова</w:t>
      </w:r>
      <w:proofErr w:type="spellEnd"/>
      <w:r w:rsidR="00B87D4C" w:rsidRPr="0093749F">
        <w:rPr>
          <w:rFonts w:ascii="Times New Roman" w:hAnsi="Times New Roman" w:cs="Times New Roman"/>
          <w:bCs/>
          <w:sz w:val="28"/>
          <w:szCs w:val="28"/>
        </w:rPr>
        <w:t xml:space="preserve">, </w:t>
      </w:r>
      <w:proofErr w:type="spellStart"/>
      <w:r w:rsidR="00B87D4C" w:rsidRPr="0093749F">
        <w:rPr>
          <w:rFonts w:ascii="Times New Roman" w:hAnsi="Times New Roman" w:cs="Times New Roman"/>
          <w:bCs/>
          <w:sz w:val="28"/>
          <w:szCs w:val="28"/>
        </w:rPr>
        <w:t>Е.А.Носова</w:t>
      </w:r>
      <w:proofErr w:type="spellEnd"/>
      <w:r w:rsidR="00B87D4C" w:rsidRPr="0093749F">
        <w:rPr>
          <w:rFonts w:ascii="Times New Roman" w:hAnsi="Times New Roman" w:cs="Times New Roman"/>
          <w:bCs/>
          <w:sz w:val="28"/>
          <w:szCs w:val="28"/>
        </w:rPr>
        <w:t>.</w:t>
      </w:r>
    </w:p>
    <w:p w:rsidR="00B87D4C" w:rsidRPr="00B87D4C" w:rsidRDefault="00B87D4C" w:rsidP="00B87D4C">
      <w:pPr>
        <w:tabs>
          <w:tab w:val="left" w:pos="3990"/>
        </w:tabs>
        <w:spacing w:after="0" w:line="240" w:lineRule="auto"/>
        <w:rPr>
          <w:rFonts w:ascii="Times New Roman" w:hAnsi="Times New Roman" w:cs="Times New Roman"/>
          <w:bCs/>
          <w:sz w:val="28"/>
          <w:szCs w:val="28"/>
        </w:rPr>
      </w:pPr>
      <w:r w:rsidRPr="0093749F">
        <w:rPr>
          <w:rFonts w:ascii="Times New Roman" w:hAnsi="Times New Roman" w:cs="Times New Roman"/>
          <w:bCs/>
          <w:sz w:val="28"/>
          <w:szCs w:val="28"/>
        </w:rPr>
        <w:t xml:space="preserve">(Методический комплект программы «Детство»)  </w:t>
      </w:r>
    </w:p>
    <w:p w:rsidR="003500E7" w:rsidRPr="00D1329F" w:rsidRDefault="00B87D4C" w:rsidP="00D1329F">
      <w:pPr>
        <w:shd w:val="clear" w:color="auto" w:fill="FFFFFF"/>
        <w:spacing w:after="0" w:line="240" w:lineRule="auto"/>
        <w:jc w:val="both"/>
        <w:rPr>
          <w:rFonts w:ascii="Arial" w:eastAsia="Times New Roman" w:hAnsi="Arial" w:cs="Arial"/>
          <w:sz w:val="28"/>
          <w:szCs w:val="28"/>
          <w:lang w:eastAsia="ru-RU"/>
        </w:rPr>
      </w:pPr>
      <w:r>
        <w:rPr>
          <w:rFonts w:ascii="Times New Roman" w:eastAsia="Calibri" w:hAnsi="Times New Roman" w:cs="Times New Roman"/>
          <w:sz w:val="28"/>
          <w:szCs w:val="28"/>
        </w:rPr>
        <w:t>2.</w:t>
      </w:r>
      <w:r w:rsidR="003500E7" w:rsidRPr="00D1329F">
        <w:rPr>
          <w:rFonts w:ascii="Times New Roman" w:eastAsia="Calibri" w:hAnsi="Times New Roman" w:cs="Times New Roman"/>
          <w:sz w:val="28"/>
          <w:szCs w:val="28"/>
        </w:rPr>
        <w:t xml:space="preserve">«Логические блоки </w:t>
      </w:r>
      <w:proofErr w:type="spellStart"/>
      <w:r w:rsidR="003500E7" w:rsidRPr="00D1329F">
        <w:rPr>
          <w:rFonts w:ascii="Times New Roman" w:eastAsia="Calibri" w:hAnsi="Times New Roman" w:cs="Times New Roman"/>
          <w:sz w:val="28"/>
          <w:szCs w:val="28"/>
        </w:rPr>
        <w:t>Дьенеша</w:t>
      </w:r>
      <w:proofErr w:type="spellEnd"/>
      <w:r w:rsidR="003500E7" w:rsidRPr="00D1329F">
        <w:rPr>
          <w:rFonts w:ascii="Times New Roman" w:eastAsia="Calibri" w:hAnsi="Times New Roman" w:cs="Times New Roman"/>
          <w:sz w:val="28"/>
          <w:szCs w:val="28"/>
        </w:rPr>
        <w:t>». Развивающая игра для детей в возрасте от  3 до 7лет. ООО «Корвет» Россия, Санкт-Петербург.</w:t>
      </w:r>
    </w:p>
    <w:p w:rsidR="0064076B" w:rsidRDefault="00B87D4C" w:rsidP="003500E7">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3500E7" w:rsidRPr="00D1329F">
        <w:rPr>
          <w:rFonts w:ascii="Times New Roman" w:eastAsia="Calibri" w:hAnsi="Times New Roman" w:cs="Times New Roman"/>
          <w:sz w:val="28"/>
          <w:szCs w:val="28"/>
        </w:rPr>
        <w:t xml:space="preserve">. «Давайте вместе поиграем» Комплект игр с блоками </w:t>
      </w:r>
      <w:proofErr w:type="spellStart"/>
      <w:r w:rsidR="003500E7" w:rsidRPr="00D1329F">
        <w:rPr>
          <w:rFonts w:ascii="Times New Roman" w:eastAsia="Calibri" w:hAnsi="Times New Roman" w:cs="Times New Roman"/>
          <w:sz w:val="28"/>
          <w:szCs w:val="28"/>
        </w:rPr>
        <w:t>Дьенеша</w:t>
      </w:r>
      <w:proofErr w:type="spellEnd"/>
      <w:r w:rsidR="003500E7" w:rsidRPr="00D1329F">
        <w:rPr>
          <w:rFonts w:ascii="Times New Roman" w:eastAsia="Calibri" w:hAnsi="Times New Roman" w:cs="Times New Roman"/>
          <w:sz w:val="28"/>
          <w:szCs w:val="28"/>
        </w:rPr>
        <w:t xml:space="preserve">. (Под ред. </w:t>
      </w:r>
      <w:proofErr w:type="spellStart"/>
      <w:r w:rsidR="003500E7" w:rsidRPr="00D1329F">
        <w:rPr>
          <w:rFonts w:ascii="Times New Roman" w:eastAsia="Calibri" w:hAnsi="Times New Roman" w:cs="Times New Roman"/>
          <w:sz w:val="28"/>
          <w:szCs w:val="28"/>
        </w:rPr>
        <w:t>Б.б</w:t>
      </w:r>
      <w:proofErr w:type="gramStart"/>
      <w:r w:rsidR="003500E7" w:rsidRPr="00D1329F">
        <w:rPr>
          <w:rFonts w:ascii="Times New Roman" w:eastAsia="Calibri" w:hAnsi="Times New Roman" w:cs="Times New Roman"/>
          <w:sz w:val="28"/>
          <w:szCs w:val="28"/>
        </w:rPr>
        <w:t>.Ф</w:t>
      </w:r>
      <w:proofErr w:type="gramEnd"/>
      <w:r w:rsidR="003500E7" w:rsidRPr="00D1329F">
        <w:rPr>
          <w:rFonts w:ascii="Times New Roman" w:eastAsia="Calibri" w:hAnsi="Times New Roman" w:cs="Times New Roman"/>
          <w:sz w:val="28"/>
          <w:szCs w:val="28"/>
        </w:rPr>
        <w:t>инкельштейн</w:t>
      </w:r>
      <w:proofErr w:type="spellEnd"/>
      <w:r w:rsidR="003500E7" w:rsidRPr="00D1329F">
        <w:rPr>
          <w:rFonts w:ascii="Times New Roman" w:eastAsia="Calibri" w:hAnsi="Times New Roman" w:cs="Times New Roman"/>
          <w:sz w:val="28"/>
          <w:szCs w:val="28"/>
        </w:rPr>
        <w:t xml:space="preserve">. Санкт-Петербург. </w:t>
      </w:r>
      <w:proofErr w:type="gramStart"/>
      <w:r w:rsidR="003500E7" w:rsidRPr="00D1329F">
        <w:rPr>
          <w:rFonts w:ascii="Times New Roman" w:eastAsia="Calibri" w:hAnsi="Times New Roman" w:cs="Times New Roman"/>
          <w:sz w:val="28"/>
          <w:szCs w:val="28"/>
        </w:rPr>
        <w:t xml:space="preserve">ООО «Корвет» 2001 год).     </w:t>
      </w:r>
      <w:proofErr w:type="gramEnd"/>
    </w:p>
    <w:p w:rsidR="003500E7" w:rsidRPr="00D1329F" w:rsidRDefault="003500E7" w:rsidP="003500E7">
      <w:pPr>
        <w:spacing w:after="0"/>
        <w:jc w:val="both"/>
        <w:rPr>
          <w:rFonts w:ascii="Times New Roman" w:eastAsia="Calibri" w:hAnsi="Times New Roman" w:cs="Times New Roman"/>
          <w:sz w:val="28"/>
          <w:szCs w:val="28"/>
        </w:rPr>
      </w:pPr>
      <w:bookmarkStart w:id="0" w:name="_GoBack"/>
      <w:bookmarkEnd w:id="0"/>
      <w:r w:rsidRPr="00D1329F">
        <w:rPr>
          <w:rFonts w:ascii="Times New Roman" w:eastAsia="Calibri" w:hAnsi="Times New Roman" w:cs="Times New Roman"/>
          <w:sz w:val="28"/>
          <w:szCs w:val="28"/>
        </w:rPr>
        <w:t xml:space="preserve">                                                                       </w:t>
      </w:r>
    </w:p>
    <w:p w:rsidR="003500E7" w:rsidRPr="00305491" w:rsidRDefault="003500E7" w:rsidP="00D1329F">
      <w:pPr>
        <w:shd w:val="clear" w:color="auto" w:fill="FFFFFF"/>
        <w:spacing w:after="0" w:line="240" w:lineRule="auto"/>
        <w:jc w:val="both"/>
        <w:rPr>
          <w:sz w:val="28"/>
          <w:szCs w:val="28"/>
        </w:rPr>
      </w:pPr>
    </w:p>
    <w:p w:rsidR="004B6E8A" w:rsidRPr="00864DFF" w:rsidRDefault="004B6E8A" w:rsidP="00D56FB4">
      <w:pPr>
        <w:shd w:val="clear" w:color="auto" w:fill="FFFFFF"/>
        <w:spacing w:after="0" w:line="240" w:lineRule="auto"/>
        <w:ind w:left="360"/>
        <w:jc w:val="center"/>
        <w:rPr>
          <w:rFonts w:ascii="Times New Roman" w:eastAsia="Times New Roman" w:hAnsi="Times New Roman" w:cs="Times New Roman"/>
          <w:color w:val="000000"/>
          <w:sz w:val="28"/>
          <w:szCs w:val="28"/>
          <w:lang w:eastAsia="ru-RU"/>
        </w:rPr>
      </w:pPr>
    </w:p>
    <w:p w:rsidR="004B6E8A" w:rsidRPr="00864DFF" w:rsidRDefault="004B6E8A" w:rsidP="004B6E8A">
      <w:pPr>
        <w:shd w:val="clear" w:color="auto" w:fill="FFFFFF"/>
        <w:spacing w:after="0" w:line="240" w:lineRule="auto"/>
        <w:ind w:left="360"/>
        <w:rPr>
          <w:rFonts w:ascii="Times New Roman" w:eastAsia="Times New Roman" w:hAnsi="Times New Roman" w:cs="Times New Roman"/>
          <w:color w:val="000000"/>
          <w:sz w:val="28"/>
          <w:szCs w:val="28"/>
          <w:lang w:eastAsia="ru-RU"/>
        </w:rPr>
      </w:pPr>
    </w:p>
    <w:p w:rsidR="004B6E8A" w:rsidRPr="00864DFF" w:rsidRDefault="004B6E8A" w:rsidP="004B6E8A">
      <w:pPr>
        <w:shd w:val="clear" w:color="auto" w:fill="FFFFFF"/>
        <w:spacing w:after="0" w:line="240" w:lineRule="auto"/>
        <w:ind w:left="360"/>
        <w:rPr>
          <w:rFonts w:ascii="Times New Roman" w:eastAsia="Times New Roman" w:hAnsi="Times New Roman" w:cs="Times New Roman"/>
          <w:color w:val="000000"/>
          <w:sz w:val="28"/>
          <w:szCs w:val="28"/>
          <w:lang w:eastAsia="ru-RU"/>
        </w:rPr>
      </w:pPr>
    </w:p>
    <w:p w:rsidR="003500E7" w:rsidRDefault="003500E7" w:rsidP="0064076B">
      <w:pPr>
        <w:shd w:val="clear" w:color="auto" w:fill="FFFFFF"/>
        <w:spacing w:after="0" w:line="240" w:lineRule="auto"/>
        <w:rPr>
          <w:rFonts w:ascii="Times New Roman" w:eastAsia="Times New Roman" w:hAnsi="Times New Roman" w:cs="Times New Roman"/>
          <w:color w:val="000000"/>
          <w:sz w:val="24"/>
          <w:szCs w:val="24"/>
          <w:lang w:eastAsia="ru-RU"/>
        </w:rPr>
        <w:sectPr w:rsidR="003500E7" w:rsidSect="003500E7">
          <w:pgSz w:w="11906" w:h="16838"/>
          <w:pgMar w:top="851" w:right="851" w:bottom="709" w:left="1418" w:header="709" w:footer="709" w:gutter="0"/>
          <w:cols w:space="708"/>
          <w:docGrid w:linePitch="360"/>
        </w:sectPr>
      </w:pPr>
    </w:p>
    <w:p w:rsidR="00D56FB4" w:rsidRPr="0064076B" w:rsidRDefault="00D56FB4" w:rsidP="0094045C">
      <w:pPr>
        <w:shd w:val="clear" w:color="auto" w:fill="FFFFFF"/>
        <w:spacing w:after="0" w:line="240" w:lineRule="auto"/>
        <w:rPr>
          <w:rFonts w:ascii="Times New Roman" w:eastAsia="Times New Roman" w:hAnsi="Times New Roman" w:cs="Times New Roman"/>
          <w:color w:val="000000"/>
          <w:sz w:val="28"/>
          <w:szCs w:val="28"/>
          <w:lang w:eastAsia="ru-RU"/>
        </w:rPr>
        <w:sectPr w:rsidR="00D56FB4" w:rsidRPr="0064076B" w:rsidSect="00D56FB4">
          <w:pgSz w:w="16838" w:h="11906" w:orient="landscape"/>
          <w:pgMar w:top="851" w:right="709" w:bottom="1418" w:left="851" w:header="709" w:footer="709" w:gutter="0"/>
          <w:cols w:space="708"/>
          <w:docGrid w:linePitch="360"/>
        </w:sectPr>
      </w:pPr>
    </w:p>
    <w:p w:rsidR="0094045C" w:rsidRDefault="0094045C" w:rsidP="0094045C">
      <w:pPr>
        <w:sectPr w:rsidR="0094045C" w:rsidSect="004253FA">
          <w:pgSz w:w="11906" w:h="16838"/>
          <w:pgMar w:top="851" w:right="851" w:bottom="709" w:left="1418" w:header="709" w:footer="709" w:gutter="0"/>
          <w:cols w:space="708"/>
          <w:docGrid w:linePitch="360"/>
        </w:sectPr>
      </w:pPr>
    </w:p>
    <w:p w:rsidR="004B6E8A" w:rsidRPr="00305491" w:rsidRDefault="004B6E8A" w:rsidP="008949D6">
      <w:pPr>
        <w:jc w:val="both"/>
        <w:rPr>
          <w:sz w:val="28"/>
          <w:szCs w:val="28"/>
        </w:rPr>
      </w:pPr>
    </w:p>
    <w:p w:rsidR="004B2FE9" w:rsidRDefault="004B2FE9" w:rsidP="008949D6">
      <w:pPr>
        <w:jc w:val="both"/>
      </w:pPr>
    </w:p>
    <w:sectPr w:rsidR="004B2FE9" w:rsidSect="008C1332">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76F6" w:rsidRDefault="00EC76F6" w:rsidP="00E44386">
      <w:pPr>
        <w:spacing w:after="0" w:line="240" w:lineRule="auto"/>
      </w:pPr>
      <w:r>
        <w:separator/>
      </w:r>
    </w:p>
  </w:endnote>
  <w:endnote w:type="continuationSeparator" w:id="0">
    <w:p w:rsidR="00EC76F6" w:rsidRDefault="00EC76F6" w:rsidP="00E443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04A" w:rsidRDefault="00B9004A">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04A" w:rsidRDefault="00B9004A">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04A" w:rsidRDefault="00B9004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76F6" w:rsidRDefault="00EC76F6" w:rsidP="00E44386">
      <w:pPr>
        <w:spacing w:after="0" w:line="240" w:lineRule="auto"/>
      </w:pPr>
      <w:r>
        <w:separator/>
      </w:r>
    </w:p>
  </w:footnote>
  <w:footnote w:type="continuationSeparator" w:id="0">
    <w:p w:rsidR="00EC76F6" w:rsidRDefault="00EC76F6" w:rsidP="00E443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04A" w:rsidRDefault="00B9004A">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04A" w:rsidRDefault="00B9004A">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04A" w:rsidRDefault="00B9004A">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C4C6D"/>
    <w:multiLevelType w:val="multilevel"/>
    <w:tmpl w:val="8D0C7400"/>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1">
    <w:nsid w:val="11CD1371"/>
    <w:multiLevelType w:val="multilevel"/>
    <w:tmpl w:val="7F06A6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378080A"/>
    <w:multiLevelType w:val="hybridMultilevel"/>
    <w:tmpl w:val="1A24220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81E7D0B"/>
    <w:multiLevelType w:val="hybridMultilevel"/>
    <w:tmpl w:val="60C61356"/>
    <w:lvl w:ilvl="0" w:tplc="0419000F">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22DC0C4C"/>
    <w:multiLevelType w:val="hybridMultilevel"/>
    <w:tmpl w:val="F1DADA4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251B3E85"/>
    <w:multiLevelType w:val="multilevel"/>
    <w:tmpl w:val="660E8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56B268C"/>
    <w:multiLevelType w:val="multilevel"/>
    <w:tmpl w:val="F30A4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99A4DE5"/>
    <w:multiLevelType w:val="multilevel"/>
    <w:tmpl w:val="FC2E0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BB77265"/>
    <w:multiLevelType w:val="hybridMultilevel"/>
    <w:tmpl w:val="A77847DE"/>
    <w:lvl w:ilvl="0" w:tplc="0419000B">
      <w:start w:val="1"/>
      <w:numFmt w:val="bullet"/>
      <w:lvlText w:val=""/>
      <w:lvlJc w:val="left"/>
      <w:pPr>
        <w:tabs>
          <w:tab w:val="num" w:pos="720"/>
        </w:tabs>
        <w:ind w:left="720" w:hanging="360"/>
      </w:pPr>
      <w:rPr>
        <w:rFonts w:ascii="Wingdings" w:hAnsi="Wingdings" w:hint="default"/>
      </w:rPr>
    </w:lvl>
    <w:lvl w:ilvl="1" w:tplc="515E137E">
      <w:start w:val="1"/>
      <w:numFmt w:val="bullet"/>
      <w:lvlText w:val=""/>
      <w:lvlJc w:val="left"/>
      <w:pPr>
        <w:tabs>
          <w:tab w:val="num" w:pos="1440"/>
        </w:tabs>
        <w:ind w:left="1440" w:hanging="360"/>
      </w:pPr>
      <w:rPr>
        <w:rFonts w:ascii="Wingdings" w:hAnsi="Wingdings" w:hint="default"/>
      </w:rPr>
    </w:lvl>
    <w:lvl w:ilvl="2" w:tplc="4136094E">
      <w:start w:val="1"/>
      <w:numFmt w:val="bullet"/>
      <w:lvlText w:val=""/>
      <w:lvlJc w:val="left"/>
      <w:pPr>
        <w:tabs>
          <w:tab w:val="num" w:pos="2160"/>
        </w:tabs>
        <w:ind w:left="2160" w:hanging="360"/>
      </w:pPr>
      <w:rPr>
        <w:rFonts w:ascii="Wingdings" w:hAnsi="Wingdings" w:hint="default"/>
      </w:rPr>
    </w:lvl>
    <w:lvl w:ilvl="3" w:tplc="48182C40">
      <w:start w:val="1"/>
      <w:numFmt w:val="bullet"/>
      <w:lvlText w:val=""/>
      <w:lvlJc w:val="left"/>
      <w:pPr>
        <w:tabs>
          <w:tab w:val="num" w:pos="2880"/>
        </w:tabs>
        <w:ind w:left="2880" w:hanging="360"/>
      </w:pPr>
      <w:rPr>
        <w:rFonts w:ascii="Wingdings" w:hAnsi="Wingdings" w:hint="default"/>
      </w:rPr>
    </w:lvl>
    <w:lvl w:ilvl="4" w:tplc="1C9848A4">
      <w:start w:val="1"/>
      <w:numFmt w:val="bullet"/>
      <w:lvlText w:val=""/>
      <w:lvlJc w:val="left"/>
      <w:pPr>
        <w:tabs>
          <w:tab w:val="num" w:pos="3600"/>
        </w:tabs>
        <w:ind w:left="3600" w:hanging="360"/>
      </w:pPr>
      <w:rPr>
        <w:rFonts w:ascii="Wingdings" w:hAnsi="Wingdings" w:hint="default"/>
      </w:rPr>
    </w:lvl>
    <w:lvl w:ilvl="5" w:tplc="2F4CBCEE">
      <w:start w:val="1"/>
      <w:numFmt w:val="bullet"/>
      <w:lvlText w:val=""/>
      <w:lvlJc w:val="left"/>
      <w:pPr>
        <w:tabs>
          <w:tab w:val="num" w:pos="4320"/>
        </w:tabs>
        <w:ind w:left="4320" w:hanging="360"/>
      </w:pPr>
      <w:rPr>
        <w:rFonts w:ascii="Wingdings" w:hAnsi="Wingdings" w:hint="default"/>
      </w:rPr>
    </w:lvl>
    <w:lvl w:ilvl="6" w:tplc="9BA227DA">
      <w:start w:val="1"/>
      <w:numFmt w:val="bullet"/>
      <w:lvlText w:val=""/>
      <w:lvlJc w:val="left"/>
      <w:pPr>
        <w:tabs>
          <w:tab w:val="num" w:pos="5040"/>
        </w:tabs>
        <w:ind w:left="5040" w:hanging="360"/>
      </w:pPr>
      <w:rPr>
        <w:rFonts w:ascii="Wingdings" w:hAnsi="Wingdings" w:hint="default"/>
      </w:rPr>
    </w:lvl>
    <w:lvl w:ilvl="7" w:tplc="54CCA084">
      <w:start w:val="1"/>
      <w:numFmt w:val="bullet"/>
      <w:lvlText w:val=""/>
      <w:lvlJc w:val="left"/>
      <w:pPr>
        <w:tabs>
          <w:tab w:val="num" w:pos="5760"/>
        </w:tabs>
        <w:ind w:left="5760" w:hanging="360"/>
      </w:pPr>
      <w:rPr>
        <w:rFonts w:ascii="Wingdings" w:hAnsi="Wingdings" w:hint="default"/>
      </w:rPr>
    </w:lvl>
    <w:lvl w:ilvl="8" w:tplc="72CEDE20">
      <w:start w:val="1"/>
      <w:numFmt w:val="bullet"/>
      <w:lvlText w:val=""/>
      <w:lvlJc w:val="left"/>
      <w:pPr>
        <w:tabs>
          <w:tab w:val="num" w:pos="6480"/>
        </w:tabs>
        <w:ind w:left="6480" w:hanging="360"/>
      </w:pPr>
      <w:rPr>
        <w:rFonts w:ascii="Wingdings" w:hAnsi="Wingdings" w:hint="default"/>
      </w:rPr>
    </w:lvl>
  </w:abstractNum>
  <w:abstractNum w:abstractNumId="9">
    <w:nsid w:val="58190F58"/>
    <w:multiLevelType w:val="hybridMultilevel"/>
    <w:tmpl w:val="8C74B90C"/>
    <w:lvl w:ilvl="0" w:tplc="A0DA599C">
      <w:start w:val="1"/>
      <w:numFmt w:val="bullet"/>
      <w:lvlText w:val=""/>
      <w:lvlJc w:val="left"/>
      <w:pPr>
        <w:tabs>
          <w:tab w:val="num" w:pos="720"/>
        </w:tabs>
        <w:ind w:left="720" w:hanging="360"/>
      </w:pPr>
      <w:rPr>
        <w:rFonts w:ascii="Wingdings" w:hAnsi="Wingdings" w:hint="default"/>
      </w:rPr>
    </w:lvl>
    <w:lvl w:ilvl="1" w:tplc="515E137E">
      <w:start w:val="1"/>
      <w:numFmt w:val="bullet"/>
      <w:lvlText w:val=""/>
      <w:lvlJc w:val="left"/>
      <w:pPr>
        <w:tabs>
          <w:tab w:val="num" w:pos="1440"/>
        </w:tabs>
        <w:ind w:left="1440" w:hanging="360"/>
      </w:pPr>
      <w:rPr>
        <w:rFonts w:ascii="Wingdings" w:hAnsi="Wingdings" w:hint="default"/>
      </w:rPr>
    </w:lvl>
    <w:lvl w:ilvl="2" w:tplc="4136094E">
      <w:start w:val="1"/>
      <w:numFmt w:val="bullet"/>
      <w:lvlText w:val=""/>
      <w:lvlJc w:val="left"/>
      <w:pPr>
        <w:tabs>
          <w:tab w:val="num" w:pos="2160"/>
        </w:tabs>
        <w:ind w:left="2160" w:hanging="360"/>
      </w:pPr>
      <w:rPr>
        <w:rFonts w:ascii="Wingdings" w:hAnsi="Wingdings" w:hint="default"/>
      </w:rPr>
    </w:lvl>
    <w:lvl w:ilvl="3" w:tplc="48182C40">
      <w:start w:val="1"/>
      <w:numFmt w:val="bullet"/>
      <w:lvlText w:val=""/>
      <w:lvlJc w:val="left"/>
      <w:pPr>
        <w:tabs>
          <w:tab w:val="num" w:pos="2880"/>
        </w:tabs>
        <w:ind w:left="2880" w:hanging="360"/>
      </w:pPr>
      <w:rPr>
        <w:rFonts w:ascii="Wingdings" w:hAnsi="Wingdings" w:hint="default"/>
      </w:rPr>
    </w:lvl>
    <w:lvl w:ilvl="4" w:tplc="1C9848A4">
      <w:start w:val="1"/>
      <w:numFmt w:val="bullet"/>
      <w:lvlText w:val=""/>
      <w:lvlJc w:val="left"/>
      <w:pPr>
        <w:tabs>
          <w:tab w:val="num" w:pos="3600"/>
        </w:tabs>
        <w:ind w:left="3600" w:hanging="360"/>
      </w:pPr>
      <w:rPr>
        <w:rFonts w:ascii="Wingdings" w:hAnsi="Wingdings" w:hint="default"/>
      </w:rPr>
    </w:lvl>
    <w:lvl w:ilvl="5" w:tplc="2F4CBCEE">
      <w:start w:val="1"/>
      <w:numFmt w:val="bullet"/>
      <w:lvlText w:val=""/>
      <w:lvlJc w:val="left"/>
      <w:pPr>
        <w:tabs>
          <w:tab w:val="num" w:pos="4320"/>
        </w:tabs>
        <w:ind w:left="4320" w:hanging="360"/>
      </w:pPr>
      <w:rPr>
        <w:rFonts w:ascii="Wingdings" w:hAnsi="Wingdings" w:hint="default"/>
      </w:rPr>
    </w:lvl>
    <w:lvl w:ilvl="6" w:tplc="9BA227DA">
      <w:start w:val="1"/>
      <w:numFmt w:val="bullet"/>
      <w:lvlText w:val=""/>
      <w:lvlJc w:val="left"/>
      <w:pPr>
        <w:tabs>
          <w:tab w:val="num" w:pos="5040"/>
        </w:tabs>
        <w:ind w:left="5040" w:hanging="360"/>
      </w:pPr>
      <w:rPr>
        <w:rFonts w:ascii="Wingdings" w:hAnsi="Wingdings" w:hint="default"/>
      </w:rPr>
    </w:lvl>
    <w:lvl w:ilvl="7" w:tplc="54CCA084">
      <w:start w:val="1"/>
      <w:numFmt w:val="bullet"/>
      <w:lvlText w:val=""/>
      <w:lvlJc w:val="left"/>
      <w:pPr>
        <w:tabs>
          <w:tab w:val="num" w:pos="5760"/>
        </w:tabs>
        <w:ind w:left="5760" w:hanging="360"/>
      </w:pPr>
      <w:rPr>
        <w:rFonts w:ascii="Wingdings" w:hAnsi="Wingdings" w:hint="default"/>
      </w:rPr>
    </w:lvl>
    <w:lvl w:ilvl="8" w:tplc="72CEDE20">
      <w:start w:val="1"/>
      <w:numFmt w:val="bullet"/>
      <w:lvlText w:val=""/>
      <w:lvlJc w:val="left"/>
      <w:pPr>
        <w:tabs>
          <w:tab w:val="num" w:pos="6480"/>
        </w:tabs>
        <w:ind w:left="6480" w:hanging="360"/>
      </w:pPr>
      <w:rPr>
        <w:rFonts w:ascii="Wingdings" w:hAnsi="Wingdings" w:hint="default"/>
      </w:rPr>
    </w:lvl>
  </w:abstractNum>
  <w:abstractNum w:abstractNumId="10">
    <w:nsid w:val="5C9761A6"/>
    <w:multiLevelType w:val="multilevel"/>
    <w:tmpl w:val="F3E09E4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052070B"/>
    <w:multiLevelType w:val="multilevel"/>
    <w:tmpl w:val="9C82BAE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0C116D9"/>
    <w:multiLevelType w:val="hybridMultilevel"/>
    <w:tmpl w:val="5B0672F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C925D36"/>
    <w:multiLevelType w:val="multilevel"/>
    <w:tmpl w:val="3A227B6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3332C06"/>
    <w:multiLevelType w:val="hybridMultilevel"/>
    <w:tmpl w:val="21D6982C"/>
    <w:lvl w:ilvl="0" w:tplc="0419000B">
      <w:start w:val="1"/>
      <w:numFmt w:val="bullet"/>
      <w:lvlText w:val=""/>
      <w:lvlJc w:val="left"/>
      <w:pPr>
        <w:tabs>
          <w:tab w:val="num" w:pos="720"/>
        </w:tabs>
        <w:ind w:left="720" w:hanging="360"/>
      </w:pPr>
      <w:rPr>
        <w:rFonts w:ascii="Wingdings" w:hAnsi="Wingdings" w:hint="default"/>
      </w:rPr>
    </w:lvl>
    <w:lvl w:ilvl="1" w:tplc="515E137E">
      <w:start w:val="1"/>
      <w:numFmt w:val="bullet"/>
      <w:lvlText w:val=""/>
      <w:lvlJc w:val="left"/>
      <w:pPr>
        <w:tabs>
          <w:tab w:val="num" w:pos="1440"/>
        </w:tabs>
        <w:ind w:left="1440" w:hanging="360"/>
      </w:pPr>
      <w:rPr>
        <w:rFonts w:ascii="Wingdings" w:hAnsi="Wingdings" w:hint="default"/>
      </w:rPr>
    </w:lvl>
    <w:lvl w:ilvl="2" w:tplc="4136094E">
      <w:start w:val="1"/>
      <w:numFmt w:val="bullet"/>
      <w:lvlText w:val=""/>
      <w:lvlJc w:val="left"/>
      <w:pPr>
        <w:tabs>
          <w:tab w:val="num" w:pos="2160"/>
        </w:tabs>
        <w:ind w:left="2160" w:hanging="360"/>
      </w:pPr>
      <w:rPr>
        <w:rFonts w:ascii="Wingdings" w:hAnsi="Wingdings" w:hint="default"/>
      </w:rPr>
    </w:lvl>
    <w:lvl w:ilvl="3" w:tplc="48182C40">
      <w:start w:val="1"/>
      <w:numFmt w:val="bullet"/>
      <w:lvlText w:val=""/>
      <w:lvlJc w:val="left"/>
      <w:pPr>
        <w:tabs>
          <w:tab w:val="num" w:pos="2880"/>
        </w:tabs>
        <w:ind w:left="2880" w:hanging="360"/>
      </w:pPr>
      <w:rPr>
        <w:rFonts w:ascii="Wingdings" w:hAnsi="Wingdings" w:hint="default"/>
      </w:rPr>
    </w:lvl>
    <w:lvl w:ilvl="4" w:tplc="1C9848A4">
      <w:start w:val="1"/>
      <w:numFmt w:val="bullet"/>
      <w:lvlText w:val=""/>
      <w:lvlJc w:val="left"/>
      <w:pPr>
        <w:tabs>
          <w:tab w:val="num" w:pos="3600"/>
        </w:tabs>
        <w:ind w:left="3600" w:hanging="360"/>
      </w:pPr>
      <w:rPr>
        <w:rFonts w:ascii="Wingdings" w:hAnsi="Wingdings" w:hint="default"/>
      </w:rPr>
    </w:lvl>
    <w:lvl w:ilvl="5" w:tplc="2F4CBCEE">
      <w:start w:val="1"/>
      <w:numFmt w:val="bullet"/>
      <w:lvlText w:val=""/>
      <w:lvlJc w:val="left"/>
      <w:pPr>
        <w:tabs>
          <w:tab w:val="num" w:pos="4320"/>
        </w:tabs>
        <w:ind w:left="4320" w:hanging="360"/>
      </w:pPr>
      <w:rPr>
        <w:rFonts w:ascii="Wingdings" w:hAnsi="Wingdings" w:hint="default"/>
      </w:rPr>
    </w:lvl>
    <w:lvl w:ilvl="6" w:tplc="9BA227DA">
      <w:start w:val="1"/>
      <w:numFmt w:val="bullet"/>
      <w:lvlText w:val=""/>
      <w:lvlJc w:val="left"/>
      <w:pPr>
        <w:tabs>
          <w:tab w:val="num" w:pos="5040"/>
        </w:tabs>
        <w:ind w:left="5040" w:hanging="360"/>
      </w:pPr>
      <w:rPr>
        <w:rFonts w:ascii="Wingdings" w:hAnsi="Wingdings" w:hint="default"/>
      </w:rPr>
    </w:lvl>
    <w:lvl w:ilvl="7" w:tplc="54CCA084">
      <w:start w:val="1"/>
      <w:numFmt w:val="bullet"/>
      <w:lvlText w:val=""/>
      <w:lvlJc w:val="left"/>
      <w:pPr>
        <w:tabs>
          <w:tab w:val="num" w:pos="5760"/>
        </w:tabs>
        <w:ind w:left="5760" w:hanging="360"/>
      </w:pPr>
      <w:rPr>
        <w:rFonts w:ascii="Wingdings" w:hAnsi="Wingdings" w:hint="default"/>
      </w:rPr>
    </w:lvl>
    <w:lvl w:ilvl="8" w:tplc="72CEDE20">
      <w:start w:val="1"/>
      <w:numFmt w:val="bullet"/>
      <w:lvlText w:val=""/>
      <w:lvlJc w:val="left"/>
      <w:pPr>
        <w:tabs>
          <w:tab w:val="num" w:pos="6480"/>
        </w:tabs>
        <w:ind w:left="6480" w:hanging="360"/>
      </w:pPr>
      <w:rPr>
        <w:rFonts w:ascii="Wingdings" w:hAnsi="Wingdings" w:hint="default"/>
      </w:rPr>
    </w:lvl>
  </w:abstractNum>
  <w:abstractNum w:abstractNumId="15">
    <w:nsid w:val="761015A2"/>
    <w:multiLevelType w:val="hybridMultilevel"/>
    <w:tmpl w:val="14E6026C"/>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77507B52"/>
    <w:multiLevelType w:val="hybridMultilevel"/>
    <w:tmpl w:val="262A7A5A"/>
    <w:lvl w:ilvl="0" w:tplc="04190001">
      <w:start w:val="1"/>
      <w:numFmt w:val="bullet"/>
      <w:lvlText w:val=""/>
      <w:lvlJc w:val="left"/>
      <w:pPr>
        <w:ind w:left="870" w:hanging="360"/>
      </w:pPr>
      <w:rPr>
        <w:rFonts w:ascii="Symbol" w:hAnsi="Symbol" w:hint="default"/>
      </w:rPr>
    </w:lvl>
    <w:lvl w:ilvl="1" w:tplc="04190003">
      <w:start w:val="1"/>
      <w:numFmt w:val="bullet"/>
      <w:lvlText w:val="o"/>
      <w:lvlJc w:val="left"/>
      <w:pPr>
        <w:ind w:left="1590" w:hanging="360"/>
      </w:pPr>
      <w:rPr>
        <w:rFonts w:ascii="Courier New" w:hAnsi="Courier New" w:cs="Courier New" w:hint="default"/>
      </w:rPr>
    </w:lvl>
    <w:lvl w:ilvl="2" w:tplc="04190005">
      <w:start w:val="1"/>
      <w:numFmt w:val="bullet"/>
      <w:lvlText w:val=""/>
      <w:lvlJc w:val="left"/>
      <w:pPr>
        <w:ind w:left="2310" w:hanging="360"/>
      </w:pPr>
      <w:rPr>
        <w:rFonts w:ascii="Wingdings" w:hAnsi="Wingdings" w:hint="default"/>
      </w:rPr>
    </w:lvl>
    <w:lvl w:ilvl="3" w:tplc="04190001">
      <w:start w:val="1"/>
      <w:numFmt w:val="bullet"/>
      <w:lvlText w:val=""/>
      <w:lvlJc w:val="left"/>
      <w:pPr>
        <w:ind w:left="3030" w:hanging="360"/>
      </w:pPr>
      <w:rPr>
        <w:rFonts w:ascii="Symbol" w:hAnsi="Symbol" w:hint="default"/>
      </w:rPr>
    </w:lvl>
    <w:lvl w:ilvl="4" w:tplc="04190003">
      <w:start w:val="1"/>
      <w:numFmt w:val="bullet"/>
      <w:lvlText w:val="o"/>
      <w:lvlJc w:val="left"/>
      <w:pPr>
        <w:ind w:left="3750" w:hanging="360"/>
      </w:pPr>
      <w:rPr>
        <w:rFonts w:ascii="Courier New" w:hAnsi="Courier New" w:cs="Courier New" w:hint="default"/>
      </w:rPr>
    </w:lvl>
    <w:lvl w:ilvl="5" w:tplc="04190005">
      <w:start w:val="1"/>
      <w:numFmt w:val="bullet"/>
      <w:lvlText w:val=""/>
      <w:lvlJc w:val="left"/>
      <w:pPr>
        <w:ind w:left="4470" w:hanging="360"/>
      </w:pPr>
      <w:rPr>
        <w:rFonts w:ascii="Wingdings" w:hAnsi="Wingdings" w:hint="default"/>
      </w:rPr>
    </w:lvl>
    <w:lvl w:ilvl="6" w:tplc="04190001">
      <w:start w:val="1"/>
      <w:numFmt w:val="bullet"/>
      <w:lvlText w:val=""/>
      <w:lvlJc w:val="left"/>
      <w:pPr>
        <w:ind w:left="5190" w:hanging="360"/>
      </w:pPr>
      <w:rPr>
        <w:rFonts w:ascii="Symbol" w:hAnsi="Symbol" w:hint="default"/>
      </w:rPr>
    </w:lvl>
    <w:lvl w:ilvl="7" w:tplc="04190003">
      <w:start w:val="1"/>
      <w:numFmt w:val="bullet"/>
      <w:lvlText w:val="o"/>
      <w:lvlJc w:val="left"/>
      <w:pPr>
        <w:ind w:left="5910" w:hanging="360"/>
      </w:pPr>
      <w:rPr>
        <w:rFonts w:ascii="Courier New" w:hAnsi="Courier New" w:cs="Courier New" w:hint="default"/>
      </w:rPr>
    </w:lvl>
    <w:lvl w:ilvl="8" w:tplc="04190005">
      <w:start w:val="1"/>
      <w:numFmt w:val="bullet"/>
      <w:lvlText w:val=""/>
      <w:lvlJc w:val="left"/>
      <w:pPr>
        <w:ind w:left="6630" w:hanging="360"/>
      </w:pPr>
      <w:rPr>
        <w:rFonts w:ascii="Wingdings" w:hAnsi="Wingdings" w:hint="default"/>
      </w:rPr>
    </w:lvl>
  </w:abstractNum>
  <w:abstractNum w:abstractNumId="17">
    <w:nsid w:val="78D66AAA"/>
    <w:multiLevelType w:val="multilevel"/>
    <w:tmpl w:val="84461BA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AE33A23"/>
    <w:multiLevelType w:val="hybridMultilevel"/>
    <w:tmpl w:val="5210A10E"/>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1"/>
  </w:num>
  <w:num w:numId="2">
    <w:abstractNumId w:val="13"/>
  </w:num>
  <w:num w:numId="3">
    <w:abstractNumId w:val="11"/>
  </w:num>
  <w:num w:numId="4">
    <w:abstractNumId w:val="17"/>
  </w:num>
  <w:num w:numId="5">
    <w:abstractNumId w:val="10"/>
  </w:num>
  <w:num w:numId="6">
    <w:abstractNumId w:val="6"/>
  </w:num>
  <w:num w:numId="7">
    <w:abstractNumId w:val="0"/>
  </w:num>
  <w:num w:numId="8">
    <w:abstractNumId w:val="7"/>
  </w:num>
  <w:num w:numId="9">
    <w:abstractNumId w:val="5"/>
  </w:num>
  <w:num w:numId="10">
    <w:abstractNumId w:val="9"/>
  </w:num>
  <w:num w:numId="11">
    <w:abstractNumId w:val="16"/>
  </w:num>
  <w:num w:numId="12">
    <w:abstractNumId w:val="15"/>
  </w:num>
  <w:num w:numId="13">
    <w:abstractNumId w:val="8"/>
  </w:num>
  <w:num w:numId="14">
    <w:abstractNumId w:val="2"/>
  </w:num>
  <w:num w:numId="15">
    <w:abstractNumId w:val="14"/>
  </w:num>
  <w:num w:numId="16">
    <w:abstractNumId w:val="4"/>
  </w:num>
  <w:num w:numId="17">
    <w:abstractNumId w:val="12"/>
  </w:num>
  <w:num w:numId="18">
    <w:abstractNumId w:val="18"/>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B6E8A"/>
    <w:rsid w:val="000050C4"/>
    <w:rsid w:val="00032599"/>
    <w:rsid w:val="00040969"/>
    <w:rsid w:val="00040D32"/>
    <w:rsid w:val="00074887"/>
    <w:rsid w:val="000A2D1E"/>
    <w:rsid w:val="000C45AF"/>
    <w:rsid w:val="000C58D4"/>
    <w:rsid w:val="000C5A1B"/>
    <w:rsid w:val="00132D5B"/>
    <w:rsid w:val="001368A2"/>
    <w:rsid w:val="00145CDE"/>
    <w:rsid w:val="00161E0A"/>
    <w:rsid w:val="0018054E"/>
    <w:rsid w:val="00191397"/>
    <w:rsid w:val="001A7678"/>
    <w:rsid w:val="001D7975"/>
    <w:rsid w:val="001F6DEE"/>
    <w:rsid w:val="00210256"/>
    <w:rsid w:val="002109B7"/>
    <w:rsid w:val="00214BC2"/>
    <w:rsid w:val="00216A62"/>
    <w:rsid w:val="002451D2"/>
    <w:rsid w:val="00246595"/>
    <w:rsid w:val="00260204"/>
    <w:rsid w:val="00270F87"/>
    <w:rsid w:val="002B5285"/>
    <w:rsid w:val="00305491"/>
    <w:rsid w:val="00310E79"/>
    <w:rsid w:val="003500E7"/>
    <w:rsid w:val="003579D0"/>
    <w:rsid w:val="00360356"/>
    <w:rsid w:val="00392966"/>
    <w:rsid w:val="00412DAD"/>
    <w:rsid w:val="00415ECF"/>
    <w:rsid w:val="00423B91"/>
    <w:rsid w:val="004253FA"/>
    <w:rsid w:val="00436A26"/>
    <w:rsid w:val="00475281"/>
    <w:rsid w:val="00487835"/>
    <w:rsid w:val="004A4460"/>
    <w:rsid w:val="004B06E6"/>
    <w:rsid w:val="004B08AB"/>
    <w:rsid w:val="004B13B3"/>
    <w:rsid w:val="004B2FE9"/>
    <w:rsid w:val="004B4981"/>
    <w:rsid w:val="004B6E8A"/>
    <w:rsid w:val="004D7B26"/>
    <w:rsid w:val="005D609B"/>
    <w:rsid w:val="005E3FCC"/>
    <w:rsid w:val="005F772B"/>
    <w:rsid w:val="0064076B"/>
    <w:rsid w:val="00647E46"/>
    <w:rsid w:val="00653286"/>
    <w:rsid w:val="00692452"/>
    <w:rsid w:val="00692777"/>
    <w:rsid w:val="006C591C"/>
    <w:rsid w:val="006D6066"/>
    <w:rsid w:val="0071196E"/>
    <w:rsid w:val="00721887"/>
    <w:rsid w:val="00724804"/>
    <w:rsid w:val="00741CDB"/>
    <w:rsid w:val="0077495E"/>
    <w:rsid w:val="00776CA4"/>
    <w:rsid w:val="0079080B"/>
    <w:rsid w:val="00796393"/>
    <w:rsid w:val="007C6250"/>
    <w:rsid w:val="007D71B9"/>
    <w:rsid w:val="007E1D00"/>
    <w:rsid w:val="007E4F5F"/>
    <w:rsid w:val="007F58B7"/>
    <w:rsid w:val="00822982"/>
    <w:rsid w:val="00831338"/>
    <w:rsid w:val="00834D33"/>
    <w:rsid w:val="00864DFF"/>
    <w:rsid w:val="00870A7E"/>
    <w:rsid w:val="00885403"/>
    <w:rsid w:val="008949D6"/>
    <w:rsid w:val="00896F40"/>
    <w:rsid w:val="008A013A"/>
    <w:rsid w:val="008B6185"/>
    <w:rsid w:val="008C1332"/>
    <w:rsid w:val="009013FB"/>
    <w:rsid w:val="009220FC"/>
    <w:rsid w:val="00932EFD"/>
    <w:rsid w:val="0093749F"/>
    <w:rsid w:val="00937E23"/>
    <w:rsid w:val="0094045C"/>
    <w:rsid w:val="009906E1"/>
    <w:rsid w:val="009D3CFE"/>
    <w:rsid w:val="00A120A2"/>
    <w:rsid w:val="00A172BC"/>
    <w:rsid w:val="00A61BAD"/>
    <w:rsid w:val="00A815C1"/>
    <w:rsid w:val="00A90722"/>
    <w:rsid w:val="00AA2754"/>
    <w:rsid w:val="00AB0E13"/>
    <w:rsid w:val="00AD40FD"/>
    <w:rsid w:val="00B02BDD"/>
    <w:rsid w:val="00B044F4"/>
    <w:rsid w:val="00B34EAE"/>
    <w:rsid w:val="00B421C8"/>
    <w:rsid w:val="00B424C9"/>
    <w:rsid w:val="00B46D1A"/>
    <w:rsid w:val="00B47352"/>
    <w:rsid w:val="00B64BC3"/>
    <w:rsid w:val="00B849AA"/>
    <w:rsid w:val="00B87AC9"/>
    <w:rsid w:val="00B87D4C"/>
    <w:rsid w:val="00B9004A"/>
    <w:rsid w:val="00BA1E19"/>
    <w:rsid w:val="00BC0883"/>
    <w:rsid w:val="00BC5820"/>
    <w:rsid w:val="00BC7101"/>
    <w:rsid w:val="00BD35F1"/>
    <w:rsid w:val="00BD6315"/>
    <w:rsid w:val="00BE71BE"/>
    <w:rsid w:val="00C050E4"/>
    <w:rsid w:val="00C12CF5"/>
    <w:rsid w:val="00C2320C"/>
    <w:rsid w:val="00C27C90"/>
    <w:rsid w:val="00C46117"/>
    <w:rsid w:val="00C71014"/>
    <w:rsid w:val="00CB10D3"/>
    <w:rsid w:val="00CB1127"/>
    <w:rsid w:val="00CB2B49"/>
    <w:rsid w:val="00CC2FB9"/>
    <w:rsid w:val="00CE40BB"/>
    <w:rsid w:val="00CE67E9"/>
    <w:rsid w:val="00CF147E"/>
    <w:rsid w:val="00D06444"/>
    <w:rsid w:val="00D1329F"/>
    <w:rsid w:val="00D213C2"/>
    <w:rsid w:val="00D506A5"/>
    <w:rsid w:val="00D56FB4"/>
    <w:rsid w:val="00D648B4"/>
    <w:rsid w:val="00D65D5A"/>
    <w:rsid w:val="00DA5E09"/>
    <w:rsid w:val="00DC328E"/>
    <w:rsid w:val="00DD4964"/>
    <w:rsid w:val="00E105C9"/>
    <w:rsid w:val="00E24BE3"/>
    <w:rsid w:val="00E25D64"/>
    <w:rsid w:val="00E26C09"/>
    <w:rsid w:val="00E35427"/>
    <w:rsid w:val="00E41C65"/>
    <w:rsid w:val="00E44386"/>
    <w:rsid w:val="00E849BC"/>
    <w:rsid w:val="00EA0F85"/>
    <w:rsid w:val="00EC76F6"/>
    <w:rsid w:val="00FD4C6D"/>
    <w:rsid w:val="00FD510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40"/>
    <o:shapelayout v:ext="edit">
      <o:idmap v:ext="edit" data="1"/>
      <o:rules v:ext="edit">
        <o:r id="V:Rule1" type="connector" idref="#_x0000_s1130"/>
        <o:r id="V:Rule2" type="connector" idref="#_x0000_s113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E8A"/>
  </w:style>
  <w:style w:type="paragraph" w:styleId="2">
    <w:name w:val="heading 2"/>
    <w:basedOn w:val="a"/>
    <w:next w:val="a"/>
    <w:link w:val="20"/>
    <w:uiPriority w:val="99"/>
    <w:qFormat/>
    <w:rsid w:val="0094045C"/>
    <w:pPr>
      <w:keepNext/>
      <w:keepLines/>
      <w:spacing w:before="200" w:after="0"/>
      <w:outlineLvl w:val="1"/>
    </w:pPr>
    <w:rPr>
      <w:rFonts w:ascii="Cambria" w:eastAsia="Calibri" w:hAnsi="Cambria" w:cs="Times New Roman"/>
      <w:b/>
      <w:bCs/>
      <w:color w:val="4F81BD"/>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4B6E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Title"/>
    <w:basedOn w:val="a"/>
    <w:link w:val="a5"/>
    <w:qFormat/>
    <w:rsid w:val="004B6E8A"/>
    <w:pPr>
      <w:spacing w:after="0" w:line="240" w:lineRule="auto"/>
      <w:jc w:val="center"/>
    </w:pPr>
    <w:rPr>
      <w:rFonts w:ascii="Times New Roman" w:eastAsia="Times New Roman" w:hAnsi="Times New Roman" w:cs="Times New Roman"/>
      <w:sz w:val="28"/>
      <w:szCs w:val="20"/>
      <w:lang w:eastAsia="ru-RU"/>
    </w:rPr>
  </w:style>
  <w:style w:type="character" w:customStyle="1" w:styleId="a5">
    <w:name w:val="Название Знак"/>
    <w:basedOn w:val="a0"/>
    <w:link w:val="a4"/>
    <w:rsid w:val="004B6E8A"/>
    <w:rPr>
      <w:rFonts w:ascii="Times New Roman" w:eastAsia="Times New Roman" w:hAnsi="Times New Roman" w:cs="Times New Roman"/>
      <w:sz w:val="28"/>
      <w:szCs w:val="20"/>
      <w:lang w:eastAsia="ru-RU"/>
    </w:rPr>
  </w:style>
  <w:style w:type="table" w:styleId="a3">
    <w:name w:val="Table Grid"/>
    <w:basedOn w:val="a1"/>
    <w:uiPriority w:val="59"/>
    <w:rsid w:val="004B6E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link w:val="a7"/>
    <w:qFormat/>
    <w:rsid w:val="00E44386"/>
    <w:pPr>
      <w:spacing w:after="0" w:line="240" w:lineRule="auto"/>
    </w:pPr>
  </w:style>
  <w:style w:type="paragraph" w:styleId="a8">
    <w:name w:val="header"/>
    <w:basedOn w:val="a"/>
    <w:link w:val="a9"/>
    <w:uiPriority w:val="99"/>
    <w:semiHidden/>
    <w:unhideWhenUsed/>
    <w:rsid w:val="00E44386"/>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E44386"/>
  </w:style>
  <w:style w:type="paragraph" w:styleId="aa">
    <w:name w:val="footer"/>
    <w:basedOn w:val="a"/>
    <w:link w:val="ab"/>
    <w:uiPriority w:val="99"/>
    <w:semiHidden/>
    <w:unhideWhenUsed/>
    <w:rsid w:val="00E44386"/>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E44386"/>
  </w:style>
  <w:style w:type="character" w:customStyle="1" w:styleId="20">
    <w:name w:val="Заголовок 2 Знак"/>
    <w:basedOn w:val="a0"/>
    <w:link w:val="2"/>
    <w:uiPriority w:val="99"/>
    <w:rsid w:val="0094045C"/>
    <w:rPr>
      <w:rFonts w:ascii="Cambria" w:eastAsia="Calibri" w:hAnsi="Cambria" w:cs="Times New Roman"/>
      <w:b/>
      <w:bCs/>
      <w:color w:val="4F81BD"/>
      <w:sz w:val="26"/>
      <w:szCs w:val="26"/>
      <w:lang w:eastAsia="ru-RU"/>
    </w:rPr>
  </w:style>
  <w:style w:type="character" w:customStyle="1" w:styleId="a7">
    <w:name w:val="Без интервала Знак"/>
    <w:link w:val="a6"/>
    <w:locked/>
    <w:rsid w:val="0094045C"/>
  </w:style>
  <w:style w:type="character" w:customStyle="1" w:styleId="25">
    <w:name w:val="Основной текст25"/>
    <w:rsid w:val="0094045C"/>
    <w:rPr>
      <w:rFonts w:ascii="Times New Roman" w:eastAsia="Times New Roman" w:hAnsi="Times New Roman" w:cs="Times New Roman"/>
      <w:b w:val="0"/>
      <w:bCs w:val="0"/>
      <w:i w:val="0"/>
      <w:iCs w:val="0"/>
      <w:smallCaps w:val="0"/>
      <w:strike w:val="0"/>
      <w:spacing w:val="0"/>
      <w:sz w:val="22"/>
      <w:szCs w:val="22"/>
      <w:shd w:val="clear" w:color="auto" w:fill="FFFFFF"/>
    </w:rPr>
  </w:style>
  <w:style w:type="paragraph" w:customStyle="1" w:styleId="ac">
    <w:name w:val="Стиль"/>
    <w:rsid w:val="009D3CF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d">
    <w:name w:val="Strong"/>
    <w:uiPriority w:val="22"/>
    <w:qFormat/>
    <w:rsid w:val="009D3CFE"/>
    <w:rPr>
      <w:b/>
      <w:bCs/>
    </w:rPr>
  </w:style>
  <w:style w:type="paragraph" w:styleId="ae">
    <w:name w:val="List Paragraph"/>
    <w:basedOn w:val="a"/>
    <w:uiPriority w:val="34"/>
    <w:qFormat/>
    <w:rsid w:val="002B5285"/>
    <w:pPr>
      <w:spacing w:after="240" w:line="480" w:lineRule="auto"/>
      <w:ind w:left="720" w:firstLine="360"/>
      <w:contextualSpacing/>
    </w:pPr>
    <w:rPr>
      <w:rFonts w:ascii="Calibri" w:eastAsia="Calibri" w:hAnsi="Calibri" w:cs="Times New Roman"/>
      <w:lang w:val="en-US" w:bidi="en-US"/>
    </w:rPr>
  </w:style>
  <w:style w:type="character" w:customStyle="1" w:styleId="af">
    <w:name w:val="Основной текст_"/>
    <w:basedOn w:val="a0"/>
    <w:link w:val="67"/>
    <w:rsid w:val="002B5285"/>
    <w:rPr>
      <w:shd w:val="clear" w:color="auto" w:fill="FFFFFF"/>
    </w:rPr>
  </w:style>
  <w:style w:type="paragraph" w:customStyle="1" w:styleId="67">
    <w:name w:val="Основной текст67"/>
    <w:basedOn w:val="a"/>
    <w:link w:val="af"/>
    <w:rsid w:val="002B5285"/>
    <w:pPr>
      <w:shd w:val="clear" w:color="auto" w:fill="FFFFFF"/>
      <w:spacing w:after="7320" w:line="221" w:lineRule="exact"/>
    </w:pPr>
  </w:style>
  <w:style w:type="character" w:customStyle="1" w:styleId="10">
    <w:name w:val="Основной текст10"/>
    <w:basedOn w:val="af"/>
    <w:rsid w:val="002B5285"/>
    <w:rPr>
      <w:b w:val="0"/>
      <w:bCs w:val="0"/>
      <w:i w:val="0"/>
      <w:iCs w:val="0"/>
      <w:smallCaps w:val="0"/>
      <w:strike w:val="0"/>
      <w:spacing w:val="0"/>
      <w:sz w:val="22"/>
      <w:szCs w:val="22"/>
      <w:shd w:val="clear" w:color="auto" w:fill="FFFFFF"/>
    </w:rPr>
  </w:style>
  <w:style w:type="character" w:customStyle="1" w:styleId="12">
    <w:name w:val="Основной текст12"/>
    <w:basedOn w:val="af"/>
    <w:rsid w:val="002B5285"/>
    <w:rPr>
      <w:b w:val="0"/>
      <w:bCs w:val="0"/>
      <w:i w:val="0"/>
      <w:iCs w:val="0"/>
      <w:smallCaps w:val="0"/>
      <w:strike w:val="0"/>
      <w:spacing w:val="0"/>
      <w:sz w:val="22"/>
      <w:szCs w:val="22"/>
      <w:shd w:val="clear" w:color="auto" w:fill="FFFFFF"/>
    </w:rPr>
  </w:style>
  <w:style w:type="character" w:customStyle="1" w:styleId="3">
    <w:name w:val="Основной текст3"/>
    <w:basedOn w:val="af"/>
    <w:rsid w:val="002B5285"/>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styleId="af0">
    <w:name w:val="Emphasis"/>
    <w:basedOn w:val="a0"/>
    <w:qFormat/>
    <w:rsid w:val="002B5285"/>
    <w:rPr>
      <w:rFonts w:cs="Times New Roman"/>
      <w:i/>
      <w:iCs/>
    </w:rPr>
  </w:style>
  <w:style w:type="character" w:styleId="af1">
    <w:name w:val="Hyperlink"/>
    <w:basedOn w:val="a0"/>
    <w:uiPriority w:val="99"/>
    <w:unhideWhenUsed/>
    <w:rsid w:val="002B5285"/>
    <w:rPr>
      <w:color w:val="0000FF"/>
      <w:u w:val="single"/>
    </w:rPr>
  </w:style>
  <w:style w:type="character" w:customStyle="1" w:styleId="af2">
    <w:name w:val="Основной текст + Полужирный"/>
    <w:basedOn w:val="af"/>
    <w:uiPriority w:val="99"/>
    <w:rsid w:val="002B5285"/>
    <w:rPr>
      <w:rFonts w:ascii="Times New Roman" w:eastAsia="Times New Roman" w:hAnsi="Times New Roman" w:cs="Times New Roman"/>
      <w:b/>
      <w:bCs/>
      <w:shd w:val="clear" w:color="auto" w:fill="FFFFFF"/>
    </w:rPr>
  </w:style>
  <w:style w:type="paragraph" w:customStyle="1" w:styleId="11">
    <w:name w:val="Без интервала1"/>
    <w:basedOn w:val="a"/>
    <w:rsid w:val="00D56FB4"/>
    <w:pPr>
      <w:spacing w:after="0" w:line="240" w:lineRule="auto"/>
    </w:pPr>
    <w:rPr>
      <w:rFonts w:ascii="Cambria" w:eastAsia="Times New Roman" w:hAnsi="Cambria" w:cs="Times New Roman"/>
      <w:lang w:val="en-US"/>
    </w:rPr>
  </w:style>
  <w:style w:type="paragraph" w:styleId="af3">
    <w:name w:val="Balloon Text"/>
    <w:basedOn w:val="a"/>
    <w:link w:val="af4"/>
    <w:uiPriority w:val="99"/>
    <w:semiHidden/>
    <w:unhideWhenUsed/>
    <w:rsid w:val="00CE67E9"/>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CE67E9"/>
    <w:rPr>
      <w:rFonts w:ascii="Tahoma" w:hAnsi="Tahoma" w:cs="Tahoma"/>
      <w:sz w:val="16"/>
      <w:szCs w:val="16"/>
    </w:rPr>
  </w:style>
  <w:style w:type="character" w:customStyle="1" w:styleId="apple-converted-space">
    <w:name w:val="apple-converted-space"/>
    <w:basedOn w:val="a0"/>
    <w:rsid w:val="00B044F4"/>
  </w:style>
  <w:style w:type="paragraph" w:styleId="af5">
    <w:name w:val="Normal (Web)"/>
    <w:basedOn w:val="a"/>
    <w:uiPriority w:val="99"/>
    <w:unhideWhenUsed/>
    <w:rsid w:val="00B044F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666384">
      <w:bodyDiv w:val="1"/>
      <w:marLeft w:val="0"/>
      <w:marRight w:val="0"/>
      <w:marTop w:val="0"/>
      <w:marBottom w:val="0"/>
      <w:divBdr>
        <w:top w:val="none" w:sz="0" w:space="0" w:color="auto"/>
        <w:left w:val="none" w:sz="0" w:space="0" w:color="auto"/>
        <w:bottom w:val="none" w:sz="0" w:space="0" w:color="auto"/>
        <w:right w:val="none" w:sz="0" w:space="0" w:color="auto"/>
      </w:divBdr>
    </w:div>
    <w:div w:id="851534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omanwiki.ru/s/index.php?title=%D0%A0%D0%B0%D0%B7%D0%B2%D0%B8%D1%82%D0%B8%D0%B5_%D1%80%D0%B5%D1%87%D0%B8&amp;action=edit&amp;redlink=1" TargetMode="External"/><Relationship Id="rId4" Type="http://schemas.microsoft.com/office/2007/relationships/stylesWithEffects" Target="stylesWithEffects.xml"/><Relationship Id="rId9" Type="http://schemas.openxmlformats.org/officeDocument/2006/relationships/hyperlink" Target="http://womanwiki.ru/w/%D0%92%D0%B5%D0%BD%D0%B3%D1%80%D0%B8%D1%8F"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B625E4-FF1A-4D2A-829C-669904AFF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16</Pages>
  <Words>3270</Words>
  <Characters>18644</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21871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User</cp:lastModifiedBy>
  <cp:revision>113</cp:revision>
  <cp:lastPrinted>2020-10-11T06:30:00Z</cp:lastPrinted>
  <dcterms:created xsi:type="dcterms:W3CDTF">2017-03-04T14:06:00Z</dcterms:created>
  <dcterms:modified xsi:type="dcterms:W3CDTF">2021-01-24T11:53:00Z</dcterms:modified>
</cp:coreProperties>
</file>