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97E" w:rsidRDefault="00175DA8" w:rsidP="007A1893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2805" cy="3476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93" w:rsidRDefault="00D4697E" w:rsidP="007A1893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469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A1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Методическая рекомендация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преподавателей </w:t>
      </w:r>
      <w:r w:rsidR="007A1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A1893" w:rsidRPr="00D118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дисциплин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</w:p>
    <w:p w:rsidR="007A1893" w:rsidRDefault="007A1893" w:rsidP="007A1893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9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МДК. 01.01</w:t>
      </w:r>
      <w:r w:rsidRPr="00D118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118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Художественное  проектирование изделий декоративно-прикладного и народного искусства</w:t>
      </w:r>
    </w:p>
    <w:p w:rsidR="007A1893" w:rsidRDefault="007A1893" w:rsidP="007A1893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</w:p>
    <w:p w:rsidR="007A1893" w:rsidRPr="007A1893" w:rsidRDefault="00D4697E" w:rsidP="007A1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A1893" w:rsidRPr="007A1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Курсовой проект, как средство формирования научно - исследовательской деятельности</w:t>
      </w:r>
      <w:r w:rsidR="007A1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студента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7A1893" w:rsidRPr="007A1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A1893" w:rsidRDefault="007A1893" w:rsidP="007A1893">
      <w:pPr>
        <w:spacing w:after="0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ru-RU"/>
        </w:rPr>
      </w:pPr>
    </w:p>
    <w:p w:rsidR="007A1893" w:rsidRPr="00A81624" w:rsidRDefault="007A1893" w:rsidP="007A1893">
      <w:pPr>
        <w:spacing w:after="0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ru-RU"/>
        </w:rPr>
      </w:pPr>
      <w:r w:rsidRPr="00A81624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ru-RU"/>
        </w:rPr>
        <w:t>Специальность 54.02.02 Декоративно-прикладное искусство</w:t>
      </w:r>
    </w:p>
    <w:p w:rsidR="007A1893" w:rsidRDefault="007A1893" w:rsidP="007A1893">
      <w:pPr>
        <w:spacing w:after="0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ru-RU"/>
        </w:rPr>
      </w:pPr>
      <w:r w:rsidRPr="00A81624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ru-RU"/>
        </w:rPr>
        <w:t>и народные промыслы (по видам)</w:t>
      </w:r>
    </w:p>
    <w:p w:rsidR="001160EB" w:rsidRPr="001160EB" w:rsidRDefault="001160EB" w:rsidP="001160EB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160EB">
        <w:rPr>
          <w:rFonts w:ascii="Times New Roman" w:eastAsia="Calibri" w:hAnsi="Times New Roman" w:cs="Times New Roman"/>
          <w:b/>
          <w:sz w:val="28"/>
          <w:szCs w:val="28"/>
        </w:rPr>
        <w:t>Вид: художественный металл</w:t>
      </w:r>
    </w:p>
    <w:p w:rsidR="001160EB" w:rsidRPr="001160EB" w:rsidRDefault="001160EB" w:rsidP="001160E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A1893" w:rsidRPr="00A81624" w:rsidRDefault="007A1893" w:rsidP="007A1893">
      <w:pPr>
        <w:spacing w:after="0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ru-RU"/>
        </w:rPr>
      </w:pPr>
    </w:p>
    <w:p w:rsidR="007A1893" w:rsidRPr="00A81624" w:rsidRDefault="007A1893" w:rsidP="007A1893">
      <w:pPr>
        <w:suppressAutoHyphens/>
        <w:spacing w:after="0"/>
        <w:ind w:firstLine="720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ru-RU"/>
        </w:rPr>
      </w:pPr>
    </w:p>
    <w:p w:rsidR="007A1893" w:rsidRPr="00A81624" w:rsidRDefault="007A1893" w:rsidP="007A1893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A8162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Квалификация</w:t>
      </w:r>
      <w:r w:rsidRPr="00A8162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ab/>
        <w:t xml:space="preserve">Художник – мастер, преподаватель </w:t>
      </w:r>
    </w:p>
    <w:p w:rsidR="007A1893" w:rsidRPr="00A81624" w:rsidRDefault="007A1893" w:rsidP="007A1893">
      <w:pPr>
        <w:suppressAutoHyphens/>
        <w:spacing w:after="0"/>
        <w:ind w:firstLine="720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A8162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Уровень подготовки – углубленный</w:t>
      </w:r>
    </w:p>
    <w:p w:rsidR="007A1893" w:rsidRPr="00A81624" w:rsidRDefault="007A1893" w:rsidP="007A1893">
      <w:pPr>
        <w:suppressAutoHyphens/>
        <w:spacing w:after="0"/>
        <w:ind w:firstLine="720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A8162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Форма </w:t>
      </w:r>
      <w:r w:rsidR="00EE117B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обучения</w:t>
      </w:r>
      <w:r w:rsidRPr="00A8162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– очная</w:t>
      </w:r>
    </w:p>
    <w:p w:rsidR="007A1893" w:rsidRPr="00A81624" w:rsidRDefault="007A1893" w:rsidP="007A1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93" w:rsidRPr="00A81624" w:rsidRDefault="007A1893" w:rsidP="007A1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93" w:rsidRDefault="007A1893" w:rsidP="007A1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93" w:rsidRDefault="007A1893" w:rsidP="007A1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93" w:rsidRDefault="007A1893" w:rsidP="007A1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93" w:rsidRDefault="007A1893" w:rsidP="007A1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93" w:rsidRDefault="007A1893" w:rsidP="007A1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93" w:rsidRDefault="007A1893" w:rsidP="007A1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6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Кунгур,   20</w:t>
      </w:r>
      <w:r w:rsidR="00175DA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A1893" w:rsidRPr="001160EB" w:rsidRDefault="007A1893" w:rsidP="007A1893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A816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Данные методические рекомендации предназначены для </w:t>
      </w:r>
      <w:r w:rsidR="00D4697E">
        <w:rPr>
          <w:rFonts w:ascii="Times New Roman" w:eastAsia="Calibri" w:hAnsi="Times New Roman" w:cs="Times New Roman"/>
          <w:sz w:val="28"/>
          <w:szCs w:val="28"/>
        </w:rPr>
        <w:t xml:space="preserve">преподавателей </w:t>
      </w:r>
      <w:r w:rsidRPr="00A81624">
        <w:rPr>
          <w:rFonts w:ascii="Times New Roman" w:eastAsia="Calibri" w:hAnsi="Times New Roman" w:cs="Times New Roman"/>
          <w:sz w:val="28"/>
          <w:szCs w:val="28"/>
        </w:rPr>
        <w:t xml:space="preserve">специальности </w:t>
      </w:r>
      <w:r>
        <w:rPr>
          <w:rFonts w:ascii="Times New Roman" w:hAnsi="Times New Roman"/>
          <w:sz w:val="28"/>
          <w:szCs w:val="28"/>
          <w:u w:val="single"/>
        </w:rPr>
        <w:t xml:space="preserve">54.02.02 Декоративно-прикладное искусство и народные промыслы (по видам) </w:t>
      </w:r>
      <w:r w:rsidR="00175DA8">
        <w:rPr>
          <w:rFonts w:ascii="Times New Roman" w:hAnsi="Times New Roman"/>
          <w:b/>
          <w:sz w:val="28"/>
          <w:szCs w:val="28"/>
        </w:rPr>
        <w:t>в</w:t>
      </w:r>
      <w:bookmarkStart w:id="0" w:name="_GoBack"/>
      <w:bookmarkEnd w:id="0"/>
      <w:r w:rsidR="001160EB" w:rsidRPr="001160EB">
        <w:rPr>
          <w:rFonts w:ascii="Times New Roman" w:hAnsi="Times New Roman"/>
          <w:b/>
          <w:sz w:val="28"/>
          <w:szCs w:val="28"/>
        </w:rPr>
        <w:t>ид: художественный металл</w:t>
      </w:r>
      <w:r>
        <w:rPr>
          <w:rFonts w:ascii="Times New Roman" w:hAnsi="Times New Roman"/>
          <w:sz w:val="28"/>
          <w:szCs w:val="28"/>
        </w:rPr>
        <w:t xml:space="preserve"> (углубленная подготовка)</w:t>
      </w:r>
      <w:r w:rsidRPr="00A8162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</w:t>
      </w:r>
      <w:r w:rsidRPr="00A81624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="00D4697E">
        <w:rPr>
          <w:rFonts w:ascii="Times New Roman" w:eastAsia="Calibri" w:hAnsi="Times New Roman" w:cs="Times New Roman"/>
          <w:sz w:val="28"/>
          <w:szCs w:val="28"/>
        </w:rPr>
        <w:t xml:space="preserve">организации </w:t>
      </w:r>
      <w:r w:rsidRPr="00A81624">
        <w:rPr>
          <w:rFonts w:ascii="Times New Roman" w:eastAsia="Calibri" w:hAnsi="Times New Roman" w:cs="Times New Roman"/>
          <w:sz w:val="28"/>
          <w:szCs w:val="28"/>
        </w:rPr>
        <w:t>выполнени</w:t>
      </w:r>
      <w:r w:rsidR="00D4697E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>
        <w:rPr>
          <w:rFonts w:ascii="Times New Roman" w:eastAsia="Calibri" w:hAnsi="Times New Roman" w:cs="Times New Roman"/>
          <w:sz w:val="28"/>
          <w:szCs w:val="28"/>
        </w:rPr>
        <w:t>внеа</w:t>
      </w:r>
      <w:r w:rsidRPr="00A81624">
        <w:rPr>
          <w:rFonts w:ascii="Times New Roman" w:eastAsia="Calibri" w:hAnsi="Times New Roman" w:cs="Times New Roman"/>
          <w:sz w:val="28"/>
          <w:szCs w:val="28"/>
        </w:rPr>
        <w:t>удиторной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аудиторной </w:t>
      </w:r>
      <w:r w:rsidRPr="00A81624">
        <w:rPr>
          <w:rFonts w:ascii="Times New Roman" w:eastAsia="Calibri" w:hAnsi="Times New Roman" w:cs="Times New Roman"/>
          <w:sz w:val="28"/>
          <w:szCs w:val="28"/>
        </w:rPr>
        <w:t xml:space="preserve"> самостоятельной работы по</w:t>
      </w:r>
      <w:r w:rsidR="00D4697E">
        <w:rPr>
          <w:rFonts w:ascii="Times New Roman" w:eastAsia="Calibri" w:hAnsi="Times New Roman" w:cs="Times New Roman"/>
          <w:sz w:val="28"/>
          <w:szCs w:val="28"/>
        </w:rPr>
        <w:t xml:space="preserve"> курсовому проектированию,</w:t>
      </w:r>
      <w:r w:rsidRPr="00A81624">
        <w:rPr>
          <w:rFonts w:ascii="Times New Roman" w:eastAsia="Calibri" w:hAnsi="Times New Roman" w:cs="Times New Roman"/>
          <w:sz w:val="28"/>
          <w:szCs w:val="28"/>
        </w:rPr>
        <w:t xml:space="preserve"> дисциплин</w:t>
      </w:r>
      <w:r w:rsidR="00D4697E">
        <w:rPr>
          <w:rFonts w:ascii="Times New Roman" w:eastAsia="Calibri" w:hAnsi="Times New Roman" w:cs="Times New Roman"/>
          <w:sz w:val="28"/>
          <w:szCs w:val="28"/>
        </w:rPr>
        <w:t>а</w:t>
      </w:r>
      <w:r w:rsidRPr="00A816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МДК. 01.01. </w:t>
      </w:r>
      <w:r w:rsidRPr="00E177B9">
        <w:rPr>
          <w:rFonts w:ascii="Times New Roman" w:eastAsia="Calibri" w:hAnsi="Times New Roman" w:cs="Times New Roman"/>
          <w:sz w:val="28"/>
          <w:szCs w:val="28"/>
        </w:rPr>
        <w:t>Художественное  проектирование изделий декоративно-прикладного и народного искусства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1893" w:rsidRPr="00A81624" w:rsidRDefault="00D4697E" w:rsidP="007A18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1893" w:rsidRPr="00A81624" w:rsidRDefault="007A1893" w:rsidP="007A189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893" w:rsidRPr="00A81624" w:rsidRDefault="007A1893" w:rsidP="007A18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Разработчик: </w:t>
      </w:r>
    </w:p>
    <w:p w:rsidR="007A1893" w:rsidRPr="00E177B9" w:rsidRDefault="007A1893" w:rsidP="007A18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Сурмило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Анатольевна – преподаватель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</w:t>
      </w:r>
    </w:p>
    <w:p w:rsidR="007A1893" w:rsidRPr="00A81624" w:rsidRDefault="007A1893" w:rsidP="007A18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6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Кунгурский филиал ФГБОУ ВО «МГХПА им. С.Г. Строганова»</w:t>
      </w:r>
    </w:p>
    <w:p w:rsidR="007A1893" w:rsidRPr="00A81624" w:rsidRDefault="007A1893" w:rsidP="007A18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893" w:rsidRPr="00A81624" w:rsidRDefault="007A1893" w:rsidP="007A18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893" w:rsidRPr="00A81624" w:rsidRDefault="007A1893" w:rsidP="007A18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Рассмотрено и одобрено на заседании методической комиссии </w:t>
      </w:r>
    </w:p>
    <w:p w:rsidR="007A1893" w:rsidRPr="00A81624" w:rsidRDefault="007A1893" w:rsidP="007A18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общегуманитарных и социально-экономических дисциплин </w:t>
      </w:r>
    </w:p>
    <w:p w:rsidR="007A1893" w:rsidRPr="00A81624" w:rsidRDefault="007A1893" w:rsidP="007A1893">
      <w:pPr>
        <w:widowControl w:val="0"/>
        <w:spacing w:after="0"/>
        <w:jc w:val="both"/>
        <w:rPr>
          <w:rFonts w:ascii="Calibri" w:eastAsia="Calibri" w:hAnsi="Calibri" w:cs="Times New Roman"/>
          <w:color w:val="000000"/>
          <w:spacing w:val="-9"/>
          <w:sz w:val="28"/>
          <w:szCs w:val="28"/>
          <w:shd w:val="clear" w:color="auto" w:fill="FFFFFF"/>
        </w:rPr>
      </w:pPr>
    </w:p>
    <w:p w:rsidR="007A1893" w:rsidRPr="00A81624" w:rsidRDefault="007A1893" w:rsidP="007A1893">
      <w:pPr>
        <w:widowControl w:val="0"/>
        <w:spacing w:after="0"/>
        <w:jc w:val="both"/>
        <w:rPr>
          <w:rFonts w:ascii="Calibri" w:eastAsia="Calibri" w:hAnsi="Calibri" w:cs="Times New Roman"/>
          <w:b/>
          <w:bCs/>
          <w:spacing w:val="-7"/>
          <w:sz w:val="26"/>
          <w:szCs w:val="26"/>
        </w:rPr>
      </w:pPr>
      <w:r w:rsidRPr="00A81624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shd w:val="clear" w:color="auto" w:fill="FFFFFF"/>
        </w:rPr>
        <w:t xml:space="preserve">Протокол № </w:t>
      </w:r>
      <w:r w:rsidR="00D4697E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shd w:val="clear" w:color="auto" w:fill="FFFFFF"/>
        </w:rPr>
        <w:t xml:space="preserve">1 от 29 августа </w:t>
      </w:r>
      <w:r w:rsidRPr="00A81624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shd w:val="clear" w:color="auto" w:fill="FFFFFF"/>
        </w:rPr>
        <w:t xml:space="preserve"> 20</w:t>
      </w:r>
      <w:r w:rsidR="00175DA8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shd w:val="clear" w:color="auto" w:fill="FFFFFF"/>
        </w:rPr>
        <w:t>20</w:t>
      </w:r>
      <w:r w:rsidRPr="00A81624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shd w:val="clear" w:color="auto" w:fill="FFFFFF"/>
        </w:rPr>
        <w:t xml:space="preserve"> г.</w:t>
      </w:r>
    </w:p>
    <w:p w:rsidR="007A1893" w:rsidRDefault="00D4697E" w:rsidP="007A1893">
      <w:pPr>
        <w:widowControl w:val="0"/>
        <w:tabs>
          <w:tab w:val="left" w:pos="3490"/>
          <w:tab w:val="right" w:leader="underscore" w:pos="5982"/>
        </w:tabs>
        <w:spacing w:after="0"/>
        <w:jc w:val="both"/>
        <w:rPr>
          <w:rFonts w:ascii="Times New Roman" w:eastAsia="Calibri" w:hAnsi="Times New Roman" w:cs="Times New Roman"/>
          <w:color w:val="000000"/>
          <w:spacing w:val="-9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color w:val="000000"/>
          <w:spacing w:val="-9"/>
          <w:sz w:val="28"/>
          <w:szCs w:val="28"/>
          <w:shd w:val="clear" w:color="auto" w:fill="FFFFFF"/>
        </w:rPr>
        <w:t xml:space="preserve"> </w:t>
      </w:r>
    </w:p>
    <w:p w:rsidR="007A1893" w:rsidRDefault="007A1893">
      <w:pPr>
        <w:rPr>
          <w:rFonts w:ascii="Times New Roman" w:eastAsia="Calibri" w:hAnsi="Times New Roman" w:cs="Times New Roman"/>
          <w:color w:val="000000"/>
          <w:spacing w:val="-9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pacing w:val="-9"/>
          <w:sz w:val="28"/>
          <w:szCs w:val="28"/>
          <w:shd w:val="clear" w:color="auto" w:fill="FFFFFF"/>
        </w:rPr>
        <w:br w:type="page"/>
      </w:r>
    </w:p>
    <w:p w:rsidR="007A1893" w:rsidRDefault="007A1893"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133350</wp:posOffset>
            </wp:positionH>
            <wp:positionV relativeFrom="page">
              <wp:posOffset>278130</wp:posOffset>
            </wp:positionV>
            <wp:extent cx="7561514" cy="10399177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33" cy="10407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7A1893" w:rsidRDefault="007A1893"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143510</wp:posOffset>
            </wp:positionH>
            <wp:positionV relativeFrom="page">
              <wp:posOffset>290830</wp:posOffset>
            </wp:positionV>
            <wp:extent cx="7581900" cy="10427213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82" cy="1044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7A1893" w:rsidRDefault="007A1893"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304165</wp:posOffset>
            </wp:positionV>
            <wp:extent cx="7553325" cy="10387914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14" cy="103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7A1893" w:rsidRDefault="007A1893"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133350</wp:posOffset>
            </wp:positionH>
            <wp:positionV relativeFrom="page">
              <wp:posOffset>278130</wp:posOffset>
            </wp:positionV>
            <wp:extent cx="7540736" cy="10370603"/>
            <wp:effectExtent l="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16" cy="10381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7A1893" w:rsidRDefault="007A1893"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142875</wp:posOffset>
            </wp:positionH>
            <wp:positionV relativeFrom="page">
              <wp:posOffset>295275</wp:posOffset>
            </wp:positionV>
            <wp:extent cx="7591425" cy="10440312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456" cy="104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1893" w:rsidSect="00691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146F"/>
    <w:rsid w:val="000609CF"/>
    <w:rsid w:val="001160EB"/>
    <w:rsid w:val="00175DA8"/>
    <w:rsid w:val="00292648"/>
    <w:rsid w:val="003341DB"/>
    <w:rsid w:val="00547C94"/>
    <w:rsid w:val="00642F04"/>
    <w:rsid w:val="00691920"/>
    <w:rsid w:val="006E1CD7"/>
    <w:rsid w:val="007A1893"/>
    <w:rsid w:val="007C57AF"/>
    <w:rsid w:val="00B61AE0"/>
    <w:rsid w:val="00CC146F"/>
    <w:rsid w:val="00D4697E"/>
    <w:rsid w:val="00EE117B"/>
    <w:rsid w:val="00F94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1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1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184</Words>
  <Characters>1050</Characters>
  <Application>Microsoft Office Word</Application>
  <DocSecurity>0</DocSecurity>
  <Lines>8</Lines>
  <Paragraphs>2</Paragraphs>
  <ScaleCrop>false</ScaleCrop>
  <Company>Microsoft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2020-11-09T17:40:00Z</dcterms:created>
  <dcterms:modified xsi:type="dcterms:W3CDTF">2020-12-13T09:51:00Z</dcterms:modified>
</cp:coreProperties>
</file>