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07" w:rsidRDefault="00813A59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-12.6pt;width:38pt;height:54.8pt;z-index:-251658752;visibility:visible" wrapcoords="-514 0 -514 21240 21600 21240 21600 0 -514 0">
            <v:imagedata r:id="rId6" o:title=""/>
            <w10:wrap type="tight"/>
          </v:shape>
          <o:OLEObject Type="Embed" ProgID="Word.Picture.8" ShapeID="_x0000_s1026" DrawAspect="Content" ObjectID="_1672991749" r:id="rId7"/>
        </w:pict>
      </w:r>
    </w:p>
    <w:p w:rsidR="004E7B07" w:rsidRDefault="004E7B07" w:rsidP="004E7B0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E7B07" w:rsidRDefault="004E7B07" w:rsidP="004E7B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7B07" w:rsidRPr="007E4875" w:rsidRDefault="004E7B07" w:rsidP="004E7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75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УЧРЕЖДЕНИЕ </w:t>
      </w:r>
    </w:p>
    <w:p w:rsidR="004E7B07" w:rsidRPr="007E4875" w:rsidRDefault="004E7B07" w:rsidP="004E7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75">
        <w:rPr>
          <w:rFonts w:ascii="Times New Roman" w:hAnsi="Times New Roman" w:cs="Times New Roman"/>
          <w:b/>
          <w:sz w:val="24"/>
          <w:szCs w:val="24"/>
        </w:rPr>
        <w:t>СОЦИАЛЬНОГО ОБСЛУЖИВАНИЯ</w:t>
      </w:r>
    </w:p>
    <w:p w:rsidR="004E7B07" w:rsidRPr="007E4875" w:rsidRDefault="004E7B07" w:rsidP="004E7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75">
        <w:rPr>
          <w:rFonts w:ascii="Times New Roman" w:hAnsi="Times New Roman" w:cs="Times New Roman"/>
          <w:b/>
          <w:sz w:val="24"/>
          <w:szCs w:val="24"/>
        </w:rPr>
        <w:t>ЦЕНТР ПОМОЩИ ДЕТЯМ, ОСТАВШИМСЯ БЕЗ ПОПЕЧЕНИЯ РОДИТЕЛЕЙ,</w:t>
      </w:r>
    </w:p>
    <w:p w:rsidR="004E7B07" w:rsidRPr="007E4875" w:rsidRDefault="004E7B07" w:rsidP="004E7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75">
        <w:rPr>
          <w:rFonts w:ascii="Times New Roman" w:hAnsi="Times New Roman" w:cs="Times New Roman"/>
          <w:b/>
          <w:sz w:val="24"/>
          <w:szCs w:val="24"/>
        </w:rPr>
        <w:t>АГАПОВСКОГО МУНИЦИПАЛЬНОГО РАЙОНА</w:t>
      </w:r>
    </w:p>
    <w:p w:rsidR="004E7B07" w:rsidRDefault="004E7B07" w:rsidP="004E7B07">
      <w:pPr>
        <w:tabs>
          <w:tab w:val="left" w:pos="1170"/>
          <w:tab w:val="left" w:pos="12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457431 Челябинская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Агаповский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агнитный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ул.Молодёжная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 дом 12</w:t>
      </w:r>
    </w:p>
    <w:p w:rsidR="004E7B07" w:rsidRDefault="004E7B07" w:rsidP="004E7B07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тел: (835140) 95-1-18, факс: (835140)  95-1-50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magdetdom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4E7B07" w:rsidRDefault="004E7B07" w:rsidP="004E7B07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сайт учреждения: </w:t>
      </w:r>
      <w:hyperlink r:id="rId8" w:history="1">
        <w:r>
          <w:rPr>
            <w:rStyle w:val="a5"/>
            <w:rFonts w:ascii="Times New Roman" w:hAnsi="Times New Roman"/>
            <w:b/>
            <w:bCs/>
            <w:sz w:val="20"/>
            <w:szCs w:val="20"/>
          </w:rPr>
          <w:t>http://agapovkacpd.chel.socinfo.ru</w:t>
        </w:r>
      </w:hyperlink>
      <w:r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 </w:t>
      </w:r>
    </w:p>
    <w:p w:rsidR="004E7B07" w:rsidRPr="007E4875" w:rsidRDefault="004E7B07" w:rsidP="004E7B07"/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813A59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4E7B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 w:rsidRPr="004E7B07">
        <w:rPr>
          <w:b/>
          <w:bCs/>
          <w:color w:val="000000"/>
          <w:sz w:val="56"/>
          <w:szCs w:val="56"/>
        </w:rPr>
        <w:t>Под Рождественской звездой</w:t>
      </w:r>
    </w:p>
    <w:p w:rsidR="004E7B07" w:rsidRPr="004E7B07" w:rsidRDefault="004E7B07" w:rsidP="004E7B0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4E7B07">
        <w:rPr>
          <w:bCs/>
          <w:i/>
          <w:color w:val="000000"/>
          <w:sz w:val="28"/>
          <w:szCs w:val="28"/>
        </w:rPr>
        <w:t>(Сценарий познавательно-развлекательного мероприятия)</w:t>
      </w: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4E7B07" w:rsidRDefault="004E7B07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E7B07" w:rsidRPr="00047AEF" w:rsidRDefault="004E7B07" w:rsidP="00813A5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7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047AEF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="00813A59">
        <w:rPr>
          <w:rFonts w:ascii="Times New Roman" w:hAnsi="Times New Roman" w:cs="Times New Roman"/>
          <w:b/>
          <w:i/>
          <w:sz w:val="28"/>
          <w:szCs w:val="28"/>
        </w:rPr>
        <w:t xml:space="preserve"> и провела</w:t>
      </w:r>
      <w:r w:rsidRPr="00047AE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bookmarkStart w:id="0" w:name="_GoBack"/>
      <w:bookmarkEnd w:id="0"/>
      <w:proofErr w:type="spellStart"/>
      <w:r w:rsidRPr="00047AEF">
        <w:rPr>
          <w:rFonts w:ascii="Times New Roman" w:hAnsi="Times New Roman" w:cs="Times New Roman"/>
          <w:b/>
          <w:i/>
          <w:sz w:val="28"/>
          <w:szCs w:val="28"/>
        </w:rPr>
        <w:t>Баимова</w:t>
      </w:r>
      <w:proofErr w:type="spellEnd"/>
      <w:r w:rsidRPr="00047AEF">
        <w:rPr>
          <w:rFonts w:ascii="Times New Roman" w:hAnsi="Times New Roman" w:cs="Times New Roman"/>
          <w:b/>
          <w:i/>
          <w:sz w:val="28"/>
          <w:szCs w:val="28"/>
        </w:rPr>
        <w:t xml:space="preserve"> О.А</w:t>
      </w:r>
    </w:p>
    <w:p w:rsidR="004E7B07" w:rsidRPr="00047AEF" w:rsidRDefault="004E7B07" w:rsidP="004E7B07">
      <w:pPr>
        <w:rPr>
          <w:i/>
        </w:rPr>
      </w:pPr>
    </w:p>
    <w:p w:rsidR="004E7B07" w:rsidRDefault="004E7B07" w:rsidP="004E7B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7B07" w:rsidRDefault="004E7B07" w:rsidP="004E7B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7B07" w:rsidRDefault="004E7B07" w:rsidP="004E7B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7AEF">
        <w:rPr>
          <w:rFonts w:ascii="Times New Roman" w:hAnsi="Times New Roman" w:cs="Times New Roman"/>
          <w:b/>
          <w:i/>
          <w:sz w:val="24"/>
          <w:szCs w:val="24"/>
        </w:rPr>
        <w:t>2021 г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lastRenderedPageBreak/>
        <w:t>Цель</w:t>
      </w:r>
      <w:r w:rsidRPr="008702DB">
        <w:rPr>
          <w:color w:val="000000"/>
          <w:sz w:val="28"/>
          <w:szCs w:val="28"/>
        </w:rPr>
        <w:t>: познакомить воспитанников с христианскими православными праздниками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Рождество Христово и Святки.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Задачи: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- знакомство с рождественскими обычаями и традициями;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-воспитание интереса к православной культуре;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- развитие умения общаться в коллективе, в группе через игры и конкурсы.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Ход праздника: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b/>
          <w:bCs/>
          <w:i/>
          <w:iCs/>
          <w:color w:val="000000"/>
          <w:sz w:val="28"/>
          <w:szCs w:val="28"/>
        </w:rPr>
        <w:t>Рождество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Зимний день. Заветный праздник.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Пусть мороз январский зол, –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Он, как ряженый проказник,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Снова в гости к нам пришёл.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Распахнулись настежь двери,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Разгулялась суета.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Все, кто верит и не верит,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Славят мальчика Христа.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Старшие, расправив плечи,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Одобрительно кряхтят.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 xml:space="preserve">День и </w:t>
      </w:r>
      <w:proofErr w:type="gramStart"/>
      <w:r w:rsidRPr="008702DB">
        <w:rPr>
          <w:i/>
          <w:iCs/>
          <w:color w:val="000000"/>
          <w:sz w:val="28"/>
          <w:szCs w:val="28"/>
        </w:rPr>
        <w:t>ночь</w:t>
      </w:r>
      <w:proofErr w:type="gramEnd"/>
      <w:r w:rsidRPr="008702DB">
        <w:rPr>
          <w:i/>
          <w:iCs/>
          <w:color w:val="000000"/>
          <w:sz w:val="28"/>
          <w:szCs w:val="28"/>
        </w:rPr>
        <w:t xml:space="preserve"> витые свечи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Перед образом горят.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На глазах тут оживает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Русских сказок волшебство.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Всё ликует и играет –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Здравствуй, праздник –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02DB">
        <w:rPr>
          <w:i/>
          <w:iCs/>
          <w:color w:val="000000"/>
          <w:sz w:val="28"/>
          <w:szCs w:val="28"/>
        </w:rPr>
        <w:t>Рождество!</w:t>
      </w:r>
    </w:p>
    <w:p w:rsidR="00224CB6" w:rsidRDefault="00224CB6" w:rsidP="008702D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7B07" w:rsidRPr="00813A59" w:rsidRDefault="004E7B07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lastRenderedPageBreak/>
        <w:t>Зима – это не только самое долгое время года, но и самое богатое праздниками время. Недавно мы встречали Новый год, водили хороводы, веселились, получали подарки от Деда Мороза. А сегодня мы приветствуем вас, наши дорогие гости, на православном празднике «Под Рождественской звездой».</w:t>
      </w:r>
    </w:p>
    <w:p w:rsidR="00610964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 </w:t>
      </w:r>
      <w:r w:rsidRPr="008702DB">
        <w:rPr>
          <w:color w:val="000000"/>
          <w:sz w:val="28"/>
          <w:szCs w:val="28"/>
        </w:rPr>
        <w:t>В ночь с 6-го на 7-е января мы отмечали праздник Рождество Христово. Это один из самых главных и любимых христианских праздников. Называется праздник Рождество Христово, потому что именно в это время более 2000 лет тому назад родился младенец – Сын Божий, и его мать Дева Мария дала младенцу имя Иисус, что означает Спаситель мира. Благая весть о рожден</w:t>
      </w:r>
      <w:proofErr w:type="gramStart"/>
      <w:r w:rsidRPr="008702DB">
        <w:rPr>
          <w:color w:val="000000"/>
          <w:sz w:val="28"/>
          <w:szCs w:val="28"/>
        </w:rPr>
        <w:t>ии Ии</w:t>
      </w:r>
      <w:proofErr w:type="gramEnd"/>
      <w:r w:rsidRPr="008702DB">
        <w:rPr>
          <w:color w:val="000000"/>
          <w:sz w:val="28"/>
          <w:szCs w:val="28"/>
        </w:rPr>
        <w:t>суса облетела весь мир.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 xml:space="preserve"> А сейчас я вас предлагаю игру «Чудеса». Я читаю четверостишия, а вы говорите «верно» «неверно».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rStyle w:val="a4"/>
          <w:color w:val="000000"/>
          <w:sz w:val="28"/>
          <w:szCs w:val="28"/>
        </w:rPr>
        <w:t>Игра «Чудеса»</w:t>
      </w:r>
      <w:r w:rsidRPr="008702DB">
        <w:rPr>
          <w:color w:val="000000"/>
          <w:sz w:val="28"/>
          <w:szCs w:val="28"/>
        </w:rPr>
        <w:br/>
        <w:t>1. На берёзку свиристели Стайкой пёстрою слетели. Каждый их увидеть рад, Дивный похвалив наряд. (Верно) </w:t>
      </w:r>
      <w:r w:rsidRPr="008702DB">
        <w:rPr>
          <w:color w:val="000000"/>
          <w:sz w:val="28"/>
          <w:szCs w:val="28"/>
        </w:rPr>
        <w:br/>
        <w:t>2. Расцвели среди мороза на сосне большие розы. Их в букеты собирают и Снегурочке вручают. (Неверно) </w:t>
      </w:r>
      <w:r w:rsidRPr="008702DB">
        <w:rPr>
          <w:color w:val="000000"/>
          <w:sz w:val="28"/>
          <w:szCs w:val="28"/>
        </w:rPr>
        <w:br/>
        <w:t>3. Дед Мороз зимою тает и под ёлочкой скучает - От него осталась лужа;</w:t>
      </w:r>
      <w:r w:rsidRPr="008702DB">
        <w:rPr>
          <w:color w:val="000000"/>
          <w:sz w:val="28"/>
          <w:szCs w:val="28"/>
        </w:rPr>
        <w:br/>
        <w:t>В праздник он совсем не нужен. (Неверно) </w:t>
      </w:r>
      <w:r w:rsidRPr="008702DB">
        <w:rPr>
          <w:color w:val="000000"/>
          <w:sz w:val="28"/>
          <w:szCs w:val="28"/>
        </w:rPr>
        <w:br/>
        <w:t>4. Со Снегуркой Снеговик к детям приходить привык. Любит он стишки послушать, а потом конфеты кушать. (Верно) </w:t>
      </w:r>
      <w:r w:rsidRPr="008702DB">
        <w:rPr>
          <w:color w:val="000000"/>
          <w:sz w:val="28"/>
          <w:szCs w:val="28"/>
        </w:rPr>
        <w:br/>
        <w:t>5. В феврале под Новый год добрый дедушка идёт, </w:t>
      </w:r>
      <w:r w:rsidRPr="008702DB">
        <w:rPr>
          <w:color w:val="000000"/>
          <w:sz w:val="28"/>
          <w:szCs w:val="28"/>
        </w:rPr>
        <w:br/>
        <w:t>У него мешок большой, весь наполненный лапшой. (Неверно) </w:t>
      </w:r>
      <w:r w:rsidRPr="008702DB">
        <w:rPr>
          <w:color w:val="000000"/>
          <w:sz w:val="28"/>
          <w:szCs w:val="28"/>
        </w:rPr>
        <w:br/>
        <w:t>6. Под конец декабря сорван лист календаря. Он последний и ненужный - Новый год гораздо лучше. (Верно) </w:t>
      </w:r>
      <w:r w:rsidRPr="008702DB">
        <w:rPr>
          <w:color w:val="000000"/>
          <w:sz w:val="28"/>
          <w:szCs w:val="28"/>
        </w:rPr>
        <w:br/>
        <w:t>7.Не растут зимой поганки, Но зато катают санки. С ними радостно детишкам - и девчонкам, и мальчишкам. (Верно) </w:t>
      </w:r>
      <w:r w:rsidRPr="008702DB">
        <w:rPr>
          <w:color w:val="000000"/>
          <w:sz w:val="28"/>
          <w:szCs w:val="28"/>
        </w:rPr>
        <w:br/>
        <w:t>8. К нам из жарких стран зимою чуд</w:t>
      </w:r>
      <w:proofErr w:type="gramStart"/>
      <w:r w:rsidRPr="008702DB">
        <w:rPr>
          <w:color w:val="000000"/>
          <w:sz w:val="28"/>
          <w:szCs w:val="28"/>
        </w:rPr>
        <w:t>о-</w:t>
      </w:r>
      <w:proofErr w:type="gramEnd"/>
      <w:r w:rsidRPr="008702DB">
        <w:rPr>
          <w:color w:val="000000"/>
          <w:sz w:val="28"/>
          <w:szCs w:val="28"/>
        </w:rPr>
        <w:t xml:space="preserve"> бабочки летят, снежной тёплою порою собирать нектар хотят. (Неверно) </w:t>
      </w:r>
      <w:r w:rsidRPr="008702DB">
        <w:rPr>
          <w:color w:val="000000"/>
          <w:sz w:val="28"/>
          <w:szCs w:val="28"/>
        </w:rPr>
        <w:br/>
        <w:t>9. В январе метут метели, наряжая снегом ели. Зайчик в шубке своей белой по лесочку скачет смело. (Верно) </w:t>
      </w:r>
      <w:r w:rsidRPr="008702DB">
        <w:rPr>
          <w:color w:val="000000"/>
          <w:sz w:val="28"/>
          <w:szCs w:val="28"/>
        </w:rPr>
        <w:br/>
        <w:t>10. В новогодний праздник славный кактус для детишек главный - Он зелёный и колючий, Ёлочки намного круче. (Неверно)</w:t>
      </w:r>
    </w:p>
    <w:p w:rsidR="00610964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А теперь послушайте про само Рождество. Праздник этот церковный. В ночь на 7-е января во всех храмах проходило праздничное богослужение. Только, придя домой, отстояв праздничную службу, наши прадедушки и прабабушки садились за стол и устраивали настоящий пир. Чего только не было на столе: блины, заливная рыба, поросёнок, баранина, гусь или утка с яблоками, пирожки с разными начинками</w:t>
      </w:r>
      <w:proofErr w:type="gramStart"/>
      <w:r w:rsidRPr="008702DB">
        <w:rPr>
          <w:color w:val="000000"/>
          <w:sz w:val="28"/>
          <w:szCs w:val="28"/>
        </w:rPr>
        <w:t>… К</w:t>
      </w:r>
      <w:proofErr w:type="gramEnd"/>
      <w:r w:rsidRPr="008702DB">
        <w:rPr>
          <w:color w:val="000000"/>
          <w:sz w:val="28"/>
          <w:szCs w:val="28"/>
        </w:rPr>
        <w:t xml:space="preserve"> праздничному столу приглашали друзей, родственников. И ещё открывали дверь настежь и звали к застолью любого прохожего, который шёл мимо, даже если им оказывался бездомный нищий. 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lastRenderedPageBreak/>
        <w:t>По старинному поверью, считалось, что в его образе может скрываться сам Иисус. Угощали бездомных животных. И обязательно кормили крошками хлеба или зерном птиц. Это примета, что новый год будет удачным.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 xml:space="preserve">А сейчас я приглашаю двух участников для следующей игры, </w:t>
      </w:r>
      <w:proofErr w:type="gramStart"/>
      <w:r w:rsidRPr="008702DB">
        <w:rPr>
          <w:color w:val="000000"/>
          <w:sz w:val="28"/>
          <w:szCs w:val="28"/>
        </w:rPr>
        <w:t>посмотрим кто из них более удачлив</w:t>
      </w:r>
      <w:proofErr w:type="gramEnd"/>
      <w:r w:rsidRPr="008702DB">
        <w:rPr>
          <w:color w:val="000000"/>
          <w:sz w:val="28"/>
          <w:szCs w:val="28"/>
        </w:rPr>
        <w:t>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rStyle w:val="a4"/>
          <w:color w:val="000000"/>
          <w:sz w:val="28"/>
          <w:szCs w:val="28"/>
        </w:rPr>
        <w:t>Конкурс «Чудо - приз»</w:t>
      </w:r>
      <w:r w:rsidRPr="008702DB">
        <w:rPr>
          <w:color w:val="000000"/>
          <w:sz w:val="28"/>
          <w:szCs w:val="28"/>
        </w:rPr>
        <w:br/>
        <w:t>Перед двумя игроками ведущий помещает на стуле приз, завернутый в яркую оберточную бумагу, и говорит следующий текст: </w:t>
      </w:r>
      <w:r w:rsidRPr="008702DB">
        <w:rPr>
          <w:color w:val="000000"/>
          <w:sz w:val="28"/>
          <w:szCs w:val="28"/>
        </w:rPr>
        <w:br/>
        <w:t>«В новогодний час, друзья, </w:t>
      </w:r>
      <w:r w:rsidRPr="008702DB">
        <w:rPr>
          <w:color w:val="000000"/>
          <w:sz w:val="28"/>
          <w:szCs w:val="28"/>
        </w:rPr>
        <w:br/>
        <w:t>Без внимания нельзя! </w:t>
      </w:r>
      <w:r w:rsidRPr="008702DB">
        <w:rPr>
          <w:color w:val="000000"/>
          <w:sz w:val="28"/>
          <w:szCs w:val="28"/>
        </w:rPr>
        <w:br/>
        <w:t>Цифру «три» не пропускайте, </w:t>
      </w:r>
      <w:r w:rsidRPr="008702DB">
        <w:rPr>
          <w:color w:val="000000"/>
          <w:sz w:val="28"/>
          <w:szCs w:val="28"/>
        </w:rPr>
        <w:br/>
        <w:t>Приз берите, не зевайте! </w:t>
      </w:r>
      <w:r w:rsidRPr="008702DB">
        <w:rPr>
          <w:color w:val="000000"/>
          <w:sz w:val="28"/>
          <w:szCs w:val="28"/>
        </w:rPr>
        <w:br/>
        <w:t>Елочка гостей встречала. </w:t>
      </w:r>
      <w:r w:rsidRPr="008702DB">
        <w:rPr>
          <w:color w:val="000000"/>
          <w:sz w:val="28"/>
          <w:szCs w:val="28"/>
        </w:rPr>
        <w:br/>
        <w:t>Пять детей пришло сначала, </w:t>
      </w:r>
      <w:r w:rsidRPr="008702DB">
        <w:rPr>
          <w:color w:val="000000"/>
          <w:sz w:val="28"/>
          <w:szCs w:val="28"/>
        </w:rPr>
        <w:br/>
        <w:t>Чтобы в праздник не скучать,</w:t>
      </w:r>
      <w:r w:rsidRPr="008702DB">
        <w:rPr>
          <w:color w:val="000000"/>
          <w:sz w:val="28"/>
          <w:szCs w:val="28"/>
        </w:rPr>
        <w:br/>
        <w:t>Стали все на ней считать: </w:t>
      </w:r>
      <w:r w:rsidRPr="008702DB">
        <w:rPr>
          <w:color w:val="000000"/>
          <w:sz w:val="28"/>
          <w:szCs w:val="28"/>
        </w:rPr>
        <w:br/>
        <w:t>Две снежинки, шесть хлопушек, </w:t>
      </w:r>
      <w:r w:rsidRPr="008702DB">
        <w:rPr>
          <w:color w:val="000000"/>
          <w:sz w:val="28"/>
          <w:szCs w:val="28"/>
        </w:rPr>
        <w:br/>
        <w:t>Восемь гномов и петрушек, </w:t>
      </w:r>
      <w:r w:rsidRPr="008702DB">
        <w:rPr>
          <w:color w:val="000000"/>
          <w:sz w:val="28"/>
          <w:szCs w:val="28"/>
        </w:rPr>
        <w:br/>
        <w:t>Семь орехов золоченых</w:t>
      </w:r>
      <w:proofErr w:type="gramStart"/>
      <w:r w:rsidRPr="008702DB">
        <w:rPr>
          <w:color w:val="000000"/>
          <w:sz w:val="28"/>
          <w:szCs w:val="28"/>
        </w:rPr>
        <w:t> </w:t>
      </w:r>
      <w:r w:rsidRPr="008702DB">
        <w:rPr>
          <w:color w:val="000000"/>
          <w:sz w:val="28"/>
          <w:szCs w:val="28"/>
        </w:rPr>
        <w:br/>
        <w:t>С</w:t>
      </w:r>
      <w:proofErr w:type="gramEnd"/>
      <w:r w:rsidRPr="008702DB">
        <w:rPr>
          <w:color w:val="000000"/>
          <w:sz w:val="28"/>
          <w:szCs w:val="28"/>
        </w:rPr>
        <w:t>реди мишуры крученой, </w:t>
      </w:r>
      <w:r w:rsidRPr="008702DB">
        <w:rPr>
          <w:color w:val="000000"/>
          <w:sz w:val="28"/>
          <w:szCs w:val="28"/>
        </w:rPr>
        <w:br/>
        <w:t>Десять шишек насчитали, </w:t>
      </w:r>
      <w:r w:rsidRPr="008702DB">
        <w:rPr>
          <w:color w:val="000000"/>
          <w:sz w:val="28"/>
          <w:szCs w:val="28"/>
        </w:rPr>
        <w:br/>
        <w:t>А потом считать устали. </w:t>
      </w:r>
      <w:r w:rsidRPr="008702DB">
        <w:rPr>
          <w:color w:val="000000"/>
          <w:sz w:val="28"/>
          <w:szCs w:val="28"/>
        </w:rPr>
        <w:br/>
        <w:t>Прибежали три девчушки...» </w:t>
      </w:r>
      <w:r w:rsidRPr="008702DB">
        <w:rPr>
          <w:color w:val="000000"/>
          <w:sz w:val="28"/>
          <w:szCs w:val="28"/>
        </w:rPr>
        <w:br/>
        <w:t>Если игроки прозевали приз, его берет ведущий и говорит: «Где же были ваши ушки?» В том случае, если один из игроков окажется внимательным, ведущий заключает: «Вот внимательные ушки!»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</w:t>
      </w:r>
      <w:r w:rsidRPr="008702DB">
        <w:rPr>
          <w:color w:val="000000"/>
          <w:sz w:val="28"/>
          <w:szCs w:val="28"/>
        </w:rPr>
        <w:t>: И раз уж мы заговорили об угощениях, то следующая </w:t>
      </w:r>
      <w:r w:rsidRPr="008702DB">
        <w:rPr>
          <w:b/>
          <w:bCs/>
          <w:color w:val="000000"/>
          <w:sz w:val="28"/>
          <w:szCs w:val="28"/>
        </w:rPr>
        <w:t>игра «Передай апельсин»</w:t>
      </w:r>
      <w:r w:rsidRPr="008702DB">
        <w:rPr>
          <w:color w:val="000000"/>
          <w:sz w:val="28"/>
          <w:szCs w:val="28"/>
        </w:rPr>
        <w:t>. По кругу из рук в руки передаем апельсин, на ком музыка остановится, тот рассказывает новогоднее стихотворение, загадывает загадку или поет песенку.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702DB">
        <w:rPr>
          <w:b/>
          <w:bCs/>
          <w:color w:val="000000"/>
          <w:sz w:val="28"/>
          <w:szCs w:val="28"/>
        </w:rPr>
        <w:t> </w:t>
      </w:r>
      <w:r w:rsidRPr="008702DB">
        <w:rPr>
          <w:color w:val="000000"/>
          <w:sz w:val="28"/>
          <w:szCs w:val="28"/>
        </w:rPr>
        <w:t>:</w:t>
      </w:r>
      <w:proofErr w:type="gramEnd"/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Когда-то наши прадедушки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Ну а с ними прабабушки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Приходили на весёлые Святки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Песни пели всем миром, да говорили загадки.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 </w:t>
      </w:r>
      <w:r w:rsidRPr="008702DB">
        <w:rPr>
          <w:color w:val="000000"/>
          <w:sz w:val="28"/>
          <w:szCs w:val="28"/>
        </w:rPr>
        <w:t>Ребята, вот послушайте и вы загадки, не горьки, не кислы и не сладки.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Кто их сейчас все отгадает, тот весь год забот не узнает.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1 . Маленький Данилка застрял в дырке. (Дети отвечают</w:t>
      </w:r>
      <w:proofErr w:type="gramStart"/>
      <w:r w:rsidRPr="008702DB">
        <w:rPr>
          <w:color w:val="000000"/>
          <w:sz w:val="28"/>
          <w:szCs w:val="28"/>
        </w:rPr>
        <w:t>:«</w:t>
      </w:r>
      <w:proofErr w:type="gramEnd"/>
      <w:r w:rsidRPr="008702DB">
        <w:rPr>
          <w:color w:val="000000"/>
          <w:sz w:val="28"/>
          <w:szCs w:val="28"/>
        </w:rPr>
        <w:t>Пуговица».)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lastRenderedPageBreak/>
        <w:t>2. А вот вам и вторая, самая смешная. С ушами, а не слышит.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(Дети отвечают</w:t>
      </w:r>
      <w:proofErr w:type="gramStart"/>
      <w:r w:rsidRPr="008702DB">
        <w:rPr>
          <w:color w:val="000000"/>
          <w:sz w:val="28"/>
          <w:szCs w:val="28"/>
        </w:rPr>
        <w:t>:«</w:t>
      </w:r>
      <w:proofErr w:type="gramEnd"/>
      <w:r w:rsidRPr="008702DB">
        <w:rPr>
          <w:color w:val="000000"/>
          <w:sz w:val="28"/>
          <w:szCs w:val="28"/>
        </w:rPr>
        <w:t>Шапка».)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3 . Ну ладно, вот загадка третья, ни за что на нее не ответите. В брюхе баня, в носу дырка, еще одна на спине и та закрыта.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(Дети отвечают</w:t>
      </w:r>
      <w:proofErr w:type="gramStart"/>
      <w:r w:rsidRPr="008702DB">
        <w:rPr>
          <w:color w:val="000000"/>
          <w:sz w:val="28"/>
          <w:szCs w:val="28"/>
        </w:rPr>
        <w:t>:«</w:t>
      </w:r>
      <w:proofErr w:type="gramEnd"/>
      <w:r w:rsidRPr="008702DB">
        <w:rPr>
          <w:color w:val="000000"/>
          <w:sz w:val="28"/>
          <w:szCs w:val="28"/>
        </w:rPr>
        <w:t>Чайник».)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4. Вот еще одна загадка. У кого за носом пятка? (отвечают</w:t>
      </w:r>
      <w:proofErr w:type="gramStart"/>
      <w:r w:rsidRPr="008702DB">
        <w:rPr>
          <w:color w:val="000000"/>
          <w:sz w:val="28"/>
          <w:szCs w:val="28"/>
        </w:rPr>
        <w:t>:«</w:t>
      </w:r>
      <w:proofErr w:type="gramEnd"/>
      <w:r w:rsidRPr="008702DB">
        <w:rPr>
          <w:color w:val="000000"/>
          <w:sz w:val="28"/>
          <w:szCs w:val="28"/>
        </w:rPr>
        <w:t>Валенок» или «Ботинок».)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5. Катался колобком, пока не стал носком. (Ребята отвечают</w:t>
      </w:r>
      <w:proofErr w:type="gramStart"/>
      <w:r w:rsidRPr="008702DB">
        <w:rPr>
          <w:color w:val="000000"/>
          <w:sz w:val="28"/>
          <w:szCs w:val="28"/>
        </w:rPr>
        <w:t>:«</w:t>
      </w:r>
      <w:proofErr w:type="gramEnd"/>
      <w:r w:rsidRPr="008702DB">
        <w:rPr>
          <w:color w:val="000000"/>
          <w:sz w:val="28"/>
          <w:szCs w:val="28"/>
        </w:rPr>
        <w:t>Клубок».)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</w:t>
      </w:r>
      <w:r w:rsidRPr="008702DB">
        <w:rPr>
          <w:color w:val="000000"/>
          <w:sz w:val="28"/>
          <w:szCs w:val="28"/>
        </w:rPr>
        <w:t> Ах, какие молодцы! Все загадки отгадали вы.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А что такое Святки?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Праздник этот самый длинный,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Он весёлый и старинный.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Наши предки пили, ели,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Веселились две недели.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Наряжались и шутили.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Так давайте же сейчас встретим мы его у нас!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rStyle w:val="a4"/>
          <w:color w:val="000000"/>
          <w:sz w:val="28"/>
          <w:szCs w:val="28"/>
        </w:rPr>
        <w:t>Игра «Кто вперед?»</w:t>
      </w:r>
      <w:r w:rsidRPr="008702DB">
        <w:rPr>
          <w:color w:val="000000"/>
          <w:sz w:val="28"/>
          <w:szCs w:val="28"/>
        </w:rPr>
        <w:br/>
        <w:t>Конкурс на ловкость. Предварительно повесьте на спинки двух стульев по зимней куртке с вывернутыми рукавами, а на сиденья положите меховую шапку, шарф и пару варежек. Во время проведения конкурса игроки под веселую музыку должны вывернуть рукава курток, затем надеть их и остальную зимнюю экипировку (шапку, шарф и варежки). Приз получит тот, кто первым займет место на своем стуле и крикнет: «С Рождеством!»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 </w:t>
      </w:r>
      <w:r w:rsidRPr="008702DB">
        <w:rPr>
          <w:color w:val="000000"/>
          <w:sz w:val="28"/>
          <w:szCs w:val="28"/>
        </w:rPr>
        <w:t xml:space="preserve">С Рождества начинаются Святки – сплошные праздники, которые длились до 18 января. Юноши и девушки жгли костры, катались на санках и, конечно же, колядовали. Колядующие были ряжеными. Они прятали свои лица под масками животных </w:t>
      </w:r>
      <w:proofErr w:type="gramStart"/>
      <w:r w:rsidRPr="008702DB">
        <w:rPr>
          <w:color w:val="000000"/>
          <w:sz w:val="28"/>
          <w:szCs w:val="28"/>
        </w:rPr>
        <w:t xml:space="preserve">( </w:t>
      </w:r>
      <w:proofErr w:type="gramEnd"/>
      <w:r w:rsidRPr="008702DB">
        <w:rPr>
          <w:color w:val="000000"/>
          <w:sz w:val="28"/>
          <w:szCs w:val="28"/>
        </w:rPr>
        <w:t xml:space="preserve">медведь, коза, петух), под масками разной нечисти (черти, ведьмы). Ряженые приходили в дом, пели песни </w:t>
      </w:r>
      <w:proofErr w:type="gramStart"/>
      <w:r w:rsidRPr="008702DB">
        <w:rPr>
          <w:color w:val="000000"/>
          <w:sz w:val="28"/>
          <w:szCs w:val="28"/>
        </w:rPr>
        <w:t xml:space="preserve">( </w:t>
      </w:r>
      <w:proofErr w:type="gramEnd"/>
      <w:r w:rsidRPr="008702DB">
        <w:rPr>
          <w:color w:val="000000"/>
          <w:sz w:val="28"/>
          <w:szCs w:val="28"/>
        </w:rPr>
        <w:t>колядки), желали хозяевам благополучия, здоровья, достатка в доме.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Новогодний конкурс «Маска, я тебя знаю!»</w:t>
      </w:r>
      <w:r w:rsidRPr="008702DB">
        <w:rPr>
          <w:b/>
          <w:bCs/>
          <w:color w:val="000000"/>
          <w:sz w:val="28"/>
          <w:szCs w:val="28"/>
        </w:rPr>
        <w:br/>
      </w:r>
      <w:r w:rsidRPr="008702DB">
        <w:rPr>
          <w:color w:val="000000"/>
          <w:sz w:val="28"/>
          <w:szCs w:val="28"/>
        </w:rPr>
        <w:t>Из всех ребят нужно выбрать только одного игрока. Ему ведущий надевает маску. Причем игрок не должен видеть, чья маска на него надета. Остальные же видят, что эта за герой. Игрок в маске должен угадать, кто изображен на ней. Он задает вопросы другим детям и получает от них подсказки. На вопросы можно отвечать только «да» или «нет».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lastRenderedPageBreak/>
        <w:t>Воспитатель</w:t>
      </w:r>
      <w:proofErr w:type="gramStart"/>
      <w:r w:rsidRPr="008702DB">
        <w:rPr>
          <w:b/>
          <w:bCs/>
          <w:color w:val="000000"/>
          <w:sz w:val="28"/>
          <w:szCs w:val="28"/>
        </w:rPr>
        <w:t>:.</w:t>
      </w:r>
      <w:r w:rsidRPr="008702DB">
        <w:rPr>
          <w:color w:val="000000"/>
          <w:sz w:val="28"/>
          <w:szCs w:val="28"/>
        </w:rPr>
        <w:t> </w:t>
      </w:r>
      <w:proofErr w:type="gramEnd"/>
      <w:r w:rsidRPr="008702DB">
        <w:rPr>
          <w:color w:val="000000"/>
          <w:sz w:val="28"/>
          <w:szCs w:val="28"/>
        </w:rPr>
        <w:t>Коляда, коляда, отворяй-ка ворота!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Пришла коляда с пышками, с лепёшками, со свиными ножками.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Коляда, коляда, подай пирога! Подай, не ломай!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А по целому давай.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Кто даст пирога – тому богатства и добра!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Кто не даст пирога-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Мы корову за рога!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702DB">
        <w:rPr>
          <w:color w:val="000000"/>
          <w:sz w:val="28"/>
          <w:szCs w:val="28"/>
        </w:rPr>
        <w:t>Колядующим</w:t>
      </w:r>
      <w:proofErr w:type="gramEnd"/>
      <w:r w:rsidRPr="008702DB">
        <w:rPr>
          <w:color w:val="000000"/>
          <w:sz w:val="28"/>
          <w:szCs w:val="28"/>
        </w:rPr>
        <w:t xml:space="preserve"> обязательно давали разные угощения.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После обхода всех домов молодёжь собиралась на посиделки в избе. Это был настоящий праздник. Когда всё вкусненькое съедали, начинали играть в разные подвижные игры.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 </w:t>
      </w:r>
      <w:r w:rsidRPr="008702DB">
        <w:rPr>
          <w:color w:val="000000"/>
          <w:sz w:val="28"/>
          <w:szCs w:val="28"/>
        </w:rPr>
        <w:t>Молодцы, ребята, вы были очень внимательны!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И еще одно традиционно святочное развлечение - гадание. Гадают, как правило, молодые незамужние девушки. Самое удивительное, что по церковным законам гадание - большой грех, однако в Святки гадание разрешено. Вообще гадание - опасная игра, всегда существует ри</w:t>
      </w:r>
      <w:proofErr w:type="gramStart"/>
      <w:r w:rsidRPr="008702DB">
        <w:rPr>
          <w:color w:val="000000"/>
          <w:sz w:val="28"/>
          <w:szCs w:val="28"/>
        </w:rPr>
        <w:t>ск встр</w:t>
      </w:r>
      <w:proofErr w:type="gramEnd"/>
      <w:r w:rsidRPr="008702DB">
        <w:rPr>
          <w:color w:val="000000"/>
          <w:sz w:val="28"/>
          <w:szCs w:val="28"/>
        </w:rPr>
        <w:t>етиться с нечистой силой. Во время же Святок риск значительно меньше: «Христос родился, и вся нечистая сила хвост поджала, крутится без толку, повредить не может...».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b/>
          <w:bCs/>
          <w:color w:val="000000"/>
          <w:sz w:val="28"/>
          <w:szCs w:val="28"/>
        </w:rPr>
        <w:t>Воспитатель: </w:t>
      </w:r>
      <w:r w:rsidRPr="008702DB">
        <w:rPr>
          <w:color w:val="000000"/>
          <w:sz w:val="28"/>
          <w:szCs w:val="28"/>
        </w:rPr>
        <w:t>Вот и закончили мы веселиться, </w:t>
      </w:r>
      <w:r w:rsidRPr="008702DB">
        <w:rPr>
          <w:color w:val="000000"/>
          <w:sz w:val="28"/>
          <w:szCs w:val="28"/>
        </w:rPr>
        <w:br/>
        <w:t>Но праздник пусть не кончается, </w:t>
      </w:r>
      <w:r w:rsidRPr="008702DB">
        <w:rPr>
          <w:color w:val="000000"/>
          <w:sz w:val="28"/>
          <w:szCs w:val="28"/>
        </w:rPr>
        <w:br/>
        <w:t>Пусть все улыбки, что были на лицах </w:t>
      </w:r>
      <w:r w:rsidRPr="008702DB">
        <w:rPr>
          <w:color w:val="000000"/>
          <w:sz w:val="28"/>
          <w:szCs w:val="28"/>
        </w:rPr>
        <w:br/>
        <w:t>В угощения сейчас превращаются. </w:t>
      </w:r>
    </w:p>
    <w:p w:rsidR="008702DB" w:rsidRPr="008702DB" w:rsidRDefault="008702DB" w:rsidP="008702D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02DB">
        <w:rPr>
          <w:color w:val="000000"/>
          <w:sz w:val="28"/>
          <w:szCs w:val="28"/>
        </w:rPr>
        <w:t>До новых встреч, до новых праздников!</w:t>
      </w:r>
    </w:p>
    <w:p w:rsidR="006F1937" w:rsidRDefault="006F1937"/>
    <w:sectPr w:rsidR="006F1937" w:rsidSect="00B2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5CB"/>
    <w:rsid w:val="00224CB6"/>
    <w:rsid w:val="004E7B07"/>
    <w:rsid w:val="00610964"/>
    <w:rsid w:val="006435CB"/>
    <w:rsid w:val="006F1937"/>
    <w:rsid w:val="00813A59"/>
    <w:rsid w:val="008702DB"/>
    <w:rsid w:val="00B2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2DB"/>
    <w:rPr>
      <w:b/>
      <w:bCs/>
    </w:rPr>
  </w:style>
  <w:style w:type="character" w:styleId="a5">
    <w:name w:val="Hyperlink"/>
    <w:basedOn w:val="a0"/>
    <w:rsid w:val="004E7B0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apovkacpd.chel.socinf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C312-2D91-49B7-BC5D-C8AE2B0C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2021-01-06T15:44:00Z</dcterms:created>
  <dcterms:modified xsi:type="dcterms:W3CDTF">2021-01-24T06:09:00Z</dcterms:modified>
</cp:coreProperties>
</file>