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Здоровьесберегающие</w:t>
      </w:r>
      <w:proofErr w:type="spell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технологии в детском саду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Дошкольный возраст является решающим в формировании фундамента физического и психического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, осознанную потребность в систематических занятиях физической культурой и спортом.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Существуют разнообразные формы и виды деятельности, направленные на сохранение и укрепление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воспитанников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E74F7D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Здоровьесберегающая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технология</w:t>
      </w:r>
      <w:r>
        <w:rPr>
          <w:rFonts w:ascii="Arial" w:hAnsi="Arial" w:cs="Arial"/>
          <w:color w:val="111111"/>
          <w:sz w:val="27"/>
          <w:szCs w:val="27"/>
        </w:rPr>
        <w:t> – это целостная система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-оздоровительных</w:t>
      </w:r>
      <w:r>
        <w:rPr>
          <w:rFonts w:ascii="Arial" w:hAnsi="Arial" w:cs="Arial"/>
          <w:color w:val="111111"/>
          <w:sz w:val="27"/>
          <w:szCs w:val="27"/>
        </w:rPr>
        <w:t xml:space="preserve">, коррекционных 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и профилактических мероприятий </w:t>
      </w:r>
      <w:r>
        <w:rPr>
          <w:rFonts w:ascii="Arial" w:hAnsi="Arial" w:cs="Arial"/>
          <w:color w:val="111111"/>
          <w:sz w:val="27"/>
          <w:szCs w:val="27"/>
        </w:rPr>
        <w:t xml:space="preserve">в процессе взаимодействия ребёнка </w:t>
      </w:r>
      <w:r w:rsidR="00E74F7D">
        <w:rPr>
          <w:rFonts w:ascii="Arial" w:hAnsi="Arial" w:cs="Arial"/>
          <w:color w:val="111111"/>
          <w:sz w:val="27"/>
          <w:szCs w:val="27"/>
        </w:rPr>
        <w:t>с педагогом или родителями.</w:t>
      </w:r>
    </w:p>
    <w:p w:rsidR="00E74F7D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Цель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здоровьесберегающих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образовательных технологий-</w:t>
      </w:r>
      <w:r>
        <w:rPr>
          <w:rFonts w:ascii="Arial" w:hAnsi="Arial" w:cs="Arial"/>
          <w:color w:val="111111"/>
          <w:sz w:val="27"/>
          <w:szCs w:val="27"/>
        </w:rPr>
        <w:t> обеспечить дошкольнику возможность сохранения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сформировать у него необходимые знания, умения и навыки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здоровому образу жизни</w:t>
      </w:r>
      <w:r>
        <w:rPr>
          <w:rFonts w:ascii="Arial" w:hAnsi="Arial" w:cs="Arial"/>
          <w:color w:val="111111"/>
          <w:sz w:val="27"/>
          <w:szCs w:val="27"/>
        </w:rPr>
        <w:t>, научить использовать полученные знания в повседневной жизни. </w:t>
      </w:r>
    </w:p>
    <w:p w:rsidR="00E74F7D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Необходимо создавать педагогические условия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процесса воспитания и развития детей,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 </w:t>
      </w:r>
      <w:r w:rsidRPr="00E74F7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основными из которых являются</w:t>
      </w:r>
      <w:r w:rsidRPr="00E74F7D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</w:t>
      </w:r>
      <w:r w:rsidR="00E74F7D">
        <w:rPr>
          <w:rFonts w:ascii="Arial" w:hAnsi="Arial" w:cs="Arial"/>
          <w:color w:val="111111"/>
          <w:sz w:val="27"/>
          <w:szCs w:val="27"/>
        </w:rPr>
        <w:t>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Необходимо уделять особое внимание обучению дошкольников основным движениям и навыкам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, применяя на практике внедрение различных методов и приемов для создания среды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здоровьесберегающего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процесса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 сохранения и стимулирования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21851" w:rsidRDefault="00D21851" w:rsidP="00D21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Динамические паузы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D21851" w:rsidRDefault="00D21851" w:rsidP="00D21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Подвижные и спортивные игры</w:t>
      </w:r>
      <w:r w:rsidR="00E74F7D">
        <w:rPr>
          <w:rFonts w:ascii="Arial" w:hAnsi="Arial" w:cs="Arial"/>
          <w:color w:val="111111"/>
          <w:sz w:val="27"/>
          <w:szCs w:val="27"/>
        </w:rPr>
        <w:t>, которые</w:t>
      </w:r>
      <w:r>
        <w:rPr>
          <w:rFonts w:ascii="Arial" w:hAnsi="Arial" w:cs="Arial"/>
          <w:color w:val="111111"/>
          <w:sz w:val="27"/>
          <w:szCs w:val="27"/>
        </w:rPr>
        <w:t xml:space="preserve"> проводятся ежедневно как часть физкультурного занятия, </w:t>
      </w:r>
      <w:r w:rsidR="00E74F7D">
        <w:rPr>
          <w:rFonts w:ascii="Arial" w:hAnsi="Arial" w:cs="Arial"/>
          <w:color w:val="111111"/>
          <w:sz w:val="27"/>
          <w:szCs w:val="27"/>
        </w:rPr>
        <w:t>на прогулке, в группе</w:t>
      </w:r>
      <w:r>
        <w:rPr>
          <w:rFonts w:ascii="Arial" w:hAnsi="Arial" w:cs="Arial"/>
          <w:color w:val="111111"/>
          <w:sz w:val="27"/>
          <w:szCs w:val="27"/>
        </w:rPr>
        <w:t>. Игры подбираются в соответствии с возрастом ребёнка, местом и временем её проведения.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Релаксация. Для психического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 детей необходимо знание способов выражения </w:t>
      </w:r>
      <w:r>
        <w:rPr>
          <w:rFonts w:ascii="Arial" w:hAnsi="Arial" w:cs="Arial"/>
          <w:color w:val="111111"/>
          <w:sz w:val="27"/>
          <w:szCs w:val="27"/>
        </w:rPr>
        <w:t xml:space="preserve">эмоций. 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Нельзя </w:t>
      </w:r>
      <w:r>
        <w:rPr>
          <w:rFonts w:ascii="Arial" w:hAnsi="Arial" w:cs="Arial"/>
          <w:color w:val="111111"/>
          <w:sz w:val="27"/>
          <w:szCs w:val="27"/>
        </w:rPr>
        <w:t>подавлять эмоции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, нужно </w:t>
      </w:r>
      <w:r>
        <w:rPr>
          <w:rFonts w:ascii="Arial" w:hAnsi="Arial" w:cs="Arial"/>
          <w:color w:val="111111"/>
          <w:sz w:val="27"/>
          <w:szCs w:val="27"/>
        </w:rPr>
        <w:t xml:space="preserve">учить детей ощущать свои эмоции, управлять своим поведением, слышать </w:t>
      </w:r>
      <w:r>
        <w:rPr>
          <w:rFonts w:ascii="Arial" w:hAnsi="Arial" w:cs="Arial"/>
          <w:color w:val="111111"/>
          <w:sz w:val="27"/>
          <w:szCs w:val="27"/>
        </w:rPr>
        <w:lastRenderedPageBreak/>
        <w:t>своё тело. С этой целью в своей работе я использую 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. Используется для работы спокойная классическая музыка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(Чайковский, Рахманинов)</w:t>
      </w:r>
      <w:r>
        <w:rPr>
          <w:rFonts w:ascii="Arial" w:hAnsi="Arial" w:cs="Arial"/>
          <w:color w:val="111111"/>
          <w:sz w:val="27"/>
          <w:szCs w:val="27"/>
        </w:rPr>
        <w:t>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Пальчиковая гимнастика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 Гимнастика для глаз проводится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материал. Дыхательная гимнастика проводится в различных формах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физкультурно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оздоровительной работы</w:t>
      </w:r>
      <w:r>
        <w:rPr>
          <w:rFonts w:ascii="Arial" w:hAnsi="Arial" w:cs="Arial"/>
          <w:color w:val="111111"/>
          <w:sz w:val="27"/>
          <w:szCs w:val="27"/>
        </w:rPr>
        <w:t>. У детей активизируется кислородный обмен во всех тканях организма, что способствует нормализации и оптимизации его работы в целом. Бодрящая гимнастика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. Для профилактических </w:t>
      </w:r>
      <w:proofErr w:type="gramStart"/>
      <w:r w:rsidR="00E74F7D">
        <w:rPr>
          <w:rFonts w:ascii="Arial" w:hAnsi="Arial" w:cs="Arial"/>
          <w:color w:val="111111"/>
          <w:sz w:val="27"/>
          <w:szCs w:val="27"/>
        </w:rPr>
        <w:t xml:space="preserve">целей </w:t>
      </w:r>
      <w:r>
        <w:rPr>
          <w:rFonts w:ascii="Arial" w:hAnsi="Arial" w:cs="Arial"/>
          <w:color w:val="111111"/>
          <w:sz w:val="27"/>
          <w:szCs w:val="27"/>
        </w:rPr>
        <w:t xml:space="preserve"> изготовлен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коврик</w:t>
      </w:r>
      <w:r w:rsidR="00E74F7D">
        <w:rPr>
          <w:rFonts w:ascii="Arial" w:hAnsi="Arial" w:cs="Arial"/>
          <w:color w:val="111111"/>
          <w:sz w:val="27"/>
          <w:szCs w:val="27"/>
        </w:rPr>
        <w:t>и- дорожки</w:t>
      </w:r>
      <w:r>
        <w:rPr>
          <w:rFonts w:ascii="Arial" w:hAnsi="Arial" w:cs="Arial"/>
          <w:color w:val="111111"/>
          <w:sz w:val="27"/>
          <w:szCs w:val="27"/>
        </w:rPr>
        <w:t xml:space="preserve"> с пуговицами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 и камешками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Такие дорожки </w:t>
      </w:r>
      <w:r>
        <w:rPr>
          <w:rFonts w:ascii="Arial" w:hAnsi="Arial" w:cs="Arial"/>
          <w:color w:val="111111"/>
          <w:sz w:val="27"/>
          <w:szCs w:val="27"/>
        </w:rPr>
        <w:t>укрепляет мышцы и связочный аппарат стопы, защищая организм в целом.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образовательные технологии</w:t>
      </w:r>
      <w:r>
        <w:rPr>
          <w:rFonts w:ascii="Arial" w:hAnsi="Arial" w:cs="Arial"/>
          <w:color w:val="111111"/>
          <w:sz w:val="27"/>
          <w:szCs w:val="27"/>
        </w:rPr>
        <w:t> -это в первую очередь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 xml:space="preserve"> воспитания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культуры или культуры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малышей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этих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 - становление осознанного отношения ребёнка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здоровью и жизни человека</w:t>
      </w:r>
      <w:r>
        <w:rPr>
          <w:rFonts w:ascii="Arial" w:hAnsi="Arial" w:cs="Arial"/>
          <w:color w:val="111111"/>
          <w:sz w:val="27"/>
          <w:szCs w:val="27"/>
        </w:rPr>
        <w:t>, накопление знаний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 xml:space="preserve"> и развитие умения оберегать, поддерживать и сохранять его, обретение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компетентности, позволяющей дошкольнику самостоятельно и эффективно решать задачи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</w:t>
      </w:r>
      <w:r>
        <w:rPr>
          <w:rFonts w:ascii="Arial" w:hAnsi="Arial" w:cs="Arial"/>
          <w:color w:val="111111"/>
          <w:sz w:val="27"/>
          <w:szCs w:val="27"/>
        </w:rPr>
        <w:t> 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Иными словами, важно достичь такого результата, чтобы дети, переступая порог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«взрослой жизни»</w:t>
      </w:r>
      <w:r>
        <w:rPr>
          <w:rFonts w:ascii="Arial" w:hAnsi="Arial" w:cs="Arial"/>
          <w:color w:val="111111"/>
          <w:sz w:val="27"/>
          <w:szCs w:val="27"/>
        </w:rPr>
        <w:t>, не только имели высокий потенциал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позволяющий вести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color w:val="111111"/>
          <w:sz w:val="27"/>
          <w:szCs w:val="27"/>
        </w:rPr>
        <w:t>, но и имели багаж знаний, позволяющий им делать это правильно.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обучения здоровому образу жизни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74F7D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Утренняя гимнастика должна проводится ежедневно 6-8 ми</w:t>
      </w:r>
      <w:r w:rsidR="00E74F7D">
        <w:rPr>
          <w:rFonts w:ascii="Arial" w:hAnsi="Arial" w:cs="Arial"/>
          <w:color w:val="111111"/>
          <w:sz w:val="27"/>
          <w:szCs w:val="27"/>
        </w:rPr>
        <w:t>н. с музыкальным сопровождением</w:t>
      </w:r>
      <w:r>
        <w:rPr>
          <w:rFonts w:ascii="Arial" w:hAnsi="Arial" w:cs="Arial"/>
          <w:color w:val="111111"/>
          <w:sz w:val="27"/>
          <w:szCs w:val="27"/>
        </w:rPr>
        <w:t xml:space="preserve">. У детей при этом формируются ритмические умения и навыки. Физкультурные занятия направлены на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обучение двигательным умениям и навыкам. 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Активный отдых (физкультурный досуг, физкультурный праздник, музыкальный досуг,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). При проведении досугов, праздников все дети приобщаются к непосредственному участию в различных соревнованиях, с увлечением выполняют двигательные задания, при этом дети ведут себя более раскованно, чем на физкультурном занятии, и это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  <w:r w:rsidR="00E74F7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Коррекционные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Артикуляционная гимнастика - упражнения для тренировки органов артикуляции (губ, языка, нижней челюсти, необходимые для правильного звукопроизношения, помогают быстрее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«поставить»</w:t>
      </w:r>
      <w:r>
        <w:rPr>
          <w:rFonts w:ascii="Arial" w:hAnsi="Arial" w:cs="Arial"/>
          <w:color w:val="111111"/>
          <w:sz w:val="27"/>
          <w:szCs w:val="27"/>
        </w:rPr>
        <w:t> правильное звукопроизношение, преодолеть уже сложившиеся нарушения звукопроизношения. Занятия по профилактике и коррекции речевых нарушений с детьми проводит логопед.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> музыкального воздействия. 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необходимо помнить об особенностях воздействия характера мелодии, ритма и громкости на психическое состояние детей. Использовать в качестве вспомогательного средства как часть других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 xml:space="preserve">, для снятия напряжения, повышения эмоционального настроя. Использовать музыку для сопровождения учебной деятельности дошкольников (на занятиях 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изодеятельности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конструированию, ознакомлению с окружающим миром и т. 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можно использовать перед сном, чтобы помочь с трудом засыпающим детям успокоиться и расслабиться. Когда дети лягут в постель, включать спокойную, тихую, мелодичную, мягкую музыку и попросить их закрыть глаза и представить себя в лесу, на берегу моря,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саду</w:t>
      </w:r>
      <w:r>
        <w:rPr>
          <w:rFonts w:ascii="Arial" w:hAnsi="Arial" w:cs="Arial"/>
          <w:color w:val="111111"/>
          <w:sz w:val="27"/>
          <w:szCs w:val="27"/>
        </w:rPr>
        <w:t> 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Сказкотерапия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 Можно использовать авторские сказки, т. к. в них есть много поучительного. Сказки не только нужно читать, но и обсуждать с детьми. Дети очень любят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«олицетворять»</w:t>
      </w:r>
      <w:r>
        <w:rPr>
          <w:rFonts w:ascii="Arial" w:hAnsi="Arial" w:cs="Arial"/>
          <w:color w:val="111111"/>
          <w:sz w:val="27"/>
          <w:szCs w:val="27"/>
        </w:rPr>
        <w:t xml:space="preserve"> их, обыгрывать. Для этого можно использовать кукольный театр, ролевые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проблемы- основа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сказкотерапии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Через сказку можно узнать о таких переживаниях детей, которые они сами толком не осознают, или стесняются обсуждать их со взрослыми.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каждая из рассмотренных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 имеет оздоровительную направленность</w:t>
      </w:r>
      <w:r>
        <w:rPr>
          <w:rFonts w:ascii="Arial" w:hAnsi="Arial" w:cs="Arial"/>
          <w:color w:val="111111"/>
          <w:sz w:val="27"/>
          <w:szCs w:val="27"/>
        </w:rPr>
        <w:t>, а используемая в комплексе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деятельность в итоге формирует у ребёнка привычку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здоровому образу жизни</w:t>
      </w:r>
      <w:r>
        <w:rPr>
          <w:rFonts w:ascii="Arial" w:hAnsi="Arial" w:cs="Arial"/>
          <w:color w:val="111111"/>
          <w:sz w:val="27"/>
          <w:szCs w:val="27"/>
        </w:rPr>
        <w:t>. Семья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детский</w:t>
      </w:r>
      <w:r>
        <w:rPr>
          <w:rFonts w:ascii="Arial" w:hAnsi="Arial" w:cs="Arial"/>
          <w:color w:val="111111"/>
          <w:sz w:val="27"/>
          <w:szCs w:val="27"/>
        </w:rPr>
        <w:t> 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детским садом</w:t>
      </w:r>
      <w:r>
        <w:rPr>
          <w:rFonts w:ascii="Arial" w:hAnsi="Arial" w:cs="Arial"/>
          <w:color w:val="111111"/>
          <w:sz w:val="27"/>
          <w:szCs w:val="27"/>
        </w:rPr>
        <w:t>, в ходе которого корректируется воспитательная позиция родителей и педагогов. С уверенностью можно сказать, что ни одна, даже самая лучшая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физкультурно-оздоровительная</w:t>
      </w:r>
      <w:r>
        <w:rPr>
          <w:rFonts w:ascii="Arial" w:hAnsi="Arial" w:cs="Arial"/>
          <w:color w:val="111111"/>
          <w:sz w:val="27"/>
          <w:szCs w:val="27"/>
        </w:rPr>
        <w:t> программа не сможет дать полноценных результатов, если она не реализуется в содружестве с семьёй. Необходимо повышать психолого- педагогическую компетентность родителей, в том числе в вопросах укрепления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детей</w:t>
      </w:r>
      <w:r>
        <w:rPr>
          <w:rFonts w:ascii="Arial" w:hAnsi="Arial" w:cs="Arial"/>
          <w:color w:val="111111"/>
          <w:sz w:val="27"/>
          <w:szCs w:val="27"/>
        </w:rPr>
        <w:t>, включать их в процесс активного взаимодействия с ДОУ.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процессе организации единого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 пространства ДОУ 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семьи,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использовать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разнообразные формы работы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21851" w:rsidRDefault="00D21851" w:rsidP="00D21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открытые занятия с детьми для родителей;</w:t>
      </w:r>
    </w:p>
    <w:p w:rsidR="00D21851" w:rsidRDefault="00D21851" w:rsidP="00D21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педагогические беседы с родителями</w:t>
      </w:r>
    </w:p>
    <w:p w:rsidR="00D21851" w:rsidRDefault="00D21851" w:rsidP="00D21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консультации;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выставки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детских работ</w:t>
      </w:r>
      <w:r>
        <w:rPr>
          <w:rFonts w:ascii="Arial" w:hAnsi="Arial" w:cs="Arial"/>
          <w:color w:val="111111"/>
          <w:sz w:val="27"/>
          <w:szCs w:val="27"/>
        </w:rPr>
        <w:t>, изготовленных вместе с родителями;</w:t>
      </w:r>
    </w:p>
    <w:p w:rsidR="00D21851" w:rsidRDefault="00D21851" w:rsidP="00D21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участие родителей в подготовке и проведении праздников, физкультурных досугов;</w:t>
      </w:r>
    </w:p>
    <w:p w:rsidR="00D21851" w:rsidRDefault="00D21851" w:rsidP="00D21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совместное создание предметно – развивающей среды;</w:t>
      </w:r>
    </w:p>
    <w:p w:rsidR="00D21851" w:rsidRDefault="00D21851" w:rsidP="00D21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анкетирование.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Наглядные стенды знакомят родителей с жизнью группы, с Конвенцией о правах ребенка, с возрастными физиологическими особенностями детей. Использовать информацию в родительских уголках, в папках-передвижках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«Развитие ребёнка и его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«Игры с движениями»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«Движение - основа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«Формирование правильной осанки и профилактика её нарушений»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«Зимние игры с ребенком»</w:t>
      </w:r>
      <w:r>
        <w:rPr>
          <w:rFonts w:ascii="Arial" w:hAnsi="Arial" w:cs="Arial"/>
          <w:color w:val="111111"/>
          <w:sz w:val="27"/>
          <w:szCs w:val="27"/>
        </w:rPr>
        <w:t> и т. д.).</w:t>
      </w:r>
    </w:p>
    <w:p w:rsidR="00D21851" w:rsidRDefault="00D21851" w:rsidP="00D218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проводимая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физкультурно-оздоровительная</w:t>
      </w:r>
      <w:r>
        <w:rPr>
          <w:rFonts w:ascii="Arial" w:hAnsi="Arial" w:cs="Arial"/>
          <w:color w:val="111111"/>
          <w:sz w:val="27"/>
          <w:szCs w:val="27"/>
        </w:rPr>
        <w:t xml:space="preserve"> работа позволяет привлечь родителей к совместным </w:t>
      </w:r>
      <w:r>
        <w:rPr>
          <w:rFonts w:ascii="Arial" w:hAnsi="Arial" w:cs="Arial"/>
          <w:color w:val="111111"/>
          <w:sz w:val="27"/>
          <w:szCs w:val="27"/>
        </w:rPr>
        <w:lastRenderedPageBreak/>
        <w:t>усилиям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оздоровлению детского</w:t>
      </w:r>
      <w:r>
        <w:rPr>
          <w:rFonts w:ascii="Arial" w:hAnsi="Arial" w:cs="Arial"/>
          <w:color w:val="111111"/>
          <w:sz w:val="27"/>
          <w:szCs w:val="27"/>
        </w:rPr>
        <w:t> организма в течение всего пребывания в дошкольном учреждении. Применение в работе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здоровьесберегающих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педагогических технологий</w:t>
      </w:r>
      <w:r>
        <w:rPr>
          <w:rFonts w:ascii="Arial" w:hAnsi="Arial" w:cs="Arial"/>
          <w:color w:val="111111"/>
          <w:sz w:val="27"/>
          <w:szCs w:val="27"/>
        </w:rPr>
        <w:t xml:space="preserve"> повышает результативность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 образовательного процесса, формирует у педагогов и родителей ценностные ориентации, направленные на сохранение и укрепление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воспитанников</w:t>
      </w:r>
      <w:r>
        <w:rPr>
          <w:rFonts w:ascii="Arial" w:hAnsi="Arial" w:cs="Arial"/>
          <w:color w:val="111111"/>
          <w:sz w:val="27"/>
          <w:szCs w:val="27"/>
        </w:rPr>
        <w:t>, а у ребёнка- стойкую мотивацию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427B5" w:rsidRDefault="00C427B5"/>
    <w:sectPr w:rsidR="00C4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DE"/>
    <w:rsid w:val="00444370"/>
    <w:rsid w:val="00907EDE"/>
    <w:rsid w:val="00C427B5"/>
    <w:rsid w:val="00D21851"/>
    <w:rsid w:val="00E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ED71"/>
  <w15:chartTrackingRefBased/>
  <w15:docId w15:val="{125D7F7C-D2E3-4F80-B722-A2F001C0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Uset</cp:lastModifiedBy>
  <cp:revision>5</cp:revision>
  <dcterms:created xsi:type="dcterms:W3CDTF">2020-12-13T10:51:00Z</dcterms:created>
  <dcterms:modified xsi:type="dcterms:W3CDTF">2020-12-13T16:01:00Z</dcterms:modified>
</cp:coreProperties>
</file>