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41" w:rsidRDefault="00444541" w:rsidP="00444541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 для формирования навыка правильной осанки</w:t>
      </w:r>
    </w:p>
    <w:p w:rsidR="00C8030E" w:rsidRDefault="00C8030E" w:rsidP="00C8030E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Составила воспитатель МБДОУ детский сад № 68 </w:t>
      </w:r>
    </w:p>
    <w:p w:rsidR="00C8030E" w:rsidRDefault="00C8030E" w:rsidP="00C8030E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Покацкая Евгения Алексеевна</w:t>
      </w:r>
    </w:p>
    <w:p w:rsidR="00C8030E" w:rsidRDefault="00C8030E" w:rsidP="00444541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8030E" w:rsidRDefault="00C8030E" w:rsidP="00C80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Нарушение осанки - частый спутник многих хронических заболеваний, проявляющихся в общей функциональной слабости, гипотоническом (пониженном напряжении тканей) состоянии мышц и связочного аппарата. Дефекты осанки отрицательно влияют на деятельность сердца, желудка, печени, почек.</w:t>
      </w:r>
    </w:p>
    <w:p w:rsidR="00C8030E" w:rsidRDefault="00C8030E" w:rsidP="00C80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Основой профилактики и лечения нарушений осанки является общая тренировка организма ребёнка. В задачи игр входят:</w:t>
      </w:r>
    </w:p>
    <w:p w:rsidR="00C8030E" w:rsidRDefault="00C8030E" w:rsidP="00C803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укрепление </w:t>
      </w:r>
      <w:proofErr w:type="spellStart"/>
      <w:r>
        <w:rPr>
          <w:color w:val="000000"/>
          <w:sz w:val="27"/>
          <w:szCs w:val="27"/>
        </w:rPr>
        <w:t>опорно</w:t>
      </w:r>
      <w:proofErr w:type="spellEnd"/>
      <w:r>
        <w:rPr>
          <w:color w:val="000000"/>
          <w:sz w:val="27"/>
          <w:szCs w:val="27"/>
        </w:rPr>
        <w:t xml:space="preserve"> - двигательного аппарата;</w:t>
      </w:r>
    </w:p>
    <w:p w:rsidR="00C8030E" w:rsidRDefault="00C8030E" w:rsidP="00C803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усиление мышечного «корсета» позвоночника;</w:t>
      </w:r>
    </w:p>
    <w:p w:rsidR="00C8030E" w:rsidRDefault="00C8030E" w:rsidP="00C803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улучшение функций дыхания и сердечно - сосудистой системы.</w:t>
      </w:r>
    </w:p>
    <w:p w:rsidR="00C8030E" w:rsidRDefault="00C8030E" w:rsidP="00C80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процессе проведения подвижных игр надо добиваться тренировки навыков в удержании головы и туловища в правильном положении, правильной ходьбе (грудь вперёд, лопатки чуть сведены, подбородок приподнят). Выработке правильной осанки помогают игры на координацию движений, равновесия. Упражнения в играх чередуются с дыхательными упражнениями.</w:t>
      </w:r>
    </w:p>
    <w:p w:rsidR="00C8030E" w:rsidRDefault="00C8030E" w:rsidP="00C80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Приобретение правильной осанки - длительный процесс, поэтому ребёнку необходимо многократно показывать, что такое правильная осанка. Некоторые родители ограничиваются замечанием: «Не горбись!» - это ошибка, так как в бессознательном человека частица «не» обычно не воспринимается. Нужно давать позитивные формулировки («иди прямо», «выше подбородок») и непосредственно на теле ребёнка показывать правильное положение. А лучше всего играйте чаще в игры на развитие осанки. В более старшем возрасте хорошую осанку можно развить в танцевальном кружке или балетной школе.</w:t>
      </w:r>
    </w:p>
    <w:p w:rsidR="00C8030E" w:rsidRDefault="00C8030E" w:rsidP="00C80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Подвижные игры, направленные на профилактику нарушений осанки.</w:t>
      </w:r>
    </w:p>
    <w:p w:rsidR="00C8030E" w:rsidRDefault="00C8030E" w:rsidP="00C80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Данные игры не только помогут закрепить навык правил</w:t>
      </w:r>
      <w:r>
        <w:rPr>
          <w:color w:val="000000"/>
          <w:sz w:val="27"/>
          <w:szCs w:val="27"/>
        </w:rPr>
        <w:t xml:space="preserve">ьной осанки, </w:t>
      </w:r>
      <w:r>
        <w:rPr>
          <w:color w:val="000000"/>
          <w:sz w:val="27"/>
          <w:szCs w:val="27"/>
        </w:rPr>
        <w:t>но и</w:t>
      </w:r>
    </w:p>
    <w:p w:rsidR="00C8030E" w:rsidRDefault="00C8030E" w:rsidP="00C80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повысят интерес ребёнка к занятиям.</w:t>
      </w:r>
    </w:p>
    <w:p w:rsidR="00C8030E" w:rsidRDefault="00C8030E" w:rsidP="00444541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444541" w:rsidRDefault="00444541" w:rsidP="00444541">
      <w:pPr>
        <w:shd w:val="clear" w:color="auto" w:fill="FFFFFF"/>
        <w:spacing w:after="0" w:line="240" w:lineRule="auto"/>
        <w:ind w:left="6"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«Выпрямление».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построены в две колоны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затылок друг другу)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расстоянии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вытянутых рук друг от друга, руки на поясе в наклоне вперед на 45 градусов, прогнувшись. По сигналу руководителя, стоящий в конце колоны выпрямляется и касается ладонью по спине впереди стоящего, который в свою очередь, выпрямляется в положение «смирно» (правильная осанка), он командует «кругом», после чего он становится в первоначальное положение (наклона вперед) и касание по спине передается в обратном направлении.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Колонна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 других передавшая касание назад, к номеру начавшему игру считается победительницей. Игру можно проводить не только в заключительной части, но и в основной, как упражнение на укрепление мышц спины, выпрямление позвоночника и воспитание правильной осанки.</w:t>
      </w:r>
    </w:p>
    <w:p w:rsidR="00444541" w:rsidRDefault="00444541" w:rsidP="00444541">
      <w:pPr>
        <w:shd w:val="clear" w:color="auto" w:fill="FFFFFF"/>
        <w:spacing w:after="0" w:line="240" w:lineRule="auto"/>
        <w:ind w:left="266" w:hanging="2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«Мяч в кругу»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располагаются по кругу,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животе,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 к центру,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согнуты</w:t>
      </w:r>
    </w:p>
    <w:p w:rsidR="00444541" w:rsidRDefault="00444541" w:rsidP="0044454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локтях. У одного из играющих мяч (резиновый). Слегка выпрямляясь, этот игрок толкает мяч одному из участников игры и занимает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Мяч переходит к различным игрокам, но не выпускают из круга.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игры - укрепление мышц спины, разгрузка позвоночника (ноги от пола не отрывать, их можно держать вместе и врозь).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«Делай так,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делай этак».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стоят в кругу лицом к центру,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Играющих предупреждают, что они должны подражать входящему, когда он командует «делай так», и что они не должны ничего делать, когда он произносит «делай эдак». Допустивший ошибку должен показать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либо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корригирующее упражнение, которые все находящиеся в кругу должны повторить, а затем следует сменить водящего.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«Ножной мяч в кругу».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сидят в кругу лицом к центру,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руками в пол 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спиной. Сидящие в кругу ударяют по мячу ногами, так, чтобы он покатился кому-либо из игроков, и так, чтобы мяч не вышел из круга.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имеет отвлекающее значение - разгрузка мышц спины и нижних конечностей. Рационально применять в заключительной части урока.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«Попади мячом в булаву».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построенные в одну шеренгу,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ложатся на живот,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играющего резиновый мяч. На расстоянии 4-5-6 метров против каждого участника игры поставлена булава. Толчком рук от груди надо сбить мячом булаву. После отталкивания мяча участник игры ставит руки к плечам «соединив лопатки или опустив их вниз) — держать 3 счета.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того, будет ли сбита булава или нет, каждый из играющих встает, идет за мячом и повторяет задание. Назначается от 5-8 попыток. Выигрывает тот, кто большее число сбил булав.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«Пятнашки елочкой».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свой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гимнастической стенки или у стены без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плинтуса, приняв правильную осанку (касаясь стены затылком, спиной, ягодицами, пятками), руки несколько отведены в стороны (дети изображают елку с опущенными ветками). Из детей выбирается водящий, он будет пятнать играющих. По команде руководителя дети бегают по всему залу во всех направлениях, а водящий старается их запятнать. Играющие спасаются в свои «дома», т.е. стараются встать у стены в правильной осанке, и тогда прятать их нельзя. Игра продолжается 5-8 минут. Если водящий никого не может запятнать в течение 3 минут, его следует заменить другим играющим.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«Китайские пятнашки».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 те же,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 в предыдущей игре,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чтобы спастись 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погони водящего, желающего запятнать игрока, игроку нужно сделать присед с прямой спиной, руки «крылышками» к плечам, лопатки вместе.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«Прямолинейные пятнашки».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построены в две шеренги на расстоянии вытянутой руки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от другой. По команде руководителя, стоящего на противоположной стороне зала, дети проделывают корригирующие упражнения. По хлопку руководителя, играющие первой шеренги убегают к стенке, стремясь уйти от вторых номеров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незапятнаными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ЗапяТнаные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попадают в плен и переходят во вторую шеренгу. Затем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меняется: номера задней шеренги убегают, а бывшая передняя шеренга догоняет, стараясь запятнать.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«Змейка на четвереньках».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Проползти на четвереньках между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«змейкой» (поставленные в ряд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булавы, ширина прохода между ними 30 см). Выигрывает не сбивший ни одной булавы. Игра может проводиться как эстафета.</w:t>
      </w:r>
    </w:p>
    <w:p w:rsidR="00444541" w:rsidRDefault="00444541" w:rsidP="00444541">
      <w:pPr>
        <w:shd w:val="clear" w:color="auto" w:fill="FFFFFF"/>
        <w:spacing w:after="0" w:line="240" w:lineRule="auto"/>
        <w:ind w:left="266" w:hanging="2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заключительной части урока эту игру можно провести между булавами с закрытыми глазами.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«Сбить городок».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лежат на животе,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расстоянии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2-2,5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 установлены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булавы, играющие толкают мяч с задачей сбить цель - попасть в булаву. За булавой стоит один из играющих, который возвращает мяч игроку, сменившего предыдущего. Выигрывает команда, сбившая больше булав.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«Держись всегда прямо».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перед зеркалом принимают правильную осанку и идут шагом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изменением темпа (медленно, быстро), затем переходят в бег. По хлопку инструктора бегом занимают свои места перед зеркалом, один из участников проверяет осанку и делает замечание участнику о неправильной осанке.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«Совушка».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свободно располагаются в зале.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сидит или стоит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«сова».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лечебной физкультуры говорит: «День наступает, все оживает». Все играющие свободно движутся по площадке, выполняя различные движения, имитируя руками полет бабочек, стрекоз, прыгают, бегают и т.п. Неожиданно инструктор произносит: «Ночь наступает, все замирает, сова вылетает». Все должны немедленно остановиться, принять правильную осанку или какое-либо другое положение с прямой спиной, отведенным назад плечевым поясом, сомкнутыми лопатками и т.д. «Сова» облетает играющих, зорко осматривая детей. У кого плохая осанка, того «сова» отправляет в «дупло». Игра продолжается. Через некоторое время игра останавливается, подсчитывают, сколько человек «сова» забрала к себе. После этого выбирают новую «сову» из тех, кто к ней попал. Игра начинается снова. Выигрывает «сова», забравшая больше игроков.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«Не урони мешочек».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построены в две колонны,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голове у каждого мешочек массой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состоит в том, чтобы пройти по залу (обозначенному с двух сторон палками) шириной 25 см, не потеряв мешочка и сохраняя правильную осанку. Выигрывает колонна, быстрее и правильнее выполнившее задание.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игр целенаправленного характера (на выпрямление осанки, укрепление мышц спины) необходимо применять игры тренировочного характера для повышения деятельности органов кровообращения и дыхания, улучшения координации движений.</w:t>
      </w:r>
    </w:p>
    <w:p w:rsidR="00444541" w:rsidRDefault="00444541" w:rsidP="00444541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«Казаки и разбойники».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 делят на две команды: «казаки»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«разбойники».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отличить участников одной команды от другой, всем детям одной команды привязывают на руку ленточку. По сигналу инструктора, «разбойники» бегут в разные стороны. «Казаки» гонятся за ними</w:t>
      </w:r>
    </w:p>
    <w:p w:rsidR="00444541" w:rsidRDefault="00444541" w:rsidP="0044454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салят их, произнося: «Раз-два-три-четыре-пять! Вот тебе казацкая печать». И «разбойник» застывает на месте. Но его может выручить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неосаленный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товарищ, хлопнуть по плечу. Тогда «разбойник» считается свободным и снова бегает, спасаясь от «казаков». Когда все «разбойники» осалены, в качестве отдыха все проходят по гимнастической скамейке. Затем играющие меняются ролями. Выигрывает команда, которая быстрее осалила своих противников.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«Мы веселые ребята».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Посреди зала обозначаются две параллельные линии на расстоянии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шагов друг от друга. Здесь находится водящий. Остальные играющие стоят за чертой. Инструктор лечебной физкультуры громко произносит: «три-четыре». Все играющие говорят хором:</w:t>
      </w:r>
    </w:p>
    <w:p w:rsidR="00444541" w:rsidRDefault="00444541" w:rsidP="00444541">
      <w:pPr>
        <w:shd w:val="clear" w:color="auto" w:fill="FFFFFF"/>
        <w:spacing w:after="0" w:line="240" w:lineRule="auto"/>
        <w:ind w:left="6" w:right="7700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 веселые ребята, Любим бегать и играть,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 нас догнать!»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Произнося последние слова, дети перебегают на противоположную сторону, за линию. Водящий старается догнать их в пределах своей зоны и запятнать, Те, кого он успел запятнать, выбывают временно из игры и проделывают заданные корригирующие упражнения. После 3-4 пробежек с одной стороны на другую по сигналу инструктора назначается новый водящий из числа отдохнувших. Игра продолжается пока на площадке останется один игрок. Он - победитель.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«Кто точнее и быстрее».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построены в две колонны.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первыми,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стоящими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колоннах проводят черту - в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шагахрт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нее расставляют кегли в ряд одна за другой - всего 5 кегель. По сигналу инструктора первые номера двух команд бегут к своему ряду кегель и переставляют их в 5 шагах на другой черте, быстрее возвращаются к своей колонне, хлопают по ладони второго номера колонны, который после хлопка бежит к кеглям, переставляет на прежнее место и бежит к своей колонне для того, чтобы хлопком по ладони дать старт третьему номеру и продолжить игру.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команда, которая быстрее перенесла и расставила кегли.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«Бездомный заяц».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стороне зала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«зайцы»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устраивают себе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«норы» (кладут обручи).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 игры «зайцы» стоят в своих «норах» (в обручах), а «лиса» находится на противоположном конце зала (в «овраге»). Инструктор лечебной физкультуры говорит:</w:t>
      </w:r>
    </w:p>
    <w:p w:rsidR="00444541" w:rsidRDefault="00444541" w:rsidP="00444541">
      <w:pPr>
        <w:shd w:val="clear" w:color="auto" w:fill="FFFFFF"/>
        <w:spacing w:after="0" w:line="240" w:lineRule="auto"/>
        <w:ind w:left="328" w:hanging="3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«Зайцы скачут скок-скок-скок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 на лужок»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«Зайцы»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«нор»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разбегаются по залу.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то прыгают,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приседают и все время</w:t>
      </w:r>
    </w:p>
    <w:p w:rsidR="00444541" w:rsidRDefault="00444541" w:rsidP="00444541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оглядываются, не идет ли «лиса». Неожиданно выбегает «лиса» и старается поймать «зайца». «Зайцы спасаются в любую «нору» (обруч). «Лиса» также старается стать в любую «нору», т.е. обруч, когда один из «зайцев» остается бездомным и становится «лисой».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«Кошка и мыши».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учащиеся строятся в круг и берутся за руки.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«кошку»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«Мышку». Задача «кошки» - поймать «мышку», которая то выбегает из круга, то вновь возвращается в круг через «ворота» (расстояние между руками играющих). «Кошка» пытается догнать «мышку» через те же «ворота», но ребята закрывают их, опускают руки, даже приседают и тем самым</w:t>
      </w:r>
    </w:p>
    <w:p w:rsidR="00444541" w:rsidRDefault="00444541" w:rsidP="00444541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преграждают путь «кошке». Когда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кошке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удается прорваться через «ворота» и она поймает «мышку» выбирают новую «кошку» и новую «мышку». Игра продолжается.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«Щука и караси».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обе стороны площадки проводят прямые линии,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ними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«море»,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«караси» (остальные играющие) в другом «море». По сигналу инструктора: «Караси в море», «караси» перебегают из одного «моря» в другое, а «Щука» их ловит.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Пойманные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взявшись за руки, образуют круг посредине площадки - «корзинку». Перебегая из одного «моря» в другое «караси» обязательно должны пробежать через «корзинку». В «корзинке» щука не имеет права ловить «карасей».</w:t>
      </w:r>
    </w:p>
    <w:p w:rsidR="00444541" w:rsidRDefault="00444541" w:rsidP="00444541">
      <w:pPr>
        <w:shd w:val="clear" w:color="auto" w:fill="FFFFFF"/>
        <w:spacing w:after="0" w:line="240" w:lineRule="auto"/>
        <w:ind w:left="286" w:hanging="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«Карась»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пробежавший через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«корзинку»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запятнаный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«щукой»,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 пойманным.</w:t>
      </w:r>
    </w:p>
    <w:p w:rsidR="00444541" w:rsidRDefault="00444541" w:rsidP="00444541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Выигрывают «караси», которых не поймала «щука».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«Волейбол»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надувными шарами.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Посредине зала натягивается волейбольная сетка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(шнур,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веревка) на высоте соответственно возрасту детей, составляются две команды (от 3 до 6 детей в каждой), по свистку инструктора начинается игра. Счет ведется соответственно правилам игры в волейбол.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игра в волейбол с надувными мячами доступна во всех возрастных группах, так как «мяч» - надувной шар обладает замедленным полетом.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«Попади в корзину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(баскетбольную сетку).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команды построены в колонны на расстоянии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шагов от баскетбольного щита и по сигналу инструктора первые номера забрасывают мячи в баскетбольное кольцо, после броска уходят в сторону, бросают вторые номера, затем третьи и т.д. Выполнившие бросок становятся в конец колонны и т.д. Выигрывает команда, забросившая в корзину наибольшее количество мячей (каждый по 5 бросков).</w:t>
      </w:r>
    </w:p>
    <w:p w:rsidR="00444541" w:rsidRDefault="00444541" w:rsidP="00444541">
      <w:pPr>
        <w:shd w:val="clear" w:color="auto" w:fill="FFFFFF"/>
        <w:spacing w:after="0" w:line="240" w:lineRule="auto"/>
        <w:ind w:left="286" w:hanging="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 данной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игре  должны  предшествовать  разнообразные  упражнения  (школа  мяча):</w:t>
      </w:r>
    </w:p>
    <w:p w:rsidR="00444541" w:rsidRDefault="00444541" w:rsidP="00444541">
      <w:pPr>
        <w:shd w:val="clear" w:color="auto" w:fill="FFFFFF"/>
        <w:spacing w:after="0" w:line="240" w:lineRule="auto"/>
        <w:ind w:left="6"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проводка мячей, забрасывание в сетку из разных положений и т.д.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«Эстафета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в колонну,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врозь.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первого мяч,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прокатывает мяч последнему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колонне между ногами стоящих. Последний принимает мяч, бежит вперед, становится первым в колонне и отдает мяч назад.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«Эстафета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 в предыдущей эстафете,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последний приняв мяч,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ползет вперед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ногами играющих, толкая перед собой мяч.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«Эстафета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становятся в колонну в основную стойку.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становится на расстоянии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2-3 м перед колонной и бросает его назад ведущему и садится. Ведущий бросает мяч второму играющему, который бросает его обратно ведущему и так до последнего. Последний после ловли мяча бежит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вперед на место ведущего и кричит «Всем встать!». Ведущий становится впереди, все отступают на шаг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игра продолжается.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«Будь устойчив».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становятся в круг в приседе.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бросают мяч друг другу с целью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вывести партнера из равновесия. Если участник игры при ловле мяча или бросании мяча потерял равновесие (опрокинулся или уперся о пол рукой, то ему засчитывается штрафное очко). Побеждает участник, имеющий наименьшее количество штрафных очков.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«Пятнашки малыми мячами».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построены в одну шеренгу.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Входящий находится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посредине зала в кругу, в обеих руках у него малые резиновые мячи. По сигналу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играющие перебегают на другую сторону зала, стараясь не быть запятнанными. В это время водящий пытается попасть, находящимися у него в руках мячами, запятнать пробегающих мимо игроков. Запятнанные выбывают из игры. Игра продолжается. Пятнать нужно правой и левой рукой.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«Перекидывание мяча в шеренгах».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построены в две шеренги,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 друг к другу 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расстоянии 5-8 шагов. Перебрасывание мяча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метбола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 партнером от груди, из-за головы, предварительно взмах-вверх-наклон туловища, при выпрямлении - бросок партнеру.</w:t>
      </w:r>
    </w:p>
    <w:p w:rsidR="00444541" w:rsidRDefault="00444541" w:rsidP="00444541">
      <w:pPr>
        <w:shd w:val="clear" w:color="auto" w:fill="FFFFFF"/>
        <w:spacing w:after="0" w:line="240" w:lineRule="auto"/>
        <w:ind w:left="266" w:hanging="2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же, но бросающие становятся спиной друг к другу и бросают между ног.</w:t>
      </w:r>
    </w:p>
    <w:p w:rsidR="00444541" w:rsidRDefault="00444541" w:rsidP="00444541">
      <w:pPr>
        <w:shd w:val="clear" w:color="auto" w:fill="FFFFFF"/>
        <w:spacing w:after="0" w:line="240" w:lineRule="auto"/>
        <w:ind w:left="6" w:right="20" w:firstLine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же, с небольшим наклоном туловища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взмах рук с мячом вперед, последующий наклон, затем выпрямление корпуса, бросок через голову.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Эстафета с бегом. Участники построены в две колонны по 4—5 человек. От каждой колонны выделяется водящий, который с мячом в руках становится впереди своей колонны в 6-8 шагах. По команде руководителя «Начинай!» водящий бросает мяч одним из указанных способов первому в колонне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и.бежит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конец колонны, а получивший мяч бежит на место водящего и оттуда передает мяч в свою колонну третьему номеру и т.д. Выигрывает команда, быстрее закончившая передачу мяча.</w:t>
      </w:r>
    </w:p>
    <w:p w:rsidR="00444541" w:rsidRDefault="00444541" w:rsidP="00444541">
      <w:pPr>
        <w:shd w:val="clear" w:color="auto" w:fill="FFFFFF"/>
        <w:spacing w:after="0" w:line="240" w:lineRule="auto"/>
        <w:ind w:left="328" w:hanging="3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Тише едешь — дальше будешь».</w:t>
      </w:r>
    </w:p>
    <w:p w:rsidR="00444541" w:rsidRDefault="00444541" w:rsidP="00444541">
      <w:pPr>
        <w:shd w:val="clear" w:color="auto" w:fill="FFFFFF"/>
        <w:spacing w:after="0" w:line="240" w:lineRule="auto"/>
        <w:ind w:left="246" w:hanging="2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шеренге, ведущий становится впереди них на некотором расстоянии.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говорит: «Тише едешь — дальше будешь». В это время дети идут вперед. По сигналу ведущего: «Стоп», дети останавливаются и проверяют осанку.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которых осанка неправильная, возвращаются на исходную позицию. Выигрывает тот, кто первым дойдет до ведущего.</w:t>
      </w:r>
    </w:p>
    <w:p w:rsidR="00444541" w:rsidRDefault="00444541" w:rsidP="00444541">
      <w:pPr>
        <w:shd w:val="clear" w:color="auto" w:fill="FFFFFF"/>
        <w:spacing w:after="0" w:line="240" w:lineRule="auto"/>
        <w:ind w:left="328" w:hanging="3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«Автомобили».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любом порядке: в кругу,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шеренге,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колонке. Каждый должен хорошо запомнить свое место — гараж. По первому сигналу (например, хлопку взрослого) все «автомобили» выезжают из гаражей и двигаются в любом направлении, по заранее условленным «улицам».</w:t>
      </w:r>
    </w:p>
    <w:p w:rsidR="00444541" w:rsidRDefault="00444541" w:rsidP="0044454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 зала (или площадки) стоит кто-нибудь из детей — «регулировщик» с флажком или палочкой в руках. По сигналу «регулировщика», который поднимает флажок, все «автомобили» останавливаются и стоят с хорошей осанкой. «Регулировщик» опускает флажок — движение возобновляется.</w:t>
      </w:r>
    </w:p>
    <w:p w:rsidR="00444541" w:rsidRDefault="00444541" w:rsidP="00444541">
      <w:pPr>
        <w:shd w:val="clear" w:color="auto" w:fill="FFFFFF"/>
        <w:spacing w:after="0" w:line="240" w:lineRule="auto"/>
        <w:ind w:left="6"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сигналу взрослого (несколько хлопков) «автомобили» спешат в свои гаражи. Тот, кто не добежит за это время до своего гаража, или спутает гараж, или не остановится по требованию</w:t>
      </w:r>
    </w:p>
    <w:p w:rsidR="00444541" w:rsidRDefault="00444541" w:rsidP="0044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регулировщика, пропускает одну игру!</w:t>
      </w:r>
    </w:p>
    <w:p w:rsidR="00444541" w:rsidRDefault="00444541" w:rsidP="0044454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«Самолеты».</w:t>
      </w:r>
    </w:p>
    <w:p w:rsidR="00444541" w:rsidRDefault="00444541" w:rsidP="00444541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любом порядке: в кругу, шеренге, колонке — это «самолеты» в ангарах. Каждый должен запомнить свое место — свой «ангар».</w:t>
      </w:r>
    </w:p>
    <w:p w:rsidR="00444541" w:rsidRDefault="00444541" w:rsidP="00444541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сигналу взрослого «самолеты» вылетают из «ангаров» и двигаются в любом направлении с вытянутыми в стороны руками,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встрече с другим самолетом «планируют», то есть наклоняют туловище вправо, влево, вперед, стараясь не сломать крылья: не опускать вытянутые в стороны руки. По следующему сигналу (несколько хлопков) все самолеты летят в свои ангары и стоят с хорошей осанкой.</w:t>
      </w:r>
    </w:p>
    <w:p w:rsidR="00444541" w:rsidRDefault="00444541" w:rsidP="0044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успел добежать до своего ангара, перепутал ангар или «сломал крылья», пропускает одну игру.</w:t>
      </w:r>
    </w:p>
    <w:p w:rsidR="00444541" w:rsidRDefault="00444541" w:rsidP="00444541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«Умей слушать».</w:t>
      </w:r>
    </w:p>
    <w:p w:rsidR="00444541" w:rsidRDefault="00444541" w:rsidP="00444541">
      <w:pPr>
        <w:shd w:val="clear" w:color="auto" w:fill="FFFFFF"/>
        <w:spacing w:after="0" w:line="240" w:lineRule="auto"/>
        <w:ind w:firstLine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друг за другом по одному и по сигналу, по возможности бесшумно, выполняют задания взрослого: повернуться, остановиться, поднять руки вверх и т. д.</w:t>
      </w:r>
    </w:p>
    <w:p w:rsidR="00444541" w:rsidRDefault="00444541" w:rsidP="00444541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Отмечаются дети, сделавшие упражнение четко, красиво, бесшумно. Контролируется правильность осанки.</w:t>
      </w:r>
    </w:p>
    <w:p w:rsidR="00444541" w:rsidRDefault="00444541" w:rsidP="0044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игру можно провести с детьми и в положении сидя на стуле, на полу, и даже лежа.</w:t>
      </w:r>
    </w:p>
    <w:p w:rsidR="00444541" w:rsidRDefault="00444541" w:rsidP="00444541">
      <w:pPr>
        <w:shd w:val="clear" w:color="auto" w:fill="FFFFFF"/>
        <w:spacing w:after="0" w:line="240" w:lineRule="auto"/>
        <w:ind w:left="320" w:hanging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Ходим в «шляпах».</w:t>
      </w:r>
    </w:p>
    <w:p w:rsidR="00444541" w:rsidRDefault="00444541" w:rsidP="00444541">
      <w:pPr>
        <w:shd w:val="clear" w:color="auto" w:fill="FFFFFF"/>
        <w:spacing w:after="0" w:line="240" w:lineRule="auto"/>
        <w:ind w:left="220" w:hanging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кладут на голову «шляпу» — мешочек (весом 200 г) или дощечку, колесо от пирамиды.</w:t>
      </w:r>
    </w:p>
    <w:p w:rsidR="00444541" w:rsidRDefault="00444541" w:rsidP="0044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Проверив правильность осанки, взрослый дает сигнал к ходьбе.</w:t>
      </w:r>
    </w:p>
    <w:p w:rsidR="00444541" w:rsidRDefault="00444541" w:rsidP="00444541">
      <w:pPr>
        <w:shd w:val="clear" w:color="auto" w:fill="FFFFFF"/>
        <w:spacing w:after="0" w:line="240" w:lineRule="auto"/>
        <w:ind w:firstLine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ходят обычным шагом, сохраняя хорошую осанку и удерживая «шляпу». Усложнить игру можно тем, что детям предлагают пройти по линии, намеченной по полу мелом, по гимнастической скамейке или переступать через различные предметы. Выигрывает тот, у кого «шляпа» ни разу не упала.</w:t>
      </w:r>
    </w:p>
    <w:p w:rsidR="00444541" w:rsidRDefault="00444541" w:rsidP="00444541">
      <w:pPr>
        <w:shd w:val="clear" w:color="auto" w:fill="FFFFFF"/>
        <w:spacing w:after="0" w:line="240" w:lineRule="auto"/>
        <w:ind w:left="320" w:hanging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«Веселая ходьба».</w:t>
      </w:r>
    </w:p>
    <w:p w:rsidR="00444541" w:rsidRDefault="00444541" w:rsidP="00444541">
      <w:pPr>
        <w:shd w:val="clear" w:color="auto" w:fill="FFFFFF"/>
        <w:spacing w:after="0" w:line="240" w:lineRule="auto"/>
        <w:ind w:right="20"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проверяют осанку у зеркала или у стены. Затем идут друг за другом, сохраняя правильную осанку: обычным шагом, на носках, на пятках, на наружных сводах стоп.</w:t>
      </w:r>
    </w:p>
    <w:p w:rsidR="00444541" w:rsidRDefault="00444541" w:rsidP="00444541">
      <w:pPr>
        <w:shd w:val="clear" w:color="auto" w:fill="FFFFFF"/>
        <w:spacing w:after="0" w:line="240" w:lineRule="auto"/>
        <w:ind w:left="4740" w:hanging="4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проверили осанку</w:t>
      </w:r>
    </w:p>
    <w:p w:rsidR="00444541" w:rsidRDefault="00444541" w:rsidP="00444541">
      <w:pPr>
        <w:shd w:val="clear" w:color="auto" w:fill="FFFFFF"/>
        <w:spacing w:after="0" w:line="240" w:lineRule="auto"/>
        <w:ind w:left="4700" w:hanging="4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свели лопатки.</w:t>
      </w:r>
    </w:p>
    <w:p w:rsidR="00444541" w:rsidRDefault="00444541" w:rsidP="00444541">
      <w:pPr>
        <w:shd w:val="clear" w:color="auto" w:fill="FFFFFF"/>
        <w:spacing w:after="0" w:line="240" w:lineRule="auto"/>
        <w:ind w:left="4700" w:hanging="4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походим на носках,</w:t>
      </w:r>
    </w:p>
    <w:p w:rsidR="00444541" w:rsidRDefault="00444541" w:rsidP="00444541">
      <w:pPr>
        <w:shd w:val="clear" w:color="auto" w:fill="FFFFFF"/>
        <w:spacing w:after="0" w:line="240" w:lineRule="auto"/>
        <w:ind w:left="4700" w:hanging="4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идем на пятках.</w:t>
      </w:r>
    </w:p>
    <w:p w:rsidR="00444541" w:rsidRDefault="00444541" w:rsidP="00444541">
      <w:pPr>
        <w:shd w:val="clear" w:color="auto" w:fill="FFFFFF"/>
        <w:spacing w:after="0" w:line="240" w:lineRule="auto"/>
        <w:ind w:left="4700" w:hanging="4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идем, как все ребята</w:t>
      </w:r>
    </w:p>
    <w:p w:rsidR="00444541" w:rsidRDefault="00444541" w:rsidP="00444541">
      <w:pPr>
        <w:shd w:val="clear" w:color="auto" w:fill="FFFFFF"/>
        <w:spacing w:after="0" w:line="240" w:lineRule="auto"/>
        <w:ind w:left="4700" w:hanging="4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как мишка косолапый.</w:t>
      </w:r>
    </w:p>
    <w:p w:rsidR="00C8030E" w:rsidRDefault="00C8030E" w:rsidP="00C80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Предлагаемые игры можно проводить как в зале, так и во время прогулки. В</w:t>
      </w:r>
    </w:p>
    <w:p w:rsidR="00C8030E" w:rsidRDefault="00C8030E" w:rsidP="00C803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последнем   случае   они   помогут   занять   и   развлечь   ребёнка, повысить   его коммуникабельность.</w:t>
      </w:r>
    </w:p>
    <w:p w:rsidR="00911732" w:rsidRDefault="00911732"/>
    <w:sectPr w:rsidR="0091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211"/>
    <w:multiLevelType w:val="multilevel"/>
    <w:tmpl w:val="9FD0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F1106"/>
    <w:multiLevelType w:val="multilevel"/>
    <w:tmpl w:val="9430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9065A"/>
    <w:multiLevelType w:val="multilevel"/>
    <w:tmpl w:val="C628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56C53"/>
    <w:multiLevelType w:val="multilevel"/>
    <w:tmpl w:val="047A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41"/>
    <w:rsid w:val="00444541"/>
    <w:rsid w:val="00911732"/>
    <w:rsid w:val="00C8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EE504-B25E-4795-95F9-9DF80061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2726</Words>
  <Characters>15539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Покацкий</dc:creator>
  <cp:keywords/>
  <dc:description/>
  <cp:lastModifiedBy>Михаил Покацкий</cp:lastModifiedBy>
  <cp:revision>2</cp:revision>
  <dcterms:created xsi:type="dcterms:W3CDTF">2020-12-25T11:56:00Z</dcterms:created>
  <dcterms:modified xsi:type="dcterms:W3CDTF">2020-12-25T12:07:00Z</dcterms:modified>
</cp:coreProperties>
</file>